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259" w:rsidRDefault="00BB3259" w:rsidP="0094122F">
      <w:pPr>
        <w:jc w:val="center"/>
        <w:rPr>
          <w:rFonts w:ascii="Cambria Math" w:hAnsi="Cambria Math"/>
          <w:b/>
          <w:sz w:val="28"/>
        </w:rPr>
      </w:pPr>
      <w:r>
        <w:rPr>
          <w:rFonts w:ascii="Cambria Math" w:hAnsi="Cambria Math"/>
          <w:b/>
          <w:sz w:val="28"/>
        </w:rPr>
        <w:t xml:space="preserve">Dodatek č. 1 ke </w:t>
      </w:r>
    </w:p>
    <w:p w:rsidR="00553759" w:rsidRPr="0094122F" w:rsidRDefault="002C2171" w:rsidP="0094122F">
      <w:pPr>
        <w:jc w:val="center"/>
        <w:rPr>
          <w:rFonts w:ascii="Cambria Math" w:hAnsi="Cambria Math"/>
          <w:b/>
          <w:sz w:val="28"/>
        </w:rPr>
      </w:pPr>
      <w:r w:rsidRPr="0094122F">
        <w:rPr>
          <w:rFonts w:ascii="Cambria Math" w:hAnsi="Cambria Math"/>
          <w:b/>
          <w:sz w:val="28"/>
        </w:rPr>
        <w:t>Smlouv</w:t>
      </w:r>
      <w:r w:rsidR="00BB3259">
        <w:rPr>
          <w:rFonts w:ascii="Cambria Math" w:hAnsi="Cambria Math"/>
          <w:b/>
          <w:sz w:val="28"/>
        </w:rPr>
        <w:t>ě</w:t>
      </w:r>
      <w:r w:rsidRPr="0094122F">
        <w:rPr>
          <w:rFonts w:ascii="Cambria Math" w:hAnsi="Cambria Math"/>
          <w:b/>
          <w:sz w:val="28"/>
        </w:rPr>
        <w:t xml:space="preserve"> </w:t>
      </w:r>
      <w:r w:rsidR="00EC2135" w:rsidRPr="0094122F">
        <w:rPr>
          <w:rFonts w:ascii="Cambria Math" w:hAnsi="Cambria Math"/>
          <w:b/>
          <w:sz w:val="28"/>
        </w:rPr>
        <w:t>o spolupráci při realizaci environmentálního vzdělávání v areálu Oldřichov v Hájích</w:t>
      </w:r>
    </w:p>
    <w:p w:rsidR="00EC2135" w:rsidRPr="0094122F" w:rsidRDefault="00C53EF8">
      <w:pPr>
        <w:rPr>
          <w:rFonts w:ascii="Cambria Math" w:hAnsi="Cambria Math"/>
        </w:rPr>
      </w:pPr>
      <w:r w:rsidRPr="0094122F">
        <w:rPr>
          <w:rFonts w:ascii="Cambria Math" w:hAnsi="Cambria Math"/>
        </w:rPr>
        <w:t>Smluvní strany:</w:t>
      </w:r>
    </w:p>
    <w:p w:rsidR="00C53EF8" w:rsidRPr="0094122F" w:rsidRDefault="00C53EF8">
      <w:pPr>
        <w:rPr>
          <w:rFonts w:ascii="Cambria Math" w:hAnsi="Cambria Math"/>
          <w:b/>
        </w:rPr>
      </w:pPr>
      <w:r w:rsidRPr="0094122F">
        <w:rPr>
          <w:rFonts w:ascii="Cambria Math" w:hAnsi="Cambria Math"/>
          <w:b/>
        </w:rPr>
        <w:t xml:space="preserve">Středisko ekologické výchovy Libereckého kraje, </w:t>
      </w:r>
      <w:proofErr w:type="spellStart"/>
      <w:proofErr w:type="gramStart"/>
      <w:r w:rsidRPr="0094122F">
        <w:rPr>
          <w:rFonts w:ascii="Cambria Math" w:hAnsi="Cambria Math"/>
          <w:b/>
        </w:rPr>
        <w:t>p.o</w:t>
      </w:r>
      <w:proofErr w:type="spellEnd"/>
      <w:r w:rsidRPr="0094122F">
        <w:rPr>
          <w:rFonts w:ascii="Cambria Math" w:hAnsi="Cambria Math"/>
          <w:b/>
        </w:rPr>
        <w:t>.</w:t>
      </w:r>
      <w:proofErr w:type="gramEnd"/>
    </w:p>
    <w:p w:rsidR="00C53EF8" w:rsidRPr="0094122F" w:rsidRDefault="00C53EF8" w:rsidP="00C53EF8">
      <w:pPr>
        <w:contextualSpacing/>
        <w:rPr>
          <w:rFonts w:ascii="Cambria Math" w:hAnsi="Cambria Math"/>
        </w:rPr>
      </w:pPr>
      <w:r w:rsidRPr="0094122F">
        <w:rPr>
          <w:rFonts w:ascii="Cambria Math" w:hAnsi="Cambria Math"/>
        </w:rPr>
        <w:t>Jizerská 190</w:t>
      </w:r>
    </w:p>
    <w:p w:rsidR="00C53EF8" w:rsidRPr="0094122F" w:rsidRDefault="00C53EF8" w:rsidP="00C53EF8">
      <w:pPr>
        <w:contextualSpacing/>
        <w:rPr>
          <w:rFonts w:ascii="Cambria Math" w:hAnsi="Cambria Math"/>
        </w:rPr>
      </w:pPr>
      <w:r w:rsidRPr="0094122F">
        <w:rPr>
          <w:rFonts w:ascii="Cambria Math" w:hAnsi="Cambria Math"/>
        </w:rPr>
        <w:t>463 62 Hejnice</w:t>
      </w:r>
    </w:p>
    <w:p w:rsidR="00C53EF8" w:rsidRPr="0094122F" w:rsidRDefault="00C53EF8" w:rsidP="00C53EF8">
      <w:pPr>
        <w:contextualSpacing/>
        <w:rPr>
          <w:rFonts w:ascii="Cambria Math" w:hAnsi="Cambria Math"/>
        </w:rPr>
      </w:pPr>
      <w:r w:rsidRPr="0094122F">
        <w:rPr>
          <w:rFonts w:ascii="Cambria Math" w:hAnsi="Cambria Math"/>
        </w:rPr>
        <w:t>IČ 750 53 144</w:t>
      </w:r>
    </w:p>
    <w:p w:rsidR="00C53EF8" w:rsidRPr="0094122F" w:rsidRDefault="00C53EF8" w:rsidP="00C53EF8">
      <w:pPr>
        <w:contextualSpacing/>
        <w:rPr>
          <w:rFonts w:ascii="Cambria Math" w:hAnsi="Cambria Math"/>
        </w:rPr>
      </w:pPr>
      <w:r w:rsidRPr="0094122F">
        <w:rPr>
          <w:rFonts w:ascii="Cambria Math" w:hAnsi="Cambria Math"/>
        </w:rPr>
        <w:t>zastoupené Ing. Martinem Modrým, Ph.D., ředitelem</w:t>
      </w:r>
    </w:p>
    <w:p w:rsidR="00C53EF8" w:rsidRPr="0094122F" w:rsidRDefault="00C53EF8">
      <w:pPr>
        <w:rPr>
          <w:rFonts w:ascii="Cambria Math" w:hAnsi="Cambria Math"/>
          <w:b/>
        </w:rPr>
      </w:pPr>
      <w:r w:rsidRPr="0094122F">
        <w:rPr>
          <w:rFonts w:ascii="Cambria Math" w:hAnsi="Cambria Math"/>
          <w:b/>
        </w:rPr>
        <w:t>a</w:t>
      </w:r>
    </w:p>
    <w:p w:rsidR="00C53EF8" w:rsidRPr="0094122F" w:rsidRDefault="00C53EF8">
      <w:pPr>
        <w:rPr>
          <w:rFonts w:ascii="Cambria Math" w:hAnsi="Cambria Math"/>
          <w:b/>
        </w:rPr>
      </w:pPr>
      <w:r w:rsidRPr="0094122F">
        <w:rPr>
          <w:rFonts w:ascii="Cambria Math" w:hAnsi="Cambria Math"/>
          <w:b/>
        </w:rPr>
        <w:t xml:space="preserve">Ekocentrum Oldřichov v </w:t>
      </w:r>
      <w:proofErr w:type="gramStart"/>
      <w:r w:rsidRPr="0094122F">
        <w:rPr>
          <w:rFonts w:ascii="Cambria Math" w:hAnsi="Cambria Math"/>
          <w:b/>
        </w:rPr>
        <w:t xml:space="preserve">Hájích, </w:t>
      </w:r>
      <w:proofErr w:type="spellStart"/>
      <w:r w:rsidRPr="0094122F">
        <w:rPr>
          <w:rFonts w:ascii="Cambria Math" w:hAnsi="Cambria Math"/>
          <w:b/>
        </w:rPr>
        <w:t>z.ú</w:t>
      </w:r>
      <w:proofErr w:type="spellEnd"/>
      <w:r w:rsidRPr="0094122F">
        <w:rPr>
          <w:rFonts w:ascii="Cambria Math" w:hAnsi="Cambria Math"/>
          <w:b/>
        </w:rPr>
        <w:t>.</w:t>
      </w:r>
      <w:proofErr w:type="gramEnd"/>
    </w:p>
    <w:p w:rsidR="00C53EF8" w:rsidRPr="0094122F" w:rsidRDefault="00C53EF8" w:rsidP="00C53EF8">
      <w:pPr>
        <w:contextualSpacing/>
        <w:rPr>
          <w:rFonts w:ascii="Cambria Math" w:hAnsi="Cambria Math"/>
        </w:rPr>
      </w:pPr>
      <w:r w:rsidRPr="0094122F">
        <w:rPr>
          <w:rFonts w:ascii="Cambria Math" w:hAnsi="Cambria Math"/>
        </w:rPr>
        <w:t>Oldřichov v Hájích 5</w:t>
      </w:r>
    </w:p>
    <w:p w:rsidR="00C53EF8" w:rsidRPr="0094122F" w:rsidRDefault="00C53EF8" w:rsidP="00C53EF8">
      <w:pPr>
        <w:contextualSpacing/>
        <w:rPr>
          <w:rFonts w:ascii="Cambria Math" w:hAnsi="Cambria Math"/>
        </w:rPr>
      </w:pPr>
      <w:r w:rsidRPr="0094122F">
        <w:rPr>
          <w:rFonts w:ascii="Cambria Math" w:hAnsi="Cambria Math"/>
        </w:rPr>
        <w:t>463 31 Oldřichov v Hájích</w:t>
      </w:r>
    </w:p>
    <w:p w:rsidR="00C53EF8" w:rsidRPr="0094122F" w:rsidRDefault="00C53EF8" w:rsidP="00C53EF8">
      <w:pPr>
        <w:contextualSpacing/>
        <w:rPr>
          <w:rFonts w:ascii="Cambria Math" w:hAnsi="Cambria Math"/>
        </w:rPr>
      </w:pPr>
      <w:r w:rsidRPr="0094122F">
        <w:rPr>
          <w:rFonts w:ascii="Cambria Math" w:hAnsi="Cambria Math"/>
        </w:rPr>
        <w:t xml:space="preserve">IČ </w:t>
      </w:r>
      <w:r w:rsidR="00CC1934" w:rsidRPr="0094122F">
        <w:rPr>
          <w:rFonts w:ascii="Cambria Math" w:hAnsi="Cambria Math"/>
        </w:rPr>
        <w:t>254 30 475</w:t>
      </w:r>
    </w:p>
    <w:p w:rsidR="00C53EF8" w:rsidRPr="0094122F" w:rsidRDefault="00C53EF8" w:rsidP="00C53EF8">
      <w:pPr>
        <w:contextualSpacing/>
        <w:rPr>
          <w:rFonts w:ascii="Cambria Math" w:hAnsi="Cambria Math"/>
        </w:rPr>
      </w:pPr>
      <w:r w:rsidRPr="0094122F">
        <w:rPr>
          <w:rFonts w:ascii="Cambria Math" w:hAnsi="Cambria Math"/>
        </w:rPr>
        <w:t xml:space="preserve">zastoupené paní </w:t>
      </w:r>
      <w:r w:rsidR="00BB3259">
        <w:rPr>
          <w:rFonts w:ascii="Cambria Math" w:hAnsi="Cambria Math"/>
        </w:rPr>
        <w:t xml:space="preserve">Michaelou </w:t>
      </w:r>
      <w:proofErr w:type="spellStart"/>
      <w:r w:rsidR="00BB3259">
        <w:rPr>
          <w:rFonts w:ascii="Cambria Math" w:hAnsi="Cambria Math"/>
        </w:rPr>
        <w:t>Velovou</w:t>
      </w:r>
      <w:proofErr w:type="spellEnd"/>
      <w:r w:rsidRPr="0094122F">
        <w:rPr>
          <w:rFonts w:ascii="Cambria Math" w:hAnsi="Cambria Math"/>
        </w:rPr>
        <w:t>, ředitelkou</w:t>
      </w:r>
    </w:p>
    <w:p w:rsidR="0094122F" w:rsidRPr="00115683" w:rsidRDefault="0094122F" w:rsidP="0094122F">
      <w:pPr>
        <w:rPr>
          <w:rFonts w:ascii="Cambria Math" w:hAnsi="Cambria Math"/>
          <w:b/>
        </w:rPr>
      </w:pPr>
    </w:p>
    <w:p w:rsidR="0094122F" w:rsidRPr="00115683" w:rsidRDefault="0094122F" w:rsidP="0094122F">
      <w:pPr>
        <w:jc w:val="center"/>
        <w:rPr>
          <w:rFonts w:ascii="Cambria Math" w:hAnsi="Cambria Math"/>
          <w:b/>
        </w:rPr>
      </w:pPr>
      <w:r w:rsidRPr="00115683">
        <w:rPr>
          <w:rFonts w:ascii="Cambria Math" w:hAnsi="Cambria Math"/>
          <w:b/>
        </w:rPr>
        <w:t>I.</w:t>
      </w:r>
      <w:r>
        <w:rPr>
          <w:rFonts w:ascii="Cambria Math" w:hAnsi="Cambria Math"/>
          <w:b/>
        </w:rPr>
        <w:t xml:space="preserve"> Předmět </w:t>
      </w:r>
      <w:r w:rsidR="00BB3259">
        <w:rPr>
          <w:rFonts w:ascii="Cambria Math" w:hAnsi="Cambria Math"/>
          <w:b/>
        </w:rPr>
        <w:t>dodatku</w:t>
      </w:r>
    </w:p>
    <w:p w:rsidR="00C53EF8" w:rsidRDefault="00BB3259">
      <w:pPr>
        <w:rPr>
          <w:rFonts w:ascii="Cambria Math" w:hAnsi="Cambria Math"/>
        </w:rPr>
      </w:pPr>
      <w:r>
        <w:rPr>
          <w:rFonts w:ascii="Cambria Math" w:hAnsi="Cambria Math"/>
        </w:rPr>
        <w:t>Dodatek mění výši finančního vyrovnání</w:t>
      </w:r>
      <w:bookmarkStart w:id="0" w:name="_GoBack"/>
      <w:bookmarkEnd w:id="0"/>
      <w:r>
        <w:rPr>
          <w:rFonts w:ascii="Cambria Math" w:hAnsi="Cambria Math"/>
        </w:rPr>
        <w:t xml:space="preserve"> takto:</w:t>
      </w:r>
    </w:p>
    <w:p w:rsidR="00BB3259" w:rsidRDefault="00BB3259" w:rsidP="00BB3259">
      <w:pPr>
        <w:pStyle w:val="Odstavecseseznamem"/>
        <w:numPr>
          <w:ilvl w:val="0"/>
          <w:numId w:val="6"/>
        </w:numPr>
        <w:ind w:left="567" w:hanging="567"/>
        <w:jc w:val="both"/>
        <w:rPr>
          <w:rFonts w:ascii="Cambria Math" w:hAnsi="Cambria Math"/>
        </w:rPr>
      </w:pPr>
      <w:r w:rsidRPr="0094122F">
        <w:rPr>
          <w:rFonts w:ascii="Cambria Math" w:hAnsi="Cambria Math"/>
        </w:rPr>
        <w:t>Z celkové výše tržeb bez DPH</w:t>
      </w:r>
      <w:r w:rsidRPr="00505836">
        <w:rPr>
          <w:rFonts w:ascii="Cambria Math" w:hAnsi="Cambria Math"/>
        </w:rPr>
        <w:t xml:space="preserve"> </w:t>
      </w:r>
      <w:r w:rsidRPr="0094122F">
        <w:rPr>
          <w:rFonts w:ascii="Cambria Math" w:hAnsi="Cambria Math"/>
        </w:rPr>
        <w:t xml:space="preserve">uhradí </w:t>
      </w:r>
      <w:r>
        <w:rPr>
          <w:rFonts w:ascii="Cambria Math" w:hAnsi="Cambria Math"/>
        </w:rPr>
        <w:t xml:space="preserve">STŘEVLIK </w:t>
      </w:r>
      <w:r w:rsidRPr="0094122F">
        <w:rPr>
          <w:rFonts w:ascii="Cambria Math" w:hAnsi="Cambria Math"/>
        </w:rPr>
        <w:t xml:space="preserve">Ekocentru na základě této smlouvy </w:t>
      </w:r>
      <w:r>
        <w:rPr>
          <w:rFonts w:ascii="Cambria Math" w:hAnsi="Cambria Math"/>
        </w:rPr>
        <w:t>o spolupráci podíl ve výši 1</w:t>
      </w:r>
      <w:r>
        <w:rPr>
          <w:rFonts w:ascii="Cambria Math" w:hAnsi="Cambria Math"/>
        </w:rPr>
        <w:t>1</w:t>
      </w:r>
      <w:r>
        <w:rPr>
          <w:rFonts w:ascii="Cambria Math" w:hAnsi="Cambria Math"/>
        </w:rPr>
        <w:t xml:space="preserve"> %.</w:t>
      </w:r>
    </w:p>
    <w:p w:rsidR="00BB3259" w:rsidRDefault="00BB3259" w:rsidP="00BB3259">
      <w:pPr>
        <w:pStyle w:val="Odstavecseseznamem"/>
        <w:numPr>
          <w:ilvl w:val="0"/>
          <w:numId w:val="6"/>
        </w:numPr>
        <w:ind w:left="567" w:hanging="567"/>
        <w:jc w:val="both"/>
        <w:rPr>
          <w:rFonts w:ascii="Cambria Math" w:hAnsi="Cambria Math"/>
        </w:rPr>
      </w:pPr>
      <w:r>
        <w:rPr>
          <w:rFonts w:ascii="Cambria Math" w:hAnsi="Cambria Math"/>
        </w:rPr>
        <w:t>Nová výše podílu platí od vyúčtování za měsíc květen 2022.</w:t>
      </w:r>
    </w:p>
    <w:p w:rsidR="0094122F" w:rsidRDefault="0094122F" w:rsidP="0094122F">
      <w:pPr>
        <w:pStyle w:val="Odstavecseseznamem"/>
        <w:jc w:val="center"/>
        <w:rPr>
          <w:rFonts w:ascii="Cambria Math" w:hAnsi="Cambria Math"/>
          <w:b/>
        </w:rPr>
      </w:pPr>
    </w:p>
    <w:p w:rsidR="0094122F" w:rsidRPr="00505836" w:rsidRDefault="0094122F" w:rsidP="00505836">
      <w:pPr>
        <w:pStyle w:val="Odstavecseseznamem"/>
        <w:jc w:val="center"/>
        <w:rPr>
          <w:rFonts w:ascii="Cambria Math" w:hAnsi="Cambria Math"/>
          <w:b/>
        </w:rPr>
      </w:pPr>
      <w:r w:rsidRPr="0094122F">
        <w:rPr>
          <w:rFonts w:ascii="Cambria Math" w:hAnsi="Cambria Math"/>
          <w:b/>
        </w:rPr>
        <w:t>I</w:t>
      </w:r>
      <w:r w:rsidR="00BB3259">
        <w:rPr>
          <w:rFonts w:ascii="Cambria Math" w:hAnsi="Cambria Math"/>
          <w:b/>
        </w:rPr>
        <w:t>I</w:t>
      </w:r>
      <w:r w:rsidRPr="0094122F">
        <w:rPr>
          <w:rFonts w:ascii="Cambria Math" w:hAnsi="Cambria Math"/>
          <w:b/>
        </w:rPr>
        <w:t>. Závěrečná ustanovení</w:t>
      </w:r>
    </w:p>
    <w:p w:rsidR="00BB3259" w:rsidRDefault="00BB3259" w:rsidP="0094122F">
      <w:pPr>
        <w:pStyle w:val="Odstavecseseznamem"/>
        <w:numPr>
          <w:ilvl w:val="0"/>
          <w:numId w:val="8"/>
        </w:numPr>
        <w:ind w:left="567" w:hanging="567"/>
        <w:jc w:val="both"/>
        <w:rPr>
          <w:rFonts w:ascii="Cambria Math" w:hAnsi="Cambria Math"/>
        </w:rPr>
      </w:pPr>
      <w:r>
        <w:rPr>
          <w:rFonts w:ascii="Cambria Math" w:hAnsi="Cambria Math"/>
        </w:rPr>
        <w:t>Ostatní ustanovení smlouvy zůstávají beze změny.</w:t>
      </w:r>
    </w:p>
    <w:p w:rsidR="0094122F" w:rsidRDefault="00BB3259" w:rsidP="0094122F">
      <w:pPr>
        <w:pStyle w:val="Odstavecseseznamem"/>
        <w:numPr>
          <w:ilvl w:val="0"/>
          <w:numId w:val="8"/>
        </w:numPr>
        <w:ind w:left="567" w:hanging="567"/>
        <w:jc w:val="both"/>
        <w:rPr>
          <w:rFonts w:ascii="Cambria Math" w:hAnsi="Cambria Math"/>
        </w:rPr>
      </w:pPr>
      <w:r>
        <w:rPr>
          <w:rFonts w:ascii="Cambria Math" w:hAnsi="Cambria Math"/>
        </w:rPr>
        <w:t>Dodatek</w:t>
      </w:r>
      <w:r w:rsidR="0094122F">
        <w:rPr>
          <w:rFonts w:ascii="Cambria Math" w:hAnsi="Cambria Math"/>
        </w:rPr>
        <w:t xml:space="preserve"> byl schválen správní radou Ekocentra dne </w:t>
      </w:r>
      <w:r>
        <w:rPr>
          <w:rFonts w:ascii="Cambria Math" w:hAnsi="Cambria Math"/>
        </w:rPr>
        <w:t>12</w:t>
      </w:r>
      <w:r w:rsidR="00505836">
        <w:rPr>
          <w:rFonts w:ascii="Cambria Math" w:hAnsi="Cambria Math"/>
        </w:rPr>
        <w:t>.</w:t>
      </w:r>
      <w:r>
        <w:rPr>
          <w:rFonts w:ascii="Cambria Math" w:hAnsi="Cambria Math"/>
        </w:rPr>
        <w:t xml:space="preserve"> 5</w:t>
      </w:r>
      <w:r w:rsidR="00505836">
        <w:rPr>
          <w:rFonts w:ascii="Cambria Math" w:hAnsi="Cambria Math"/>
        </w:rPr>
        <w:t>.</w:t>
      </w:r>
      <w:r>
        <w:rPr>
          <w:rFonts w:ascii="Cambria Math" w:hAnsi="Cambria Math"/>
        </w:rPr>
        <w:t xml:space="preserve"> </w:t>
      </w:r>
      <w:r w:rsidR="00505836">
        <w:rPr>
          <w:rFonts w:ascii="Cambria Math" w:hAnsi="Cambria Math"/>
        </w:rPr>
        <w:t>202</w:t>
      </w:r>
      <w:r>
        <w:rPr>
          <w:rFonts w:ascii="Cambria Math" w:hAnsi="Cambria Math"/>
        </w:rPr>
        <w:t>2</w:t>
      </w:r>
      <w:r w:rsidR="0094122F">
        <w:rPr>
          <w:rFonts w:ascii="Cambria Math" w:hAnsi="Cambria Math"/>
        </w:rPr>
        <w:t>.</w:t>
      </w:r>
    </w:p>
    <w:p w:rsidR="0094122F" w:rsidRPr="00115683" w:rsidRDefault="00BB3259" w:rsidP="0094122F">
      <w:pPr>
        <w:pStyle w:val="Odstavecseseznamem"/>
        <w:numPr>
          <w:ilvl w:val="0"/>
          <w:numId w:val="8"/>
        </w:numPr>
        <w:ind w:left="567" w:hanging="567"/>
        <w:jc w:val="both"/>
        <w:rPr>
          <w:rFonts w:ascii="Cambria Math" w:hAnsi="Cambria Math"/>
        </w:rPr>
      </w:pPr>
      <w:r>
        <w:rPr>
          <w:rFonts w:ascii="Cambria Math" w:hAnsi="Cambria Math"/>
        </w:rPr>
        <w:t>Dodatek je v</w:t>
      </w:r>
      <w:r w:rsidR="0094122F" w:rsidRPr="00115683">
        <w:rPr>
          <w:rFonts w:ascii="Cambria Math" w:hAnsi="Cambria Math"/>
        </w:rPr>
        <w:t xml:space="preserve">ypracován ve dvou vyhotoveních, z nichž každé má povahu originálu. </w:t>
      </w:r>
    </w:p>
    <w:p w:rsidR="0094122F" w:rsidRDefault="0094122F" w:rsidP="0094122F">
      <w:pPr>
        <w:jc w:val="both"/>
        <w:rPr>
          <w:rFonts w:ascii="Cambria Math" w:hAnsi="Cambria Math"/>
        </w:rPr>
      </w:pPr>
    </w:p>
    <w:p w:rsidR="0094122F" w:rsidRDefault="0094122F" w:rsidP="0094122F">
      <w:pPr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v Oldřichově v Hájích dne: </w:t>
      </w:r>
      <w:r w:rsidR="00BB3259">
        <w:rPr>
          <w:rFonts w:ascii="Cambria Math" w:hAnsi="Cambria Math"/>
        </w:rPr>
        <w:t>12. 5. 2022</w:t>
      </w:r>
    </w:p>
    <w:p w:rsidR="0094122F" w:rsidRDefault="0094122F" w:rsidP="0094122F">
      <w:pPr>
        <w:jc w:val="both"/>
        <w:rPr>
          <w:rFonts w:ascii="Cambria Math" w:hAnsi="Cambria Math"/>
        </w:rPr>
      </w:pPr>
    </w:p>
    <w:p w:rsidR="0094122F" w:rsidRDefault="0094122F" w:rsidP="0094122F">
      <w:pPr>
        <w:jc w:val="both"/>
        <w:rPr>
          <w:rFonts w:ascii="Cambria Math" w:hAnsi="Cambria Math"/>
        </w:rPr>
      </w:pPr>
      <w:r>
        <w:rPr>
          <w:rFonts w:ascii="Cambria Math" w:hAnsi="Cambria Math"/>
        </w:rPr>
        <w:t>za Ekocentrum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za STŘEVLIK</w:t>
      </w:r>
    </w:p>
    <w:p w:rsidR="0094122F" w:rsidRDefault="0094122F" w:rsidP="0094122F">
      <w:pPr>
        <w:jc w:val="both"/>
        <w:rPr>
          <w:rFonts w:ascii="Cambria Math" w:hAnsi="Cambria Math"/>
        </w:rPr>
      </w:pPr>
    </w:p>
    <w:p w:rsidR="0094122F" w:rsidRDefault="0094122F" w:rsidP="0094122F">
      <w:pPr>
        <w:jc w:val="both"/>
        <w:rPr>
          <w:rFonts w:ascii="Cambria Math" w:hAnsi="Cambria Math"/>
        </w:rPr>
      </w:pPr>
    </w:p>
    <w:p w:rsidR="0094122F" w:rsidRDefault="0094122F" w:rsidP="00505836">
      <w:pPr>
        <w:jc w:val="both"/>
        <w:rPr>
          <w:rFonts w:ascii="Cambria Math" w:hAnsi="Cambria Math"/>
        </w:rPr>
      </w:pPr>
      <w:r>
        <w:rPr>
          <w:rFonts w:ascii="Cambria Math" w:hAnsi="Cambria Math"/>
        </w:rPr>
        <w:t>_______________________________________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___________________________________________</w:t>
      </w:r>
    </w:p>
    <w:p w:rsidR="00EF233B" w:rsidRPr="00733BB3" w:rsidRDefault="00BB3259" w:rsidP="00BB3259">
      <w:pPr>
        <w:tabs>
          <w:tab w:val="left" w:pos="1005"/>
        </w:tabs>
        <w:rPr>
          <w:rFonts w:ascii="Cambria Math" w:hAnsi="Cambria Math"/>
        </w:rPr>
      </w:pPr>
      <w:r>
        <w:rPr>
          <w:rFonts w:ascii="Cambria Math" w:hAnsi="Cambria Math"/>
        </w:rPr>
        <w:tab/>
      </w:r>
    </w:p>
    <w:sectPr w:rsidR="00EF233B" w:rsidRPr="00733BB3" w:rsidSect="002A7F8F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BF6" w:rsidRDefault="00377BF6" w:rsidP="0094122F">
      <w:pPr>
        <w:spacing w:after="0" w:line="240" w:lineRule="auto"/>
      </w:pPr>
      <w:r>
        <w:separator/>
      </w:r>
    </w:p>
  </w:endnote>
  <w:endnote w:type="continuationSeparator" w:id="0">
    <w:p w:rsidR="00377BF6" w:rsidRDefault="00377BF6" w:rsidP="0094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BF6" w:rsidRDefault="00377BF6" w:rsidP="0094122F">
      <w:pPr>
        <w:spacing w:after="0" w:line="240" w:lineRule="auto"/>
      </w:pPr>
      <w:r>
        <w:separator/>
      </w:r>
    </w:p>
  </w:footnote>
  <w:footnote w:type="continuationSeparator" w:id="0">
    <w:p w:rsidR="00377BF6" w:rsidRDefault="00377BF6" w:rsidP="00941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</w:rPr>
      <w:id w:val="-1629698915"/>
      <w:docPartObj>
        <w:docPartGallery w:val="Page Numbers (Top of Page)"/>
        <w:docPartUnique/>
      </w:docPartObj>
    </w:sdtPr>
    <w:sdtEndPr>
      <w:rPr>
        <w:rFonts w:ascii="Cambria Math" w:hAnsi="Cambria Math"/>
        <w:b/>
        <w:bCs/>
        <w:color w:val="auto"/>
        <w:spacing w:val="0"/>
        <w:sz w:val="16"/>
      </w:rPr>
    </w:sdtEndPr>
    <w:sdtContent>
      <w:p w:rsidR="0094122F" w:rsidRPr="0094122F" w:rsidRDefault="0094122F">
        <w:pPr>
          <w:pStyle w:val="Zhlav"/>
          <w:pBdr>
            <w:bottom w:val="single" w:sz="4" w:space="1" w:color="D9D9D9" w:themeColor="background1" w:themeShade="D9"/>
          </w:pBdr>
          <w:jc w:val="right"/>
          <w:rPr>
            <w:rFonts w:ascii="Cambria Math" w:hAnsi="Cambria Math"/>
            <w:b/>
            <w:bCs/>
            <w:sz w:val="16"/>
          </w:rPr>
        </w:pPr>
        <w:r w:rsidRPr="0094122F">
          <w:rPr>
            <w:rFonts w:ascii="Cambria Math" w:hAnsi="Cambria Math"/>
            <w:color w:val="7F7F7F" w:themeColor="background1" w:themeShade="7F"/>
            <w:spacing w:val="60"/>
            <w:sz w:val="16"/>
          </w:rPr>
          <w:t>Stránka</w:t>
        </w:r>
        <w:r w:rsidRPr="0094122F">
          <w:rPr>
            <w:rFonts w:ascii="Cambria Math" w:hAnsi="Cambria Math"/>
            <w:sz w:val="16"/>
          </w:rPr>
          <w:t xml:space="preserve"> | </w:t>
        </w:r>
        <w:r w:rsidRPr="0094122F">
          <w:rPr>
            <w:rFonts w:ascii="Cambria Math" w:hAnsi="Cambria Math"/>
            <w:sz w:val="16"/>
          </w:rPr>
          <w:fldChar w:fldCharType="begin"/>
        </w:r>
        <w:r w:rsidRPr="0094122F">
          <w:rPr>
            <w:rFonts w:ascii="Cambria Math" w:hAnsi="Cambria Math"/>
            <w:sz w:val="16"/>
          </w:rPr>
          <w:instrText>PAGE   \* MERGEFORMAT</w:instrText>
        </w:r>
        <w:r w:rsidRPr="0094122F">
          <w:rPr>
            <w:rFonts w:ascii="Cambria Math" w:hAnsi="Cambria Math"/>
            <w:sz w:val="16"/>
          </w:rPr>
          <w:fldChar w:fldCharType="separate"/>
        </w:r>
        <w:r w:rsidR="00BB3259" w:rsidRPr="00BB3259">
          <w:rPr>
            <w:rFonts w:ascii="Cambria Math" w:hAnsi="Cambria Math"/>
            <w:b/>
            <w:bCs/>
            <w:noProof/>
            <w:sz w:val="16"/>
          </w:rPr>
          <w:t>1</w:t>
        </w:r>
        <w:r w:rsidRPr="0094122F">
          <w:rPr>
            <w:rFonts w:ascii="Cambria Math" w:hAnsi="Cambria Math"/>
            <w:b/>
            <w:bCs/>
            <w:sz w:val="16"/>
          </w:rPr>
          <w:fldChar w:fldCharType="end"/>
        </w:r>
      </w:p>
    </w:sdtContent>
  </w:sdt>
  <w:p w:rsidR="0094122F" w:rsidRDefault="0094122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759EB"/>
    <w:multiLevelType w:val="hybridMultilevel"/>
    <w:tmpl w:val="BF70C9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713CC"/>
    <w:multiLevelType w:val="hybridMultilevel"/>
    <w:tmpl w:val="5F140B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702BA"/>
    <w:multiLevelType w:val="hybridMultilevel"/>
    <w:tmpl w:val="8B4432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506E2"/>
    <w:multiLevelType w:val="hybridMultilevel"/>
    <w:tmpl w:val="7444F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745EE"/>
    <w:multiLevelType w:val="hybridMultilevel"/>
    <w:tmpl w:val="02B659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A7551"/>
    <w:multiLevelType w:val="hybridMultilevel"/>
    <w:tmpl w:val="ED2C6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15E5C"/>
    <w:multiLevelType w:val="hybridMultilevel"/>
    <w:tmpl w:val="724896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71664"/>
    <w:multiLevelType w:val="hybridMultilevel"/>
    <w:tmpl w:val="DCEE2C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B272C"/>
    <w:multiLevelType w:val="hybridMultilevel"/>
    <w:tmpl w:val="1D64E4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03784"/>
    <w:multiLevelType w:val="hybridMultilevel"/>
    <w:tmpl w:val="00D0AC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93D10"/>
    <w:multiLevelType w:val="hybridMultilevel"/>
    <w:tmpl w:val="B950EB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B1B57"/>
    <w:multiLevelType w:val="hybridMultilevel"/>
    <w:tmpl w:val="59C675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217753"/>
    <w:multiLevelType w:val="hybridMultilevel"/>
    <w:tmpl w:val="E5104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63AC6"/>
    <w:multiLevelType w:val="hybridMultilevel"/>
    <w:tmpl w:val="FBA48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D7423"/>
    <w:multiLevelType w:val="hybridMultilevel"/>
    <w:tmpl w:val="452276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CA4FAE"/>
    <w:multiLevelType w:val="hybridMultilevel"/>
    <w:tmpl w:val="2A9039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9"/>
  </w:num>
  <w:num w:numId="5">
    <w:abstractNumId w:val="6"/>
  </w:num>
  <w:num w:numId="6">
    <w:abstractNumId w:val="8"/>
  </w:num>
  <w:num w:numId="7">
    <w:abstractNumId w:val="11"/>
  </w:num>
  <w:num w:numId="8">
    <w:abstractNumId w:val="15"/>
  </w:num>
  <w:num w:numId="9">
    <w:abstractNumId w:val="0"/>
  </w:num>
  <w:num w:numId="10">
    <w:abstractNumId w:val="1"/>
  </w:num>
  <w:num w:numId="11">
    <w:abstractNumId w:val="7"/>
  </w:num>
  <w:num w:numId="12">
    <w:abstractNumId w:val="14"/>
  </w:num>
  <w:num w:numId="13">
    <w:abstractNumId w:val="12"/>
  </w:num>
  <w:num w:numId="14">
    <w:abstractNumId w:val="13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35"/>
    <w:rsid w:val="00105965"/>
    <w:rsid w:val="00157B11"/>
    <w:rsid w:val="00167253"/>
    <w:rsid w:val="001C34F7"/>
    <w:rsid w:val="00221021"/>
    <w:rsid w:val="002A7F8F"/>
    <w:rsid w:val="002C2171"/>
    <w:rsid w:val="00377BF6"/>
    <w:rsid w:val="003F71C8"/>
    <w:rsid w:val="00505836"/>
    <w:rsid w:val="00553759"/>
    <w:rsid w:val="00574774"/>
    <w:rsid w:val="005F1BB5"/>
    <w:rsid w:val="00644591"/>
    <w:rsid w:val="00733BB3"/>
    <w:rsid w:val="00773A66"/>
    <w:rsid w:val="008832DF"/>
    <w:rsid w:val="0094122F"/>
    <w:rsid w:val="009B53F5"/>
    <w:rsid w:val="00BB3259"/>
    <w:rsid w:val="00C53EF8"/>
    <w:rsid w:val="00CC1934"/>
    <w:rsid w:val="00CE2F0F"/>
    <w:rsid w:val="00EB4CB6"/>
    <w:rsid w:val="00EC2135"/>
    <w:rsid w:val="00EF233B"/>
    <w:rsid w:val="00F4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E0430-D1E4-4427-9159-FAC5BB97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37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213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41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122F"/>
  </w:style>
  <w:style w:type="paragraph" w:styleId="Zpat">
    <w:name w:val="footer"/>
    <w:basedOn w:val="Normln"/>
    <w:link w:val="ZpatChar"/>
    <w:uiPriority w:val="99"/>
    <w:unhideWhenUsed/>
    <w:rsid w:val="00941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1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modry</cp:lastModifiedBy>
  <cp:revision>2</cp:revision>
  <dcterms:created xsi:type="dcterms:W3CDTF">2022-05-12T09:01:00Z</dcterms:created>
  <dcterms:modified xsi:type="dcterms:W3CDTF">2022-05-12T09:01:00Z</dcterms:modified>
</cp:coreProperties>
</file>