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98" w:rsidRPr="00D76F32" w:rsidRDefault="00FC7BCA" w:rsidP="00D80F3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Dodatek č. 1 k Příkazní smlouvě</w:t>
      </w:r>
    </w:p>
    <w:p w:rsidR="00D80F3D" w:rsidRPr="00D76F32" w:rsidRDefault="00D80F3D">
      <w:pPr>
        <w:rPr>
          <w:rFonts w:asciiTheme="minorHAnsi" w:hAnsiTheme="minorHAnsi"/>
          <w:sz w:val="24"/>
          <w:szCs w:val="24"/>
        </w:rPr>
      </w:pPr>
    </w:p>
    <w:p w:rsidR="00D80F3D" w:rsidRPr="00D76F32" w:rsidRDefault="00D80F3D">
      <w:pPr>
        <w:rPr>
          <w:rFonts w:asciiTheme="minorHAnsi" w:hAnsiTheme="minorHAnsi"/>
          <w:b/>
          <w:sz w:val="24"/>
          <w:szCs w:val="24"/>
        </w:rPr>
      </w:pPr>
      <w:r w:rsidRPr="00D76F32">
        <w:rPr>
          <w:rFonts w:asciiTheme="minorHAnsi" w:hAnsiTheme="minorHAnsi"/>
          <w:b/>
          <w:sz w:val="24"/>
          <w:szCs w:val="24"/>
        </w:rPr>
        <w:t>I. Smluvní strany</w:t>
      </w:r>
    </w:p>
    <w:p w:rsidR="00D80F3D" w:rsidRPr="00D76F32" w:rsidRDefault="00D80F3D" w:rsidP="00D80F3D">
      <w:pPr>
        <w:spacing w:after="0"/>
        <w:rPr>
          <w:rFonts w:asciiTheme="minorHAnsi" w:hAnsiTheme="minorHAnsi"/>
          <w:b/>
          <w:sz w:val="24"/>
          <w:szCs w:val="24"/>
        </w:rPr>
      </w:pPr>
      <w:r w:rsidRPr="00D76F32">
        <w:rPr>
          <w:rFonts w:asciiTheme="minorHAnsi" w:hAnsiTheme="minorHAnsi"/>
          <w:b/>
          <w:sz w:val="24"/>
          <w:szCs w:val="24"/>
        </w:rPr>
        <w:t>Příkazce</w:t>
      </w:r>
    </w:p>
    <w:p w:rsidR="00D76F32" w:rsidRPr="00D76F32" w:rsidRDefault="00D76F32" w:rsidP="00D80F3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D80F3D" w:rsidRPr="00D76F32" w:rsidRDefault="00D80F3D" w:rsidP="00D80F3D">
      <w:pPr>
        <w:spacing w:after="0"/>
        <w:rPr>
          <w:rFonts w:asciiTheme="minorHAnsi" w:hAnsiTheme="minorHAnsi"/>
          <w:b/>
          <w:sz w:val="24"/>
          <w:szCs w:val="24"/>
        </w:rPr>
      </w:pPr>
      <w:r w:rsidRPr="00D76F32">
        <w:rPr>
          <w:rFonts w:asciiTheme="minorHAnsi" w:hAnsiTheme="minorHAnsi"/>
          <w:b/>
          <w:sz w:val="24"/>
          <w:szCs w:val="24"/>
        </w:rPr>
        <w:t>Střední průmyslová škola a Vyšší odborná škola Brno, Sokolská, příspěvková organizace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sídlo:</w:t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  <w:t>Sokolská 1, 602 00 Brno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zastoupená:</w:t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  <w:t>Ing. Ladislavem Němcem, ředitelem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IČ:</w:t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  <w:t>00559415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DIČ:</w:t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</w:r>
      <w:r w:rsidR="0039675F">
        <w:rPr>
          <w:rFonts w:asciiTheme="minorHAnsi" w:hAnsiTheme="minorHAnsi"/>
          <w:sz w:val="24"/>
          <w:szCs w:val="24"/>
        </w:rPr>
        <w:tab/>
        <w:t>CZ00559415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bankovní spojení (číslo účtu):</w:t>
      </w:r>
      <w:r w:rsidR="0039675F">
        <w:rPr>
          <w:rFonts w:asciiTheme="minorHAnsi" w:hAnsiTheme="minorHAnsi"/>
          <w:sz w:val="24"/>
          <w:szCs w:val="24"/>
        </w:rPr>
        <w:tab/>
      </w:r>
    </w:p>
    <w:p w:rsidR="00D80F3D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e-mail:</w:t>
      </w:r>
      <w:r w:rsidR="00D24EED">
        <w:rPr>
          <w:rFonts w:asciiTheme="minorHAnsi" w:hAnsiTheme="minorHAnsi"/>
          <w:sz w:val="24"/>
          <w:szCs w:val="24"/>
        </w:rPr>
        <w:tab/>
      </w:r>
      <w:r w:rsidR="00D24EED">
        <w:rPr>
          <w:rFonts w:asciiTheme="minorHAnsi" w:hAnsiTheme="minorHAnsi"/>
          <w:sz w:val="24"/>
          <w:szCs w:val="24"/>
        </w:rPr>
        <w:tab/>
      </w:r>
      <w:r w:rsidR="00D24EED">
        <w:rPr>
          <w:rFonts w:asciiTheme="minorHAnsi" w:hAnsiTheme="minorHAnsi"/>
          <w:sz w:val="24"/>
          <w:szCs w:val="24"/>
        </w:rPr>
        <w:tab/>
      </w:r>
      <w:r w:rsidR="00D24EED">
        <w:rPr>
          <w:rFonts w:asciiTheme="minorHAnsi" w:hAnsiTheme="minorHAnsi"/>
          <w:sz w:val="24"/>
          <w:szCs w:val="24"/>
        </w:rPr>
        <w:tab/>
      </w:r>
      <w:r w:rsidR="00D24EED">
        <w:rPr>
          <w:rFonts w:asciiTheme="minorHAnsi" w:hAnsiTheme="minorHAnsi"/>
          <w:sz w:val="24"/>
          <w:szCs w:val="24"/>
        </w:rPr>
        <w:tab/>
      </w:r>
    </w:p>
    <w:p w:rsidR="00D24EED" w:rsidRPr="00D76F32" w:rsidRDefault="00D24EED" w:rsidP="00D80F3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(dále jen </w:t>
      </w:r>
      <w:r w:rsidRPr="00D24EED">
        <w:rPr>
          <w:rFonts w:asciiTheme="minorHAnsi" w:hAnsiTheme="minorHAnsi"/>
          <w:b/>
          <w:sz w:val="24"/>
          <w:szCs w:val="24"/>
        </w:rPr>
        <w:t>„Příkazce“</w:t>
      </w:r>
      <w:r>
        <w:rPr>
          <w:rFonts w:asciiTheme="minorHAnsi" w:hAnsiTheme="minorHAnsi"/>
          <w:sz w:val="24"/>
          <w:szCs w:val="24"/>
        </w:rPr>
        <w:t>)</w:t>
      </w:r>
    </w:p>
    <w:p w:rsidR="00D80F3D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</w:p>
    <w:p w:rsidR="008A48A3" w:rsidRDefault="008A48A3" w:rsidP="00D80F3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:rsidR="008A48A3" w:rsidRPr="00D76F32" w:rsidRDefault="008A48A3" w:rsidP="00D80F3D">
      <w:pPr>
        <w:spacing w:after="0"/>
        <w:rPr>
          <w:rFonts w:asciiTheme="minorHAnsi" w:hAnsiTheme="minorHAnsi"/>
          <w:sz w:val="24"/>
          <w:szCs w:val="24"/>
        </w:rPr>
      </w:pPr>
    </w:p>
    <w:p w:rsidR="00D80F3D" w:rsidRPr="00D004B4" w:rsidRDefault="00D80F3D" w:rsidP="00D80F3D">
      <w:pPr>
        <w:spacing w:after="0"/>
        <w:rPr>
          <w:rFonts w:asciiTheme="minorHAnsi" w:hAnsiTheme="minorHAnsi"/>
          <w:b/>
          <w:sz w:val="24"/>
          <w:szCs w:val="24"/>
        </w:rPr>
      </w:pPr>
      <w:r w:rsidRPr="00D004B4">
        <w:rPr>
          <w:rFonts w:asciiTheme="minorHAnsi" w:hAnsiTheme="minorHAnsi"/>
          <w:b/>
          <w:sz w:val="24"/>
          <w:szCs w:val="24"/>
        </w:rPr>
        <w:t>Příkazník</w:t>
      </w:r>
    </w:p>
    <w:p w:rsidR="00D76F32" w:rsidRPr="00D004B4" w:rsidRDefault="00D76F32" w:rsidP="00D80F3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D80F3D" w:rsidRPr="00D004B4" w:rsidRDefault="00D80F3D" w:rsidP="00D80F3D">
      <w:pPr>
        <w:spacing w:after="0"/>
        <w:rPr>
          <w:rFonts w:asciiTheme="minorHAnsi" w:hAnsiTheme="minorHAnsi"/>
          <w:b/>
          <w:sz w:val="24"/>
          <w:szCs w:val="24"/>
        </w:rPr>
      </w:pPr>
      <w:r w:rsidRPr="00D004B4">
        <w:rPr>
          <w:rFonts w:asciiTheme="minorHAnsi" w:hAnsiTheme="minorHAnsi"/>
          <w:b/>
          <w:sz w:val="24"/>
          <w:szCs w:val="24"/>
        </w:rPr>
        <w:t>Eurovision, a.s.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zastoupená:</w:t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  <w:t>Ing. Jarmilou Kubešovou, MBA, statutární ředitelkou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se sídlem:</w:t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  <w:t>Veveří 102, 616 00 Brno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IČ:</w:t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  <w:t>27691845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DIČ:</w:t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  <w:t>CZ27691845</w:t>
      </w:r>
    </w:p>
    <w:p w:rsidR="00D80F3D" w:rsidRPr="00D76F32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plátce DPH:</w:t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</w:r>
      <w:r w:rsidR="008A48A3">
        <w:rPr>
          <w:rFonts w:asciiTheme="minorHAnsi" w:hAnsiTheme="minorHAnsi"/>
          <w:sz w:val="24"/>
          <w:szCs w:val="24"/>
        </w:rPr>
        <w:tab/>
        <w:t>Ano</w:t>
      </w:r>
    </w:p>
    <w:p w:rsidR="00D80F3D" w:rsidRDefault="00D80F3D" w:rsidP="00D80F3D">
      <w:pPr>
        <w:spacing w:after="0"/>
        <w:rPr>
          <w:rFonts w:asciiTheme="minorHAnsi" w:hAnsiTheme="minorHAnsi"/>
          <w:sz w:val="24"/>
          <w:szCs w:val="24"/>
        </w:rPr>
      </w:pPr>
      <w:r w:rsidRPr="00D76F32">
        <w:rPr>
          <w:rFonts w:asciiTheme="minorHAnsi" w:hAnsiTheme="minorHAnsi"/>
          <w:sz w:val="24"/>
          <w:szCs w:val="24"/>
        </w:rPr>
        <w:t>za</w:t>
      </w:r>
      <w:r w:rsidR="008A48A3">
        <w:rPr>
          <w:rFonts w:asciiTheme="minorHAnsi" w:hAnsiTheme="minorHAnsi"/>
          <w:sz w:val="24"/>
          <w:szCs w:val="24"/>
        </w:rPr>
        <w:t>psaná v obchodním rejstříku vedeném Krajským soudem v Brně, oddíl B, vložka 5056</w:t>
      </w:r>
    </w:p>
    <w:p w:rsidR="008A48A3" w:rsidRDefault="00405638" w:rsidP="00D80F3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bankovní spojení (číslo účtu):</w:t>
      </w:r>
      <w:r>
        <w:rPr>
          <w:rFonts w:asciiTheme="minorHAnsi" w:hAnsiTheme="minorHAnsi"/>
          <w:sz w:val="24"/>
          <w:szCs w:val="24"/>
        </w:rPr>
        <w:tab/>
      </w:r>
    </w:p>
    <w:p w:rsidR="00405638" w:rsidRDefault="00405638" w:rsidP="00D80F3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+420</w:t>
      </w:r>
    </w:p>
    <w:p w:rsidR="00405638" w:rsidRDefault="00405638" w:rsidP="00D80F3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e-mail: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05638" w:rsidRPr="00D76F32" w:rsidRDefault="00405638" w:rsidP="00D80F3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(dále jen </w:t>
      </w:r>
      <w:r w:rsidRPr="00405638">
        <w:rPr>
          <w:rFonts w:asciiTheme="minorHAnsi" w:hAnsiTheme="minorHAnsi"/>
          <w:b/>
          <w:sz w:val="24"/>
          <w:szCs w:val="24"/>
        </w:rPr>
        <w:t>„Příkazník“</w:t>
      </w:r>
      <w:r>
        <w:rPr>
          <w:rFonts w:asciiTheme="minorHAnsi" w:hAnsiTheme="minorHAnsi"/>
          <w:sz w:val="24"/>
          <w:szCs w:val="24"/>
        </w:rPr>
        <w:t>)</w:t>
      </w:r>
    </w:p>
    <w:p w:rsidR="00D80F3D" w:rsidRDefault="00D80F3D">
      <w:pPr>
        <w:rPr>
          <w:rFonts w:asciiTheme="minorHAnsi" w:hAnsiTheme="minorHAnsi"/>
          <w:sz w:val="24"/>
          <w:szCs w:val="24"/>
        </w:rPr>
      </w:pPr>
    </w:p>
    <w:p w:rsidR="00B0292B" w:rsidRDefault="00B0292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uzavřely v souladu s § 2430 a násl. zákona č. 89/2012 Sb., občanského zákoníku (dále jen „Občanský zákoník“) tento Dodatek č. 1 k Příkazní smlouvě </w:t>
      </w:r>
      <w:r w:rsidR="00FA6AED">
        <w:rPr>
          <w:rFonts w:asciiTheme="minorHAnsi" w:hAnsiTheme="minorHAnsi"/>
          <w:sz w:val="24"/>
          <w:szCs w:val="24"/>
        </w:rPr>
        <w:t xml:space="preserve">uzavřené dne 9. 6. 2016 </w:t>
      </w:r>
      <w:r>
        <w:rPr>
          <w:rFonts w:asciiTheme="minorHAnsi" w:hAnsiTheme="minorHAnsi"/>
          <w:sz w:val="24"/>
          <w:szCs w:val="24"/>
        </w:rPr>
        <w:t xml:space="preserve">(dále jen </w:t>
      </w:r>
      <w:r w:rsidRPr="00B0292B">
        <w:rPr>
          <w:rFonts w:asciiTheme="minorHAnsi" w:hAnsiTheme="minorHAnsi"/>
          <w:b/>
          <w:sz w:val="24"/>
          <w:szCs w:val="24"/>
        </w:rPr>
        <w:t>Dodatek č. 1</w:t>
      </w:r>
      <w:r>
        <w:rPr>
          <w:rFonts w:asciiTheme="minorHAnsi" w:hAnsiTheme="minorHAnsi"/>
          <w:sz w:val="24"/>
          <w:szCs w:val="24"/>
        </w:rPr>
        <w:t>)</w:t>
      </w:r>
      <w:r w:rsidR="00C14E8B">
        <w:rPr>
          <w:rFonts w:asciiTheme="minorHAnsi" w:hAnsiTheme="minorHAnsi"/>
          <w:sz w:val="24"/>
          <w:szCs w:val="24"/>
        </w:rPr>
        <w:t>, která byla uzavřena na základě výsledků výběrového řízení veřejné zakázky s názvem „</w:t>
      </w:r>
      <w:r w:rsidR="00C14E8B">
        <w:rPr>
          <w:rFonts w:asciiTheme="minorHAnsi" w:hAnsiTheme="minorHAnsi"/>
          <w:b/>
          <w:i/>
          <w:sz w:val="24"/>
          <w:szCs w:val="24"/>
        </w:rPr>
        <w:t>Zpracování žádosti o dotaci – Centrum odborného vzdělávání ve strojírenství</w:t>
      </w:r>
      <w:r w:rsidR="00C14E8B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>.</w:t>
      </w:r>
    </w:p>
    <w:p w:rsidR="00FA2FF7" w:rsidRDefault="00EC3D9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Dodatek č. 1 </w:t>
      </w:r>
      <w:r w:rsidR="0048068B">
        <w:rPr>
          <w:rFonts w:asciiTheme="minorHAnsi" w:hAnsiTheme="minorHAnsi"/>
          <w:sz w:val="24"/>
          <w:szCs w:val="24"/>
        </w:rPr>
        <w:t>doplňuje do</w:t>
      </w:r>
      <w:r w:rsidR="00851824">
        <w:rPr>
          <w:rFonts w:asciiTheme="minorHAnsi" w:hAnsiTheme="minorHAnsi"/>
          <w:sz w:val="24"/>
          <w:szCs w:val="24"/>
        </w:rPr>
        <w:t xml:space="preserve"> </w:t>
      </w:r>
      <w:r w:rsidR="00FA6AED">
        <w:rPr>
          <w:rFonts w:asciiTheme="minorHAnsi" w:hAnsiTheme="minorHAnsi"/>
          <w:sz w:val="24"/>
          <w:szCs w:val="24"/>
        </w:rPr>
        <w:t xml:space="preserve">výše uvedené </w:t>
      </w:r>
      <w:r w:rsidR="00851824">
        <w:rPr>
          <w:rFonts w:asciiTheme="minorHAnsi" w:hAnsiTheme="minorHAnsi"/>
          <w:sz w:val="24"/>
          <w:szCs w:val="24"/>
        </w:rPr>
        <w:t>P</w:t>
      </w:r>
      <w:r w:rsidR="005F121D">
        <w:rPr>
          <w:rFonts w:asciiTheme="minorHAnsi" w:hAnsiTheme="minorHAnsi"/>
          <w:sz w:val="24"/>
          <w:szCs w:val="24"/>
        </w:rPr>
        <w:t>říkazní smlouvy</w:t>
      </w:r>
      <w:r w:rsidR="00273CEA">
        <w:rPr>
          <w:rFonts w:asciiTheme="minorHAnsi" w:hAnsiTheme="minorHAnsi"/>
          <w:sz w:val="24"/>
          <w:szCs w:val="24"/>
        </w:rPr>
        <w:t xml:space="preserve"> násled</w:t>
      </w:r>
      <w:r w:rsidR="0048068B">
        <w:rPr>
          <w:rFonts w:asciiTheme="minorHAnsi" w:hAnsiTheme="minorHAnsi"/>
          <w:sz w:val="24"/>
          <w:szCs w:val="24"/>
        </w:rPr>
        <w:t>ující odstavec</w:t>
      </w:r>
      <w:r w:rsidR="00FA2FF7" w:rsidRPr="00FA2FF7">
        <w:rPr>
          <w:rFonts w:asciiTheme="minorHAnsi" w:hAnsiTheme="minorHAnsi"/>
          <w:sz w:val="24"/>
          <w:szCs w:val="24"/>
        </w:rPr>
        <w:t>:</w:t>
      </w:r>
    </w:p>
    <w:p w:rsidR="00511440" w:rsidRDefault="00511440">
      <w:pPr>
        <w:rPr>
          <w:rFonts w:asciiTheme="minorHAnsi" w:hAnsiTheme="minorHAnsi"/>
          <w:sz w:val="24"/>
          <w:szCs w:val="24"/>
        </w:rPr>
      </w:pPr>
    </w:p>
    <w:p w:rsidR="00B662E9" w:rsidRPr="00B662E9" w:rsidRDefault="005B694C" w:rsidP="00B662E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XIV</w:t>
      </w:r>
      <w:r w:rsidR="00B662E9" w:rsidRPr="00B662E9">
        <w:rPr>
          <w:rFonts w:asciiTheme="minorHAnsi" w:hAnsiTheme="minorHAnsi"/>
          <w:b/>
          <w:sz w:val="24"/>
          <w:szCs w:val="24"/>
        </w:rPr>
        <w:t xml:space="preserve">. </w:t>
      </w:r>
      <w:r w:rsidR="00F37A02">
        <w:rPr>
          <w:rFonts w:asciiTheme="minorHAnsi" w:hAnsiTheme="minorHAnsi"/>
          <w:b/>
          <w:sz w:val="24"/>
          <w:szCs w:val="24"/>
        </w:rPr>
        <w:t>Dodatečné služby</w:t>
      </w:r>
    </w:p>
    <w:p w:rsidR="00C577A5" w:rsidRDefault="00C577A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A373B3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. </w:t>
      </w:r>
      <w:r w:rsidR="004A727C">
        <w:rPr>
          <w:rFonts w:asciiTheme="minorHAnsi" w:hAnsiTheme="minorHAnsi"/>
          <w:sz w:val="24"/>
          <w:szCs w:val="24"/>
        </w:rPr>
        <w:t xml:space="preserve">Předmětem </w:t>
      </w:r>
      <w:r w:rsidR="00AB2823">
        <w:rPr>
          <w:rFonts w:asciiTheme="minorHAnsi" w:hAnsiTheme="minorHAnsi"/>
          <w:sz w:val="24"/>
          <w:szCs w:val="24"/>
        </w:rPr>
        <w:t>dodatečných služeb</w:t>
      </w:r>
      <w:r w:rsidR="004A727C">
        <w:rPr>
          <w:rFonts w:asciiTheme="minorHAnsi" w:hAnsiTheme="minorHAnsi"/>
          <w:sz w:val="24"/>
          <w:szCs w:val="24"/>
        </w:rPr>
        <w:t xml:space="preserve"> budou zejména následující činnosti:</w:t>
      </w:r>
    </w:p>
    <w:p w:rsidR="004A727C" w:rsidRDefault="004A72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a. </w:t>
      </w:r>
      <w:r w:rsidR="00342A77">
        <w:rPr>
          <w:rFonts w:asciiTheme="minorHAnsi" w:hAnsiTheme="minorHAnsi"/>
          <w:sz w:val="24"/>
          <w:szCs w:val="24"/>
        </w:rPr>
        <w:t>monitoring procesu hodnocení žádosti o dotaci</w:t>
      </w:r>
    </w:p>
    <w:p w:rsidR="00342A77" w:rsidRDefault="00342A77" w:rsidP="00342A77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  <w:t xml:space="preserve">b. </w:t>
      </w:r>
      <w:proofErr w:type="gramStart"/>
      <w:r>
        <w:rPr>
          <w:rFonts w:asciiTheme="minorHAnsi" w:hAnsiTheme="minorHAnsi"/>
          <w:sz w:val="24"/>
          <w:szCs w:val="24"/>
        </w:rPr>
        <w:t>spolupráce</w:t>
      </w:r>
      <w:proofErr w:type="gramEnd"/>
      <w:r>
        <w:rPr>
          <w:rFonts w:asciiTheme="minorHAnsi" w:hAnsiTheme="minorHAnsi"/>
          <w:sz w:val="24"/>
          <w:szCs w:val="24"/>
        </w:rPr>
        <w:t xml:space="preserve"> s poskytovatelem dotace v případě potřeby doplnění informací k žádosti o dotaci nebo jejím přílohám v průběhu procesu hodnocení žádosti o dotaci</w:t>
      </w:r>
    </w:p>
    <w:p w:rsidR="00FD3880" w:rsidRDefault="00FD3880" w:rsidP="00342A77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c. příprava podkladů pro vydání Rozhodnutí o poskytnutí dotace</w:t>
      </w:r>
    </w:p>
    <w:p w:rsidR="00F703AD" w:rsidRDefault="00F703AD" w:rsidP="00342A77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d. </w:t>
      </w:r>
      <w:r w:rsidR="00A1450F">
        <w:rPr>
          <w:rFonts w:asciiTheme="minorHAnsi" w:hAnsiTheme="minorHAnsi"/>
          <w:sz w:val="24"/>
          <w:szCs w:val="24"/>
        </w:rPr>
        <w:t>spolupráce se zpracovatelem projektové dokumentace, účast na kontrolních dnech a schůzkách projektového týmu</w:t>
      </w:r>
    </w:p>
    <w:p w:rsidR="00A373B3" w:rsidRDefault="00A373B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63. Výkon činnost</w:t>
      </w:r>
      <w:r w:rsidR="00AB2823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 dle </w:t>
      </w:r>
      <w:r w:rsidR="00AB2823">
        <w:rPr>
          <w:rFonts w:asciiTheme="minorHAnsi" w:hAnsiTheme="minorHAnsi"/>
          <w:sz w:val="24"/>
          <w:szCs w:val="24"/>
        </w:rPr>
        <w:t>Dodatku č. 1</w:t>
      </w:r>
      <w:r>
        <w:rPr>
          <w:rFonts w:asciiTheme="minorHAnsi" w:hAnsiTheme="minorHAnsi"/>
          <w:sz w:val="24"/>
          <w:szCs w:val="24"/>
        </w:rPr>
        <w:t xml:space="preserve"> bude </w:t>
      </w:r>
      <w:r w:rsidR="00AB2823">
        <w:rPr>
          <w:rFonts w:asciiTheme="minorHAnsi" w:hAnsiTheme="minorHAnsi"/>
          <w:sz w:val="24"/>
          <w:szCs w:val="24"/>
        </w:rPr>
        <w:t>realizován</w:t>
      </w:r>
      <w:r>
        <w:rPr>
          <w:rFonts w:asciiTheme="minorHAnsi" w:hAnsiTheme="minorHAnsi"/>
          <w:sz w:val="24"/>
          <w:szCs w:val="24"/>
        </w:rPr>
        <w:t xml:space="preserve"> do </w:t>
      </w:r>
      <w:r w:rsidR="00C14AEE">
        <w:rPr>
          <w:rFonts w:asciiTheme="minorHAnsi" w:hAnsiTheme="minorHAnsi"/>
          <w:sz w:val="24"/>
          <w:szCs w:val="24"/>
        </w:rPr>
        <w:t>13</w:t>
      </w:r>
      <w:r>
        <w:rPr>
          <w:rFonts w:asciiTheme="minorHAnsi" w:hAnsiTheme="minorHAnsi"/>
          <w:sz w:val="24"/>
          <w:szCs w:val="24"/>
        </w:rPr>
        <w:t>. 4. 2017.</w:t>
      </w:r>
    </w:p>
    <w:p w:rsidR="00B662E9" w:rsidRDefault="00011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64. </w:t>
      </w:r>
      <w:r w:rsidR="00BD5C56">
        <w:rPr>
          <w:rFonts w:asciiTheme="minorHAnsi" w:hAnsiTheme="minorHAnsi"/>
          <w:sz w:val="24"/>
          <w:szCs w:val="24"/>
        </w:rPr>
        <w:t xml:space="preserve">Odměna Příkazníkovi za poskytnutí </w:t>
      </w:r>
      <w:r w:rsidR="0004083B">
        <w:rPr>
          <w:rFonts w:asciiTheme="minorHAnsi" w:hAnsiTheme="minorHAnsi"/>
          <w:sz w:val="24"/>
          <w:szCs w:val="24"/>
        </w:rPr>
        <w:t>dodatečných služeb</w:t>
      </w:r>
      <w:r>
        <w:rPr>
          <w:rFonts w:asciiTheme="minorHAnsi" w:hAnsiTheme="minorHAnsi"/>
          <w:sz w:val="24"/>
          <w:szCs w:val="24"/>
        </w:rPr>
        <w:t xml:space="preserve"> činí </w:t>
      </w:r>
      <w:r w:rsidR="00727B75">
        <w:rPr>
          <w:rFonts w:asciiTheme="minorHAnsi" w:hAnsiTheme="minorHAnsi"/>
          <w:sz w:val="24"/>
          <w:szCs w:val="24"/>
        </w:rPr>
        <w:t>39.5</w:t>
      </w:r>
      <w:r>
        <w:rPr>
          <w:rFonts w:asciiTheme="minorHAnsi" w:hAnsiTheme="minorHAnsi"/>
          <w:sz w:val="24"/>
          <w:szCs w:val="24"/>
        </w:rPr>
        <w:t>00,- Kč bez DPH.</w:t>
      </w:r>
      <w:r w:rsidR="00BD5C56">
        <w:rPr>
          <w:rFonts w:asciiTheme="minorHAnsi" w:hAnsiTheme="minorHAnsi"/>
          <w:sz w:val="24"/>
          <w:szCs w:val="24"/>
        </w:rPr>
        <w:t xml:space="preserve"> </w:t>
      </w:r>
    </w:p>
    <w:p w:rsidR="00AD3494" w:rsidRDefault="00011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65. </w:t>
      </w:r>
      <w:r w:rsidR="0048068B">
        <w:rPr>
          <w:rFonts w:asciiTheme="minorHAnsi" w:hAnsiTheme="minorHAnsi"/>
          <w:sz w:val="24"/>
          <w:szCs w:val="24"/>
        </w:rPr>
        <w:t xml:space="preserve">Splatnost faktury za </w:t>
      </w:r>
      <w:r w:rsidR="0004083B">
        <w:rPr>
          <w:rFonts w:asciiTheme="minorHAnsi" w:hAnsiTheme="minorHAnsi"/>
          <w:sz w:val="24"/>
          <w:szCs w:val="24"/>
        </w:rPr>
        <w:t>dodatečné služby</w:t>
      </w:r>
      <w:r w:rsidR="0048068B">
        <w:rPr>
          <w:rFonts w:asciiTheme="minorHAnsi" w:hAnsiTheme="minorHAnsi"/>
          <w:sz w:val="24"/>
          <w:szCs w:val="24"/>
        </w:rPr>
        <w:t xml:space="preserve"> je </w:t>
      </w:r>
      <w:r w:rsidR="00511440">
        <w:rPr>
          <w:rFonts w:asciiTheme="minorHAnsi" w:hAnsiTheme="minorHAnsi"/>
          <w:sz w:val="24"/>
          <w:szCs w:val="24"/>
        </w:rPr>
        <w:t>14</w:t>
      </w:r>
      <w:r w:rsidR="0048068B">
        <w:rPr>
          <w:rFonts w:asciiTheme="minorHAnsi" w:hAnsiTheme="minorHAnsi"/>
          <w:sz w:val="24"/>
          <w:szCs w:val="24"/>
        </w:rPr>
        <w:t xml:space="preserve"> dnů od jejího doručení Příkazci.</w:t>
      </w:r>
      <w:r w:rsidR="00F02809">
        <w:rPr>
          <w:rFonts w:asciiTheme="minorHAnsi" w:hAnsiTheme="minorHAnsi"/>
          <w:sz w:val="24"/>
          <w:szCs w:val="24"/>
        </w:rPr>
        <w:t xml:space="preserve"> </w:t>
      </w:r>
    </w:p>
    <w:p w:rsidR="0048068B" w:rsidRDefault="00011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66. </w:t>
      </w:r>
      <w:r w:rsidR="00F02809">
        <w:rPr>
          <w:rFonts w:asciiTheme="minorHAnsi" w:hAnsiTheme="minorHAnsi"/>
          <w:sz w:val="24"/>
          <w:szCs w:val="24"/>
        </w:rPr>
        <w:t>Ostatní platební podmínky</w:t>
      </w:r>
      <w:r w:rsidR="00AD3494">
        <w:rPr>
          <w:rFonts w:asciiTheme="minorHAnsi" w:hAnsiTheme="minorHAnsi"/>
          <w:sz w:val="24"/>
          <w:szCs w:val="24"/>
        </w:rPr>
        <w:t xml:space="preserve"> </w:t>
      </w:r>
      <w:r w:rsidR="00F02809">
        <w:rPr>
          <w:rFonts w:asciiTheme="minorHAnsi" w:hAnsiTheme="minorHAnsi"/>
          <w:sz w:val="24"/>
          <w:szCs w:val="24"/>
        </w:rPr>
        <w:t xml:space="preserve">dle </w:t>
      </w:r>
      <w:r w:rsidR="008A7F51">
        <w:rPr>
          <w:rFonts w:asciiTheme="minorHAnsi" w:hAnsiTheme="minorHAnsi"/>
          <w:sz w:val="24"/>
          <w:szCs w:val="24"/>
        </w:rPr>
        <w:t xml:space="preserve">Příkazní smlouvy, </w:t>
      </w:r>
      <w:r w:rsidR="00F02809">
        <w:rPr>
          <w:rFonts w:asciiTheme="minorHAnsi" w:hAnsiTheme="minorHAnsi"/>
          <w:sz w:val="24"/>
          <w:szCs w:val="24"/>
        </w:rPr>
        <w:t xml:space="preserve">čl. VI. Odměna a platební podmínky, odst. 21, 22, 23, 26, 29, 30 a 31 se v případě </w:t>
      </w:r>
      <w:r w:rsidR="0004083B">
        <w:rPr>
          <w:rFonts w:asciiTheme="minorHAnsi" w:hAnsiTheme="minorHAnsi"/>
          <w:sz w:val="24"/>
          <w:szCs w:val="24"/>
        </w:rPr>
        <w:t xml:space="preserve">dodatečných služeb </w:t>
      </w:r>
      <w:r w:rsidR="00F02809">
        <w:rPr>
          <w:rFonts w:asciiTheme="minorHAnsi" w:hAnsiTheme="minorHAnsi"/>
          <w:sz w:val="24"/>
          <w:szCs w:val="24"/>
        </w:rPr>
        <w:t xml:space="preserve">použijí obdobně. </w:t>
      </w:r>
    </w:p>
    <w:p w:rsidR="00E34A1B" w:rsidRDefault="00E34A1B">
      <w:pPr>
        <w:rPr>
          <w:rFonts w:asciiTheme="minorHAnsi" w:hAnsiTheme="minorHAnsi"/>
          <w:sz w:val="24"/>
          <w:szCs w:val="24"/>
        </w:rPr>
      </w:pPr>
    </w:p>
    <w:p w:rsidR="007A67A8" w:rsidRDefault="007A67A8">
      <w:pPr>
        <w:rPr>
          <w:rFonts w:asciiTheme="minorHAnsi" w:hAnsiTheme="minorHAnsi"/>
          <w:sz w:val="24"/>
          <w:szCs w:val="24"/>
        </w:rPr>
      </w:pPr>
    </w:p>
    <w:p w:rsidR="00E34A1B" w:rsidRDefault="00E34A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Brně dne </w:t>
      </w:r>
      <w:r w:rsidR="00DF1134">
        <w:rPr>
          <w:rFonts w:asciiTheme="minorHAnsi" w:hAnsiTheme="minorHAnsi"/>
          <w:sz w:val="24"/>
          <w:szCs w:val="24"/>
        </w:rPr>
        <w:t>11. 11. 2016</w:t>
      </w:r>
      <w:r w:rsidR="00DF1134">
        <w:rPr>
          <w:rFonts w:asciiTheme="minorHAnsi" w:hAnsiTheme="minorHAnsi"/>
          <w:sz w:val="24"/>
          <w:szCs w:val="24"/>
        </w:rPr>
        <w:tab/>
      </w:r>
      <w:r w:rsidR="00DF1134">
        <w:rPr>
          <w:rFonts w:asciiTheme="minorHAnsi" w:hAnsiTheme="minorHAnsi"/>
          <w:sz w:val="24"/>
          <w:szCs w:val="24"/>
        </w:rPr>
        <w:tab/>
      </w:r>
      <w:r w:rsidR="00DF1134">
        <w:rPr>
          <w:rFonts w:asciiTheme="minorHAnsi" w:hAnsiTheme="minorHAnsi"/>
          <w:sz w:val="24"/>
          <w:szCs w:val="24"/>
        </w:rPr>
        <w:tab/>
      </w:r>
      <w:r w:rsidR="00DF1134">
        <w:rPr>
          <w:rFonts w:asciiTheme="minorHAnsi" w:hAnsiTheme="minorHAnsi"/>
          <w:sz w:val="24"/>
          <w:szCs w:val="24"/>
        </w:rPr>
        <w:tab/>
      </w:r>
      <w:r w:rsidR="00DF1134">
        <w:rPr>
          <w:rFonts w:asciiTheme="minorHAnsi" w:hAnsiTheme="minorHAnsi"/>
          <w:sz w:val="24"/>
          <w:szCs w:val="24"/>
        </w:rPr>
        <w:tab/>
        <w:t>V Brně dne 11. 11. 2016</w:t>
      </w:r>
    </w:p>
    <w:p w:rsidR="00E34A1B" w:rsidRDefault="00E34A1B">
      <w:pPr>
        <w:rPr>
          <w:rFonts w:asciiTheme="minorHAnsi" w:hAnsiTheme="minorHAnsi"/>
          <w:sz w:val="24"/>
          <w:szCs w:val="24"/>
        </w:rPr>
      </w:pPr>
    </w:p>
    <w:p w:rsidR="00E34A1B" w:rsidRDefault="00E34A1B">
      <w:pPr>
        <w:rPr>
          <w:rFonts w:asciiTheme="minorHAnsi" w:hAnsiTheme="minorHAnsi"/>
          <w:sz w:val="24"/>
          <w:szCs w:val="24"/>
        </w:rPr>
      </w:pPr>
    </w:p>
    <w:p w:rsidR="00E34A1B" w:rsidRDefault="00E34A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:rsidR="00E34A1B" w:rsidRPr="00E34A1B" w:rsidRDefault="00E34A1B">
      <w:pPr>
        <w:rPr>
          <w:rFonts w:asciiTheme="minorHAnsi" w:hAnsiTheme="minorHAnsi"/>
          <w:b/>
          <w:sz w:val="24"/>
          <w:szCs w:val="24"/>
        </w:rPr>
      </w:pPr>
      <w:r w:rsidRPr="00E34A1B">
        <w:rPr>
          <w:rFonts w:asciiTheme="minorHAnsi" w:hAnsiTheme="minorHAnsi"/>
          <w:b/>
          <w:sz w:val="24"/>
          <w:szCs w:val="24"/>
        </w:rPr>
        <w:t>Příkazce</w:t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  <w:t>Příkazník</w:t>
      </w:r>
    </w:p>
    <w:p w:rsidR="00E34A1B" w:rsidRPr="00E34A1B" w:rsidRDefault="00E34A1B">
      <w:pPr>
        <w:rPr>
          <w:rFonts w:asciiTheme="minorHAnsi" w:hAnsiTheme="minorHAnsi"/>
          <w:b/>
          <w:sz w:val="24"/>
          <w:szCs w:val="24"/>
        </w:rPr>
      </w:pPr>
      <w:r w:rsidRPr="00E34A1B">
        <w:rPr>
          <w:rFonts w:asciiTheme="minorHAnsi" w:hAnsiTheme="minorHAnsi"/>
          <w:b/>
          <w:sz w:val="24"/>
          <w:szCs w:val="24"/>
        </w:rPr>
        <w:t>Ing. Ladislav Němec</w:t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</w:r>
      <w:r w:rsidRPr="00E34A1B">
        <w:rPr>
          <w:rFonts w:asciiTheme="minorHAnsi" w:hAnsiTheme="minorHAnsi"/>
          <w:b/>
          <w:sz w:val="24"/>
          <w:szCs w:val="24"/>
        </w:rPr>
        <w:tab/>
        <w:t>Ing. Jarmila Kubešová, MBA</w:t>
      </w:r>
    </w:p>
    <w:p w:rsidR="00E34A1B" w:rsidRDefault="00E34A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ředitel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statutární ředitelka</w:t>
      </w:r>
    </w:p>
    <w:p w:rsidR="00E34A1B" w:rsidRDefault="00E34A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Střední průmyslová škola a Vyšší odborná škola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Eurovision, a.s.</w:t>
      </w:r>
    </w:p>
    <w:p w:rsidR="00E34A1B" w:rsidRPr="00B0292B" w:rsidRDefault="00E34A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Brno, Sokolská, příspěvková organizace</w:t>
      </w:r>
    </w:p>
    <w:sectPr w:rsidR="00E34A1B" w:rsidRPr="00B029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0A" w:rsidRDefault="0059430A" w:rsidP="00E34A1B">
      <w:pPr>
        <w:spacing w:after="0" w:line="240" w:lineRule="auto"/>
      </w:pPr>
      <w:r>
        <w:separator/>
      </w:r>
    </w:p>
  </w:endnote>
  <w:endnote w:type="continuationSeparator" w:id="0">
    <w:p w:rsidR="0059430A" w:rsidRDefault="0059430A" w:rsidP="00E3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94923"/>
      <w:docPartObj>
        <w:docPartGallery w:val="Page Numbers (Bottom of Page)"/>
        <w:docPartUnique/>
      </w:docPartObj>
    </w:sdtPr>
    <w:sdtEndPr/>
    <w:sdtContent>
      <w:p w:rsidR="00E34A1B" w:rsidRDefault="00E34A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CC">
          <w:rPr>
            <w:noProof/>
          </w:rPr>
          <w:t>2</w:t>
        </w:r>
        <w:r>
          <w:fldChar w:fldCharType="end"/>
        </w:r>
      </w:p>
    </w:sdtContent>
  </w:sdt>
  <w:p w:rsidR="00E34A1B" w:rsidRDefault="00E34A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0A" w:rsidRDefault="0059430A" w:rsidP="00E34A1B">
      <w:pPr>
        <w:spacing w:after="0" w:line="240" w:lineRule="auto"/>
      </w:pPr>
      <w:r>
        <w:separator/>
      </w:r>
    </w:p>
  </w:footnote>
  <w:footnote w:type="continuationSeparator" w:id="0">
    <w:p w:rsidR="0059430A" w:rsidRDefault="0059430A" w:rsidP="00E34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3D"/>
    <w:rsid w:val="00011388"/>
    <w:rsid w:val="0004083B"/>
    <w:rsid w:val="00043DAC"/>
    <w:rsid w:val="00104A9E"/>
    <w:rsid w:val="0016328A"/>
    <w:rsid w:val="001D4161"/>
    <w:rsid w:val="002155EF"/>
    <w:rsid w:val="00273CEA"/>
    <w:rsid w:val="002C5CF6"/>
    <w:rsid w:val="00342A77"/>
    <w:rsid w:val="0039675F"/>
    <w:rsid w:val="003F7C05"/>
    <w:rsid w:val="00405638"/>
    <w:rsid w:val="00416B8E"/>
    <w:rsid w:val="0048068B"/>
    <w:rsid w:val="004A727C"/>
    <w:rsid w:val="004F28CC"/>
    <w:rsid w:val="00511440"/>
    <w:rsid w:val="00554682"/>
    <w:rsid w:val="0059430A"/>
    <w:rsid w:val="005B694C"/>
    <w:rsid w:val="005F121D"/>
    <w:rsid w:val="00602644"/>
    <w:rsid w:val="006807AE"/>
    <w:rsid w:val="00727B75"/>
    <w:rsid w:val="007A67A8"/>
    <w:rsid w:val="007F7A99"/>
    <w:rsid w:val="0084004A"/>
    <w:rsid w:val="00851824"/>
    <w:rsid w:val="00851B7E"/>
    <w:rsid w:val="008A48A3"/>
    <w:rsid w:val="008A7F51"/>
    <w:rsid w:val="00972A60"/>
    <w:rsid w:val="00A1450F"/>
    <w:rsid w:val="00A373B3"/>
    <w:rsid w:val="00AB2823"/>
    <w:rsid w:val="00AD3494"/>
    <w:rsid w:val="00B0292B"/>
    <w:rsid w:val="00B662E9"/>
    <w:rsid w:val="00BD5C56"/>
    <w:rsid w:val="00C14AEE"/>
    <w:rsid w:val="00C14E8B"/>
    <w:rsid w:val="00C577A5"/>
    <w:rsid w:val="00D004B4"/>
    <w:rsid w:val="00D24EED"/>
    <w:rsid w:val="00D66343"/>
    <w:rsid w:val="00D76F32"/>
    <w:rsid w:val="00D80F3D"/>
    <w:rsid w:val="00DF1134"/>
    <w:rsid w:val="00E34A1B"/>
    <w:rsid w:val="00EC3D93"/>
    <w:rsid w:val="00F02809"/>
    <w:rsid w:val="00F37A02"/>
    <w:rsid w:val="00F61C6D"/>
    <w:rsid w:val="00F63179"/>
    <w:rsid w:val="00F703AD"/>
    <w:rsid w:val="00FA2FF7"/>
    <w:rsid w:val="00FA6AED"/>
    <w:rsid w:val="00FC7BCA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5BC2A-53E8-49F1-9328-852DF802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5EF"/>
    <w:pPr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E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A1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E3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A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Veronika</dc:creator>
  <cp:keywords/>
  <dc:description/>
  <cp:lastModifiedBy>Petra Šenkýřová</cp:lastModifiedBy>
  <cp:revision>48</cp:revision>
  <dcterms:created xsi:type="dcterms:W3CDTF">2017-03-30T09:22:00Z</dcterms:created>
  <dcterms:modified xsi:type="dcterms:W3CDTF">2017-04-25T07:38:00Z</dcterms:modified>
</cp:coreProperties>
</file>