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05B0D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2AC1EEF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CF9737D" w14:textId="77777777" w:rsidR="003C7D19" w:rsidRPr="006F296A" w:rsidRDefault="003C7D19" w:rsidP="003C7D19">
      <w:pPr>
        <w:rPr>
          <w:rFonts w:ascii="Tahoma" w:hAnsi="Tahoma" w:cs="Tahoma"/>
          <w:b/>
          <w:bCs/>
          <w:sz w:val="16"/>
          <w:szCs w:val="16"/>
        </w:rPr>
      </w:pPr>
      <w:r w:rsidRPr="006F296A">
        <w:rPr>
          <w:rFonts w:ascii="Tahoma" w:hAnsi="Tahoma" w:cs="Tahoma"/>
          <w:b/>
          <w:bCs/>
          <w:sz w:val="16"/>
          <w:szCs w:val="16"/>
        </w:rPr>
        <w:t xml:space="preserve">Maso Brejcha s.r.o. </w:t>
      </w:r>
    </w:p>
    <w:p w14:paraId="38D0629E" w14:textId="77777777" w:rsidR="003C7D19" w:rsidRDefault="003C7D19" w:rsidP="003C7D1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v obchodním rejstříku vedeném u </w:t>
      </w:r>
      <w:r w:rsidR="00835633">
        <w:rPr>
          <w:rFonts w:ascii="Tahoma" w:hAnsi="Tahoma" w:cs="Tahoma"/>
          <w:sz w:val="16"/>
          <w:szCs w:val="16"/>
        </w:rPr>
        <w:t>Městského</w:t>
      </w:r>
      <w:r w:rsidRPr="001A4914">
        <w:rPr>
          <w:rFonts w:ascii="Tahoma" w:hAnsi="Tahoma" w:cs="Tahoma"/>
          <w:sz w:val="16"/>
          <w:szCs w:val="16"/>
        </w:rPr>
        <w:t xml:space="preserve"> soudu</w:t>
      </w:r>
      <w:r>
        <w:rPr>
          <w:rFonts w:ascii="Tahoma" w:hAnsi="Tahoma" w:cs="Tahoma"/>
          <w:sz w:val="16"/>
          <w:szCs w:val="16"/>
        </w:rPr>
        <w:t xml:space="preserve"> v Praze, C 116632</w:t>
      </w:r>
    </w:p>
    <w:p w14:paraId="2D6429EE" w14:textId="77777777" w:rsidR="003C7D19" w:rsidRDefault="003C7D19" w:rsidP="003C7D1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835633">
        <w:rPr>
          <w:rFonts w:ascii="Tahoma" w:hAnsi="Tahoma" w:cs="Tahoma"/>
          <w:sz w:val="16"/>
          <w:szCs w:val="16"/>
        </w:rPr>
        <w:tab/>
      </w:r>
      <w:r w:rsidRPr="001A4914">
        <w:rPr>
          <w:rFonts w:ascii="Tahoma" w:hAnsi="Tahoma" w:cs="Tahoma"/>
          <w:sz w:val="16"/>
          <w:szCs w:val="16"/>
        </w:rPr>
        <w:t>Brdlíkova 287/1d, 150</w:t>
      </w:r>
      <w:r w:rsidR="00835633">
        <w:rPr>
          <w:rFonts w:ascii="Tahoma" w:hAnsi="Tahoma" w:cs="Tahoma"/>
          <w:sz w:val="16"/>
          <w:szCs w:val="16"/>
        </w:rPr>
        <w:t xml:space="preserve"> </w:t>
      </w:r>
      <w:r w:rsidRPr="001A4914">
        <w:rPr>
          <w:rFonts w:ascii="Tahoma" w:hAnsi="Tahoma" w:cs="Tahoma"/>
          <w:sz w:val="16"/>
          <w:szCs w:val="16"/>
        </w:rPr>
        <w:t>00 Praha</w:t>
      </w:r>
      <w:r w:rsidR="00835633">
        <w:rPr>
          <w:rFonts w:ascii="Tahoma" w:hAnsi="Tahoma" w:cs="Tahoma"/>
          <w:sz w:val="16"/>
          <w:szCs w:val="16"/>
        </w:rPr>
        <w:t xml:space="preserve"> 5 -</w:t>
      </w:r>
      <w:r w:rsidRPr="001A4914">
        <w:rPr>
          <w:rFonts w:ascii="Tahoma" w:hAnsi="Tahoma" w:cs="Tahoma"/>
          <w:sz w:val="16"/>
          <w:szCs w:val="16"/>
        </w:rPr>
        <w:t xml:space="preserve"> Motol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76A963D4" w14:textId="77777777" w:rsidR="003C7D19" w:rsidRDefault="003C7D19" w:rsidP="003C7D1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</w:t>
      </w:r>
      <w:r w:rsidRPr="001A4914">
        <w:rPr>
          <w:rFonts w:ascii="Tahoma" w:hAnsi="Tahoma" w:cs="Tahoma"/>
          <w:sz w:val="16"/>
          <w:szCs w:val="16"/>
        </w:rPr>
        <w:t>26342545</w:t>
      </w:r>
      <w:r>
        <w:rPr>
          <w:rFonts w:ascii="Tahoma" w:hAnsi="Tahoma" w:cs="Tahoma"/>
          <w:sz w:val="16"/>
          <w:szCs w:val="16"/>
        </w:rPr>
        <w:tab/>
        <w:t xml:space="preserve">DIČ: </w:t>
      </w:r>
      <w:r w:rsidRPr="001A4914">
        <w:rPr>
          <w:rFonts w:ascii="Tahoma" w:hAnsi="Tahoma" w:cs="Tahoma"/>
          <w:sz w:val="16"/>
          <w:szCs w:val="16"/>
        </w:rPr>
        <w:t>CZ26342545</w:t>
      </w:r>
    </w:p>
    <w:p w14:paraId="5B67AA15" w14:textId="77777777" w:rsidR="003C7D19" w:rsidRDefault="003C7D19" w:rsidP="003C7D1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835633">
        <w:rPr>
          <w:rFonts w:ascii="Tahoma" w:hAnsi="Tahoma" w:cs="Tahoma"/>
          <w:sz w:val="16"/>
          <w:szCs w:val="16"/>
        </w:rPr>
        <w:tab/>
      </w:r>
      <w:r w:rsidRPr="001A4914">
        <w:rPr>
          <w:rFonts w:ascii="Tahoma" w:hAnsi="Tahoma" w:cs="Tahoma"/>
          <w:sz w:val="16"/>
          <w:szCs w:val="16"/>
        </w:rPr>
        <w:t>Petrem Brejchou a Jiřím Štenglem</w:t>
      </w:r>
      <w:r w:rsidR="00835633">
        <w:rPr>
          <w:rFonts w:ascii="Tahoma" w:hAnsi="Tahoma" w:cs="Tahoma"/>
          <w:sz w:val="16"/>
          <w:szCs w:val="16"/>
        </w:rPr>
        <w:t>, jednateli</w:t>
      </w:r>
      <w:r>
        <w:rPr>
          <w:rFonts w:ascii="Tahoma" w:hAnsi="Tahoma" w:cs="Tahoma"/>
          <w:sz w:val="16"/>
          <w:szCs w:val="16"/>
        </w:rPr>
        <w:tab/>
        <w:t xml:space="preserve">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32F4E163" w14:textId="77777777" w:rsidR="003C7D19" w:rsidRDefault="003C7D19" w:rsidP="003C7D1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Pr="001A4914">
        <w:rPr>
          <w:rFonts w:ascii="Tahoma" w:hAnsi="Tahoma" w:cs="Tahoma"/>
          <w:sz w:val="16"/>
          <w:szCs w:val="16"/>
        </w:rPr>
        <w:t>Česká spořitelna</w:t>
      </w:r>
      <w:r w:rsidR="00835633">
        <w:rPr>
          <w:rFonts w:ascii="Tahoma" w:hAnsi="Tahoma" w:cs="Tahoma"/>
          <w:sz w:val="16"/>
          <w:szCs w:val="16"/>
        </w:rPr>
        <w:t xml:space="preserve">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7777732B" w14:textId="77777777" w:rsidR="003C7D19" w:rsidRDefault="003C7D19" w:rsidP="003C7D1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  <w:t xml:space="preserve"> </w:t>
      </w:r>
      <w:r w:rsidR="00835633">
        <w:rPr>
          <w:rFonts w:ascii="Tahoma" w:hAnsi="Tahoma" w:cs="Tahoma"/>
          <w:sz w:val="16"/>
          <w:szCs w:val="16"/>
        </w:rPr>
        <w:tab/>
      </w:r>
      <w:r w:rsidRPr="001A4914">
        <w:rPr>
          <w:rFonts w:ascii="Tahoma" w:hAnsi="Tahoma" w:cs="Tahoma"/>
          <w:sz w:val="16"/>
          <w:szCs w:val="16"/>
        </w:rPr>
        <w:t>2607682/0800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3C8A4184" w14:textId="77777777" w:rsidR="003C7D19" w:rsidRDefault="003C7D19" w:rsidP="003C7D1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F00396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6A6CCB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2808F12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A177EF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26EACD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AEA59C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2B81EEE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32B6A05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2332A2B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689A2B2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7D75CEE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B906BE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E888F67" w14:textId="77777777" w:rsidR="00F049BA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dnešního dne na základě ustanovení  § 1746 odst. 2 a § 2079  a násl. zákona č. 89/2012 Sb., občanského zákoníku, v platném znění a v souladu s Výzvou k podání nabídek na veřejnou zakázku  DYNAMICKÝ NÁKUPNÍ SYSTÉM PRO PRŮBĚŽNÉ A OPAKOVANÉ NÁKUPY </w:t>
      </w:r>
      <w:r w:rsidR="00366C11">
        <w:rPr>
          <w:rFonts w:ascii="Tahoma" w:hAnsi="Tahoma" w:cs="Tahoma"/>
          <w:sz w:val="16"/>
          <w:szCs w:val="16"/>
        </w:rPr>
        <w:t>MASA</w:t>
      </w:r>
      <w:r w:rsidRPr="00D974ED">
        <w:rPr>
          <w:rFonts w:ascii="Tahoma" w:hAnsi="Tahoma" w:cs="Tahoma"/>
          <w:sz w:val="16"/>
          <w:szCs w:val="16"/>
        </w:rPr>
        <w:t xml:space="preserve"> </w:t>
      </w:r>
      <w:r w:rsidRPr="00ED37F3">
        <w:rPr>
          <w:rFonts w:ascii="Tahoma" w:hAnsi="Tahoma" w:cs="Tahoma"/>
          <w:sz w:val="16"/>
          <w:szCs w:val="16"/>
        </w:rPr>
        <w:t>–</w:t>
      </w:r>
      <w:r w:rsidR="00E15680">
        <w:rPr>
          <w:rFonts w:ascii="Tahoma" w:hAnsi="Tahoma" w:cs="Tahoma"/>
          <w:sz w:val="16"/>
          <w:szCs w:val="16"/>
        </w:rPr>
        <w:t xml:space="preserve"> BŘEZEN</w:t>
      </w:r>
      <w:r w:rsidR="00366C11" w:rsidRPr="00ED37F3">
        <w:rPr>
          <w:rFonts w:ascii="Tahoma" w:hAnsi="Tahoma" w:cs="Tahoma"/>
          <w:sz w:val="16"/>
          <w:szCs w:val="16"/>
        </w:rPr>
        <w:t>_1</w:t>
      </w:r>
      <w:r w:rsidRPr="00ED37F3">
        <w:rPr>
          <w:rFonts w:ascii="Tahoma" w:hAnsi="Tahoma" w:cs="Tahoma"/>
          <w:sz w:val="16"/>
          <w:szCs w:val="16"/>
        </w:rPr>
        <w:t>/202</w:t>
      </w:r>
      <w:r w:rsidR="00AF7EB7">
        <w:rPr>
          <w:rFonts w:ascii="Tahoma" w:hAnsi="Tahoma" w:cs="Tahoma"/>
          <w:sz w:val="16"/>
          <w:szCs w:val="16"/>
        </w:rPr>
        <w:t>2</w:t>
      </w:r>
      <w:r w:rsidRPr="00ED37F3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="00081CDA" w:rsidRPr="00081CDA">
        <w:rPr>
          <w:rFonts w:ascii="Tahoma" w:hAnsi="Tahoma" w:cs="Tahoma"/>
          <w:sz w:val="16"/>
          <w:szCs w:val="16"/>
        </w:rPr>
        <w:t>VZ0136292</w:t>
      </w:r>
      <w:r w:rsidRPr="00ED37F3">
        <w:rPr>
          <w:rFonts w:ascii="Tahoma" w:hAnsi="Tahoma" w:cs="Tahoma"/>
          <w:sz w:val="16"/>
          <w:szCs w:val="16"/>
        </w:rPr>
        <w:t xml:space="preserve">, ze dne </w:t>
      </w:r>
      <w:r w:rsidR="00081CDA">
        <w:rPr>
          <w:rFonts w:ascii="Tahoma" w:hAnsi="Tahoma" w:cs="Tahoma"/>
          <w:sz w:val="16"/>
          <w:szCs w:val="16"/>
        </w:rPr>
        <w:t>25</w:t>
      </w:r>
      <w:r w:rsidR="00D974ED" w:rsidRPr="00ED37F3">
        <w:rPr>
          <w:rFonts w:ascii="Tahoma" w:hAnsi="Tahoma" w:cs="Tahoma"/>
          <w:sz w:val="16"/>
          <w:szCs w:val="16"/>
        </w:rPr>
        <w:t>.</w:t>
      </w:r>
      <w:r w:rsidR="00081CDA">
        <w:rPr>
          <w:rFonts w:ascii="Tahoma" w:hAnsi="Tahoma" w:cs="Tahoma"/>
          <w:sz w:val="16"/>
          <w:szCs w:val="16"/>
        </w:rPr>
        <w:t>03</w:t>
      </w:r>
      <w:r w:rsidR="00D974ED" w:rsidRPr="00ED37F3">
        <w:rPr>
          <w:rFonts w:ascii="Tahoma" w:hAnsi="Tahoma" w:cs="Tahoma"/>
          <w:sz w:val="16"/>
          <w:szCs w:val="16"/>
        </w:rPr>
        <w:t>.202</w:t>
      </w:r>
      <w:r w:rsidR="00081CDA">
        <w:rPr>
          <w:rFonts w:ascii="Tahoma" w:hAnsi="Tahoma" w:cs="Tahoma"/>
          <w:sz w:val="16"/>
          <w:szCs w:val="16"/>
        </w:rPr>
        <w:t>2</w:t>
      </w:r>
      <w:r w:rsidRPr="00ED37F3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</w:t>
      </w:r>
      <w:r w:rsidR="00A30110" w:rsidRPr="00ED37F3">
        <w:rPr>
          <w:rFonts w:ascii="Tahoma" w:hAnsi="Tahoma" w:cs="Tahoma"/>
          <w:sz w:val="16"/>
          <w:szCs w:val="16"/>
        </w:rPr>
        <w:t>MASA</w:t>
      </w:r>
      <w:r w:rsidRPr="00ED37F3">
        <w:rPr>
          <w:rFonts w:ascii="Tahoma" w:hAnsi="Tahoma" w:cs="Tahoma"/>
          <w:sz w:val="16"/>
          <w:szCs w:val="16"/>
        </w:rPr>
        <w:t xml:space="preserve">  ev. č. VZ na zaved</w:t>
      </w:r>
      <w:r w:rsidRPr="00D974ED">
        <w:rPr>
          <w:rFonts w:ascii="Tahoma" w:hAnsi="Tahoma" w:cs="Tahoma"/>
          <w:sz w:val="16"/>
          <w:szCs w:val="16"/>
        </w:rPr>
        <w:t>ení DNS ve VVZ:</w:t>
      </w:r>
      <w:r w:rsidR="00366C11" w:rsidRPr="00366C11">
        <w:rPr>
          <w:rFonts w:ascii="Tahoma" w:hAnsi="Tahoma" w:cs="Tahoma"/>
          <w:sz w:val="16"/>
          <w:szCs w:val="16"/>
        </w:rPr>
        <w:t>Z2021-028697</w:t>
      </w:r>
      <w:r w:rsidRPr="00D974ED">
        <w:rPr>
          <w:rFonts w:ascii="Tahoma" w:hAnsi="Tahoma" w:cs="Tahoma"/>
          <w:sz w:val="16"/>
          <w:szCs w:val="16"/>
        </w:rPr>
        <w:t>) podle zákona č. 134/2016 Sb. o zadávání veřejných zakázek, v platném znění a nabídkou prodávajícího tuto</w:t>
      </w:r>
      <w:r w:rsidR="00835633">
        <w:rPr>
          <w:rFonts w:ascii="Tahoma" w:hAnsi="Tahoma" w:cs="Tahoma"/>
          <w:sz w:val="16"/>
          <w:szCs w:val="16"/>
        </w:rPr>
        <w:t xml:space="preserve"> kupní smlouvu na opakující se plnění (dále jen „smlouva“)</w:t>
      </w:r>
    </w:p>
    <w:p w14:paraId="639C9A8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9E156A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4C7340B" w14:textId="77777777" w:rsidR="00F70947" w:rsidRDefault="00F70947" w:rsidP="00D974ED">
      <w:pPr>
        <w:pStyle w:val="Zkladntext"/>
        <w:numPr>
          <w:ilvl w:val="0"/>
          <w:numId w:val="15"/>
        </w:num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</w:t>
      </w:r>
    </w:p>
    <w:p w14:paraId="092453E1" w14:textId="43A2B072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 xml:space="preserve">ištění dodávek </w:t>
      </w:r>
      <w:r w:rsidR="00C34031" w:rsidRPr="00A30110">
        <w:rPr>
          <w:rFonts w:ascii="Tahoma" w:hAnsi="Tahoma" w:cs="Tahoma"/>
          <w:b/>
          <w:bCs/>
          <w:sz w:val="16"/>
          <w:szCs w:val="16"/>
        </w:rPr>
        <w:t xml:space="preserve">hovězího </w:t>
      </w:r>
      <w:r w:rsidR="00366C11" w:rsidRPr="00A30110">
        <w:rPr>
          <w:rFonts w:ascii="Tahoma" w:hAnsi="Tahoma" w:cs="Tahoma"/>
          <w:b/>
          <w:bCs/>
          <w:sz w:val="16"/>
          <w:szCs w:val="16"/>
        </w:rPr>
        <w:t>masa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51B295F6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4B2FD330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4C5A398" w14:textId="5357E6F8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dodávek podle svých okamžitých, resp. aktuálních potřeb, bez penalizace či jiného postihu ze strany prodávajícího.</w:t>
      </w:r>
    </w:p>
    <w:p w14:paraId="2D21B8D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1BBDF0E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1F68C73F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11B08758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3C450214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3E6D7B34" w14:textId="6E44A4F6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 xml:space="preserve">vystaví souhrnně (1 x týdně nebo </w:t>
      </w:r>
      <w:r w:rsidR="00C21502">
        <w:rPr>
          <w:rFonts w:ascii="Tahoma" w:hAnsi="Tahoma"/>
          <w:sz w:val="16"/>
        </w:rPr>
        <w:t>1x za 10 dnů</w:t>
      </w:r>
      <w:r w:rsidR="00B73FEF">
        <w:rPr>
          <w:rFonts w:ascii="Tahoma" w:hAnsi="Tahoma"/>
          <w:sz w:val="16"/>
        </w:rPr>
        <w:t>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nebo ISDOC na adresu: </w:t>
      </w:r>
      <w:hyperlink r:id="rId13" w:history="1">
        <w:r w:rsidR="00F70947" w:rsidRPr="002F10E1">
          <w:rPr>
            <w:rFonts w:ascii="Tahoma" w:hAnsi="Tahoma" w:cs="Tahoma"/>
            <w:sz w:val="16"/>
            <w:szCs w:val="16"/>
          </w:rPr>
          <w:t>faktury@vfn.cz</w:t>
        </w:r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091C4DBD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1DDF08F4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10674273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646CE60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EE07878" w14:textId="77777777" w:rsidR="00B30502" w:rsidRDefault="00B30502">
      <w:pPr>
        <w:jc w:val="both"/>
        <w:rPr>
          <w:rFonts w:ascii="Tahoma" w:hAnsi="Tahoma" w:cs="Tahoma"/>
          <w:sz w:val="16"/>
          <w:szCs w:val="16"/>
        </w:rPr>
      </w:pPr>
    </w:p>
    <w:p w14:paraId="0449F517" w14:textId="77777777" w:rsidR="00B30502" w:rsidRDefault="00B30502">
      <w:pPr>
        <w:jc w:val="both"/>
        <w:rPr>
          <w:rFonts w:ascii="Tahoma" w:hAnsi="Tahoma" w:cs="Tahoma"/>
          <w:sz w:val="16"/>
          <w:szCs w:val="16"/>
        </w:rPr>
      </w:pPr>
    </w:p>
    <w:p w14:paraId="40C199D9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5E37E49C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>
        <w:rPr>
          <w:rFonts w:ascii="Tahoma" w:hAnsi="Tahoma" w:cs="Tahoma"/>
          <w:sz w:val="16"/>
          <w:szCs w:val="16"/>
        </w:rPr>
        <w:t xml:space="preserve"> </w:t>
      </w:r>
    </w:p>
    <w:p w14:paraId="214A1927" w14:textId="77777777" w:rsidR="008051E6" w:rsidRPr="008051E6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e-mailové adrese: </w:t>
      </w:r>
      <w:r w:rsidR="003C7D19">
        <w:rPr>
          <w:rFonts w:ascii="Tahoma" w:hAnsi="Tahoma" w:cs="Tahoma"/>
          <w:sz w:val="16"/>
          <w:szCs w:val="16"/>
        </w:rPr>
        <w:t>odbyt@masobrejcha.cz</w:t>
      </w:r>
    </w:p>
    <w:p w14:paraId="32B3B6E6" w14:textId="77777777" w:rsidR="00F70947" w:rsidRPr="008051E6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popř. </w:t>
      </w:r>
      <w:r w:rsidR="00F70947">
        <w:rPr>
          <w:rFonts w:ascii="Tahoma" w:hAnsi="Tahoma" w:cs="Tahoma"/>
          <w:sz w:val="16"/>
          <w:szCs w:val="16"/>
        </w:rPr>
        <w:t>telefonicky</w:t>
      </w:r>
      <w:r>
        <w:rPr>
          <w:rFonts w:ascii="Tahoma" w:hAnsi="Tahoma" w:cs="Tahoma"/>
          <w:sz w:val="16"/>
          <w:szCs w:val="16"/>
        </w:rPr>
        <w:t xml:space="preserve"> upřesnit</w:t>
      </w:r>
      <w:r w:rsidR="00F70947">
        <w:rPr>
          <w:rFonts w:ascii="Tahoma" w:hAnsi="Tahoma" w:cs="Tahoma"/>
          <w:sz w:val="16"/>
          <w:szCs w:val="16"/>
        </w:rPr>
        <w:t xml:space="preserve"> na tel.: </w:t>
      </w:r>
      <w:r w:rsidR="00597171">
        <w:rPr>
          <w:rFonts w:ascii="Tahoma" w:hAnsi="Tahoma" w:cs="Tahoma"/>
          <w:sz w:val="16"/>
          <w:szCs w:val="16"/>
        </w:rPr>
        <w:t xml:space="preserve">  </w:t>
      </w:r>
      <w:r w:rsidR="003C7D19">
        <w:rPr>
          <w:rFonts w:ascii="Tahoma" w:hAnsi="Tahoma" w:cs="Tahoma"/>
          <w:sz w:val="16"/>
          <w:szCs w:val="16"/>
        </w:rPr>
        <w:t>371 733 588,</w:t>
      </w:r>
      <w:r w:rsidR="003C7D19" w:rsidRPr="002F1676">
        <w:rPr>
          <w:rFonts w:ascii="Tahoma" w:hAnsi="Tahoma" w:cs="Tahoma"/>
          <w:sz w:val="16"/>
          <w:szCs w:val="16"/>
        </w:rPr>
        <w:t xml:space="preserve"> </w:t>
      </w:r>
      <w:r w:rsidR="003C7D19">
        <w:rPr>
          <w:rFonts w:ascii="Tahoma" w:hAnsi="Tahoma" w:cs="Tahoma"/>
          <w:sz w:val="16"/>
          <w:szCs w:val="16"/>
        </w:rPr>
        <w:t>724 953 917</w:t>
      </w:r>
      <w:r w:rsidR="00F70947">
        <w:rPr>
          <w:rFonts w:ascii="Tahoma" w:hAnsi="Tahoma" w:cs="Tahoma"/>
          <w:sz w:val="16"/>
          <w:szCs w:val="16"/>
        </w:rPr>
        <w:t>, v </w:t>
      </w:r>
      <w:r w:rsidR="00950C09">
        <w:rPr>
          <w:rFonts w:ascii="Tahoma" w:hAnsi="Tahoma" w:cs="Tahoma"/>
          <w:sz w:val="16"/>
          <w:szCs w:val="16"/>
        </w:rPr>
        <w:t xml:space="preserve">čase od </w:t>
      </w:r>
      <w:r w:rsidR="003C7D19">
        <w:rPr>
          <w:rFonts w:ascii="Tahoma" w:hAnsi="Tahoma" w:cs="Tahoma"/>
          <w:sz w:val="16"/>
          <w:szCs w:val="16"/>
        </w:rPr>
        <w:t>7:00</w:t>
      </w:r>
      <w:r w:rsidR="00950C09">
        <w:rPr>
          <w:rFonts w:ascii="Tahoma" w:hAnsi="Tahoma" w:cs="Tahoma"/>
          <w:sz w:val="16"/>
          <w:szCs w:val="16"/>
        </w:rPr>
        <w:t xml:space="preserve"> hod</w:t>
      </w:r>
      <w:r w:rsidR="00835633">
        <w:rPr>
          <w:rFonts w:ascii="Tahoma" w:hAnsi="Tahoma" w:cs="Tahoma"/>
          <w:sz w:val="16"/>
          <w:szCs w:val="16"/>
        </w:rPr>
        <w:t>.</w:t>
      </w:r>
      <w:r w:rsidR="00950C09">
        <w:rPr>
          <w:rFonts w:ascii="Tahoma" w:hAnsi="Tahoma" w:cs="Tahoma"/>
          <w:sz w:val="16"/>
          <w:szCs w:val="16"/>
        </w:rPr>
        <w:t xml:space="preserve"> do</w:t>
      </w:r>
      <w:r w:rsidR="00597171">
        <w:rPr>
          <w:rFonts w:ascii="Tahoma" w:hAnsi="Tahoma" w:cs="Tahoma"/>
          <w:sz w:val="16"/>
          <w:szCs w:val="16"/>
        </w:rPr>
        <w:t xml:space="preserve"> </w:t>
      </w:r>
      <w:r w:rsidR="003C7D19">
        <w:rPr>
          <w:rFonts w:ascii="Tahoma" w:hAnsi="Tahoma" w:cs="Tahoma"/>
          <w:sz w:val="16"/>
          <w:szCs w:val="16"/>
        </w:rPr>
        <w:t>15:00</w:t>
      </w:r>
      <w:r w:rsidR="00CA154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hod</w:t>
      </w:r>
      <w:r w:rsidR="00835633">
        <w:rPr>
          <w:rFonts w:ascii="Tahoma" w:hAnsi="Tahoma" w:cs="Tahoma"/>
          <w:sz w:val="16"/>
          <w:szCs w:val="16"/>
        </w:rPr>
        <w:t>.</w:t>
      </w:r>
    </w:p>
    <w:p w14:paraId="337C6534" w14:textId="784B4CEF" w:rsidR="00955556" w:rsidRDefault="002E209F" w:rsidP="006E366F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793EC467">
        <w:rPr>
          <w:rFonts w:ascii="Tahoma" w:hAnsi="Tahoma" w:cs="Tahoma"/>
          <w:sz w:val="16"/>
          <w:szCs w:val="16"/>
        </w:rPr>
        <w:t>Prodávající je povinen kupujícímu dodat zboží do místa plnění ve dnech pondělí - pátek od 4,</w:t>
      </w:r>
      <w:r w:rsidR="00A30110" w:rsidRPr="793EC467">
        <w:rPr>
          <w:rFonts w:ascii="Tahoma" w:hAnsi="Tahoma" w:cs="Tahoma"/>
          <w:sz w:val="16"/>
          <w:szCs w:val="16"/>
        </w:rPr>
        <w:t>0</w:t>
      </w:r>
      <w:r w:rsidRPr="793EC467">
        <w:rPr>
          <w:rFonts w:ascii="Tahoma" w:hAnsi="Tahoma" w:cs="Tahoma"/>
          <w:sz w:val="16"/>
          <w:szCs w:val="16"/>
        </w:rPr>
        <w:t xml:space="preserve">0 hod do </w:t>
      </w:r>
      <w:r w:rsidR="00A30110" w:rsidRPr="793EC467">
        <w:rPr>
          <w:rFonts w:ascii="Tahoma" w:hAnsi="Tahoma" w:cs="Tahoma"/>
          <w:sz w:val="16"/>
          <w:szCs w:val="16"/>
        </w:rPr>
        <w:t>6</w:t>
      </w:r>
      <w:r w:rsidRPr="793EC467">
        <w:rPr>
          <w:rFonts w:ascii="Tahoma" w:hAnsi="Tahoma" w:cs="Tahoma"/>
          <w:sz w:val="16"/>
          <w:szCs w:val="16"/>
        </w:rPr>
        <w:t>,00 hod., a to na základě denních písemnýc</w:t>
      </w:r>
      <w:r w:rsidR="00597171" w:rsidRPr="793EC467">
        <w:rPr>
          <w:rFonts w:ascii="Tahoma" w:hAnsi="Tahoma" w:cs="Tahoma"/>
          <w:sz w:val="16"/>
          <w:szCs w:val="16"/>
        </w:rPr>
        <w:t>h objednávek (e-mailem)</w:t>
      </w:r>
      <w:r w:rsidR="00E1331B" w:rsidRPr="793EC467">
        <w:rPr>
          <w:rFonts w:ascii="Tahoma" w:hAnsi="Tahoma" w:cs="Tahoma"/>
          <w:sz w:val="16"/>
          <w:szCs w:val="16"/>
        </w:rPr>
        <w:t xml:space="preserve"> odeslaných</w:t>
      </w:r>
      <w:r w:rsidR="00597171" w:rsidRPr="793EC467">
        <w:rPr>
          <w:rFonts w:ascii="Tahoma" w:hAnsi="Tahoma" w:cs="Tahoma"/>
          <w:sz w:val="16"/>
          <w:szCs w:val="16"/>
        </w:rPr>
        <w:t xml:space="preserve"> do</w:t>
      </w:r>
      <w:r w:rsidR="006E366F">
        <w:rPr>
          <w:rFonts w:ascii="Tahoma" w:hAnsi="Tahoma" w:cs="Tahoma"/>
          <w:sz w:val="16"/>
          <w:szCs w:val="16"/>
        </w:rPr>
        <w:t xml:space="preserve"> </w:t>
      </w:r>
      <w:r w:rsidR="00597171" w:rsidRPr="793EC467">
        <w:rPr>
          <w:rFonts w:ascii="Tahoma" w:hAnsi="Tahoma" w:cs="Tahoma"/>
          <w:sz w:val="16"/>
          <w:szCs w:val="16"/>
        </w:rPr>
        <w:t>13.00</w:t>
      </w:r>
      <w:r w:rsidR="006E366F">
        <w:rPr>
          <w:rFonts w:ascii="Tahoma" w:hAnsi="Tahoma" w:cs="Tahoma"/>
          <w:sz w:val="16"/>
          <w:szCs w:val="16"/>
        </w:rPr>
        <w:t xml:space="preserve"> </w:t>
      </w:r>
      <w:r w:rsidRPr="793EC467">
        <w:rPr>
          <w:rFonts w:ascii="Tahoma" w:hAnsi="Tahoma" w:cs="Tahoma"/>
          <w:sz w:val="16"/>
          <w:szCs w:val="16"/>
        </w:rPr>
        <w:t>hod s termínem dodání následující den. Denní písemné objednávky budou jedenkrát denně souhrnně potvrzeny na kontaktní email kupu</w:t>
      </w:r>
      <w:r w:rsidR="00597171" w:rsidRPr="793EC467">
        <w:rPr>
          <w:rFonts w:ascii="Tahoma" w:hAnsi="Tahoma" w:cs="Tahoma"/>
          <w:sz w:val="16"/>
          <w:szCs w:val="16"/>
        </w:rPr>
        <w:t xml:space="preserve">jícího, a to nejpozději do    </w:t>
      </w:r>
      <w:r w:rsidRPr="793EC467">
        <w:rPr>
          <w:rFonts w:ascii="Tahoma" w:hAnsi="Tahoma" w:cs="Tahoma"/>
          <w:sz w:val="16"/>
          <w:szCs w:val="16"/>
        </w:rPr>
        <w:t xml:space="preserve"> hod</w:t>
      </w:r>
      <w:r w:rsidR="00703374" w:rsidRPr="793EC467">
        <w:rPr>
          <w:rFonts w:ascii="Tahoma" w:hAnsi="Tahoma" w:cs="Tahoma"/>
          <w:sz w:val="16"/>
          <w:szCs w:val="16"/>
        </w:rPr>
        <w:t>.</w:t>
      </w:r>
      <w:r w:rsidR="00303992" w:rsidRPr="793EC467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793EC467">
        <w:rPr>
          <w:rFonts w:ascii="Tahoma" w:hAnsi="Tahoma" w:cs="Tahoma"/>
          <w:sz w:val="16"/>
          <w:szCs w:val="16"/>
        </w:rPr>
        <w:t xml:space="preserve"> </w:t>
      </w:r>
    </w:p>
    <w:p w14:paraId="20B8530C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5A56B4FF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4B6A78F9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4EAFB63B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5EEE41A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78B19E25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510CF670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957106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C1D714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09052D7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6E0F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07B13BE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5549E8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0A5394E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43849AF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20% z celkové doby použitelnosti nebo minimální trvanlivosti, není kupující povinen přijmout.</w:t>
      </w:r>
    </w:p>
    <w:p w14:paraId="513ACEC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581B6D3A" w14:textId="58473CF9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neodpovídá za vady zboží vzniklé v provozu kupujícího, neodborným skladováním či neodborným zacházením ze strany kupujícího či zásahem třetí osoby, která nebyla oprávněna se zbožím manipulovat. Prodávající </w:t>
      </w:r>
      <w:r w:rsidR="00E1331B">
        <w:rPr>
          <w:rFonts w:ascii="Tahoma" w:hAnsi="Tahoma" w:cs="Tahoma"/>
          <w:sz w:val="16"/>
          <w:szCs w:val="16"/>
        </w:rPr>
        <w:t xml:space="preserve">odpovídá </w:t>
      </w:r>
      <w:r>
        <w:rPr>
          <w:rFonts w:ascii="Tahoma" w:hAnsi="Tahoma" w:cs="Tahoma"/>
          <w:sz w:val="16"/>
          <w:szCs w:val="16"/>
        </w:rPr>
        <w:t>za dodržení hygienických podmínek pro přepravu dodávaného zboží.</w:t>
      </w:r>
    </w:p>
    <w:p w14:paraId="2F3A281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65216C1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4E3BEDB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6C1A828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00D7B95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304AF28C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4647C285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49FE441A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A8786D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V případě, že kupující odmítne bezdůvodně převzít bezvadnou dodávku zboží dodanou v dohodnutém termínu, vzniká mu povinnost uhradit prodávajícímu výlohy spojené s dopravou.</w:t>
      </w:r>
    </w:p>
    <w:p w14:paraId="7C4CC76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288BEBA8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7EE7EB07" w14:textId="77777777" w:rsidR="00C00E07" w:rsidRDefault="00C00E07">
      <w:pPr>
        <w:pStyle w:val="Odstavecseseznamem"/>
        <w:rPr>
          <w:rFonts w:ascii="Tahoma" w:hAnsi="Tahoma" w:cs="Tahoma"/>
          <w:sz w:val="16"/>
          <w:szCs w:val="16"/>
        </w:rPr>
      </w:pPr>
    </w:p>
    <w:p w14:paraId="1ADC491A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0FED1F59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16D855F4" w14:textId="3E367F98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si dojednaly pro případ prodlení prodávajícího s dodávkou zboží o více než 1 hod. (tj. dodávka po </w:t>
      </w:r>
      <w:r w:rsidR="00E1331B">
        <w:rPr>
          <w:rFonts w:ascii="Tahoma" w:hAnsi="Tahoma" w:cs="Tahoma"/>
          <w:sz w:val="16"/>
          <w:szCs w:val="16"/>
        </w:rPr>
        <w:t>7,00</w:t>
      </w:r>
      <w:r>
        <w:rPr>
          <w:rFonts w:ascii="Tahoma" w:hAnsi="Tahoma" w:cs="Tahoma"/>
          <w:sz w:val="16"/>
          <w:szCs w:val="16"/>
        </w:rPr>
        <w:t xml:space="preserve">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04662319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D5D251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963AC6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FD8EFB6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2070F73B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8C94B4E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E1331B">
        <w:rPr>
          <w:rFonts w:ascii="Tahoma" w:hAnsi="Tahoma" w:cs="Tahoma"/>
          <w:sz w:val="16"/>
          <w:szCs w:val="16"/>
        </w:rPr>
        <w:t xml:space="preserve"> v plné výši</w:t>
      </w:r>
      <w:r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4D5AC401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3388F3D4" w14:textId="77777777" w:rsidR="00C00E07" w:rsidRDefault="00C00E07">
      <w:pPr>
        <w:pStyle w:val="Odstavecseseznamem"/>
        <w:rPr>
          <w:rFonts w:ascii="Tahoma" w:hAnsi="Tahoma" w:cs="Tahoma"/>
          <w:sz w:val="16"/>
          <w:szCs w:val="16"/>
        </w:rPr>
      </w:pPr>
    </w:p>
    <w:p w14:paraId="2E1E3DF2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593B2FC0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dnem uveřejnění v registru smluv.</w:t>
      </w:r>
    </w:p>
    <w:p w14:paraId="4EA3B37D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79299AF9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4C2B371F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467B420E" w14:textId="77777777" w:rsidR="00E03E51" w:rsidRDefault="00E03E51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30EE730F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46C0D546" w14:textId="57BE2ABF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  <w:r w:rsidR="00FB6B43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="008A0740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3FA27B0C" w14:textId="219AE870" w:rsidR="00F70947" w:rsidRDefault="00032BE1" w:rsidP="003C7D19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8A0740" w:rsidRPr="008A0740">
        <w:rPr>
          <w:rFonts w:ascii="Tahoma" w:hAnsi="Tahoma" w:cs="Tahoma"/>
          <w:sz w:val="16"/>
          <w:szCs w:val="16"/>
        </w:rPr>
        <w:t>xxx</w:t>
      </w:r>
    </w:p>
    <w:p w14:paraId="57575F63" w14:textId="15DDB240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8A0740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4DF3459C" w14:textId="636BEE28" w:rsidR="005C0F80" w:rsidRPr="00BD2824" w:rsidRDefault="00F70947" w:rsidP="00BD2824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BD2824"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 w:rsidRPr="00BD2824">
        <w:rPr>
          <w:rFonts w:ascii="Tahoma" w:hAnsi="Tahoma" w:cs="Tahoma"/>
          <w:sz w:val="16"/>
          <w:szCs w:val="16"/>
          <w:lang w:eastAsia="en-US" w:bidi="en-US"/>
        </w:rPr>
        <w:t>m zaměstnancem</w:t>
      </w:r>
      <w:r w:rsidRPr="00BD2824"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  <w:r w:rsidR="008A0740">
        <w:rPr>
          <w:rFonts w:ascii="Tahoma" w:hAnsi="Tahoma" w:cs="Tahoma"/>
          <w:sz w:val="16"/>
          <w:szCs w:val="16"/>
          <w:lang w:eastAsia="en-US" w:bidi="en-US"/>
        </w:rPr>
        <w:t>xxx</w:t>
      </w:r>
      <w:r w:rsidR="00BD2824">
        <w:rPr>
          <w:rFonts w:ascii="Tahoma" w:hAnsi="Tahoma" w:cs="Tahoma"/>
          <w:sz w:val="16"/>
          <w:szCs w:val="16"/>
          <w:lang w:eastAsia="en-US" w:bidi="en-US"/>
        </w:rPr>
        <w:t xml:space="preserve">, </w:t>
      </w:r>
      <w:r w:rsidR="008A0740">
        <w:rPr>
          <w:rFonts w:ascii="Tahoma" w:hAnsi="Tahoma" w:cs="Tahoma"/>
          <w:sz w:val="16"/>
          <w:szCs w:val="16"/>
          <w:lang w:eastAsia="en-US" w:bidi="en-US"/>
        </w:rPr>
        <w:t>xxx</w:t>
      </w:r>
      <w:r w:rsidR="00BD2824"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08C25A0D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2305592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EEAF0AA" w14:textId="77777777" w:rsidR="00E03E51" w:rsidRDefault="00E03E51">
      <w:pPr>
        <w:jc w:val="both"/>
        <w:rPr>
          <w:rFonts w:ascii="Tahoma" w:hAnsi="Tahoma" w:cs="Tahoma"/>
          <w:sz w:val="16"/>
          <w:szCs w:val="16"/>
        </w:rPr>
      </w:pPr>
    </w:p>
    <w:p w14:paraId="1F3ACC85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2DC4D47F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7318DF3B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48EF7601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0F17439B" w14:textId="77777777" w:rsidR="00E03E51" w:rsidRDefault="00E03E51">
      <w:pPr>
        <w:jc w:val="both"/>
        <w:rPr>
          <w:rFonts w:ascii="Tahoma" w:hAnsi="Tahoma" w:cs="Tahoma"/>
          <w:sz w:val="16"/>
          <w:szCs w:val="16"/>
        </w:rPr>
      </w:pPr>
    </w:p>
    <w:p w14:paraId="258ED73C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73E3EE96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0A44EFE0" w14:textId="77777777" w:rsidR="00E1331B" w:rsidRPr="006E366F" w:rsidRDefault="00E1331B" w:rsidP="00E1331B">
      <w:pPr>
        <w:pStyle w:val="Odstavecseseznamem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1" w:name="_Hlk101357799"/>
      <w:r w:rsidRPr="006E366F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bookmarkEnd w:id="1"/>
    <w:p w14:paraId="1D7065D6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w14:paraId="7BFF8CD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15CB2CF6" w14:textId="0BEE86CF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219, odst. 1 zákona č. 134/2016 Sb., o veřejných zakázkách a dle zákona č. 340/2015 Sb., o registru smluv uveřejnit tuto smlouvu včetně případných dodatků a objednávek vystavených na základě této smlouvy, zákonem stanoveným způsobem.</w:t>
      </w:r>
    </w:p>
    <w:p w14:paraId="2E88A1D3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AB4E7EE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19326BD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E60749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565C25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a specifikace zboží  </w:t>
      </w:r>
    </w:p>
    <w:p w14:paraId="7BDE26C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482749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A057EC5" w14:textId="58B65A3C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665081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 xml:space="preserve">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6FDD4D1D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17E453EA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2D73ED9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536E4219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47EA922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0CF67AB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6CE0143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08135830" w14:textId="132DF839" w:rsidR="00665081" w:rsidRPr="00DA56A8" w:rsidRDefault="00D11CD5" w:rsidP="0066508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  <w:r w:rsidR="00597171">
        <w:rPr>
          <w:rFonts w:ascii="Tahoma" w:hAnsi="Tahoma" w:cs="Tahoma"/>
          <w:sz w:val="16"/>
          <w:szCs w:val="16"/>
        </w:rPr>
        <w:t xml:space="preserve">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</w:t>
      </w:r>
      <w:r w:rsidR="00665081">
        <w:rPr>
          <w:rFonts w:ascii="Tahoma" w:hAnsi="Tahoma" w:cs="Tahoma"/>
          <w:sz w:val="16"/>
          <w:szCs w:val="16"/>
        </w:rPr>
        <w:t>Petr Brejcha</w:t>
      </w:r>
      <w:r w:rsidR="00743326">
        <w:rPr>
          <w:rFonts w:ascii="Tahoma" w:hAnsi="Tahoma" w:cs="Tahoma"/>
          <w:sz w:val="16"/>
          <w:szCs w:val="16"/>
        </w:rPr>
        <w:t xml:space="preserve">, </w:t>
      </w:r>
      <w:r w:rsidR="00743326">
        <w:rPr>
          <w:rFonts w:ascii="Tahoma" w:hAnsi="Tahoma" w:cs="Tahoma"/>
          <w:sz w:val="16"/>
          <w:szCs w:val="16"/>
        </w:rPr>
        <w:t xml:space="preserve">Jiří Štengl  </w:t>
      </w:r>
      <w:r w:rsidR="00665081">
        <w:rPr>
          <w:rFonts w:ascii="Tahoma" w:hAnsi="Tahoma" w:cs="Tahoma"/>
          <w:sz w:val="16"/>
          <w:szCs w:val="16"/>
        </w:rPr>
        <w:tab/>
      </w:r>
      <w:r w:rsidR="00665081">
        <w:rPr>
          <w:rFonts w:ascii="Tahoma" w:hAnsi="Tahoma" w:cs="Tahoma"/>
          <w:sz w:val="16"/>
          <w:szCs w:val="16"/>
        </w:rPr>
        <w:tab/>
      </w:r>
      <w:r w:rsidR="00665081">
        <w:rPr>
          <w:rFonts w:ascii="Tahoma" w:hAnsi="Tahoma" w:cs="Tahoma"/>
          <w:sz w:val="16"/>
          <w:szCs w:val="16"/>
        </w:rPr>
        <w:tab/>
      </w:r>
      <w:r w:rsidR="00665081">
        <w:rPr>
          <w:rFonts w:ascii="Tahoma" w:hAnsi="Tahoma" w:cs="Tahoma"/>
          <w:sz w:val="16"/>
          <w:szCs w:val="16"/>
        </w:rPr>
        <w:tab/>
      </w:r>
      <w:r w:rsidR="00665081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9D4AC6D" w14:textId="420518C2" w:rsidR="00665081" w:rsidRDefault="005560AA" w:rsidP="005560A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>
        <w:rPr>
          <w:rFonts w:ascii="Tahoma" w:hAnsi="Tahoma" w:cs="Tahoma"/>
          <w:sz w:val="16"/>
          <w:szCs w:val="16"/>
        </w:rPr>
        <w:t>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65081">
        <w:rPr>
          <w:rFonts w:ascii="Tahoma" w:hAnsi="Tahoma" w:cs="Tahoma"/>
          <w:sz w:val="16"/>
          <w:szCs w:val="16"/>
        </w:rPr>
        <w:t>ředitel</w:t>
      </w:r>
    </w:p>
    <w:p w14:paraId="5EE79FBF" w14:textId="65986731" w:rsidR="00665081" w:rsidRDefault="00665081" w:rsidP="0066508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76E84D88" w14:textId="77777777" w:rsidR="00665081" w:rsidRDefault="00665081" w:rsidP="00665081">
      <w:pPr>
        <w:jc w:val="both"/>
        <w:rPr>
          <w:rFonts w:ascii="Tahoma" w:hAnsi="Tahoma" w:cs="Tahoma"/>
          <w:sz w:val="16"/>
          <w:szCs w:val="16"/>
        </w:rPr>
      </w:pPr>
    </w:p>
    <w:p w14:paraId="48F350DE" w14:textId="77777777" w:rsidR="00665081" w:rsidRDefault="00665081" w:rsidP="00665081">
      <w:pPr>
        <w:jc w:val="both"/>
        <w:rPr>
          <w:rFonts w:ascii="Tahoma" w:hAnsi="Tahoma" w:cs="Tahoma"/>
          <w:sz w:val="16"/>
          <w:szCs w:val="16"/>
        </w:rPr>
      </w:pPr>
    </w:p>
    <w:p w14:paraId="3972353B" w14:textId="39EC57F8" w:rsidR="00AD009B" w:rsidRDefault="00665081" w:rsidP="0066508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</w:t>
      </w:r>
      <w:r>
        <w:rPr>
          <w:rFonts w:ascii="Tahoma" w:hAnsi="Tahoma" w:cs="Tahoma"/>
          <w:sz w:val="16"/>
          <w:szCs w:val="16"/>
        </w:rPr>
        <w:tab/>
      </w:r>
      <w:r w:rsidR="00D11CD5">
        <w:rPr>
          <w:rFonts w:ascii="Tahoma" w:hAnsi="Tahoma" w:cs="Tahoma"/>
          <w:sz w:val="16"/>
          <w:szCs w:val="16"/>
        </w:rPr>
        <w:tab/>
      </w:r>
      <w:r w:rsidR="00D11CD5"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</w:p>
    <w:p w14:paraId="6D70F771" w14:textId="77777777" w:rsidR="00AD009B" w:rsidRDefault="00AD009B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21D1902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7F94FE5D" w14:textId="77777777" w:rsidR="00E1331B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</w:p>
    <w:p w14:paraId="11EF24D5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1E64BA5A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194DC04D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56D706E3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12302628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5C349164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67BA8065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78DC7F13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3E03FAAE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39B4CBF0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68009126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78CD4C46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76F401BA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09F336C8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52895406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79693AF3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55077523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1A25991B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2F6F6F09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61037805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5D204A28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3AC9C16A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690DD406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528BE62F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5C0A8A84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1B70C3F2" w14:textId="77777777" w:rsidR="00E1331B" w:rsidRDefault="00E1331B">
      <w:pPr>
        <w:jc w:val="both"/>
        <w:rPr>
          <w:rFonts w:ascii="Tahoma" w:hAnsi="Tahoma" w:cs="Tahoma"/>
          <w:sz w:val="16"/>
          <w:szCs w:val="16"/>
        </w:rPr>
      </w:pPr>
    </w:p>
    <w:p w14:paraId="73EE91BF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7C029C91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4C5046B1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38DF320E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613489FD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5A38852B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1ADF8084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63249CC3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7B92C48B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17443F16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7ABDE649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2A0F4BA7" w14:textId="77777777" w:rsidR="005560AA" w:rsidRDefault="005560AA">
      <w:pPr>
        <w:jc w:val="both"/>
        <w:rPr>
          <w:rFonts w:ascii="Tahoma" w:hAnsi="Tahoma" w:cs="Tahoma"/>
          <w:sz w:val="16"/>
          <w:szCs w:val="16"/>
        </w:rPr>
      </w:pPr>
    </w:p>
    <w:p w14:paraId="4450D1C0" w14:textId="77777777" w:rsidR="00E1331B" w:rsidRPr="005560AA" w:rsidRDefault="00E1331B" w:rsidP="00E1331B">
      <w:pPr>
        <w:pStyle w:val="Nadpis1"/>
        <w:jc w:val="center"/>
        <w:rPr>
          <w:sz w:val="18"/>
          <w:szCs w:val="18"/>
          <w:u w:val="single"/>
        </w:rPr>
      </w:pPr>
      <w:r w:rsidRPr="005560AA">
        <w:rPr>
          <w:sz w:val="18"/>
          <w:szCs w:val="18"/>
          <w:u w:val="single"/>
        </w:rPr>
        <w:lastRenderedPageBreak/>
        <w:t xml:space="preserve">Příloha č. 1 Položkový ceník a specifikace zboží </w:t>
      </w:r>
    </w:p>
    <w:p w14:paraId="6B8B9760" w14:textId="77777777" w:rsidR="00E1331B" w:rsidRPr="005560AA" w:rsidRDefault="00E1331B" w:rsidP="00E1331B">
      <w:pPr>
        <w:rPr>
          <w:rFonts w:ascii="Tahoma" w:hAnsi="Tahoma" w:cs="Tahoma"/>
          <w:sz w:val="18"/>
          <w:szCs w:val="18"/>
        </w:rPr>
      </w:pPr>
    </w:p>
    <w:p w14:paraId="653B3BE7" w14:textId="77777777" w:rsidR="00E1331B" w:rsidRPr="005560AA" w:rsidRDefault="00E1331B" w:rsidP="00E1331B">
      <w:pPr>
        <w:rPr>
          <w:rFonts w:ascii="Tahoma" w:hAnsi="Tahoma" w:cs="Tahoma"/>
          <w:sz w:val="18"/>
          <w:szCs w:val="18"/>
        </w:rPr>
      </w:pPr>
    </w:p>
    <w:p w14:paraId="2C75FAD7" w14:textId="77777777" w:rsidR="00E1331B" w:rsidRPr="005560AA" w:rsidRDefault="00E1331B" w:rsidP="00E1331B">
      <w:pPr>
        <w:pStyle w:val="Zkladntext"/>
        <w:spacing w:line="360" w:lineRule="auto"/>
        <w:rPr>
          <w:rFonts w:ascii="Tahoma" w:hAnsi="Tahoma" w:cs="Tahoma"/>
          <w:sz w:val="18"/>
          <w:szCs w:val="18"/>
        </w:rPr>
      </w:pPr>
      <w:r w:rsidRPr="005560AA">
        <w:rPr>
          <w:rFonts w:ascii="Tahoma" w:hAnsi="Tahoma" w:cs="Tahoma"/>
          <w:sz w:val="18"/>
          <w:szCs w:val="18"/>
        </w:rPr>
        <w:t>Ceny jsou uvedeny bez 15% DPH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157"/>
        <w:gridCol w:w="2954"/>
      </w:tblGrid>
      <w:tr w:rsidR="00E1331B" w:rsidRPr="005560AA" w14:paraId="360F37F9" w14:textId="77777777" w:rsidTr="002145DA">
        <w:tc>
          <w:tcPr>
            <w:tcW w:w="5173" w:type="dxa"/>
          </w:tcPr>
          <w:p w14:paraId="4524CF7D" w14:textId="77777777" w:rsidR="00E1331B" w:rsidRPr="005560AA" w:rsidRDefault="00E1331B" w:rsidP="002145DA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14:paraId="3038CFE5" w14:textId="77777777" w:rsidR="00E1331B" w:rsidRPr="005560AA" w:rsidRDefault="00E1331B" w:rsidP="002145D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2954" w:type="dxa"/>
          </w:tcPr>
          <w:p w14:paraId="0E8C43BC" w14:textId="77777777" w:rsidR="00E1331B" w:rsidRPr="005560AA" w:rsidRDefault="00E1331B" w:rsidP="002145D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cena v Kč </w:t>
            </w:r>
          </w:p>
        </w:tc>
      </w:tr>
      <w:tr w:rsidR="00E1331B" w:rsidRPr="005560AA" w14:paraId="179731C1" w14:textId="77777777" w:rsidTr="002145DA">
        <w:tc>
          <w:tcPr>
            <w:tcW w:w="5173" w:type="dxa"/>
          </w:tcPr>
          <w:p w14:paraId="00E31989" w14:textId="77777777" w:rsidR="00E1331B" w:rsidRPr="005560AA" w:rsidRDefault="00E1331B" w:rsidP="002145DA">
            <w:pPr>
              <w:spacing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 xml:space="preserve">Hovězí maso zadní - kýta bez kosti </w:t>
            </w:r>
          </w:p>
        </w:tc>
        <w:tc>
          <w:tcPr>
            <w:tcW w:w="1157" w:type="dxa"/>
          </w:tcPr>
          <w:p w14:paraId="23575A96" w14:textId="77777777" w:rsidR="00E1331B" w:rsidRPr="005560AA" w:rsidRDefault="00E1331B" w:rsidP="002145D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</w:tcPr>
          <w:p w14:paraId="693B00B6" w14:textId="77777777" w:rsidR="00E1331B" w:rsidRPr="005560AA" w:rsidRDefault="00E1331B" w:rsidP="005560A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185</w:t>
            </w:r>
          </w:p>
        </w:tc>
      </w:tr>
      <w:tr w:rsidR="00E1331B" w:rsidRPr="005560AA" w14:paraId="4B71F4C9" w14:textId="77777777" w:rsidTr="002145DA">
        <w:tc>
          <w:tcPr>
            <w:tcW w:w="5173" w:type="dxa"/>
          </w:tcPr>
          <w:p w14:paraId="1E5C7D00" w14:textId="77777777" w:rsidR="00E1331B" w:rsidRPr="005560AA" w:rsidRDefault="00E1331B" w:rsidP="002145D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 xml:space="preserve">Hovězí maso zadní bez kosti krájené na plátky 150 g </w:t>
            </w:r>
          </w:p>
          <w:p w14:paraId="5D343234" w14:textId="77777777" w:rsidR="00E1331B" w:rsidRPr="005560AA" w:rsidRDefault="00E1331B" w:rsidP="002145DA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14:paraId="3676E07D" w14:textId="77777777" w:rsidR="00E1331B" w:rsidRPr="005560AA" w:rsidRDefault="00E1331B" w:rsidP="002145D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</w:tcPr>
          <w:p w14:paraId="098EEEF5" w14:textId="77777777" w:rsidR="00E1331B" w:rsidRPr="005560AA" w:rsidRDefault="00E1331B" w:rsidP="005560A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209</w:t>
            </w:r>
          </w:p>
        </w:tc>
      </w:tr>
      <w:tr w:rsidR="00E1331B" w:rsidRPr="005560AA" w14:paraId="497DEE85" w14:textId="77777777" w:rsidTr="002145DA">
        <w:tc>
          <w:tcPr>
            <w:tcW w:w="5173" w:type="dxa"/>
          </w:tcPr>
          <w:p w14:paraId="6DC89D4E" w14:textId="77777777" w:rsidR="00E1331B" w:rsidRPr="005560AA" w:rsidRDefault="00E1331B" w:rsidP="002145D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 xml:space="preserve">Hovězí maso zadní bez kosti krájené na plátky 100 g </w:t>
            </w:r>
          </w:p>
          <w:p w14:paraId="4447B4D1" w14:textId="77777777" w:rsidR="00E1331B" w:rsidRPr="005560AA" w:rsidRDefault="00E1331B" w:rsidP="002145DA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14:paraId="0DF09CF5" w14:textId="77777777" w:rsidR="00E1331B" w:rsidRPr="005560AA" w:rsidRDefault="00E1331B" w:rsidP="002145D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</w:tcPr>
          <w:p w14:paraId="62C20D1D" w14:textId="74958C2E" w:rsidR="00E1331B" w:rsidRPr="005560AA" w:rsidRDefault="00E1331B" w:rsidP="005560A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209</w:t>
            </w:r>
          </w:p>
        </w:tc>
      </w:tr>
      <w:tr w:rsidR="00E1331B" w:rsidRPr="005560AA" w14:paraId="7C3B4D70" w14:textId="77777777" w:rsidTr="002145DA">
        <w:tc>
          <w:tcPr>
            <w:tcW w:w="5173" w:type="dxa"/>
          </w:tcPr>
          <w:p w14:paraId="7F344E1D" w14:textId="77777777" w:rsidR="00E1331B" w:rsidRPr="005560AA" w:rsidRDefault="00E1331B" w:rsidP="002145DA">
            <w:pPr>
              <w:spacing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Hovězí maso zadní – plec bez kosti</w:t>
            </w:r>
          </w:p>
        </w:tc>
        <w:tc>
          <w:tcPr>
            <w:tcW w:w="1157" w:type="dxa"/>
          </w:tcPr>
          <w:p w14:paraId="14A59AA9" w14:textId="77777777" w:rsidR="00E1331B" w:rsidRPr="005560AA" w:rsidRDefault="00E1331B" w:rsidP="002145D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</w:tcPr>
          <w:p w14:paraId="302AFD11" w14:textId="77777777" w:rsidR="00E1331B" w:rsidRPr="005560AA" w:rsidRDefault="00E1331B" w:rsidP="005560A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155</w:t>
            </w:r>
          </w:p>
        </w:tc>
      </w:tr>
      <w:tr w:rsidR="00E1331B" w:rsidRPr="005560AA" w14:paraId="0F1F2C1C" w14:textId="77777777" w:rsidTr="002145DA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D8" w14:textId="77777777" w:rsidR="00E1331B" w:rsidRPr="005560AA" w:rsidRDefault="00E1331B" w:rsidP="002145DA">
            <w:pPr>
              <w:spacing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Hovězí krk bez kosti krájené na kostky – 50 g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B63" w14:textId="77777777" w:rsidR="00E1331B" w:rsidRPr="005560AA" w:rsidRDefault="00E1331B" w:rsidP="002145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24B" w14:textId="77777777" w:rsidR="00E1331B" w:rsidRPr="005560AA" w:rsidRDefault="00E1331B" w:rsidP="005560A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169</w:t>
            </w:r>
          </w:p>
        </w:tc>
      </w:tr>
      <w:tr w:rsidR="00E1331B" w:rsidRPr="005560AA" w14:paraId="09DCBC58" w14:textId="77777777" w:rsidTr="002145DA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DEE0" w14:textId="77777777" w:rsidR="00E1331B" w:rsidRPr="005560AA" w:rsidRDefault="00E1331B" w:rsidP="002145DA">
            <w:pPr>
              <w:spacing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 xml:space="preserve">Hovězí krk bez kosti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3C3" w14:textId="77777777" w:rsidR="00E1331B" w:rsidRPr="005560AA" w:rsidRDefault="00E1331B" w:rsidP="002145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842" w14:textId="282FC6D6" w:rsidR="00E1331B" w:rsidRPr="005560AA" w:rsidRDefault="00E1331B" w:rsidP="005560A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149</w:t>
            </w:r>
          </w:p>
        </w:tc>
      </w:tr>
      <w:tr w:rsidR="00E1331B" w:rsidRPr="005560AA" w14:paraId="74AACBBC" w14:textId="77777777" w:rsidTr="002145DA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091" w14:textId="77777777" w:rsidR="00E1331B" w:rsidRPr="005560AA" w:rsidRDefault="00E1331B" w:rsidP="002145DA">
            <w:pPr>
              <w:spacing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Hovězí játra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825" w14:textId="77777777" w:rsidR="00E1331B" w:rsidRPr="005560AA" w:rsidRDefault="00E1331B" w:rsidP="002145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2BD1" w14:textId="77777777" w:rsidR="00E1331B" w:rsidRPr="005560AA" w:rsidRDefault="00E1331B" w:rsidP="005560A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20</w:t>
            </w:r>
          </w:p>
        </w:tc>
      </w:tr>
      <w:tr w:rsidR="00E1331B" w:rsidRPr="005560AA" w14:paraId="764A0E66" w14:textId="77777777" w:rsidTr="002145DA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131" w14:textId="77777777" w:rsidR="00E1331B" w:rsidRPr="005560AA" w:rsidRDefault="00E1331B" w:rsidP="002145DA">
            <w:pPr>
              <w:spacing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Hovězí kosti - Harfy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D56B" w14:textId="77777777" w:rsidR="00E1331B" w:rsidRPr="005560AA" w:rsidRDefault="00E1331B" w:rsidP="002145D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43F0" w14:textId="77777777" w:rsidR="00E1331B" w:rsidRPr="005560AA" w:rsidRDefault="00E1331B" w:rsidP="005560A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20</w:t>
            </w:r>
          </w:p>
        </w:tc>
      </w:tr>
      <w:tr w:rsidR="00E1331B" w:rsidRPr="005560AA" w14:paraId="5A7A1537" w14:textId="77777777" w:rsidTr="002145DA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5273" w14:textId="77777777" w:rsidR="00E1331B" w:rsidRPr="005560AA" w:rsidRDefault="00E1331B" w:rsidP="002145DA">
            <w:pPr>
              <w:spacing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Hovězí maso - svíčková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EC4" w14:textId="77777777" w:rsidR="00E1331B" w:rsidRPr="005560AA" w:rsidRDefault="00E1331B" w:rsidP="002145D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663" w14:textId="77777777" w:rsidR="00E1331B" w:rsidRPr="005560AA" w:rsidRDefault="00E1331B" w:rsidP="002145DA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60AA">
              <w:rPr>
                <w:rFonts w:ascii="Tahoma" w:hAnsi="Tahoma" w:cs="Tahoma"/>
                <w:bCs/>
                <w:sz w:val="18"/>
                <w:szCs w:val="18"/>
              </w:rPr>
              <w:t>420</w:t>
            </w:r>
          </w:p>
        </w:tc>
      </w:tr>
    </w:tbl>
    <w:p w14:paraId="188CC58F" w14:textId="77777777" w:rsidR="00F70947" w:rsidRPr="005560AA" w:rsidRDefault="00F70947">
      <w:pPr>
        <w:jc w:val="both"/>
        <w:rPr>
          <w:rFonts w:ascii="Tahoma" w:hAnsi="Tahoma" w:cs="Tahoma"/>
          <w:sz w:val="18"/>
          <w:szCs w:val="18"/>
        </w:rPr>
      </w:pPr>
      <w:r w:rsidRPr="005560AA">
        <w:rPr>
          <w:rFonts w:ascii="Tahoma" w:hAnsi="Tahoma" w:cs="Tahoma"/>
          <w:sz w:val="18"/>
          <w:szCs w:val="18"/>
        </w:rPr>
        <w:t xml:space="preserve">   </w:t>
      </w:r>
    </w:p>
    <w:p w14:paraId="6B83CBF9" w14:textId="77777777" w:rsidR="00F70947" w:rsidRPr="005560AA" w:rsidRDefault="00F70947">
      <w:pPr>
        <w:jc w:val="both"/>
        <w:rPr>
          <w:rFonts w:ascii="Tahoma" w:hAnsi="Tahoma" w:cs="Tahoma"/>
          <w:sz w:val="18"/>
          <w:szCs w:val="18"/>
        </w:rPr>
      </w:pPr>
    </w:p>
    <w:p w14:paraId="3A35052C" w14:textId="77777777" w:rsidR="00F70947" w:rsidRPr="005560AA" w:rsidRDefault="00F70947">
      <w:pPr>
        <w:rPr>
          <w:rFonts w:ascii="Tahoma" w:hAnsi="Tahoma" w:cs="Tahoma"/>
          <w:sz w:val="18"/>
          <w:szCs w:val="18"/>
        </w:rPr>
      </w:pPr>
      <w:r w:rsidRPr="005560AA">
        <w:rPr>
          <w:rFonts w:ascii="Tahoma" w:hAnsi="Tahoma" w:cs="Tahoma"/>
          <w:sz w:val="18"/>
          <w:szCs w:val="18"/>
        </w:rPr>
        <w:tab/>
      </w:r>
      <w:r w:rsidRPr="005560AA">
        <w:rPr>
          <w:rFonts w:ascii="Tahoma" w:hAnsi="Tahoma" w:cs="Tahoma"/>
          <w:sz w:val="18"/>
          <w:szCs w:val="18"/>
        </w:rPr>
        <w:tab/>
      </w:r>
      <w:r w:rsidRPr="005560AA">
        <w:rPr>
          <w:rFonts w:ascii="Tahoma" w:hAnsi="Tahoma" w:cs="Tahoma"/>
          <w:sz w:val="18"/>
          <w:szCs w:val="18"/>
        </w:rPr>
        <w:tab/>
      </w:r>
      <w:r w:rsidRPr="005560AA">
        <w:rPr>
          <w:rFonts w:ascii="Tahoma" w:hAnsi="Tahoma" w:cs="Tahoma"/>
          <w:sz w:val="18"/>
          <w:szCs w:val="18"/>
        </w:rPr>
        <w:tab/>
      </w:r>
      <w:r w:rsidRPr="005560AA">
        <w:rPr>
          <w:rFonts w:ascii="Tahoma" w:hAnsi="Tahoma" w:cs="Tahoma"/>
          <w:sz w:val="18"/>
          <w:szCs w:val="18"/>
        </w:rPr>
        <w:tab/>
      </w:r>
      <w:r w:rsidR="00AD009B" w:rsidRPr="005560AA">
        <w:rPr>
          <w:rFonts w:ascii="Tahoma" w:hAnsi="Tahoma" w:cs="Tahoma"/>
          <w:sz w:val="18"/>
          <w:szCs w:val="18"/>
        </w:rPr>
        <w:t xml:space="preserve">          </w:t>
      </w:r>
    </w:p>
    <w:p w14:paraId="1F142A40" w14:textId="77777777" w:rsidR="00F70947" w:rsidRPr="005560AA" w:rsidRDefault="00F70947">
      <w:pPr>
        <w:pStyle w:val="Zkladntext"/>
        <w:rPr>
          <w:rFonts w:ascii="Tahoma" w:hAnsi="Tahoma" w:cs="Tahoma"/>
          <w:sz w:val="18"/>
          <w:szCs w:val="18"/>
        </w:rPr>
      </w:pPr>
    </w:p>
    <w:p w14:paraId="63A594BE" w14:textId="77777777" w:rsidR="00F70947" w:rsidRPr="005560AA" w:rsidRDefault="00F70947">
      <w:pPr>
        <w:pStyle w:val="Zkladntext"/>
        <w:rPr>
          <w:rFonts w:ascii="Tahoma" w:hAnsi="Tahoma" w:cs="Tahoma"/>
          <w:sz w:val="18"/>
          <w:szCs w:val="18"/>
        </w:rPr>
      </w:pPr>
    </w:p>
    <w:p w14:paraId="62481F67" w14:textId="77777777" w:rsidR="00F70947" w:rsidRPr="005560AA" w:rsidRDefault="00F70947">
      <w:pPr>
        <w:pStyle w:val="Zkladntext"/>
        <w:rPr>
          <w:rFonts w:ascii="Tahoma" w:hAnsi="Tahoma" w:cs="Tahoma"/>
          <w:sz w:val="18"/>
          <w:szCs w:val="18"/>
        </w:rPr>
      </w:pPr>
    </w:p>
    <w:sectPr w:rsidR="00F70947" w:rsidRPr="005560AA" w:rsidSect="00B30502">
      <w:headerReference w:type="even" r:id="rId14"/>
      <w:footerReference w:type="even" r:id="rId15"/>
      <w:footerReference w:type="default" r:id="rId16"/>
      <w:headerReference w:type="first" r:id="rId17"/>
      <w:pgSz w:w="11906" w:h="16838"/>
      <w:pgMar w:top="1430" w:right="1425" w:bottom="1417" w:left="1440" w:header="709" w:footer="10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C4C8" w14:textId="77777777" w:rsidR="002145DA" w:rsidRDefault="002145DA">
      <w:r>
        <w:separator/>
      </w:r>
    </w:p>
  </w:endnote>
  <w:endnote w:type="continuationSeparator" w:id="0">
    <w:p w14:paraId="5A7F6E76" w14:textId="77777777" w:rsidR="002145DA" w:rsidRDefault="002145DA">
      <w:r>
        <w:continuationSeparator/>
      </w:r>
    </w:p>
  </w:endnote>
  <w:endnote w:type="continuationNotice" w:id="1">
    <w:p w14:paraId="3150FBD3" w14:textId="77777777" w:rsidR="002145DA" w:rsidRDefault="00214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75DF" w14:textId="5177CF0F" w:rsidR="009C2E71" w:rsidRDefault="00DD3C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CD9E63" wp14:editId="3E3D51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3BB34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D2824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D9E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6973BB34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D2824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82E4" w14:textId="0C7A58B1" w:rsidR="009C2E71" w:rsidRDefault="00DD3C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8421030" wp14:editId="2B057C3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F196A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2824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10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49EF196A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BD2824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0D08" w14:textId="77777777" w:rsidR="002145DA" w:rsidRDefault="002145DA">
      <w:r>
        <w:separator/>
      </w:r>
    </w:p>
  </w:footnote>
  <w:footnote w:type="continuationSeparator" w:id="0">
    <w:p w14:paraId="2FA336F0" w14:textId="77777777" w:rsidR="002145DA" w:rsidRDefault="002145DA">
      <w:r>
        <w:continuationSeparator/>
      </w:r>
    </w:p>
  </w:footnote>
  <w:footnote w:type="continuationNotice" w:id="1">
    <w:p w14:paraId="696341C4" w14:textId="77777777" w:rsidR="002145DA" w:rsidRDefault="00214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763D" w14:textId="77777777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>PO …./S/..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63AA" w14:textId="77777777" w:rsidR="00B30502" w:rsidRDefault="00B30502" w:rsidP="00B30502">
    <w:pPr>
      <w:pStyle w:val="Zhlav"/>
      <w:jc w:val="right"/>
    </w:pPr>
    <w:r>
      <w:rPr>
        <w:rFonts w:ascii="Arial" w:hAnsi="Arial" w:cs="Arial"/>
        <w:b/>
        <w:sz w:val="18"/>
        <w:szCs w:val="18"/>
      </w:rPr>
      <w:t>PO 301/S/22</w:t>
    </w:r>
  </w:p>
  <w:p w14:paraId="1A23F7EA" w14:textId="77777777" w:rsidR="00B30502" w:rsidRDefault="00B305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8"/>
    <w:rsid w:val="00005065"/>
    <w:rsid w:val="00020B1E"/>
    <w:rsid w:val="00025D26"/>
    <w:rsid w:val="00032BE1"/>
    <w:rsid w:val="00036ABC"/>
    <w:rsid w:val="0007689B"/>
    <w:rsid w:val="00081CDA"/>
    <w:rsid w:val="00090749"/>
    <w:rsid w:val="000D238A"/>
    <w:rsid w:val="000F6E93"/>
    <w:rsid w:val="0011171E"/>
    <w:rsid w:val="0015659E"/>
    <w:rsid w:val="00161933"/>
    <w:rsid w:val="00162397"/>
    <w:rsid w:val="00185EAD"/>
    <w:rsid w:val="0019391F"/>
    <w:rsid w:val="001C104B"/>
    <w:rsid w:val="001C58B3"/>
    <w:rsid w:val="001F5656"/>
    <w:rsid w:val="002101AB"/>
    <w:rsid w:val="002145DA"/>
    <w:rsid w:val="002164DA"/>
    <w:rsid w:val="002534FA"/>
    <w:rsid w:val="00260FD8"/>
    <w:rsid w:val="002836A6"/>
    <w:rsid w:val="0029435D"/>
    <w:rsid w:val="00296BB5"/>
    <w:rsid w:val="002A660B"/>
    <w:rsid w:val="002B3C8D"/>
    <w:rsid w:val="002E209F"/>
    <w:rsid w:val="002F0E14"/>
    <w:rsid w:val="002F10E1"/>
    <w:rsid w:val="002F58B8"/>
    <w:rsid w:val="00303992"/>
    <w:rsid w:val="00313EE3"/>
    <w:rsid w:val="003231D5"/>
    <w:rsid w:val="003307C9"/>
    <w:rsid w:val="003502ED"/>
    <w:rsid w:val="00361E6D"/>
    <w:rsid w:val="0036295B"/>
    <w:rsid w:val="003652CE"/>
    <w:rsid w:val="00366C11"/>
    <w:rsid w:val="00371F60"/>
    <w:rsid w:val="00393BB4"/>
    <w:rsid w:val="00396674"/>
    <w:rsid w:val="003C7D19"/>
    <w:rsid w:val="003E1B6D"/>
    <w:rsid w:val="00424066"/>
    <w:rsid w:val="00432F6D"/>
    <w:rsid w:val="0047428E"/>
    <w:rsid w:val="0047491D"/>
    <w:rsid w:val="004948CF"/>
    <w:rsid w:val="004D7D9D"/>
    <w:rsid w:val="00504F80"/>
    <w:rsid w:val="00521130"/>
    <w:rsid w:val="00553AA5"/>
    <w:rsid w:val="005560AA"/>
    <w:rsid w:val="00556887"/>
    <w:rsid w:val="00576C05"/>
    <w:rsid w:val="00585B09"/>
    <w:rsid w:val="00586AB3"/>
    <w:rsid w:val="00597171"/>
    <w:rsid w:val="005C0F80"/>
    <w:rsid w:val="006131C6"/>
    <w:rsid w:val="00616080"/>
    <w:rsid w:val="006241B0"/>
    <w:rsid w:val="00626EBC"/>
    <w:rsid w:val="0062786F"/>
    <w:rsid w:val="006554BA"/>
    <w:rsid w:val="00664620"/>
    <w:rsid w:val="00665081"/>
    <w:rsid w:val="0066699B"/>
    <w:rsid w:val="00673564"/>
    <w:rsid w:val="0067374E"/>
    <w:rsid w:val="006A5A0E"/>
    <w:rsid w:val="006A7D5B"/>
    <w:rsid w:val="006B3330"/>
    <w:rsid w:val="006E366F"/>
    <w:rsid w:val="00702A47"/>
    <w:rsid w:val="00703374"/>
    <w:rsid w:val="007261FB"/>
    <w:rsid w:val="007318BD"/>
    <w:rsid w:val="00743326"/>
    <w:rsid w:val="0078245D"/>
    <w:rsid w:val="007849A7"/>
    <w:rsid w:val="007906B0"/>
    <w:rsid w:val="007A289E"/>
    <w:rsid w:val="007D7F5A"/>
    <w:rsid w:val="008042C1"/>
    <w:rsid w:val="008051E6"/>
    <w:rsid w:val="00826F9A"/>
    <w:rsid w:val="00833517"/>
    <w:rsid w:val="00835633"/>
    <w:rsid w:val="0084239E"/>
    <w:rsid w:val="008439A9"/>
    <w:rsid w:val="008439B3"/>
    <w:rsid w:val="00852AAC"/>
    <w:rsid w:val="008650FC"/>
    <w:rsid w:val="00866C39"/>
    <w:rsid w:val="00870C39"/>
    <w:rsid w:val="00881DA4"/>
    <w:rsid w:val="008A0740"/>
    <w:rsid w:val="008A3E08"/>
    <w:rsid w:val="008C30EC"/>
    <w:rsid w:val="008C4C4A"/>
    <w:rsid w:val="008C7956"/>
    <w:rsid w:val="008E1684"/>
    <w:rsid w:val="008E1E59"/>
    <w:rsid w:val="008E579E"/>
    <w:rsid w:val="008F0A61"/>
    <w:rsid w:val="00901095"/>
    <w:rsid w:val="00915483"/>
    <w:rsid w:val="009174E2"/>
    <w:rsid w:val="00925A29"/>
    <w:rsid w:val="009304BC"/>
    <w:rsid w:val="00941511"/>
    <w:rsid w:val="00950C09"/>
    <w:rsid w:val="00955556"/>
    <w:rsid w:val="009C2484"/>
    <w:rsid w:val="009C2E71"/>
    <w:rsid w:val="009C78A7"/>
    <w:rsid w:val="009E7A39"/>
    <w:rsid w:val="009F2FEF"/>
    <w:rsid w:val="00A235C4"/>
    <w:rsid w:val="00A25D57"/>
    <w:rsid w:val="00A30110"/>
    <w:rsid w:val="00A567C9"/>
    <w:rsid w:val="00AD009B"/>
    <w:rsid w:val="00AF528B"/>
    <w:rsid w:val="00AF62E5"/>
    <w:rsid w:val="00AF7EB7"/>
    <w:rsid w:val="00B30502"/>
    <w:rsid w:val="00B37090"/>
    <w:rsid w:val="00B56465"/>
    <w:rsid w:val="00B73FEF"/>
    <w:rsid w:val="00BB32BC"/>
    <w:rsid w:val="00BC5FDF"/>
    <w:rsid w:val="00BD2824"/>
    <w:rsid w:val="00BD52E0"/>
    <w:rsid w:val="00C00E07"/>
    <w:rsid w:val="00C0154B"/>
    <w:rsid w:val="00C02577"/>
    <w:rsid w:val="00C2133A"/>
    <w:rsid w:val="00C21502"/>
    <w:rsid w:val="00C338FF"/>
    <w:rsid w:val="00C34031"/>
    <w:rsid w:val="00C765DB"/>
    <w:rsid w:val="00C80A9E"/>
    <w:rsid w:val="00C8396B"/>
    <w:rsid w:val="00CA1546"/>
    <w:rsid w:val="00CB3818"/>
    <w:rsid w:val="00CD1105"/>
    <w:rsid w:val="00CE4C8B"/>
    <w:rsid w:val="00D11580"/>
    <w:rsid w:val="00D11CD5"/>
    <w:rsid w:val="00D12209"/>
    <w:rsid w:val="00D25ABA"/>
    <w:rsid w:val="00D74719"/>
    <w:rsid w:val="00D83EEC"/>
    <w:rsid w:val="00D974ED"/>
    <w:rsid w:val="00DA2604"/>
    <w:rsid w:val="00DC0F37"/>
    <w:rsid w:val="00DC2946"/>
    <w:rsid w:val="00DD3CA2"/>
    <w:rsid w:val="00E03E51"/>
    <w:rsid w:val="00E1331B"/>
    <w:rsid w:val="00E15680"/>
    <w:rsid w:val="00E3472F"/>
    <w:rsid w:val="00E351DE"/>
    <w:rsid w:val="00E476D2"/>
    <w:rsid w:val="00E57BA6"/>
    <w:rsid w:val="00E83AD0"/>
    <w:rsid w:val="00EA1C99"/>
    <w:rsid w:val="00EB13C2"/>
    <w:rsid w:val="00EB3050"/>
    <w:rsid w:val="00EB45D2"/>
    <w:rsid w:val="00EC23EF"/>
    <w:rsid w:val="00ED37F3"/>
    <w:rsid w:val="00EF3A78"/>
    <w:rsid w:val="00F00E2E"/>
    <w:rsid w:val="00F049BA"/>
    <w:rsid w:val="00F14846"/>
    <w:rsid w:val="00F45D52"/>
    <w:rsid w:val="00F46C78"/>
    <w:rsid w:val="00F70947"/>
    <w:rsid w:val="00F7760B"/>
    <w:rsid w:val="00F86B21"/>
    <w:rsid w:val="00FA46B6"/>
    <w:rsid w:val="00FB6B43"/>
    <w:rsid w:val="00FE77D9"/>
    <w:rsid w:val="00FF1E55"/>
    <w:rsid w:val="793EC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381C004"/>
  <w15:chartTrackingRefBased/>
  <w15:docId w15:val="{B448A784-A081-4D18-A764-244B8C07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1331B"/>
    <w:pPr>
      <w:keepNext/>
      <w:suppressAutoHyphens w:val="0"/>
      <w:outlineLvl w:val="0"/>
    </w:pPr>
    <w:rPr>
      <w:rFonts w:ascii="Tahoma" w:hAnsi="Tahoma" w:cs="Tahoma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Obsahrmce">
    <w:name w:val="Obsah rámce"/>
    <w:basedOn w:val="Zkladntext"/>
  </w:style>
  <w:style w:type="character" w:styleId="Nevyeenzmnka">
    <w:name w:val="Unresolved Mention"/>
    <w:uiPriority w:val="99"/>
    <w:semiHidden/>
    <w:unhideWhenUsed/>
    <w:rsid w:val="00BD2824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835633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35633"/>
  </w:style>
  <w:style w:type="character" w:customStyle="1" w:styleId="TextkomenteChar2">
    <w:name w:val="Text komentáře Char2"/>
    <w:link w:val="Textkomente"/>
    <w:uiPriority w:val="99"/>
    <w:semiHidden/>
    <w:rsid w:val="00835633"/>
    <w:rPr>
      <w:lang w:eastAsia="ar-SA"/>
    </w:rPr>
  </w:style>
  <w:style w:type="character" w:customStyle="1" w:styleId="Nadpis1Char">
    <w:name w:val="Nadpis 1 Char"/>
    <w:link w:val="Nadpis1"/>
    <w:rsid w:val="00E1331B"/>
    <w:rPr>
      <w:rFonts w:ascii="Tahoma" w:hAnsi="Tahoma" w:cs="Tahoma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377-301/301-2022%20RS.docx</ZkracenyRetezec>
    <Smazat xmlns="acca34e4-9ecd-41c8-99eb-d6aa654aaa55">&lt;a href="/sites/evidencesmluv/_layouts/15/IniWrkflIP.aspx?List=%7b77659FB5-C430-479E-BF06-0B5A5E07A4EB%7d&amp;amp;ID=862&amp;amp;ItemGuid=%7bFAB98525-5F20-462D-8C20-D46DD4FE8664%7d&amp;amp;TemplateID=%7bd3f8102e-f4a5-4901-b93c-fb146a9d820d%7d"&gt;&lt;img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99CBA-6E6F-4F8A-863B-B7771785DE4B}"/>
</file>

<file path=customXml/itemProps2.xml><?xml version="1.0" encoding="utf-8"?>
<ds:datastoreItem xmlns:ds="http://schemas.openxmlformats.org/officeDocument/2006/customXml" ds:itemID="{7F65C92E-064E-4474-8273-D45FFC1FCF42}"/>
</file>

<file path=customXml/itemProps3.xml><?xml version="1.0" encoding="utf-8"?>
<ds:datastoreItem xmlns:ds="http://schemas.openxmlformats.org/officeDocument/2006/customXml" ds:itemID="{2B16E41C-F923-4B9F-9A08-F604DA1D72CA}"/>
</file>

<file path=customXml/itemProps4.xml><?xml version="1.0" encoding="utf-8"?>
<ds:datastoreItem xmlns:ds="http://schemas.openxmlformats.org/officeDocument/2006/customXml" ds:itemID="{974EE28C-BC45-48F1-B3F8-98264BD3A7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25C01A-4A9B-46F4-A948-8CBB86EC004C}"/>
</file>

<file path=customXml/itemProps6.xml><?xml version="1.0" encoding="utf-8"?>
<ds:datastoreItem xmlns:ds="http://schemas.openxmlformats.org/officeDocument/2006/customXml" ds:itemID="{974EE28C-BC45-48F1-B3F8-98264BD3A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2680</Words>
  <Characters>15812</Characters>
  <Application>Microsoft Office Word</Application>
  <DocSecurity>0</DocSecurity>
  <Lines>131</Lines>
  <Paragraphs>36</Paragraphs>
  <ScaleCrop>false</ScaleCrop>
  <Company>Všeobecná fakultní nemocnice v Praze</Company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Balšánek</dc:creator>
  <cp:keywords/>
  <cp:lastModifiedBy>Kandová Zuzana, Mgr.</cp:lastModifiedBy>
  <cp:revision>3</cp:revision>
  <cp:lastPrinted>2022-04-28T11:08:00Z</cp:lastPrinted>
  <dcterms:created xsi:type="dcterms:W3CDTF">2022-04-28T11:12:00Z</dcterms:created>
  <dcterms:modified xsi:type="dcterms:W3CDTF">2022-04-28T11:12:00Z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VFNAPP-1156851915-16059</vt:lpwstr>
  </property>
  <property fmtid="{D5CDD505-2E9C-101B-9397-08002B2CF9AE}" pid="10" name="_dlc_DocIdItemGuid">
    <vt:lpwstr>cb1981e9-1518-48ef-85c4-a5825c1e9de0</vt:lpwstr>
  </property>
  <property fmtid="{D5CDD505-2E9C-101B-9397-08002B2CF9AE}" pid="11" name="_dlc_DocIdUrl">
    <vt:lpwstr>https://vfnpraha.sharepoint.com/sites/app/prip/_layouts/15/DocIdRedir.aspx?ID=VFNAPP-1156851915-16059, VFNAPP-1156851915-16059</vt:lpwstr>
  </property>
  <property fmtid="{D5CDD505-2E9C-101B-9397-08002B2CF9AE}" pid="12" name="ContentTypeId">
    <vt:lpwstr>0x010100EFF427952D4E634383E9B8E9D938055A002B963CBA657F214D89C4E9ABAE5FAC87</vt:lpwstr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