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26B4E70" w:rsidR="000C1312" w:rsidRPr="00550DB5" w:rsidRDefault="00953B58" w:rsidP="000C1312">
            <w:pPr>
              <w:pStyle w:val="Sml11"/>
            </w:pPr>
            <w:r>
              <w:t>Nemocnice Jindřichův Hradec,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EC47115" w14:textId="77777777" w:rsidR="00953B58" w:rsidRDefault="00953B58" w:rsidP="00953B58">
            <w:pPr>
              <w:pStyle w:val="Sml11"/>
            </w:pPr>
            <w:r>
              <w:t>U Nemocnice 380/III</w:t>
            </w:r>
          </w:p>
          <w:p w14:paraId="1160B1AD" w14:textId="61330CC4" w:rsidR="00FE2281" w:rsidRPr="00550DB5" w:rsidRDefault="00953B58" w:rsidP="00953B58">
            <w:pPr>
              <w:pStyle w:val="Sml11"/>
            </w:pPr>
            <w:r>
              <w:t>377 38 Jindřichův Hradec</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F8295DB" w:rsidR="000C1312" w:rsidRPr="00550DB5" w:rsidRDefault="00953B58" w:rsidP="000C1312">
            <w:pPr>
              <w:pStyle w:val="Sml11"/>
            </w:pPr>
            <w:r>
              <w:t>260 95 157</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3E4C821" w:rsidR="000C1312" w:rsidRPr="00550DB5" w:rsidRDefault="00953B58" w:rsidP="000C1312">
            <w:pPr>
              <w:pStyle w:val="Sml11"/>
            </w:pPr>
            <w:r>
              <w:t>CZ 260 95 157</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325AAC68" w14:textId="77777777" w:rsidR="00953B58" w:rsidRDefault="00953B58" w:rsidP="00953B58">
            <w:pPr>
              <w:pStyle w:val="Sml11"/>
            </w:pPr>
            <w:r>
              <w:t xml:space="preserve">Ing. Miroslav Janovský, předseda představenstva </w:t>
            </w:r>
          </w:p>
          <w:p w14:paraId="7DC857C8" w14:textId="5B94EB78" w:rsidR="00FE2281" w:rsidRPr="00550DB5" w:rsidRDefault="00953B58" w:rsidP="00953B58">
            <w:pPr>
              <w:pStyle w:val="Sml11"/>
            </w:pPr>
            <w:r>
              <w:t>MUDr. Vít Lorenc, 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C1ED39F"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5A94338"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7AA81D5" w:rsidR="000C1312" w:rsidRPr="00550DB5" w:rsidRDefault="000C1312" w:rsidP="000C1312">
            <w:pPr>
              <w:pStyle w:val="Sml11"/>
            </w:pPr>
          </w:p>
        </w:tc>
      </w:tr>
    </w:tbl>
    <w:p w14:paraId="5198024C" w14:textId="08C61D80"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984879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C53B52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259839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DF8E0C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809DE">
              <w:rPr>
                <w:rFonts w:ascii="Arial" w:hAnsi="Arial" w:cs="Arial"/>
                <w:b/>
                <w:bCs/>
                <w:sz w:val="22"/>
                <w:szCs w:val="22"/>
              </w:rPr>
              <w:t>eHealth</w:t>
            </w:r>
            <w:r w:rsidR="002C62A5" w:rsidRPr="001E2276">
              <w:rPr>
                <w:rFonts w:ascii="Arial" w:hAnsi="Arial" w:cs="Arial"/>
                <w:sz w:val="22"/>
                <w:szCs w:val="22"/>
              </w:rPr>
              <w:t xml:space="preserve">: </w:t>
            </w:r>
          </w:p>
          <w:p w14:paraId="5A4CB473" w14:textId="2BB400A3" w:rsidR="002C62A5" w:rsidRPr="002C7499" w:rsidRDefault="002C62A5" w:rsidP="002C7499">
            <w:pPr>
              <w:numPr>
                <w:ilvl w:val="1"/>
                <w:numId w:val="1"/>
              </w:numPr>
              <w:jc w:val="both"/>
              <w:rPr>
                <w:rFonts w:ascii="Arial" w:hAnsi="Arial" w:cs="Arial"/>
              </w:rPr>
            </w:pPr>
            <w:r w:rsidRPr="001E2276">
              <w:rPr>
                <w:rFonts w:ascii="Arial" w:hAnsi="Arial" w:cs="Arial"/>
                <w:sz w:val="22"/>
                <w:szCs w:val="22"/>
              </w:rPr>
              <w:t>zpracovat žádost o dotaci</w:t>
            </w:r>
            <w:r w:rsidR="002C7499">
              <w:rPr>
                <w:rFonts w:ascii="Arial" w:hAnsi="Arial" w:cs="Arial"/>
              </w:rPr>
              <w:t xml:space="preserve"> </w:t>
            </w:r>
            <w:r w:rsidR="002C7499" w:rsidRPr="002C7499">
              <w:rPr>
                <w:rFonts w:ascii="Arial" w:hAnsi="Arial" w:cs="Arial"/>
                <w:sz w:val="22"/>
                <w:szCs w:val="22"/>
              </w:rPr>
              <w:t>a</w:t>
            </w:r>
            <w:r w:rsidR="002C7499">
              <w:rPr>
                <w:rFonts w:ascii="Arial" w:hAnsi="Arial" w:cs="Arial"/>
              </w:rPr>
              <w:t xml:space="preserve"> </w:t>
            </w:r>
            <w:r w:rsidRPr="002C7499">
              <w:rPr>
                <w:rFonts w:ascii="Arial" w:hAnsi="Arial" w:cs="Arial"/>
                <w:sz w:val="22"/>
                <w:szCs w:val="22"/>
              </w:rPr>
              <w:t>zkompletovat přílohy žádosti o dotaci</w:t>
            </w:r>
            <w:r w:rsidR="002C7499">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7A96A58" w:rsidR="00911A43" w:rsidRPr="002C7499"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496F7C" w:rsidRPr="00496F7C">
              <w:rPr>
                <w:rFonts w:ascii="Arial" w:hAnsi="Arial" w:cs="Arial"/>
                <w:b/>
                <w:bCs/>
                <w:sz w:val="22"/>
                <w:szCs w:val="22"/>
              </w:rPr>
              <w:t>2</w:t>
            </w:r>
            <w:r w:rsidR="00953B58" w:rsidRPr="00953B58">
              <w:rPr>
                <w:rFonts w:ascii="Arial" w:hAnsi="Arial" w:cs="Arial"/>
                <w:b/>
                <w:bCs/>
                <w:sz w:val="22"/>
                <w:szCs w:val="22"/>
              </w:rPr>
              <w:t>7</w:t>
            </w:r>
            <w:r w:rsidR="0002602B" w:rsidRPr="002C7499">
              <w:rPr>
                <w:rFonts w:ascii="Arial" w:hAnsi="Arial" w:cs="Arial"/>
                <w:b/>
                <w:bCs/>
                <w:sz w:val="22"/>
                <w:szCs w:val="22"/>
              </w:rPr>
              <w:t>0</w:t>
            </w:r>
            <w:r w:rsidR="00B8384D" w:rsidRPr="002C7499">
              <w:rPr>
                <w:rFonts w:ascii="Arial" w:hAnsi="Arial" w:cs="Arial"/>
                <w:b/>
                <w:sz w:val="22"/>
                <w:szCs w:val="22"/>
              </w:rPr>
              <w:t xml:space="preserve">.000 </w:t>
            </w:r>
            <w:r w:rsidR="003D08C1" w:rsidRPr="002C7499">
              <w:rPr>
                <w:rFonts w:ascii="Arial" w:hAnsi="Arial" w:cs="Arial"/>
                <w:b/>
                <w:sz w:val="22"/>
                <w:szCs w:val="22"/>
              </w:rPr>
              <w:t>Kč bez DPH</w:t>
            </w:r>
            <w:r w:rsidR="00911A43" w:rsidRPr="002C7499">
              <w:rPr>
                <w:rFonts w:ascii="Arial" w:hAnsi="Arial" w:cs="Arial"/>
                <w:b/>
                <w:sz w:val="22"/>
                <w:szCs w:val="22"/>
              </w:rPr>
              <w:t>.</w:t>
            </w:r>
            <w:r w:rsidR="00911A43" w:rsidRPr="002C7499">
              <w:rPr>
                <w:rFonts w:ascii="Arial" w:hAnsi="Arial" w:cs="Arial"/>
                <w:sz w:val="22"/>
                <w:szCs w:val="22"/>
              </w:rPr>
              <w:t xml:space="preserve"> </w:t>
            </w:r>
            <w:r w:rsidR="00CA15BB" w:rsidRPr="002C7499">
              <w:rPr>
                <w:rFonts w:ascii="Arial" w:hAnsi="Arial" w:cs="Arial"/>
                <w:sz w:val="22"/>
                <w:szCs w:val="22"/>
              </w:rPr>
              <w:t>DPH bude připočteno</w:t>
            </w:r>
            <w:r w:rsidR="003D08C1" w:rsidRPr="002C7499">
              <w:rPr>
                <w:rFonts w:ascii="Arial" w:hAnsi="Arial" w:cs="Arial"/>
                <w:sz w:val="22"/>
                <w:szCs w:val="22"/>
              </w:rPr>
              <w:t xml:space="preserve"> ve výši dle aktuální právní úpravy</w:t>
            </w:r>
            <w:r w:rsidR="000F5124" w:rsidRPr="002C7499">
              <w:rPr>
                <w:rFonts w:ascii="Arial" w:hAnsi="Arial" w:cs="Arial"/>
                <w:sz w:val="22"/>
                <w:szCs w:val="22"/>
              </w:rPr>
              <w:t xml:space="preserve"> v okamžiku fakturace</w:t>
            </w:r>
            <w:r w:rsidR="003D08C1" w:rsidRPr="002C7499">
              <w:rPr>
                <w:rFonts w:ascii="Arial" w:hAnsi="Arial" w:cs="Arial"/>
                <w:sz w:val="22"/>
                <w:szCs w:val="22"/>
              </w:rPr>
              <w:t>.</w:t>
            </w:r>
            <w:r w:rsidR="007607C9" w:rsidRPr="002C7499">
              <w:rPr>
                <w:rFonts w:ascii="Arial" w:hAnsi="Arial" w:cs="Arial"/>
                <w:sz w:val="22"/>
                <w:szCs w:val="22"/>
              </w:rPr>
              <w:t xml:space="preserve"> </w:t>
            </w:r>
          </w:p>
          <w:p w14:paraId="1310E00C" w14:textId="77777777" w:rsidR="007607C9" w:rsidRPr="002C7499" w:rsidRDefault="008F1710" w:rsidP="007607C9">
            <w:pPr>
              <w:numPr>
                <w:ilvl w:val="0"/>
                <w:numId w:val="2"/>
              </w:numPr>
              <w:jc w:val="both"/>
              <w:rPr>
                <w:rFonts w:ascii="Arial" w:hAnsi="Arial" w:cs="Arial"/>
              </w:rPr>
            </w:pPr>
            <w:r w:rsidRPr="002C7499">
              <w:rPr>
                <w:rFonts w:ascii="Arial" w:hAnsi="Arial" w:cs="Arial"/>
                <w:sz w:val="22"/>
                <w:szCs w:val="22"/>
              </w:rPr>
              <w:t>Složky</w:t>
            </w:r>
            <w:r w:rsidR="007607C9" w:rsidRPr="002C7499">
              <w:rPr>
                <w:rFonts w:ascii="Arial" w:hAnsi="Arial" w:cs="Arial"/>
                <w:sz w:val="22"/>
                <w:szCs w:val="22"/>
              </w:rPr>
              <w:t xml:space="preserve"> ceny díla: </w:t>
            </w:r>
          </w:p>
          <w:p w14:paraId="27CE7681" w14:textId="66670AF4" w:rsidR="00EE0CFA" w:rsidRPr="002C7499" w:rsidRDefault="00EE0CFA" w:rsidP="002C7499">
            <w:pPr>
              <w:pStyle w:val="Odstavecseseznamem"/>
              <w:numPr>
                <w:ilvl w:val="1"/>
                <w:numId w:val="2"/>
              </w:numPr>
              <w:jc w:val="both"/>
              <w:rPr>
                <w:rFonts w:ascii="Arial" w:hAnsi="Arial" w:cs="Arial"/>
              </w:rPr>
            </w:pPr>
            <w:r w:rsidRPr="002C7499">
              <w:rPr>
                <w:rFonts w:ascii="Arial" w:hAnsi="Arial" w:cs="Arial"/>
                <w:sz w:val="22"/>
                <w:szCs w:val="22"/>
              </w:rPr>
              <w:t xml:space="preserve">dílo dle čl. 2 odst. 1 písm. a): </w:t>
            </w:r>
            <w:r w:rsidR="002C7499" w:rsidRPr="002C7499">
              <w:rPr>
                <w:rFonts w:ascii="Arial" w:hAnsi="Arial" w:cs="Arial"/>
                <w:sz w:val="22"/>
                <w:szCs w:val="22"/>
              </w:rPr>
              <w:t>jediná složka.</w:t>
            </w:r>
          </w:p>
          <w:p w14:paraId="3BB0B4B3" w14:textId="77777777" w:rsidR="00911A43" w:rsidRPr="002C7499" w:rsidRDefault="00713565" w:rsidP="00AF7910">
            <w:pPr>
              <w:numPr>
                <w:ilvl w:val="0"/>
                <w:numId w:val="2"/>
              </w:numPr>
              <w:jc w:val="both"/>
              <w:rPr>
                <w:rFonts w:ascii="Arial" w:hAnsi="Arial" w:cs="Arial"/>
              </w:rPr>
            </w:pPr>
            <w:bookmarkStart w:id="0" w:name="_Hlk78534288"/>
            <w:r w:rsidRPr="002C7499">
              <w:rPr>
                <w:rFonts w:ascii="Arial" w:hAnsi="Arial" w:cs="Arial"/>
                <w:sz w:val="22"/>
                <w:szCs w:val="22"/>
              </w:rPr>
              <w:t>Okamžik vystavení faktury</w:t>
            </w:r>
            <w:r w:rsidR="00911A43" w:rsidRPr="002C7499">
              <w:rPr>
                <w:rFonts w:ascii="Arial" w:hAnsi="Arial" w:cs="Arial"/>
                <w:sz w:val="22"/>
                <w:szCs w:val="22"/>
              </w:rPr>
              <w:t>:</w:t>
            </w:r>
          </w:p>
          <w:p w14:paraId="051107BB" w14:textId="218743B0" w:rsidR="00144B2A" w:rsidRPr="002C7499" w:rsidRDefault="00144B2A" w:rsidP="00144B2A">
            <w:pPr>
              <w:pStyle w:val="Odstavecseseznamem"/>
              <w:numPr>
                <w:ilvl w:val="1"/>
                <w:numId w:val="2"/>
              </w:numPr>
              <w:jc w:val="both"/>
              <w:rPr>
                <w:rFonts w:ascii="Arial" w:hAnsi="Arial" w:cs="Arial"/>
              </w:rPr>
            </w:pPr>
            <w:r w:rsidRPr="002C7499">
              <w:rPr>
                <w:rFonts w:ascii="Arial" w:hAnsi="Arial" w:cs="Arial"/>
                <w:sz w:val="22"/>
                <w:szCs w:val="22"/>
              </w:rPr>
              <w:t xml:space="preserve">dílo dle čl. 2 odst. 1 písm. a): </w:t>
            </w:r>
            <w:r w:rsidR="00666434" w:rsidRPr="002C7499">
              <w:rPr>
                <w:rFonts w:ascii="Arial" w:hAnsi="Arial" w:cs="Arial"/>
                <w:sz w:val="22"/>
                <w:szCs w:val="22"/>
              </w:rPr>
              <w:t>schválení projektu k</w:t>
            </w:r>
            <w:r w:rsidR="002C7499" w:rsidRPr="002C7499">
              <w:rPr>
                <w:rFonts w:ascii="Arial" w:hAnsi="Arial" w:cs="Arial"/>
                <w:sz w:val="22"/>
                <w:szCs w:val="22"/>
              </w:rPr>
              <w:t> </w:t>
            </w:r>
            <w:r w:rsidR="00666434" w:rsidRPr="002C7499">
              <w:rPr>
                <w:rFonts w:ascii="Arial" w:hAnsi="Arial" w:cs="Arial"/>
                <w:sz w:val="22"/>
                <w:szCs w:val="22"/>
              </w:rPr>
              <w:t>financování</w:t>
            </w:r>
            <w:r w:rsidR="002C7499" w:rsidRPr="002C7499">
              <w:rPr>
                <w:rFonts w:ascii="Arial" w:hAnsi="Arial" w:cs="Arial"/>
                <w:sz w:val="22"/>
                <w:szCs w:val="22"/>
              </w:rPr>
              <w:t>.</w:t>
            </w:r>
          </w:p>
          <w:bookmarkEnd w:id="0"/>
          <w:p w14:paraId="0EF0D6C0" w14:textId="04CAF9D7"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36484B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2C7499" w:rsidRDefault="005A2E85" w:rsidP="005A2E85">
            <w:pPr>
              <w:pStyle w:val="Odstavecseseznamem"/>
              <w:numPr>
                <w:ilvl w:val="0"/>
                <w:numId w:val="11"/>
              </w:numPr>
              <w:rPr>
                <w:rFonts w:ascii="Arial" w:hAnsi="Arial" w:cs="Arial"/>
              </w:rPr>
            </w:pPr>
            <w:r w:rsidRPr="002C7499">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8B6473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749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2C7499" w:rsidRDefault="003C527A" w:rsidP="003C527A">
            <w:pPr>
              <w:numPr>
                <w:ilvl w:val="0"/>
                <w:numId w:val="9"/>
              </w:numPr>
              <w:jc w:val="both"/>
              <w:rPr>
                <w:rFonts w:ascii="Arial" w:hAnsi="Arial" w:cs="Arial"/>
                <w:sz w:val="22"/>
                <w:szCs w:val="22"/>
              </w:rPr>
            </w:pPr>
            <w:r w:rsidRPr="002C749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7499">
              <w:rPr>
                <w:rFonts w:ascii="Arial" w:hAnsi="Arial" w:cs="Arial"/>
                <w:sz w:val="22"/>
                <w:szCs w:val="22"/>
              </w:rPr>
              <w:t>i stranami) komunikovat rovněž</w:t>
            </w:r>
            <w:r w:rsidRPr="002C749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2C7499" w:rsidRDefault="004258DC" w:rsidP="003C527A">
            <w:pPr>
              <w:numPr>
                <w:ilvl w:val="0"/>
                <w:numId w:val="9"/>
              </w:numPr>
              <w:jc w:val="both"/>
              <w:rPr>
                <w:rFonts w:ascii="Arial" w:hAnsi="Arial" w:cs="Arial"/>
                <w:sz w:val="22"/>
                <w:szCs w:val="22"/>
              </w:rPr>
            </w:pPr>
            <w:r w:rsidRPr="002C7499">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2C7499">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2C7499">
              <w:rPr>
                <w:rFonts w:ascii="Arial" w:hAnsi="Arial" w:cs="Arial"/>
                <w:sz w:val="22"/>
                <w:szCs w:val="22"/>
              </w:rPr>
              <w:t xml:space="preserve">nebo jeho nástupcem. V případě pochybností bude míra inflace zjištěna součtem </w:t>
            </w:r>
            <w:r w:rsidRPr="002C7499">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2C7499">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lastRenderedPageBreak/>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96169B8" w:rsidR="00F0285D" w:rsidRDefault="00F0285D" w:rsidP="00F0285D">
            <w:pPr>
              <w:numPr>
                <w:ilvl w:val="0"/>
                <w:numId w:val="9"/>
              </w:numPr>
              <w:jc w:val="both"/>
              <w:rPr>
                <w:rFonts w:ascii="Arial" w:hAnsi="Arial" w:cs="Arial"/>
              </w:rPr>
            </w:pPr>
            <w:r w:rsidRPr="002C7499">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2C749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D800CCF" w:rsidR="004A0FE9" w:rsidRPr="002C7499" w:rsidRDefault="002C7499" w:rsidP="005A691D">
            <w:pPr>
              <w:jc w:val="both"/>
              <w:rPr>
                <w:rFonts w:ascii="Arial" w:hAnsi="Arial" w:cs="Arial"/>
              </w:rPr>
            </w:pPr>
            <w:r w:rsidRPr="002C7499">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993"/>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2C7499">
        <w:tc>
          <w:tcPr>
            <w:tcW w:w="3148"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2993"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2C7499">
        <w:tc>
          <w:tcPr>
            <w:tcW w:w="3148"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2993" w:type="dxa"/>
            <w:shd w:val="clear" w:color="auto" w:fill="auto"/>
          </w:tcPr>
          <w:p w14:paraId="79D64F19" w14:textId="7A2C51B7" w:rsidR="00654730" w:rsidRPr="00B44F04" w:rsidRDefault="00953B58" w:rsidP="002C7499">
            <w:pPr>
              <w:pStyle w:val="Sml11"/>
            </w:pPr>
            <w:r w:rsidRPr="00953B58">
              <w:t>Ing. Miroslav Janovský</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2C7499">
        <w:tc>
          <w:tcPr>
            <w:tcW w:w="3148"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2993" w:type="dxa"/>
            <w:shd w:val="clear" w:color="auto" w:fill="auto"/>
          </w:tcPr>
          <w:p w14:paraId="58B61643" w14:textId="2D5ED7ED" w:rsidR="002C7499" w:rsidRPr="00B44F04" w:rsidRDefault="00953B58" w:rsidP="007E6222">
            <w:pPr>
              <w:pStyle w:val="Sml11"/>
            </w:pPr>
            <w:r w:rsidRPr="00953B58">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2C7499">
        <w:tc>
          <w:tcPr>
            <w:tcW w:w="3148"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2993" w:type="dxa"/>
            <w:shd w:val="clear" w:color="auto" w:fill="auto"/>
          </w:tcPr>
          <w:p w14:paraId="7DB9AF9F" w14:textId="3F86D8CF" w:rsidR="00654730" w:rsidRPr="00B44F04" w:rsidRDefault="00953B58"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2C7499">
        <w:tc>
          <w:tcPr>
            <w:tcW w:w="3148"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2993"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953B58" w:rsidRPr="001E2276" w14:paraId="7763EA78" w14:textId="77777777" w:rsidTr="0079713C">
        <w:tc>
          <w:tcPr>
            <w:tcW w:w="3148" w:type="dxa"/>
          </w:tcPr>
          <w:p w14:paraId="24B9530E" w14:textId="77777777" w:rsidR="00953B58" w:rsidRPr="001E2276" w:rsidRDefault="00953B58" w:rsidP="0079713C">
            <w:pPr>
              <w:rPr>
                <w:rFonts w:ascii="Arial" w:hAnsi="Arial" w:cs="Arial"/>
              </w:rPr>
            </w:pPr>
            <w:r w:rsidRPr="001E2276">
              <w:rPr>
                <w:rFonts w:ascii="Arial" w:hAnsi="Arial" w:cs="Arial"/>
                <w:sz w:val="22"/>
                <w:szCs w:val="22"/>
              </w:rPr>
              <w:t>Jméno a příjmení:</w:t>
            </w:r>
          </w:p>
        </w:tc>
        <w:tc>
          <w:tcPr>
            <w:tcW w:w="2993" w:type="dxa"/>
            <w:shd w:val="clear" w:color="auto" w:fill="auto"/>
          </w:tcPr>
          <w:p w14:paraId="74B4088A" w14:textId="6D1D024A" w:rsidR="00953B58" w:rsidRPr="00B44F04" w:rsidRDefault="00953B58" w:rsidP="0079713C">
            <w:pPr>
              <w:pStyle w:val="Sml11"/>
            </w:pPr>
            <w:r w:rsidRPr="00953B58">
              <w:t>MUDr. Vít Lorenc</w:t>
            </w:r>
          </w:p>
        </w:tc>
        <w:tc>
          <w:tcPr>
            <w:tcW w:w="3073" w:type="dxa"/>
            <w:vMerge w:val="restart"/>
          </w:tcPr>
          <w:p w14:paraId="39B888C6" w14:textId="77777777" w:rsidR="00953B58" w:rsidRPr="001E2276" w:rsidRDefault="00953B58" w:rsidP="0079713C">
            <w:pPr>
              <w:rPr>
                <w:rFonts w:ascii="Arial" w:hAnsi="Arial" w:cs="Arial"/>
              </w:rPr>
            </w:pPr>
          </w:p>
        </w:tc>
      </w:tr>
      <w:tr w:rsidR="00953B58" w:rsidRPr="001E2276" w14:paraId="199B7F14" w14:textId="77777777" w:rsidTr="0079713C">
        <w:tc>
          <w:tcPr>
            <w:tcW w:w="3148" w:type="dxa"/>
          </w:tcPr>
          <w:p w14:paraId="4F26F5EE" w14:textId="77777777" w:rsidR="00953B58" w:rsidRPr="001E2276" w:rsidRDefault="00953B58" w:rsidP="0079713C">
            <w:pPr>
              <w:rPr>
                <w:rFonts w:ascii="Arial" w:hAnsi="Arial" w:cs="Arial"/>
              </w:rPr>
            </w:pPr>
            <w:r w:rsidRPr="001E2276">
              <w:rPr>
                <w:rFonts w:ascii="Arial" w:hAnsi="Arial" w:cs="Arial"/>
                <w:sz w:val="22"/>
                <w:szCs w:val="22"/>
              </w:rPr>
              <w:t>Funkce:</w:t>
            </w:r>
          </w:p>
        </w:tc>
        <w:tc>
          <w:tcPr>
            <w:tcW w:w="2993" w:type="dxa"/>
            <w:shd w:val="clear" w:color="auto" w:fill="auto"/>
          </w:tcPr>
          <w:p w14:paraId="24B57A83" w14:textId="013B0578" w:rsidR="00953B58" w:rsidRPr="00B44F04" w:rsidRDefault="00953B58" w:rsidP="0079713C">
            <w:pPr>
              <w:pStyle w:val="Sml11"/>
            </w:pPr>
            <w:r w:rsidRPr="00953B58">
              <w:t>člen představenstva</w:t>
            </w:r>
          </w:p>
        </w:tc>
        <w:tc>
          <w:tcPr>
            <w:tcW w:w="3073" w:type="dxa"/>
            <w:vMerge/>
          </w:tcPr>
          <w:p w14:paraId="6129BF44" w14:textId="77777777" w:rsidR="00953B58" w:rsidRPr="001E2276" w:rsidRDefault="00953B58" w:rsidP="0079713C">
            <w:pPr>
              <w:rPr>
                <w:rFonts w:ascii="Arial" w:hAnsi="Arial" w:cs="Arial"/>
              </w:rPr>
            </w:pPr>
          </w:p>
        </w:tc>
      </w:tr>
      <w:tr w:rsidR="00953B58" w:rsidRPr="001E2276" w14:paraId="1F336679" w14:textId="77777777" w:rsidTr="0079713C">
        <w:tc>
          <w:tcPr>
            <w:tcW w:w="3148" w:type="dxa"/>
          </w:tcPr>
          <w:p w14:paraId="7D66E0E7" w14:textId="77777777" w:rsidR="00953B58" w:rsidRPr="001E2276" w:rsidRDefault="00953B58" w:rsidP="0079713C">
            <w:pPr>
              <w:rPr>
                <w:rFonts w:ascii="Arial" w:hAnsi="Arial" w:cs="Arial"/>
              </w:rPr>
            </w:pPr>
            <w:r w:rsidRPr="001E2276">
              <w:rPr>
                <w:rFonts w:ascii="Arial" w:hAnsi="Arial" w:cs="Arial"/>
                <w:sz w:val="22"/>
                <w:szCs w:val="22"/>
              </w:rPr>
              <w:t>Místo:</w:t>
            </w:r>
          </w:p>
        </w:tc>
        <w:tc>
          <w:tcPr>
            <w:tcW w:w="2993" w:type="dxa"/>
            <w:shd w:val="clear" w:color="auto" w:fill="auto"/>
          </w:tcPr>
          <w:p w14:paraId="6ECEF86C" w14:textId="5A51DD9E" w:rsidR="00953B58" w:rsidRPr="00B44F04" w:rsidRDefault="00953B58" w:rsidP="0079713C">
            <w:pPr>
              <w:pStyle w:val="Sml11"/>
            </w:pPr>
            <w:r>
              <w:t xml:space="preserve">Jindřichův Hradec </w:t>
            </w:r>
          </w:p>
        </w:tc>
        <w:tc>
          <w:tcPr>
            <w:tcW w:w="3073" w:type="dxa"/>
            <w:vMerge/>
          </w:tcPr>
          <w:p w14:paraId="151D46D7" w14:textId="77777777" w:rsidR="00953B58" w:rsidRPr="001E2276" w:rsidRDefault="00953B58" w:rsidP="0079713C">
            <w:pPr>
              <w:rPr>
                <w:rFonts w:ascii="Arial" w:hAnsi="Arial" w:cs="Arial"/>
              </w:rPr>
            </w:pPr>
          </w:p>
        </w:tc>
      </w:tr>
      <w:tr w:rsidR="00953B58" w:rsidRPr="001E2276" w14:paraId="2B7C17D0" w14:textId="77777777" w:rsidTr="0079713C">
        <w:tc>
          <w:tcPr>
            <w:tcW w:w="3148" w:type="dxa"/>
          </w:tcPr>
          <w:p w14:paraId="11EEE48F" w14:textId="77777777" w:rsidR="00953B58" w:rsidRPr="001E2276" w:rsidRDefault="00953B58" w:rsidP="0079713C">
            <w:pPr>
              <w:rPr>
                <w:rFonts w:ascii="Arial" w:hAnsi="Arial" w:cs="Arial"/>
              </w:rPr>
            </w:pPr>
            <w:r w:rsidRPr="001E2276">
              <w:rPr>
                <w:rFonts w:ascii="Arial" w:hAnsi="Arial" w:cs="Arial"/>
                <w:sz w:val="22"/>
                <w:szCs w:val="22"/>
              </w:rPr>
              <w:t xml:space="preserve">Datum: </w:t>
            </w:r>
          </w:p>
        </w:tc>
        <w:tc>
          <w:tcPr>
            <w:tcW w:w="2993" w:type="dxa"/>
            <w:shd w:val="clear" w:color="auto" w:fill="auto"/>
          </w:tcPr>
          <w:p w14:paraId="14C3090F" w14:textId="77777777" w:rsidR="00953B58" w:rsidRPr="00B44F04" w:rsidRDefault="00953B58" w:rsidP="0079713C">
            <w:pPr>
              <w:pStyle w:val="Sml11"/>
            </w:pPr>
          </w:p>
        </w:tc>
        <w:tc>
          <w:tcPr>
            <w:tcW w:w="3073" w:type="dxa"/>
            <w:vMerge/>
          </w:tcPr>
          <w:p w14:paraId="193F4664" w14:textId="77777777" w:rsidR="00953B58" w:rsidRPr="001E2276" w:rsidRDefault="00953B58" w:rsidP="0079713C">
            <w:pPr>
              <w:rPr>
                <w:rFonts w:ascii="Arial" w:hAnsi="Arial" w:cs="Arial"/>
              </w:rPr>
            </w:pPr>
          </w:p>
        </w:tc>
      </w:tr>
    </w:tbl>
    <w:p w14:paraId="52AA43DA" w14:textId="77777777" w:rsidR="00953B58" w:rsidRDefault="00953B58" w:rsidP="00953B5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2092" w14:textId="77777777" w:rsidR="00E17ABA" w:rsidRDefault="00E17ABA" w:rsidP="008A339B">
      <w:r>
        <w:separator/>
      </w:r>
    </w:p>
  </w:endnote>
  <w:endnote w:type="continuationSeparator" w:id="0">
    <w:p w14:paraId="44F09FFE" w14:textId="77777777" w:rsidR="00E17ABA" w:rsidRDefault="00E17AB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E17AB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E17ABA">
    <w:pPr>
      <w:pStyle w:val="Zpat"/>
    </w:pPr>
  </w:p>
  <w:p w14:paraId="2EE4E38D" w14:textId="77777777" w:rsidR="00373663" w:rsidRDefault="00E17ABA">
    <w:pPr>
      <w:pStyle w:val="Zpat"/>
    </w:pPr>
  </w:p>
  <w:p w14:paraId="1DFA5691" w14:textId="77777777" w:rsidR="00373663" w:rsidRDefault="00E17ABA">
    <w:pPr>
      <w:pStyle w:val="Zpat"/>
    </w:pPr>
  </w:p>
  <w:p w14:paraId="27D7B0F3" w14:textId="77777777" w:rsidR="00373663" w:rsidRDefault="00E17AB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CD24" w14:textId="77777777" w:rsidR="00E17ABA" w:rsidRDefault="00E17ABA" w:rsidP="008A339B">
      <w:r>
        <w:separator/>
      </w:r>
    </w:p>
  </w:footnote>
  <w:footnote w:type="continuationSeparator" w:id="0">
    <w:p w14:paraId="3E9AB3A3" w14:textId="77777777" w:rsidR="00E17ABA" w:rsidRDefault="00E17AB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D6DC667">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8629314">
    <w:abstractNumId w:val="3"/>
  </w:num>
  <w:num w:numId="2" w16cid:durableId="444497346">
    <w:abstractNumId w:val="7"/>
  </w:num>
  <w:num w:numId="3" w16cid:durableId="1078865046">
    <w:abstractNumId w:val="0"/>
  </w:num>
  <w:num w:numId="4" w16cid:durableId="2026402038">
    <w:abstractNumId w:val="1"/>
  </w:num>
  <w:num w:numId="5" w16cid:durableId="413358625">
    <w:abstractNumId w:val="10"/>
  </w:num>
  <w:num w:numId="6" w16cid:durableId="1427189048">
    <w:abstractNumId w:val="6"/>
  </w:num>
  <w:num w:numId="7" w16cid:durableId="483591821">
    <w:abstractNumId w:val="8"/>
  </w:num>
  <w:num w:numId="8" w16cid:durableId="1209032372">
    <w:abstractNumId w:val="11"/>
  </w:num>
  <w:num w:numId="9" w16cid:durableId="301421734">
    <w:abstractNumId w:val="2"/>
  </w:num>
  <w:num w:numId="10" w16cid:durableId="882329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164405">
    <w:abstractNumId w:val="4"/>
  </w:num>
  <w:num w:numId="12" w16cid:durableId="1332098509">
    <w:abstractNumId w:val="9"/>
  </w:num>
  <w:num w:numId="13" w16cid:durableId="1546677393">
    <w:abstractNumId w:val="13"/>
  </w:num>
  <w:num w:numId="14" w16cid:durableId="1322081704">
    <w:abstractNumId w:val="5"/>
  </w:num>
  <w:num w:numId="15" w16cid:durableId="1048455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0BA5"/>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C7499"/>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96F7C"/>
    <w:rsid w:val="004A0FE9"/>
    <w:rsid w:val="004B5498"/>
    <w:rsid w:val="004D419B"/>
    <w:rsid w:val="004E4D71"/>
    <w:rsid w:val="004F6595"/>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53B58"/>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09DA"/>
    <w:rsid w:val="00AF7910"/>
    <w:rsid w:val="00B002B4"/>
    <w:rsid w:val="00B1232D"/>
    <w:rsid w:val="00B22CA2"/>
    <w:rsid w:val="00B306C4"/>
    <w:rsid w:val="00B4238E"/>
    <w:rsid w:val="00B43184"/>
    <w:rsid w:val="00B44F04"/>
    <w:rsid w:val="00B501E1"/>
    <w:rsid w:val="00B54003"/>
    <w:rsid w:val="00B54F7F"/>
    <w:rsid w:val="00B55E1C"/>
    <w:rsid w:val="00B809DE"/>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17AB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106BA"/>
    <w:rsid w:val="00F219CC"/>
    <w:rsid w:val="00F319B1"/>
    <w:rsid w:val="00F35259"/>
    <w:rsid w:val="00F370FE"/>
    <w:rsid w:val="00F54579"/>
    <w:rsid w:val="00F70D04"/>
    <w:rsid w:val="00F71D07"/>
    <w:rsid w:val="00F7290D"/>
    <w:rsid w:val="00F83282"/>
    <w:rsid w:val="00F97648"/>
    <w:rsid w:val="00FC3CC7"/>
    <w:rsid w:val="00FD58EC"/>
    <w:rsid w:val="00FE2281"/>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C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11829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2022-02-08T09:18:00Z</dcterms:created>
  <dcterms:modified xsi:type="dcterms:W3CDTF">2022-05-11T08:19:00Z</dcterms:modified>
</cp:coreProperties>
</file>