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946" w:rsidRDefault="00074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3946" w:rsidRDefault="00B2112D">
      <w:pPr>
        <w:framePr w:w="2203" w:wrap="auto" w:hAnchor="text" w:x="9542" w:y="683"/>
        <w:widowControl w:val="0"/>
        <w:autoSpaceDE w:val="0"/>
        <w:autoSpaceDN w:val="0"/>
        <w:spacing w:before="40" w:after="0" w:line="281" w:lineRule="exact"/>
        <w:ind w:left="569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XXX</w:t>
      </w:r>
    </w:p>
    <w:p w:rsidR="00773946" w:rsidRDefault="00074FDA">
      <w:pPr>
        <w:framePr w:w="3070" w:wrap="auto" w:hAnchor="text" w:x="8644" w:y="1430"/>
        <w:widowControl w:val="0"/>
        <w:autoSpaceDE w:val="0"/>
        <w:autoSpaceDN w:val="0"/>
        <w:spacing w:before="0" w:after="0" w:line="163" w:lineRule="exact"/>
        <w:ind w:left="590"/>
        <w:jc w:val="left"/>
        <w:rPr>
          <w:rFonts w:ascii="RRRQCA+Cambria"/>
          <w:color w:val="000000"/>
          <w:sz w:val="14"/>
        </w:rPr>
      </w:pPr>
      <w:proofErr w:type="gramStart"/>
      <w:r>
        <w:rPr>
          <w:rFonts w:ascii="HKTDOD+Cambria" w:hAnsi="HKTDOD+Cambria" w:cs="HKTDOD+Cambria"/>
          <w:color w:val="000000"/>
          <w:sz w:val="14"/>
        </w:rPr>
        <w:t>IČO</w:t>
      </w:r>
      <w:r>
        <w:rPr>
          <w:rFonts w:ascii="HKTDOD+Cambria"/>
          <w:color w:val="000000"/>
          <w:sz w:val="14"/>
        </w:rPr>
        <w:t xml:space="preserve"> :</w:t>
      </w:r>
      <w:proofErr w:type="gramEnd"/>
      <w:r>
        <w:rPr>
          <w:rFonts w:ascii="HKTDOD+Cambria"/>
          <w:color w:val="000000"/>
          <w:spacing w:val="-1"/>
          <w:sz w:val="14"/>
        </w:rPr>
        <w:t xml:space="preserve"> </w:t>
      </w:r>
      <w:r>
        <w:rPr>
          <w:rFonts w:ascii="HKTDOD+Cambria"/>
          <w:color w:val="000000"/>
          <w:sz w:val="14"/>
        </w:rPr>
        <w:t>12084433</w:t>
      </w:r>
      <w:r>
        <w:rPr>
          <w:rFonts w:ascii="RRRQCA+Cambria"/>
          <w:color w:val="000000"/>
          <w:sz w:val="14"/>
        </w:rPr>
        <w:t>,</w:t>
      </w:r>
      <w:r>
        <w:rPr>
          <w:rFonts w:ascii="RRRQCA+Cambria"/>
          <w:color w:val="000000"/>
          <w:spacing w:val="3"/>
          <w:sz w:val="14"/>
        </w:rPr>
        <w:t xml:space="preserve"> </w:t>
      </w:r>
      <w:r>
        <w:rPr>
          <w:rFonts w:ascii="HKTDOD+Cambria" w:hAnsi="HKTDOD+Cambria" w:cs="HKTDOD+Cambria"/>
          <w:color w:val="000000"/>
          <w:spacing w:val="-1"/>
          <w:sz w:val="14"/>
        </w:rPr>
        <w:t>DIČ</w:t>
      </w:r>
      <w:r>
        <w:rPr>
          <w:rFonts w:ascii="HKTDOD+Cambria"/>
          <w:color w:val="000000"/>
          <w:spacing w:val="1"/>
          <w:sz w:val="14"/>
        </w:rPr>
        <w:t xml:space="preserve"> </w:t>
      </w:r>
      <w:r>
        <w:rPr>
          <w:rFonts w:ascii="HKTDOD+Cambria"/>
          <w:color w:val="000000"/>
          <w:sz w:val="14"/>
        </w:rPr>
        <w:t xml:space="preserve">: </w:t>
      </w:r>
      <w:r>
        <w:rPr>
          <w:rFonts w:ascii="RRRQCA+Cambria"/>
          <w:color w:val="000000"/>
          <w:sz w:val="14"/>
        </w:rPr>
        <w:t>CZ6401310223</w:t>
      </w:r>
    </w:p>
    <w:p w:rsidR="00773946" w:rsidRPr="002D77C1" w:rsidRDefault="00074FDA">
      <w:pPr>
        <w:framePr w:w="3070" w:wrap="auto" w:hAnchor="text" w:x="8644" w:y="1430"/>
        <w:widowControl w:val="0"/>
        <w:autoSpaceDE w:val="0"/>
        <w:autoSpaceDN w:val="0"/>
        <w:spacing w:before="22" w:after="0" w:line="163" w:lineRule="exact"/>
        <w:ind w:left="1519"/>
        <w:jc w:val="left"/>
        <w:rPr>
          <w:rFonts w:ascii="Cambria" w:hAnsi="Cambria"/>
          <w:color w:val="000000"/>
          <w:sz w:val="14"/>
        </w:rPr>
      </w:pPr>
      <w:proofErr w:type="spellStart"/>
      <w:proofErr w:type="gramStart"/>
      <w:r>
        <w:rPr>
          <w:rFonts w:ascii="RRRQCA+Cambria"/>
          <w:color w:val="000000"/>
          <w:sz w:val="14"/>
        </w:rPr>
        <w:t>Telefon</w:t>
      </w:r>
      <w:proofErr w:type="spellEnd"/>
      <w:r>
        <w:rPr>
          <w:rFonts w:ascii="RRRQCA+Cambria"/>
          <w:color w:val="000000"/>
          <w:spacing w:val="-1"/>
          <w:sz w:val="14"/>
        </w:rPr>
        <w:t xml:space="preserve"> </w:t>
      </w:r>
      <w:r>
        <w:rPr>
          <w:rFonts w:ascii="RRRQCA+Cambria"/>
          <w:color w:val="000000"/>
          <w:sz w:val="14"/>
        </w:rPr>
        <w:t>:</w:t>
      </w:r>
      <w:proofErr w:type="gramEnd"/>
      <w:r>
        <w:rPr>
          <w:rFonts w:ascii="RRRQCA+Cambria"/>
          <w:color w:val="000000"/>
          <w:spacing w:val="-1"/>
          <w:sz w:val="14"/>
        </w:rPr>
        <w:t xml:space="preserve"> </w:t>
      </w:r>
      <w:r w:rsidR="002D77C1">
        <w:rPr>
          <w:rFonts w:ascii="Cambria" w:hAnsi="Cambria"/>
          <w:color w:val="000000"/>
          <w:spacing w:val="-1"/>
          <w:sz w:val="14"/>
        </w:rPr>
        <w:t>XXX</w:t>
      </w:r>
    </w:p>
    <w:p w:rsidR="00773946" w:rsidRPr="002D77C1" w:rsidRDefault="00074FDA">
      <w:pPr>
        <w:framePr w:w="3070" w:wrap="auto" w:hAnchor="text" w:x="8644" w:y="1430"/>
        <w:widowControl w:val="0"/>
        <w:autoSpaceDE w:val="0"/>
        <w:autoSpaceDN w:val="0"/>
        <w:spacing w:before="19" w:after="0" w:line="163" w:lineRule="exact"/>
        <w:ind w:left="1277"/>
        <w:jc w:val="left"/>
        <w:rPr>
          <w:rFonts w:ascii="Cambria" w:hAnsi="Cambria"/>
          <w:color w:val="000000"/>
          <w:sz w:val="14"/>
        </w:rPr>
      </w:pPr>
      <w:proofErr w:type="gramStart"/>
      <w:r>
        <w:rPr>
          <w:rFonts w:ascii="RRRQCA+Cambria"/>
          <w:color w:val="000000"/>
          <w:spacing w:val="-1"/>
          <w:sz w:val="14"/>
        </w:rPr>
        <w:t>E-mail</w:t>
      </w:r>
      <w:r>
        <w:rPr>
          <w:rFonts w:ascii="RRRQCA+Cambria"/>
          <w:color w:val="000000"/>
          <w:spacing w:val="1"/>
          <w:sz w:val="14"/>
        </w:rPr>
        <w:t xml:space="preserve"> </w:t>
      </w:r>
      <w:r>
        <w:rPr>
          <w:rFonts w:ascii="RRRQCA+Cambria"/>
          <w:color w:val="000000"/>
          <w:sz w:val="14"/>
        </w:rPr>
        <w:t>:</w:t>
      </w:r>
      <w:proofErr w:type="gramEnd"/>
      <w:r>
        <w:rPr>
          <w:rFonts w:ascii="RRRQCA+Cambria"/>
          <w:color w:val="000000"/>
          <w:sz w:val="14"/>
        </w:rPr>
        <w:t xml:space="preserve"> </w:t>
      </w:r>
      <w:r w:rsidR="002D77C1">
        <w:rPr>
          <w:rFonts w:ascii="Cambria" w:hAnsi="Cambria"/>
          <w:color w:val="000000"/>
          <w:sz w:val="14"/>
        </w:rPr>
        <w:t>XXX</w:t>
      </w:r>
    </w:p>
    <w:p w:rsidR="00773946" w:rsidRDefault="00074FDA">
      <w:pPr>
        <w:framePr w:w="3070" w:wrap="auto" w:hAnchor="text" w:x="8644" w:y="1430"/>
        <w:widowControl w:val="0"/>
        <w:autoSpaceDE w:val="0"/>
        <w:autoSpaceDN w:val="0"/>
        <w:spacing w:before="22" w:after="0" w:line="163" w:lineRule="exact"/>
        <w:jc w:val="left"/>
        <w:rPr>
          <w:rFonts w:ascii="RRRQCA+Cambria"/>
          <w:color w:val="000000"/>
          <w:sz w:val="14"/>
        </w:rPr>
      </w:pPr>
      <w:proofErr w:type="spellStart"/>
      <w:r>
        <w:rPr>
          <w:rFonts w:ascii="HKTDOD+Cambria"/>
          <w:color w:val="000000"/>
          <w:sz w:val="14"/>
        </w:rPr>
        <w:t>Registrace</w:t>
      </w:r>
      <w:proofErr w:type="spellEnd"/>
      <w:r>
        <w:rPr>
          <w:rFonts w:ascii="HKTDOD+Cambria"/>
          <w:color w:val="000000"/>
          <w:spacing w:val="2"/>
          <w:sz w:val="14"/>
        </w:rPr>
        <w:t xml:space="preserve"> </w:t>
      </w:r>
      <w:r>
        <w:rPr>
          <w:rFonts w:ascii="HKTDOD+Cambria"/>
          <w:color w:val="000000"/>
          <w:sz w:val="14"/>
        </w:rPr>
        <w:t>:</w:t>
      </w:r>
      <w:r>
        <w:rPr>
          <w:rFonts w:ascii="HKTDOD+Cambria"/>
          <w:color w:val="000000"/>
          <w:spacing w:val="-1"/>
          <w:sz w:val="14"/>
        </w:rPr>
        <w:t xml:space="preserve"> </w:t>
      </w:r>
      <w:r>
        <w:rPr>
          <w:rFonts w:ascii="HKTDOD+Cambria" w:hAnsi="HKTDOD+Cambria" w:cs="HKTDOD+Cambria"/>
          <w:color w:val="000000"/>
          <w:spacing w:val="-1"/>
          <w:sz w:val="14"/>
        </w:rPr>
        <w:t>ŽÚ</w:t>
      </w:r>
      <w:r>
        <w:rPr>
          <w:rFonts w:ascii="HKTDOD+Cambria"/>
          <w:color w:val="000000"/>
          <w:spacing w:val="1"/>
          <w:sz w:val="14"/>
        </w:rPr>
        <w:t xml:space="preserve"> </w:t>
      </w:r>
      <w:r>
        <w:rPr>
          <w:rFonts w:ascii="HKTDOD+Cambria"/>
          <w:color w:val="000000"/>
          <w:sz w:val="14"/>
        </w:rPr>
        <w:t>Krnov</w:t>
      </w:r>
      <w:r>
        <w:rPr>
          <w:rFonts w:ascii="HKTDOD+Cambria"/>
          <w:color w:val="000000"/>
          <w:spacing w:val="1"/>
          <w:sz w:val="14"/>
        </w:rPr>
        <w:t xml:space="preserve"> </w:t>
      </w:r>
      <w:r>
        <w:rPr>
          <w:rFonts w:ascii="RRRQCA+Cambria"/>
          <w:color w:val="000000"/>
          <w:sz w:val="14"/>
        </w:rPr>
        <w:t>-</w:t>
      </w:r>
      <w:r>
        <w:rPr>
          <w:rFonts w:ascii="RRRQCA+Cambria"/>
          <w:color w:val="000000"/>
          <w:spacing w:val="2"/>
          <w:sz w:val="14"/>
        </w:rPr>
        <w:t xml:space="preserve"> </w:t>
      </w:r>
      <w:proofErr w:type="spellStart"/>
      <w:r>
        <w:rPr>
          <w:rFonts w:ascii="HKTDOD+Cambria" w:hAnsi="HKTDOD+Cambria" w:cs="HKTDOD+Cambria"/>
          <w:color w:val="000000"/>
          <w:sz w:val="14"/>
        </w:rPr>
        <w:t>evid.č</w:t>
      </w:r>
      <w:proofErr w:type="spellEnd"/>
      <w:r>
        <w:rPr>
          <w:rFonts w:ascii="HKTDOD+Cambria" w:hAnsi="HKTDOD+Cambria" w:cs="HKTDOD+Cambria"/>
          <w:color w:val="000000"/>
          <w:sz w:val="14"/>
        </w:rPr>
        <w:t>.</w:t>
      </w:r>
      <w:r>
        <w:rPr>
          <w:rFonts w:ascii="HKTDOD+Cambria"/>
          <w:color w:val="000000"/>
          <w:sz w:val="14"/>
        </w:rPr>
        <w:t xml:space="preserve"> 380102</w:t>
      </w:r>
      <w:r>
        <w:rPr>
          <w:rFonts w:ascii="RRRQCA+Cambria"/>
          <w:color w:val="000000"/>
          <w:sz w:val="14"/>
        </w:rPr>
        <w:t>-3205-01</w:t>
      </w:r>
    </w:p>
    <w:p w:rsidR="00773946" w:rsidRDefault="00074FDA">
      <w:pPr>
        <w:framePr w:w="4299" w:wrap="auto" w:hAnchor="text" w:x="3810" w:y="26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333399"/>
          <w:sz w:val="20"/>
        </w:rPr>
        <w:t>SMLOUVA</w:t>
      </w:r>
      <w:r>
        <w:rPr>
          <w:rFonts w:ascii="Tahoma"/>
          <w:b/>
          <w:color w:val="333399"/>
          <w:spacing w:val="1"/>
          <w:sz w:val="20"/>
        </w:rPr>
        <w:t xml:space="preserve"> </w:t>
      </w:r>
      <w:r>
        <w:rPr>
          <w:rFonts w:ascii="Tahoma"/>
          <w:b/>
          <w:color w:val="333399"/>
          <w:sz w:val="20"/>
        </w:rPr>
        <w:t>O</w:t>
      </w:r>
      <w:r>
        <w:rPr>
          <w:rFonts w:ascii="Tahoma"/>
          <w:b/>
          <w:color w:val="333399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333399"/>
          <w:sz w:val="20"/>
        </w:rPr>
        <w:t>ROČNÍ</w:t>
      </w:r>
      <w:r>
        <w:rPr>
          <w:rFonts w:ascii="Tahoma"/>
          <w:b/>
          <w:color w:val="333399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333399"/>
          <w:sz w:val="20"/>
        </w:rPr>
        <w:t>LICENČNÍ</w:t>
      </w:r>
      <w:r>
        <w:rPr>
          <w:rFonts w:ascii="Tahoma"/>
          <w:b/>
          <w:color w:val="333399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333399"/>
          <w:sz w:val="20"/>
        </w:rPr>
        <w:t>PODPOŘE</w:t>
      </w:r>
    </w:p>
    <w:p w:rsidR="00773946" w:rsidRDefault="00074FDA">
      <w:pPr>
        <w:framePr w:w="1592" w:wrap="auto" w:hAnchor="text" w:x="5163" w:y="28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číslo</w:t>
      </w:r>
      <w:proofErr w:type="spellEnd"/>
      <w:r>
        <w:rPr>
          <w:rFonts w:ascii="Tahoma"/>
          <w:color w:val="000000"/>
          <w:sz w:val="20"/>
        </w:rPr>
        <w:t xml:space="preserve"> RL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2/2022</w:t>
      </w:r>
    </w:p>
    <w:p w:rsidR="00773946" w:rsidRDefault="00074FDA">
      <w:pPr>
        <w:framePr w:w="7048" w:wrap="auto" w:hAnchor="text" w:x="2434" w:y="32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proofErr w:type="spellStart"/>
      <w:r>
        <w:rPr>
          <w:rFonts w:ascii="Tahoma"/>
          <w:b/>
          <w:color w:val="333399"/>
          <w:spacing w:val="-1"/>
          <w:sz w:val="20"/>
        </w:rPr>
        <w:t>mezi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/>
          <w:b/>
          <w:color w:val="333399"/>
          <w:sz w:val="20"/>
        </w:rPr>
        <w:t>autory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ekonomického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systému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/>
          <w:b/>
          <w:color w:val="333399"/>
          <w:sz w:val="20"/>
        </w:rPr>
        <w:t>eMsoft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r>
        <w:rPr>
          <w:rFonts w:ascii="Tahoma" w:hAnsi="Tahoma" w:cs="Tahoma"/>
          <w:b/>
          <w:color w:val="333399"/>
          <w:sz w:val="20"/>
        </w:rPr>
        <w:t>(</w:t>
      </w:r>
      <w:proofErr w:type="spellStart"/>
      <w:r>
        <w:rPr>
          <w:rFonts w:ascii="Tahoma" w:hAnsi="Tahoma" w:cs="Tahoma"/>
          <w:b/>
          <w:color w:val="333399"/>
          <w:sz w:val="20"/>
        </w:rPr>
        <w:t>dále</w:t>
      </w:r>
      <w:proofErr w:type="spellEnd"/>
      <w:r>
        <w:rPr>
          <w:rFonts w:ascii="Tahoma"/>
          <w:b/>
          <w:color w:val="333399"/>
          <w:spacing w:val="-3"/>
          <w:sz w:val="20"/>
        </w:rPr>
        <w:t xml:space="preserve"> </w:t>
      </w:r>
      <w:proofErr w:type="spellStart"/>
      <w:r>
        <w:rPr>
          <w:rFonts w:ascii="Tahoma"/>
          <w:b/>
          <w:color w:val="333399"/>
          <w:sz w:val="20"/>
        </w:rPr>
        <w:t>Poskytovatelem</w:t>
      </w:r>
      <w:proofErr w:type="spellEnd"/>
      <w:r>
        <w:rPr>
          <w:rFonts w:ascii="Tahoma"/>
          <w:b/>
          <w:color w:val="333399"/>
          <w:sz w:val="20"/>
        </w:rPr>
        <w:t>)</w:t>
      </w:r>
      <w:r>
        <w:rPr>
          <w:rFonts w:ascii="Tahoma"/>
          <w:b/>
          <w:color w:val="333399"/>
          <w:spacing w:val="-1"/>
          <w:sz w:val="20"/>
        </w:rPr>
        <w:t xml:space="preserve"> </w:t>
      </w:r>
      <w:r>
        <w:rPr>
          <w:rFonts w:ascii="Tahoma"/>
          <w:b/>
          <w:color w:val="333399"/>
          <w:sz w:val="20"/>
        </w:rPr>
        <w:t>:</w:t>
      </w:r>
    </w:p>
    <w:p w:rsidR="00773946" w:rsidRDefault="00B2112D">
      <w:pPr>
        <w:framePr w:w="2641" w:wrap="auto" w:hAnchor="text" w:x="1162" w:y="37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XXX</w:t>
      </w:r>
      <w:r w:rsidR="00074FDA">
        <w:rPr>
          <w:rFonts w:ascii="Tahoma"/>
          <w:color w:val="000000"/>
          <w:spacing w:val="3"/>
          <w:sz w:val="20"/>
        </w:rPr>
        <w:t xml:space="preserve"> </w:t>
      </w:r>
      <w:r w:rsidR="00074FDA">
        <w:rPr>
          <w:rFonts w:ascii="Tahoma" w:hAnsi="Tahoma" w:cs="Tahoma"/>
          <w:color w:val="000000"/>
          <w:sz w:val="20"/>
        </w:rPr>
        <w:t>–</w:t>
      </w:r>
      <w:r w:rsidR="00074FDA">
        <w:rPr>
          <w:rFonts w:ascii="Tahoma"/>
          <w:color w:val="000000"/>
          <w:spacing w:val="-1"/>
          <w:sz w:val="20"/>
        </w:rPr>
        <w:t xml:space="preserve"> </w:t>
      </w:r>
      <w:proofErr w:type="spellStart"/>
      <w:r w:rsidR="00074FDA">
        <w:rPr>
          <w:rFonts w:ascii="Tahoma"/>
          <w:color w:val="000000"/>
          <w:sz w:val="20"/>
        </w:rPr>
        <w:t>eMsoft</w:t>
      </w:r>
      <w:proofErr w:type="spellEnd"/>
    </w:p>
    <w:p w:rsidR="00773946" w:rsidRDefault="00B2112D">
      <w:pPr>
        <w:framePr w:w="2641" w:wrap="auto" w:hAnchor="text" w:x="1162" w:y="371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XXX</w:t>
      </w:r>
    </w:p>
    <w:p w:rsidR="00773946" w:rsidRDefault="00773946">
      <w:pPr>
        <w:framePr w:w="2641" w:wrap="auto" w:hAnchor="text" w:x="1162" w:y="3712"/>
        <w:widowControl w:val="0"/>
        <w:autoSpaceDE w:val="0"/>
        <w:autoSpaceDN w:val="0"/>
        <w:spacing w:before="2" w:after="0" w:line="240" w:lineRule="exact"/>
        <w:ind w:left="108"/>
        <w:jc w:val="left"/>
        <w:rPr>
          <w:rFonts w:ascii="Tahoma"/>
          <w:color w:val="000000"/>
          <w:sz w:val="20"/>
        </w:rPr>
      </w:pPr>
    </w:p>
    <w:p w:rsidR="00773946" w:rsidRDefault="00074FDA">
      <w:pPr>
        <w:framePr w:w="2088" w:wrap="auto" w:hAnchor="text" w:x="5411" w:y="37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gramStart"/>
      <w:r>
        <w:rPr>
          <w:rFonts w:ascii="Tahoma" w:hAnsi="Tahoma" w:cs="Tahoma"/>
          <w:color w:val="000000"/>
          <w:sz w:val="20"/>
        </w:rPr>
        <w:t>IČO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:</w:t>
      </w:r>
      <w:proofErr w:type="gram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12084433</w:t>
      </w:r>
    </w:p>
    <w:p w:rsidR="00773946" w:rsidRDefault="00074FDA">
      <w:pPr>
        <w:framePr w:w="2088" w:wrap="auto" w:hAnchor="text" w:x="5411" w:y="371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DIČ</w:t>
      </w:r>
      <w:r>
        <w:rPr>
          <w:rFonts w:ascii="Tahoma"/>
          <w:color w:val="000000"/>
          <w:sz w:val="20"/>
        </w:rPr>
        <w:t xml:space="preserve"> : CZ6401310223</w:t>
      </w:r>
    </w:p>
    <w:p w:rsidR="00773946" w:rsidRDefault="00B2112D">
      <w:pPr>
        <w:framePr w:w="349" w:wrap="auto" w:hAnchor="text" w:x="1162" w:y="419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XXX</w:t>
      </w:r>
    </w:p>
    <w:p w:rsidR="00773946" w:rsidRDefault="00074FDA">
      <w:pPr>
        <w:framePr w:w="6649" w:wrap="auto" w:hAnchor="text" w:x="2633" w:y="46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333399"/>
          <w:sz w:val="20"/>
        </w:rPr>
        <w:t>a</w:t>
      </w:r>
      <w:r>
        <w:rPr>
          <w:rFonts w:ascii="Tahoma"/>
          <w:b/>
          <w:color w:val="333399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uživatelem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ekonomického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systému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/>
          <w:b/>
          <w:color w:val="333399"/>
          <w:sz w:val="20"/>
        </w:rPr>
        <w:t>eMsoft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r>
        <w:rPr>
          <w:rFonts w:ascii="Tahoma" w:hAnsi="Tahoma" w:cs="Tahoma"/>
          <w:b/>
          <w:color w:val="333399"/>
          <w:sz w:val="20"/>
        </w:rPr>
        <w:t>(</w:t>
      </w:r>
      <w:proofErr w:type="spellStart"/>
      <w:r>
        <w:rPr>
          <w:rFonts w:ascii="Tahoma" w:hAnsi="Tahoma" w:cs="Tahoma"/>
          <w:b/>
          <w:color w:val="333399"/>
          <w:sz w:val="20"/>
        </w:rPr>
        <w:t>dále</w:t>
      </w:r>
      <w:proofErr w:type="spellEnd"/>
      <w:r>
        <w:rPr>
          <w:rFonts w:ascii="Tahoma"/>
          <w:b/>
          <w:color w:val="333399"/>
          <w:sz w:val="20"/>
        </w:rPr>
        <w:t xml:space="preserve"> </w:t>
      </w:r>
      <w:proofErr w:type="spellStart"/>
      <w:r>
        <w:rPr>
          <w:rFonts w:ascii="Tahoma" w:hAnsi="Tahoma" w:cs="Tahoma"/>
          <w:b/>
          <w:color w:val="333399"/>
          <w:sz w:val="20"/>
        </w:rPr>
        <w:t>Uživatelem</w:t>
      </w:r>
      <w:proofErr w:type="spellEnd"/>
      <w:proofErr w:type="gramStart"/>
      <w:r>
        <w:rPr>
          <w:rFonts w:ascii="Tahoma" w:hAnsi="Tahoma" w:cs="Tahoma"/>
          <w:b/>
          <w:color w:val="333399"/>
          <w:sz w:val="20"/>
        </w:rPr>
        <w:t>)</w:t>
      </w:r>
      <w:r>
        <w:rPr>
          <w:rFonts w:ascii="Tahoma"/>
          <w:b/>
          <w:color w:val="333399"/>
          <w:sz w:val="20"/>
        </w:rPr>
        <w:t xml:space="preserve"> :</w:t>
      </w:r>
      <w:proofErr w:type="gramEnd"/>
    </w:p>
    <w:p w:rsidR="00773946" w:rsidRDefault="00074FDA">
      <w:pPr>
        <w:framePr w:w="3032" w:wrap="auto" w:hAnchor="text" w:x="1162" w:y="5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Ce</w:t>
      </w:r>
      <w:bookmarkStart w:id="1" w:name="_GoBack"/>
      <w:bookmarkEnd w:id="1"/>
      <w:r>
        <w:rPr>
          <w:rFonts w:ascii="Tahoma"/>
          <w:color w:val="000000"/>
          <w:sz w:val="20"/>
        </w:rPr>
        <w:t>ntrum p</w:t>
      </w:r>
      <w:r>
        <w:rPr>
          <w:rFonts w:ascii="Tahoma" w:hAnsi="Tahoma" w:cs="Tahoma"/>
          <w:color w:val="000000"/>
          <w:sz w:val="20"/>
        </w:rPr>
        <w:t>sychologické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pomoci,</w:t>
      </w:r>
    </w:p>
    <w:p w:rsidR="00773946" w:rsidRDefault="00074FDA">
      <w:pPr>
        <w:framePr w:w="3032" w:wrap="auto" w:hAnchor="text" w:x="1162" w:y="5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příspěvková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organizace</w:t>
      </w:r>
      <w:proofErr w:type="spellEnd"/>
    </w:p>
    <w:p w:rsidR="00773946" w:rsidRDefault="00074FDA">
      <w:pPr>
        <w:framePr w:w="3032" w:wrap="auto" w:hAnchor="text" w:x="1162" w:y="5067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Bělidle</w:t>
      </w:r>
      <w:proofErr w:type="spellEnd"/>
      <w:r>
        <w:rPr>
          <w:rFonts w:ascii="Tahoma"/>
          <w:color w:val="000000"/>
          <w:sz w:val="20"/>
        </w:rPr>
        <w:t xml:space="preserve"> 812/15</w:t>
      </w:r>
    </w:p>
    <w:p w:rsidR="00773946" w:rsidRDefault="00074FDA">
      <w:pPr>
        <w:framePr w:w="1724" w:wrap="auto" w:hAnchor="text" w:x="5411" w:y="5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IČO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: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00847267</w:t>
      </w:r>
    </w:p>
    <w:p w:rsidR="00773946" w:rsidRDefault="00074FDA">
      <w:pPr>
        <w:framePr w:w="1724" w:wrap="auto" w:hAnchor="text" w:x="5411" w:y="50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DIČ</w:t>
      </w:r>
      <w:r>
        <w:rPr>
          <w:rFonts w:ascii="Tahoma"/>
          <w:color w:val="000000"/>
          <w:sz w:val="20"/>
        </w:rPr>
        <w:t xml:space="preserve"> :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není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plátce</w:t>
      </w:r>
      <w:proofErr w:type="spellEnd"/>
    </w:p>
    <w:p w:rsidR="00773946" w:rsidRDefault="00074FDA">
      <w:pPr>
        <w:framePr w:w="1564" w:wrap="auto" w:hAnchor="text" w:x="1162" w:y="57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733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01</w:t>
      </w:r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Karviná</w:t>
      </w:r>
      <w:proofErr w:type="spellEnd"/>
    </w:p>
    <w:p w:rsidR="00773946" w:rsidRDefault="00074FDA">
      <w:pPr>
        <w:framePr w:w="338" w:wrap="auto" w:hAnchor="text" w:x="814" w:y="62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773946" w:rsidRDefault="00074FDA">
      <w:pPr>
        <w:framePr w:w="294" w:wrap="auto" w:hAnchor="text" w:x="912" w:y="62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10290" w:wrap="auto" w:hAnchor="text" w:x="1174" w:y="62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V </w:t>
      </w:r>
      <w:proofErr w:type="spellStart"/>
      <w:r>
        <w:rPr>
          <w:rFonts w:ascii="Tahoma"/>
          <w:color w:val="000000"/>
          <w:sz w:val="18"/>
        </w:rPr>
        <w:t>souladu</w:t>
      </w:r>
      <w:proofErr w:type="spellEnd"/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platnými</w:t>
      </w:r>
      <w:proofErr w:type="spellEnd"/>
      <w:r>
        <w:rPr>
          <w:rFonts w:ascii="Tahoma"/>
          <w:color w:val="000000"/>
          <w:spacing w:val="1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LICENČNÍMI</w:t>
      </w:r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PODMÍNKAMI,</w:t>
      </w:r>
      <w:r>
        <w:rPr>
          <w:rFonts w:ascii="Tahoma"/>
          <w:color w:val="000000"/>
          <w:spacing w:val="1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které</w:t>
      </w:r>
      <w:proofErr w:type="spellEnd"/>
      <w:r>
        <w:rPr>
          <w:rFonts w:ascii="Tahoma"/>
          <w:color w:val="000000"/>
          <w:spacing w:val="17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  <w:r>
        <w:rPr>
          <w:rFonts w:ascii="Tahoma"/>
          <w:color w:val="000000"/>
          <w:spacing w:val="1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nedílnou</w:t>
      </w:r>
      <w:proofErr w:type="spellEnd"/>
      <w:r>
        <w:rPr>
          <w:rFonts w:ascii="Tahoma"/>
          <w:color w:val="000000"/>
          <w:spacing w:val="1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součástí</w:t>
      </w:r>
      <w:proofErr w:type="spellEnd"/>
      <w:r>
        <w:rPr>
          <w:rFonts w:ascii="Tahoma"/>
          <w:color w:val="000000"/>
          <w:spacing w:val="1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16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ROČNÍ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LICENČNÍ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PODPOŘE</w:t>
      </w:r>
    </w:p>
    <w:p w:rsidR="00773946" w:rsidRDefault="00074FDA">
      <w:pPr>
        <w:framePr w:w="10290" w:wrap="auto" w:hAnchor="text" w:x="1174" w:y="6226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poskytuje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souhlas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Uživateli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k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in</w:t>
      </w:r>
      <w:r>
        <w:rPr>
          <w:rFonts w:ascii="Tahoma" w:hAnsi="Tahoma" w:cs="Tahoma"/>
          <w:color w:val="000000"/>
          <w:sz w:val="18"/>
        </w:rPr>
        <w:t>stalování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 </w:t>
      </w:r>
      <w:proofErr w:type="spellStart"/>
      <w:r>
        <w:rPr>
          <w:rFonts w:ascii="Tahoma" w:hAnsi="Tahoma" w:cs="Tahoma"/>
          <w:color w:val="000000"/>
          <w:sz w:val="18"/>
        </w:rPr>
        <w:t>provozování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následujícího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software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:</w:t>
      </w:r>
    </w:p>
    <w:p w:rsidR="00773946" w:rsidRDefault="00074FDA">
      <w:pPr>
        <w:framePr w:w="717" w:wrap="auto" w:hAnchor="text" w:x="1428" w:y="678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FFFF"/>
          <w:sz w:val="18"/>
        </w:rPr>
        <w:t>Modul</w:t>
      </w:r>
    </w:p>
    <w:p w:rsidR="00773946" w:rsidRDefault="00074FDA">
      <w:pPr>
        <w:framePr w:w="1129" w:wrap="auto" w:hAnchor="text" w:x="5951" w:y="678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FFFFFF"/>
          <w:sz w:val="18"/>
        </w:rPr>
        <w:t>Typ</w:t>
      </w:r>
      <w:proofErr w:type="spellEnd"/>
      <w:r>
        <w:rPr>
          <w:rFonts w:ascii="Tahoma"/>
          <w:color w:val="FFFFFF"/>
          <w:spacing w:val="-2"/>
          <w:sz w:val="18"/>
        </w:rPr>
        <w:t xml:space="preserve"> </w:t>
      </w:r>
      <w:proofErr w:type="spellStart"/>
      <w:r>
        <w:rPr>
          <w:rFonts w:ascii="Tahoma"/>
          <w:color w:val="FFFFFF"/>
          <w:sz w:val="18"/>
        </w:rPr>
        <w:t>licence</w:t>
      </w:r>
      <w:proofErr w:type="spellEnd"/>
    </w:p>
    <w:p w:rsidR="00773946" w:rsidRDefault="00074FDA">
      <w:pPr>
        <w:framePr w:w="1129" w:wrap="auto" w:hAnchor="text" w:x="5951" w:y="6785"/>
        <w:widowControl w:val="0"/>
        <w:autoSpaceDE w:val="0"/>
        <w:autoSpaceDN w:val="0"/>
        <w:spacing w:before="1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1129" w:wrap="auto" w:hAnchor="text" w:x="5951" w:y="6785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1232" w:wrap="auto" w:hAnchor="text" w:x="8805" w:y="678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FFFFFF"/>
          <w:sz w:val="18"/>
        </w:rPr>
        <w:t>Cena</w:t>
      </w:r>
      <w:r>
        <w:rPr>
          <w:rFonts w:ascii="Tahoma"/>
          <w:color w:val="FFFFFF"/>
          <w:spacing w:val="-2"/>
          <w:sz w:val="18"/>
        </w:rPr>
        <w:t xml:space="preserve"> </w:t>
      </w:r>
      <w:proofErr w:type="spellStart"/>
      <w:r>
        <w:rPr>
          <w:rFonts w:ascii="Tahoma"/>
          <w:color w:val="FFFFFF"/>
          <w:sz w:val="18"/>
        </w:rPr>
        <w:t>licence</w:t>
      </w:r>
      <w:proofErr w:type="spellEnd"/>
    </w:p>
    <w:p w:rsidR="00773946" w:rsidRDefault="00074FDA">
      <w:pPr>
        <w:framePr w:w="1232" w:wrap="auto" w:hAnchor="text" w:x="8805" w:y="6785"/>
        <w:widowControl w:val="0"/>
        <w:autoSpaceDE w:val="0"/>
        <w:autoSpaceDN w:val="0"/>
        <w:spacing w:before="16" w:after="0" w:line="217" w:lineRule="exact"/>
        <w:ind w:left="528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2472" w:wrap="auto" w:hAnchor="text" w:x="1428" w:y="70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80"/>
          <w:sz w:val="18"/>
        </w:rPr>
        <w:t>DODAVATELSKÉ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VZTAHY</w:t>
      </w:r>
    </w:p>
    <w:p w:rsidR="00773946" w:rsidRDefault="00074FDA">
      <w:pPr>
        <w:framePr w:w="2472" w:wrap="auto" w:hAnchor="text" w:x="1428" w:y="701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80"/>
          <w:sz w:val="18"/>
        </w:rPr>
        <w:t>ODBĚRATELSKÉ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VZTAHY</w:t>
      </w:r>
    </w:p>
    <w:p w:rsidR="00773946" w:rsidRDefault="00074FDA">
      <w:pPr>
        <w:framePr w:w="2472" w:wrap="auto" w:hAnchor="text" w:x="1428" w:y="701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80"/>
          <w:sz w:val="18"/>
        </w:rPr>
        <w:t>PENĚŽNÍ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VZTAHY</w:t>
      </w:r>
    </w:p>
    <w:p w:rsidR="00773946" w:rsidRDefault="00074FDA">
      <w:pPr>
        <w:framePr w:w="702" w:wrap="auto" w:hAnchor="text" w:x="9333" w:y="72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702" w:wrap="auto" w:hAnchor="text" w:x="9333" w:y="7236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894" w:wrap="auto" w:hAnchor="text" w:x="5951" w:y="74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4416" w:wrap="auto" w:hAnchor="text" w:x="1428" w:y="767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 xml:space="preserve">EVIDENCE </w:t>
      </w:r>
      <w:r>
        <w:rPr>
          <w:rFonts w:ascii="Tahoma" w:hAnsi="Tahoma" w:cs="Tahoma"/>
          <w:b/>
          <w:color w:val="000080"/>
          <w:sz w:val="18"/>
        </w:rPr>
        <w:t>DROBNÉHO</w:t>
      </w:r>
      <w:r>
        <w:rPr>
          <w:rFonts w:ascii="Tahoma"/>
          <w:b/>
          <w:color w:val="000080"/>
          <w:spacing w:val="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MAJETKU</w:t>
      </w:r>
    </w:p>
    <w:p w:rsidR="00773946" w:rsidRDefault="00074FDA">
      <w:pPr>
        <w:framePr w:w="4416" w:wrap="auto" w:hAnchor="text" w:x="1428" w:y="7671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 xml:space="preserve">EVIDENCE </w:t>
      </w:r>
      <w:r>
        <w:rPr>
          <w:rFonts w:ascii="Tahoma" w:hAnsi="Tahoma" w:cs="Tahoma"/>
          <w:b/>
          <w:color w:val="000080"/>
          <w:sz w:val="18"/>
        </w:rPr>
        <w:t>DLOUHODOBÉHO</w:t>
      </w:r>
      <w:r>
        <w:rPr>
          <w:rFonts w:ascii="Tahoma"/>
          <w:b/>
          <w:color w:val="000080"/>
          <w:spacing w:val="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MAJETKU</w:t>
      </w:r>
    </w:p>
    <w:p w:rsidR="00773946" w:rsidRDefault="00074FDA">
      <w:pPr>
        <w:framePr w:w="4416" w:wrap="auto" w:hAnchor="text" w:x="1428" w:y="7671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80"/>
          <w:sz w:val="18"/>
        </w:rPr>
        <w:t>SKLADOVÁ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EVIDENCE</w:t>
      </w:r>
    </w:p>
    <w:p w:rsidR="00773946" w:rsidRDefault="00074FDA">
      <w:pPr>
        <w:framePr w:w="4416" w:wrap="auto" w:hAnchor="text" w:x="1428" w:y="7671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>RECEPTURY</w:t>
      </w:r>
      <w:r>
        <w:rPr>
          <w:rFonts w:ascii="Tahoma"/>
          <w:b/>
          <w:color w:val="000080"/>
          <w:spacing w:val="2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A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80"/>
          <w:sz w:val="18"/>
        </w:rPr>
        <w:t>NORMOVANÝ</w:t>
      </w:r>
      <w:r>
        <w:rPr>
          <w:rFonts w:ascii="Tahoma"/>
          <w:b/>
          <w:color w:val="000080"/>
          <w:sz w:val="18"/>
        </w:rPr>
        <w:t xml:space="preserve"> </w:t>
      </w:r>
      <w:r>
        <w:rPr>
          <w:rFonts w:ascii="Tahoma" w:hAnsi="Tahoma" w:cs="Tahoma"/>
          <w:b/>
          <w:color w:val="000080"/>
          <w:sz w:val="18"/>
        </w:rPr>
        <w:t>VÝDEJ</w:t>
      </w:r>
      <w:r>
        <w:rPr>
          <w:rFonts w:ascii="Tahoma"/>
          <w:b/>
          <w:color w:val="000080"/>
          <w:spacing w:val="1"/>
          <w:sz w:val="18"/>
        </w:rPr>
        <w:t xml:space="preserve"> </w:t>
      </w:r>
      <w:r>
        <w:rPr>
          <w:rFonts w:ascii="Tahoma"/>
          <w:b/>
          <w:color w:val="000080"/>
          <w:sz w:val="18"/>
        </w:rPr>
        <w:t>POTRAVIN</w:t>
      </w:r>
    </w:p>
    <w:p w:rsidR="00773946" w:rsidRDefault="00074FDA">
      <w:pPr>
        <w:framePr w:w="4416" w:wrap="auto" w:hAnchor="text" w:x="1428" w:y="7671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 xml:space="preserve">EVIDENCE </w:t>
      </w:r>
      <w:r>
        <w:rPr>
          <w:rFonts w:ascii="Tahoma" w:hAnsi="Tahoma" w:cs="Tahoma"/>
          <w:b/>
          <w:color w:val="000080"/>
          <w:sz w:val="18"/>
        </w:rPr>
        <w:t>SMĚN</w:t>
      </w:r>
    </w:p>
    <w:p w:rsidR="00773946" w:rsidRDefault="00074FDA">
      <w:pPr>
        <w:framePr w:w="2027" w:wrap="auto" w:hAnchor="text" w:x="5951" w:y="767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2027" w:wrap="auto" w:hAnchor="text" w:x="5951" w:y="7671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2027" w:wrap="auto" w:hAnchor="text" w:x="5951" w:y="7671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2027" w:wrap="auto" w:hAnchor="text" w:x="5951" w:y="7671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80"/>
          <w:sz w:val="18"/>
        </w:rPr>
        <w:t>j</w:t>
      </w:r>
      <w:r>
        <w:rPr>
          <w:rFonts w:ascii="Tahoma" w:hAnsi="Tahoma" w:cs="Tahoma"/>
          <w:color w:val="000080"/>
          <w:sz w:val="18"/>
        </w:rPr>
        <w:t>ednouživatelská</w:t>
      </w:r>
      <w:proofErr w:type="spellEnd"/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/>
          <w:color w:val="000080"/>
          <w:sz w:val="18"/>
        </w:rPr>
        <w:t>verze</w:t>
      </w:r>
      <w:proofErr w:type="spellEnd"/>
    </w:p>
    <w:p w:rsidR="00773946" w:rsidRDefault="00074FDA">
      <w:pPr>
        <w:framePr w:w="2027" w:wrap="auto" w:hAnchor="text" w:x="5951" w:y="7671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702" w:wrap="auto" w:hAnchor="text" w:x="9333" w:y="767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702" w:wrap="auto" w:hAnchor="text" w:x="9333" w:y="7671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702" w:wrap="auto" w:hAnchor="text" w:x="9333" w:y="7671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1053" w:wrap="auto" w:hAnchor="text" w:x="8983" w:y="832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8</w:t>
      </w:r>
      <w:r>
        <w:rPr>
          <w:rFonts w:ascii="Tahoma"/>
          <w:color w:val="000080"/>
          <w:spacing w:val="-1"/>
          <w:sz w:val="18"/>
        </w:rPr>
        <w:t xml:space="preserve"> </w:t>
      </w:r>
      <w:r>
        <w:rPr>
          <w:rFonts w:ascii="Tahoma"/>
          <w:color w:val="000080"/>
          <w:sz w:val="18"/>
        </w:rPr>
        <w:t>040,-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1053" w:wrap="auto" w:hAnchor="text" w:x="8983" w:y="8321"/>
        <w:widowControl w:val="0"/>
        <w:autoSpaceDE w:val="0"/>
        <w:autoSpaceDN w:val="0"/>
        <w:spacing w:before="1" w:after="0" w:line="217" w:lineRule="exact"/>
        <w:ind w:left="35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3189" w:wrap="auto" w:hAnchor="text" w:x="1428" w:y="875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>MZDY A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80"/>
          <w:sz w:val="18"/>
        </w:rPr>
        <w:t>PERSONÁLNÍ</w:t>
      </w:r>
      <w:r>
        <w:rPr>
          <w:rFonts w:ascii="Tahoma"/>
          <w:b/>
          <w:color w:val="000080"/>
          <w:sz w:val="18"/>
        </w:rPr>
        <w:t xml:space="preserve"> EVIDENCE</w:t>
      </w:r>
    </w:p>
    <w:p w:rsidR="00773946" w:rsidRDefault="00074FDA">
      <w:pPr>
        <w:framePr w:w="3189" w:wrap="auto" w:hAnchor="text" w:x="1428" w:y="875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80"/>
          <w:sz w:val="18"/>
        </w:rPr>
        <w:t>ÚČETNICTVÍ</w:t>
      </w:r>
    </w:p>
    <w:p w:rsidR="00773946" w:rsidRDefault="00074FDA">
      <w:pPr>
        <w:framePr w:w="894" w:wrap="auto" w:hAnchor="text" w:x="5951" w:y="875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894" w:wrap="auto" w:hAnchor="text" w:x="5951" w:y="875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----------</w:t>
      </w:r>
    </w:p>
    <w:p w:rsidR="00773946" w:rsidRDefault="00074FDA">
      <w:pPr>
        <w:framePr w:w="702" w:wrap="auto" w:hAnchor="text" w:x="9333" w:y="875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702" w:wrap="auto" w:hAnchor="text" w:x="9333" w:y="875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4617" w:wrap="auto" w:hAnchor="text" w:x="1428" w:y="922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80"/>
          <w:sz w:val="18"/>
        </w:rPr>
        <w:t>Celkem</w:t>
      </w:r>
      <w:proofErr w:type="spellEnd"/>
      <w:r>
        <w:rPr>
          <w:rFonts w:ascii="Tahoma"/>
          <w:color w:val="000080"/>
          <w:spacing w:val="-6"/>
          <w:sz w:val="18"/>
        </w:rPr>
        <w:t xml:space="preserve"> </w:t>
      </w:r>
      <w:r>
        <w:rPr>
          <w:rFonts w:ascii="Tahoma"/>
          <w:color w:val="000080"/>
          <w:sz w:val="16"/>
        </w:rPr>
        <w:t>(</w:t>
      </w:r>
      <w:proofErr w:type="spellStart"/>
      <w:r>
        <w:rPr>
          <w:rFonts w:ascii="Tahoma"/>
          <w:color w:val="000080"/>
          <w:sz w:val="16"/>
        </w:rPr>
        <w:t>na</w:t>
      </w:r>
      <w:proofErr w:type="spellEnd"/>
      <w:r>
        <w:rPr>
          <w:rFonts w:ascii="Tahoma"/>
          <w:color w:val="00008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80"/>
          <w:sz w:val="16"/>
        </w:rPr>
        <w:t>položky</w:t>
      </w:r>
      <w:proofErr w:type="spellEnd"/>
      <w:r>
        <w:rPr>
          <w:rFonts w:ascii="Tahoma"/>
          <w:color w:val="000080"/>
          <w:sz w:val="16"/>
        </w:rPr>
        <w:t xml:space="preserve"> </w:t>
      </w:r>
      <w:proofErr w:type="spellStart"/>
      <w:r>
        <w:rPr>
          <w:rFonts w:ascii="Tahoma" w:hAnsi="Tahoma" w:cs="Tahoma"/>
          <w:color w:val="000080"/>
          <w:sz w:val="16"/>
        </w:rPr>
        <w:t>označené</w:t>
      </w:r>
      <w:proofErr w:type="spellEnd"/>
      <w:r>
        <w:rPr>
          <w:rFonts w:ascii="Tahoma"/>
          <w:color w:val="000080"/>
          <w:spacing w:val="1"/>
          <w:sz w:val="16"/>
        </w:rPr>
        <w:t xml:space="preserve"> </w:t>
      </w:r>
      <w:r>
        <w:rPr>
          <w:rFonts w:ascii="Tahoma"/>
          <w:color w:val="000080"/>
          <w:spacing w:val="-1"/>
          <w:sz w:val="16"/>
        </w:rPr>
        <w:t>-------</w:t>
      </w:r>
      <w:r>
        <w:rPr>
          <w:rFonts w:ascii="Tahoma"/>
          <w:color w:val="000080"/>
          <w:sz w:val="16"/>
        </w:rPr>
        <w:t xml:space="preserve"> </w:t>
      </w:r>
      <w:proofErr w:type="spellStart"/>
      <w:r>
        <w:rPr>
          <w:rFonts w:ascii="Tahoma" w:hAnsi="Tahoma" w:cs="Tahoma"/>
          <w:color w:val="000080"/>
          <w:sz w:val="16"/>
        </w:rPr>
        <w:t>není</w:t>
      </w:r>
      <w:proofErr w:type="spellEnd"/>
      <w:r>
        <w:rPr>
          <w:rFonts w:ascii="Tahoma"/>
          <w:color w:val="000080"/>
          <w:sz w:val="16"/>
        </w:rPr>
        <w:t xml:space="preserve"> </w:t>
      </w:r>
      <w:proofErr w:type="spellStart"/>
      <w:r>
        <w:rPr>
          <w:rFonts w:ascii="Tahoma"/>
          <w:color w:val="000080"/>
          <w:sz w:val="16"/>
        </w:rPr>
        <w:t>poskytnuta</w:t>
      </w:r>
      <w:proofErr w:type="spellEnd"/>
      <w:r>
        <w:rPr>
          <w:rFonts w:ascii="Tahoma"/>
          <w:color w:val="000080"/>
          <w:spacing w:val="1"/>
          <w:sz w:val="16"/>
        </w:rPr>
        <w:t xml:space="preserve"> </w:t>
      </w:r>
      <w:proofErr w:type="spellStart"/>
      <w:r>
        <w:rPr>
          <w:rFonts w:ascii="Tahoma"/>
          <w:color w:val="000080"/>
          <w:sz w:val="16"/>
        </w:rPr>
        <w:t>licence</w:t>
      </w:r>
      <w:proofErr w:type="spellEnd"/>
      <w:r>
        <w:rPr>
          <w:rFonts w:ascii="Tahoma"/>
          <w:color w:val="000080"/>
          <w:sz w:val="16"/>
        </w:rPr>
        <w:t>)</w:t>
      </w:r>
    </w:p>
    <w:p w:rsidR="00773946" w:rsidRDefault="00074FDA">
      <w:pPr>
        <w:framePr w:w="1053" w:wrap="auto" w:hAnchor="text" w:x="8980" w:y="922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8</w:t>
      </w:r>
      <w:r>
        <w:rPr>
          <w:rFonts w:ascii="Tahoma"/>
          <w:color w:val="000080"/>
          <w:spacing w:val="-1"/>
          <w:sz w:val="18"/>
        </w:rPr>
        <w:t xml:space="preserve"> </w:t>
      </w:r>
      <w:r>
        <w:rPr>
          <w:rFonts w:ascii="Tahoma"/>
          <w:color w:val="000080"/>
          <w:sz w:val="18"/>
        </w:rPr>
        <w:t>040,-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338" w:wrap="auto" w:hAnchor="text" w:x="814" w:y="956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773946" w:rsidRDefault="00074FDA">
      <w:pPr>
        <w:framePr w:w="338" w:wrap="auto" w:hAnchor="text" w:x="814" w:y="9565"/>
        <w:widowControl w:val="0"/>
        <w:autoSpaceDE w:val="0"/>
        <w:autoSpaceDN w:val="0"/>
        <w:spacing w:before="68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773946" w:rsidRDefault="00074FDA">
      <w:pPr>
        <w:framePr w:w="294" w:wrap="auto" w:hAnchor="text" w:x="912" w:y="956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294" w:wrap="auto" w:hAnchor="text" w:x="912" w:y="9565"/>
        <w:widowControl w:val="0"/>
        <w:autoSpaceDE w:val="0"/>
        <w:autoSpaceDN w:val="0"/>
        <w:spacing w:before="68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10295" w:wrap="auto" w:hAnchor="text" w:x="1174" w:y="956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Uživatel</w:t>
      </w:r>
      <w:proofErr w:type="spellEnd"/>
      <w:r>
        <w:rPr>
          <w:rFonts w:ascii="Tahoma"/>
          <w:color w:val="000000"/>
          <w:spacing w:val="1"/>
          <w:sz w:val="18"/>
        </w:rPr>
        <w:t xml:space="preserve"> se </w:t>
      </w:r>
      <w:proofErr w:type="spellStart"/>
      <w:r>
        <w:rPr>
          <w:rFonts w:ascii="Tahoma"/>
          <w:color w:val="000000"/>
          <w:sz w:val="18"/>
        </w:rPr>
        <w:t>zavazuje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platit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Poskytovateli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poskytnutou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licenci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dle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bodu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měsíční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poplatek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ve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výši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10"/>
          <w:sz w:val="18"/>
        </w:rPr>
        <w:t>2</w:t>
      </w:r>
      <w:r>
        <w:rPr>
          <w:rFonts w:ascii="Tahoma"/>
          <w:color w:val="000000"/>
          <w:sz w:val="18"/>
        </w:rPr>
        <w:t>,5% z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aktuální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prodejní</w:t>
      </w:r>
      <w:proofErr w:type="spellEnd"/>
    </w:p>
    <w:p w:rsidR="00773946" w:rsidRDefault="00074FDA">
      <w:pPr>
        <w:framePr w:w="10295" w:wrap="auto" w:hAnchor="text" w:x="1174" w:y="9565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ceny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software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:</w:t>
      </w:r>
    </w:p>
    <w:p w:rsidR="00773946" w:rsidRDefault="00074FDA">
      <w:pPr>
        <w:framePr w:w="3366" w:wrap="auto" w:hAnchor="text" w:x="1428" w:y="101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80"/>
          <w:sz w:val="18"/>
        </w:rPr>
        <w:t>Měsíční</w:t>
      </w:r>
      <w:proofErr w:type="spellEnd"/>
      <w:r>
        <w:rPr>
          <w:rFonts w:ascii="Tahoma"/>
          <w:b/>
          <w:color w:val="00008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80"/>
          <w:sz w:val="18"/>
        </w:rPr>
        <w:t>licenční</w:t>
      </w:r>
      <w:proofErr w:type="spellEnd"/>
      <w:r>
        <w:rPr>
          <w:rFonts w:ascii="Tahoma"/>
          <w:b/>
          <w:color w:val="000080"/>
          <w:spacing w:val="-2"/>
          <w:sz w:val="18"/>
        </w:rPr>
        <w:t xml:space="preserve"> </w:t>
      </w:r>
      <w:proofErr w:type="spellStart"/>
      <w:r>
        <w:rPr>
          <w:rFonts w:ascii="Tahoma"/>
          <w:b/>
          <w:color w:val="000080"/>
          <w:sz w:val="18"/>
        </w:rPr>
        <w:t>poplatek</w:t>
      </w:r>
      <w:proofErr w:type="spellEnd"/>
      <w:r>
        <w:rPr>
          <w:rFonts w:ascii="Tahoma"/>
          <w:b/>
          <w:color w:val="000080"/>
          <w:spacing w:val="2"/>
          <w:sz w:val="18"/>
        </w:rPr>
        <w:t xml:space="preserve"> </w:t>
      </w:r>
      <w:r>
        <w:rPr>
          <w:rFonts w:ascii="Tahoma"/>
          <w:color w:val="000080"/>
          <w:spacing w:val="-1"/>
          <w:sz w:val="18"/>
        </w:rPr>
        <w:t xml:space="preserve">(bez </w:t>
      </w:r>
      <w:r>
        <w:rPr>
          <w:rFonts w:ascii="Tahoma"/>
          <w:color w:val="000080"/>
          <w:sz w:val="18"/>
        </w:rPr>
        <w:t>DPH)</w:t>
      </w:r>
    </w:p>
    <w:p w:rsidR="00773946" w:rsidRDefault="00074FDA">
      <w:pPr>
        <w:framePr w:w="1672" w:wrap="auto" w:hAnchor="text" w:x="6121" w:y="101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80"/>
          <w:sz w:val="18"/>
        </w:rPr>
        <w:t>2,5%</w:t>
      </w:r>
      <w:r>
        <w:rPr>
          <w:rFonts w:ascii="Tahoma"/>
          <w:color w:val="000080"/>
          <w:spacing w:val="-2"/>
          <w:sz w:val="18"/>
        </w:rPr>
        <w:t xml:space="preserve"> </w:t>
      </w:r>
      <w:r>
        <w:rPr>
          <w:rFonts w:ascii="Tahoma"/>
          <w:color w:val="000080"/>
          <w:sz w:val="18"/>
        </w:rPr>
        <w:t>z</w:t>
      </w:r>
      <w:r>
        <w:rPr>
          <w:rFonts w:ascii="Tahoma"/>
          <w:color w:val="000080"/>
          <w:spacing w:val="-2"/>
          <w:sz w:val="18"/>
        </w:rPr>
        <w:t xml:space="preserve"> </w:t>
      </w:r>
      <w:r>
        <w:rPr>
          <w:rFonts w:ascii="Tahoma"/>
          <w:color w:val="000080"/>
          <w:sz w:val="18"/>
        </w:rPr>
        <w:t>8</w:t>
      </w:r>
      <w:r>
        <w:rPr>
          <w:rFonts w:ascii="Tahoma"/>
          <w:color w:val="000080"/>
          <w:spacing w:val="1"/>
          <w:sz w:val="18"/>
        </w:rPr>
        <w:t xml:space="preserve"> </w:t>
      </w:r>
      <w:r>
        <w:rPr>
          <w:rFonts w:ascii="Tahoma"/>
          <w:color w:val="000080"/>
          <w:sz w:val="18"/>
        </w:rPr>
        <w:t>040,-</w:t>
      </w:r>
      <w:r>
        <w:rPr>
          <w:rFonts w:ascii="Tahoma"/>
          <w:color w:val="00008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80"/>
          <w:sz w:val="18"/>
        </w:rPr>
        <w:t>Kč</w:t>
      </w:r>
      <w:proofErr w:type="spellEnd"/>
    </w:p>
    <w:p w:rsidR="00773946" w:rsidRDefault="00074FDA">
      <w:pPr>
        <w:framePr w:w="990" w:wrap="auto" w:hAnchor="text" w:x="9040" w:y="1012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80"/>
          <w:sz w:val="18"/>
        </w:rPr>
        <w:t>201,-</w:t>
      </w:r>
      <w:r>
        <w:rPr>
          <w:rFonts w:ascii="Tahoma"/>
          <w:b/>
          <w:color w:val="00008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80"/>
          <w:spacing w:val="-1"/>
          <w:sz w:val="18"/>
        </w:rPr>
        <w:t>Kč</w:t>
      </w:r>
      <w:proofErr w:type="spellEnd"/>
    </w:p>
    <w:p w:rsidR="00773946" w:rsidRDefault="00074FDA">
      <w:pPr>
        <w:framePr w:w="7278" w:wrap="auto" w:hAnchor="text" w:x="1174" w:y="104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Po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dobu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trvání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SMLOUVY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O </w:t>
      </w:r>
      <w:r>
        <w:rPr>
          <w:rFonts w:ascii="Tahoma" w:hAnsi="Tahoma" w:cs="Tahoma"/>
          <w:color w:val="000000"/>
          <w:sz w:val="18"/>
        </w:rPr>
        <w:t>ROČNÍ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LICENČNÍ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PODPOŘE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má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Uživatel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právo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:</w:t>
      </w:r>
    </w:p>
    <w:p w:rsidR="00773946" w:rsidRDefault="00074FDA">
      <w:pPr>
        <w:framePr w:w="7278" w:wrap="auto" w:hAnchor="text" w:x="1174" w:y="10470"/>
        <w:widowControl w:val="0"/>
        <w:autoSpaceDE w:val="0"/>
        <w:autoSpaceDN w:val="0"/>
        <w:spacing w:before="1" w:after="0" w:line="217" w:lineRule="exact"/>
        <w:ind w:left="360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a)</w:t>
      </w:r>
      <w:r>
        <w:rPr>
          <w:rFonts w:ascii="Tahoma"/>
          <w:color w:val="000000"/>
          <w:spacing w:val="14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průběžnou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aktualizaci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software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Poskytovatelem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(</w:t>
      </w:r>
      <w:proofErr w:type="spellStart"/>
      <w:r>
        <w:rPr>
          <w:rFonts w:ascii="Tahoma"/>
          <w:color w:val="000000"/>
          <w:sz w:val="18"/>
        </w:rPr>
        <w:t>zahrnuto</w:t>
      </w:r>
      <w:proofErr w:type="spellEnd"/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licenčním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poplatku</w:t>
      </w:r>
      <w:proofErr w:type="spellEnd"/>
      <w:r>
        <w:rPr>
          <w:rFonts w:ascii="Tahoma"/>
          <w:color w:val="000000"/>
          <w:sz w:val="18"/>
        </w:rPr>
        <w:t>)</w:t>
      </w:r>
    </w:p>
    <w:p w:rsidR="00773946" w:rsidRDefault="00074FDA">
      <w:pPr>
        <w:framePr w:w="9938" w:wrap="auto" w:hAnchor="text" w:x="1534" w:y="109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b)</w:t>
      </w:r>
      <w:r>
        <w:rPr>
          <w:rFonts w:ascii="Tahoma"/>
          <w:color w:val="000000"/>
          <w:spacing w:val="138"/>
          <w:sz w:val="18"/>
        </w:rPr>
        <w:t xml:space="preserve"> </w:t>
      </w:r>
      <w:r>
        <w:rPr>
          <w:rFonts w:ascii="Tahoma"/>
          <w:color w:val="000000"/>
          <w:sz w:val="18"/>
        </w:rPr>
        <w:t>HOT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Line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telefonický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nebo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emailový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servis</w:t>
      </w:r>
      <w:proofErr w:type="spellEnd"/>
      <w:r>
        <w:rPr>
          <w:rFonts w:ascii="Tahoma"/>
          <w:color w:val="000000"/>
          <w:sz w:val="18"/>
        </w:rPr>
        <w:t>)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týkající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práce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software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(</w:t>
      </w:r>
      <w:proofErr w:type="spellStart"/>
      <w:r>
        <w:rPr>
          <w:rFonts w:ascii="Tahoma"/>
          <w:color w:val="000000"/>
          <w:sz w:val="18"/>
        </w:rPr>
        <w:t>zahrnuto</w:t>
      </w:r>
      <w:proofErr w:type="spellEnd"/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licenčním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poplatku</w:t>
      </w:r>
      <w:proofErr w:type="spellEnd"/>
      <w:r>
        <w:rPr>
          <w:rFonts w:ascii="Tahoma"/>
          <w:color w:val="000000"/>
          <w:sz w:val="18"/>
        </w:rPr>
        <w:t>)</w:t>
      </w:r>
    </w:p>
    <w:p w:rsidR="00773946" w:rsidRDefault="00074FDA">
      <w:pPr>
        <w:framePr w:w="9938" w:wrap="auto" w:hAnchor="text" w:x="1534" w:y="10904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c)</w:t>
      </w:r>
      <w:r>
        <w:rPr>
          <w:rFonts w:ascii="Tahoma"/>
          <w:color w:val="000000"/>
          <w:spacing w:val="15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konzultační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servisní</w:t>
      </w:r>
      <w:proofErr w:type="spellEnd"/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programátorské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služby</w:t>
      </w:r>
      <w:proofErr w:type="spellEnd"/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prováděné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Poskytovatelem</w:t>
      </w:r>
      <w:proofErr w:type="spellEnd"/>
      <w:r>
        <w:rPr>
          <w:rFonts w:ascii="Tahoma"/>
          <w:color w:val="000000"/>
          <w:spacing w:val="17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mimo</w:t>
      </w:r>
      <w:proofErr w:type="spellEnd"/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rámec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odst</w:t>
      </w:r>
      <w:proofErr w:type="spellEnd"/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b)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</w:t>
      </w:r>
      <w:proofErr w:type="spellEnd"/>
      <w:r>
        <w:rPr>
          <w:rFonts w:ascii="Tahoma"/>
          <w:color w:val="000000"/>
          <w:spacing w:val="1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cenu</w:t>
      </w:r>
      <w:proofErr w:type="spellEnd"/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840</w:t>
      </w:r>
    </w:p>
    <w:p w:rsidR="00773946" w:rsidRDefault="00074FDA">
      <w:pPr>
        <w:framePr w:w="9938" w:wrap="auto" w:hAnchor="text" w:x="1534" w:y="10904"/>
        <w:widowControl w:val="0"/>
        <w:autoSpaceDE w:val="0"/>
        <w:autoSpaceDN w:val="0"/>
        <w:spacing w:before="0" w:after="0" w:line="216" w:lineRule="exact"/>
        <w:ind w:left="360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 w:hAnsi="Tahoma" w:cs="Tahoma"/>
          <w:color w:val="000000"/>
          <w:sz w:val="18"/>
        </w:rPr>
        <w:t>/</w:t>
      </w:r>
      <w:proofErr w:type="spellStart"/>
      <w:r>
        <w:rPr>
          <w:rFonts w:ascii="Tahoma" w:hAnsi="Tahoma" w:cs="Tahoma"/>
          <w:color w:val="000000"/>
          <w:sz w:val="18"/>
        </w:rPr>
        <w:t>hodinu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</w:t>
      </w:r>
      <w:proofErr w:type="spellStart"/>
      <w:r>
        <w:rPr>
          <w:rFonts w:ascii="Tahoma" w:hAnsi="Tahoma" w:cs="Tahoma"/>
          <w:color w:val="000000"/>
          <w:sz w:val="18"/>
        </w:rPr>
        <w:t>účtováno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bude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každých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započatých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30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minut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po</w:t>
      </w:r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420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Kč</w:t>
      </w:r>
      <w:proofErr w:type="spellEnd"/>
      <w:r>
        <w:rPr>
          <w:rFonts w:ascii="Tahoma" w:hAnsi="Tahoma" w:cs="Tahoma"/>
          <w:color w:val="000000"/>
          <w:sz w:val="18"/>
        </w:rPr>
        <w:t>).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Ceny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jsou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uvedeny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bez 21%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DPH.</w:t>
      </w:r>
    </w:p>
    <w:p w:rsidR="00773946" w:rsidRDefault="00074FDA">
      <w:pPr>
        <w:framePr w:w="338" w:wrap="auto" w:hAnchor="text" w:x="814" w:y="11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773946" w:rsidRDefault="00074FDA">
      <w:pPr>
        <w:framePr w:w="338" w:wrap="auto" w:hAnchor="text" w:x="814" w:y="11653"/>
        <w:widowControl w:val="0"/>
        <w:autoSpaceDE w:val="0"/>
        <w:autoSpaceDN w:val="0"/>
        <w:spacing w:before="31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773946" w:rsidRDefault="00074FDA">
      <w:pPr>
        <w:framePr w:w="338" w:wrap="auto" w:hAnchor="text" w:x="814" w:y="11653"/>
        <w:widowControl w:val="0"/>
        <w:autoSpaceDE w:val="0"/>
        <w:autoSpaceDN w:val="0"/>
        <w:spacing w:before="31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6</w:t>
      </w:r>
    </w:p>
    <w:p w:rsidR="00773946" w:rsidRDefault="00074FDA">
      <w:pPr>
        <w:framePr w:w="294" w:wrap="auto" w:hAnchor="text" w:x="912" w:y="11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294" w:wrap="auto" w:hAnchor="text" w:x="912" w:y="11653"/>
        <w:widowControl w:val="0"/>
        <w:autoSpaceDE w:val="0"/>
        <w:autoSpaceDN w:val="0"/>
        <w:spacing w:before="31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294" w:wrap="auto" w:hAnchor="text" w:x="912" w:y="11653"/>
        <w:widowControl w:val="0"/>
        <w:autoSpaceDE w:val="0"/>
        <w:autoSpaceDN w:val="0"/>
        <w:spacing w:before="31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10294" w:wrap="auto" w:hAnchor="text" w:x="1174" w:y="116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Tato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SMLOUVA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ROČNÍ</w:t>
      </w:r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LICENČNÍ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PODPOŘE</w:t>
      </w:r>
      <w:r>
        <w:rPr>
          <w:rFonts w:ascii="Tahoma"/>
          <w:color w:val="000000"/>
          <w:spacing w:val="-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nabývá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platnosti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dne</w:t>
      </w:r>
      <w:proofErr w:type="spellEnd"/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1.</w:t>
      </w:r>
      <w:r>
        <w:rPr>
          <w:rFonts w:ascii="Tahoma"/>
          <w:b/>
          <w:color w:val="000000"/>
          <w:spacing w:val="-3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7.</w:t>
      </w:r>
      <w:r>
        <w:rPr>
          <w:rFonts w:ascii="Tahoma"/>
          <w:b/>
          <w:color w:val="000000"/>
          <w:spacing w:val="-4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2022</w:t>
      </w:r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uzavírá</w:t>
      </w:r>
      <w:proofErr w:type="spellEnd"/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-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dobu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tří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měsíců</w:t>
      </w:r>
      <w:proofErr w:type="spellEnd"/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-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Pokud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nebude</w:t>
      </w:r>
      <w:proofErr w:type="spellEnd"/>
    </w:p>
    <w:p w:rsidR="00773946" w:rsidRDefault="00074FDA">
      <w:pPr>
        <w:framePr w:w="10294" w:wrap="auto" w:hAnchor="text" w:x="1174" w:y="11653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Uživatelem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uplynutím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této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doby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vypovězena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automaticky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prodlužuje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vždy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na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další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období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tří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měsíců</w:t>
      </w:r>
      <w:proofErr w:type="spellEnd"/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10293" w:wrap="auto" w:hAnchor="text" w:x="1174" w:y="1218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Poskytovatel</w:t>
      </w:r>
      <w:proofErr w:type="spellEnd"/>
      <w:r>
        <w:rPr>
          <w:rFonts w:ascii="Tahoma"/>
          <w:color w:val="000000"/>
          <w:spacing w:val="-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má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8"/>
        </w:rPr>
        <w:t>právo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od</w:t>
      </w:r>
      <w:proofErr w:type="spellEnd"/>
      <w:r>
        <w:rPr>
          <w:rFonts w:ascii="Tahoma"/>
          <w:color w:val="000000"/>
          <w:spacing w:val="-7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-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-7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odstoupit</w:t>
      </w:r>
      <w:proofErr w:type="spellEnd"/>
      <w:r>
        <w:rPr>
          <w:rFonts w:ascii="Tahoma"/>
          <w:color w:val="000000"/>
          <w:spacing w:val="-7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případě</w:t>
      </w:r>
      <w:proofErr w:type="spellEnd"/>
      <w:r>
        <w:rPr>
          <w:rFonts w:ascii="Tahoma"/>
          <w:color w:val="000000"/>
          <w:spacing w:val="-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porušení</w:t>
      </w:r>
      <w:proofErr w:type="spellEnd"/>
      <w:r>
        <w:rPr>
          <w:rFonts w:ascii="Tahoma"/>
          <w:color w:val="000000"/>
          <w:spacing w:val="-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licenčních</w:t>
      </w:r>
      <w:proofErr w:type="spellEnd"/>
      <w:r>
        <w:rPr>
          <w:rFonts w:ascii="Tahoma"/>
          <w:color w:val="000000"/>
          <w:spacing w:val="-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podmínek</w:t>
      </w:r>
      <w:proofErr w:type="spellEnd"/>
      <w:r>
        <w:rPr>
          <w:rFonts w:ascii="Tahoma"/>
          <w:color w:val="000000"/>
          <w:spacing w:val="-7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ze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strany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Uživatele</w:t>
      </w:r>
      <w:proofErr w:type="spellEnd"/>
      <w:r>
        <w:rPr>
          <w:rFonts w:ascii="Tahoma"/>
          <w:color w:val="000000"/>
          <w:spacing w:val="-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nebo</w:t>
      </w:r>
      <w:proofErr w:type="spellEnd"/>
      <w:r>
        <w:rPr>
          <w:rFonts w:ascii="Tahoma"/>
          <w:color w:val="000000"/>
          <w:spacing w:val="-5"/>
          <w:sz w:val="18"/>
        </w:rPr>
        <w:t xml:space="preserve"> </w:t>
      </w:r>
      <w:r>
        <w:rPr>
          <w:rFonts w:ascii="Tahoma"/>
          <w:color w:val="000000"/>
          <w:spacing w:val="4"/>
          <w:sz w:val="18"/>
        </w:rPr>
        <w:t>je</w:t>
      </w:r>
      <w:r>
        <w:rPr>
          <w:rFonts w:ascii="Tahoma"/>
          <w:color w:val="000000"/>
          <w:spacing w:val="-1"/>
          <w:sz w:val="18"/>
        </w:rPr>
        <w:t>-</w:t>
      </w:r>
      <w:r>
        <w:rPr>
          <w:rFonts w:ascii="Tahoma"/>
          <w:color w:val="000000"/>
          <w:sz w:val="18"/>
        </w:rPr>
        <w:t>li</w:t>
      </w:r>
      <w:r>
        <w:rPr>
          <w:rFonts w:ascii="Tahoma"/>
          <w:color w:val="000000"/>
          <w:spacing w:val="-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Uživatel</w:t>
      </w:r>
      <w:proofErr w:type="spellEnd"/>
    </w:p>
    <w:p w:rsidR="00773946" w:rsidRDefault="00074FDA">
      <w:pPr>
        <w:framePr w:w="10293" w:wrap="auto" w:hAnchor="text" w:x="1174" w:y="12184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prodlení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s </w:t>
      </w:r>
      <w:proofErr w:type="spellStart"/>
      <w:r>
        <w:rPr>
          <w:rFonts w:ascii="Tahoma" w:hAnsi="Tahoma" w:cs="Tahoma"/>
          <w:color w:val="000000"/>
          <w:sz w:val="18"/>
        </w:rPr>
        <w:t>placení</w:t>
      </w:r>
      <w:r>
        <w:rPr>
          <w:rFonts w:ascii="Tahoma"/>
          <w:color w:val="000000"/>
          <w:sz w:val="18"/>
        </w:rPr>
        <w:t>m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měsíčního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poplatku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delším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než</w:t>
      </w:r>
      <w:proofErr w:type="spellEnd"/>
      <w:r>
        <w:rPr>
          <w:rFonts w:ascii="Tahoma"/>
          <w:color w:val="000000"/>
          <w:spacing w:val="-4"/>
          <w:sz w:val="18"/>
        </w:rPr>
        <w:t xml:space="preserve"> </w:t>
      </w:r>
      <w:r>
        <w:rPr>
          <w:rFonts w:ascii="Tahoma"/>
          <w:color w:val="000000"/>
          <w:sz w:val="18"/>
        </w:rPr>
        <w:t>90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dnů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773946" w:rsidRDefault="00074FDA">
      <w:pPr>
        <w:framePr w:w="10287" w:wrap="auto" w:hAnchor="text" w:x="1174" w:y="1271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Měsíční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poplatek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je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splatný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základě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faktury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-1"/>
          <w:sz w:val="18"/>
        </w:rPr>
        <w:t>ve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lhůtě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14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dnů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od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vystavení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fakturován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vždy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</w:p>
    <w:p w:rsidR="00773946" w:rsidRDefault="00074FDA">
      <w:pPr>
        <w:framePr w:w="10287" w:wrap="auto" w:hAnchor="text" w:x="1174" w:y="12716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-1"/>
          <w:sz w:val="18"/>
        </w:rPr>
        <w:t>dané</w:t>
      </w:r>
      <w:proofErr w:type="spellEnd"/>
      <w:r>
        <w:rPr>
          <w:rFonts w:ascii="Tahoma"/>
          <w:color w:val="000000"/>
          <w:spacing w:val="6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kalendářní</w:t>
      </w:r>
      <w:proofErr w:type="spellEnd"/>
      <w:r>
        <w:rPr>
          <w:rFonts w:ascii="Tahoma"/>
          <w:color w:val="000000"/>
          <w:spacing w:val="6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čtvrtletí</w:t>
      </w:r>
      <w:proofErr w:type="spellEnd"/>
      <w:r>
        <w:rPr>
          <w:rFonts w:ascii="Tahoma"/>
          <w:color w:val="000000"/>
          <w:spacing w:val="6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dopředu</w:t>
      </w:r>
      <w:proofErr w:type="spellEnd"/>
      <w:r>
        <w:rPr>
          <w:rFonts w:ascii="Tahoma" w:hAnsi="Tahoma" w:cs="Tahoma"/>
          <w:color w:val="000000"/>
          <w:sz w:val="18"/>
        </w:rPr>
        <w:t>.</w:t>
      </w:r>
      <w:r>
        <w:rPr>
          <w:rFonts w:ascii="Tahoma"/>
          <w:color w:val="000000"/>
          <w:spacing w:val="6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Ostatní</w:t>
      </w:r>
      <w:proofErr w:type="spellEnd"/>
      <w:r>
        <w:rPr>
          <w:rFonts w:ascii="Tahoma"/>
          <w:color w:val="000000"/>
          <w:spacing w:val="6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placené</w:t>
      </w:r>
      <w:proofErr w:type="spellEnd"/>
      <w:r>
        <w:rPr>
          <w:rFonts w:ascii="Tahoma"/>
          <w:color w:val="000000"/>
          <w:spacing w:val="6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služby</w:t>
      </w:r>
      <w:proofErr w:type="spellEnd"/>
      <w:r>
        <w:rPr>
          <w:rFonts w:ascii="Tahoma"/>
          <w:color w:val="000000"/>
          <w:spacing w:val="6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podle</w:t>
      </w:r>
      <w:proofErr w:type="spellEnd"/>
      <w:r>
        <w:rPr>
          <w:rFonts w:ascii="Tahoma"/>
          <w:color w:val="000000"/>
          <w:spacing w:val="59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bodu</w:t>
      </w:r>
      <w:proofErr w:type="spellEnd"/>
      <w:r>
        <w:rPr>
          <w:rFonts w:ascii="Tahoma"/>
          <w:color w:val="000000"/>
          <w:spacing w:val="59"/>
          <w:sz w:val="18"/>
        </w:rPr>
        <w:t xml:space="preserve"> </w:t>
      </w:r>
      <w:r>
        <w:rPr>
          <w:rFonts w:ascii="Tahoma"/>
          <w:color w:val="000000"/>
          <w:sz w:val="18"/>
        </w:rPr>
        <w:t>3c</w:t>
      </w:r>
      <w:r>
        <w:rPr>
          <w:rFonts w:ascii="Tahoma"/>
          <w:color w:val="000000"/>
          <w:spacing w:val="62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pacing w:val="6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fakturovány</w:t>
      </w:r>
      <w:proofErr w:type="spellEnd"/>
      <w:r>
        <w:rPr>
          <w:rFonts w:ascii="Tahoma"/>
          <w:color w:val="000000"/>
          <w:spacing w:val="6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po</w:t>
      </w:r>
      <w:r>
        <w:rPr>
          <w:rFonts w:ascii="Tahoma"/>
          <w:color w:val="000000"/>
          <w:spacing w:val="6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skončení</w:t>
      </w:r>
      <w:proofErr w:type="spellEnd"/>
      <w:r>
        <w:rPr>
          <w:rFonts w:ascii="Tahoma"/>
          <w:color w:val="000000"/>
          <w:spacing w:val="5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příslušného</w:t>
      </w:r>
      <w:proofErr w:type="spellEnd"/>
    </w:p>
    <w:p w:rsidR="00773946" w:rsidRDefault="00074FDA">
      <w:pPr>
        <w:framePr w:w="10287" w:wrap="auto" w:hAnchor="text" w:x="1174" w:y="12716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-1"/>
          <w:sz w:val="18"/>
        </w:rPr>
        <w:t>ka</w:t>
      </w:r>
      <w:r>
        <w:rPr>
          <w:rFonts w:ascii="Tahoma" w:hAnsi="Tahoma" w:cs="Tahoma"/>
          <w:color w:val="000000"/>
          <w:sz w:val="18"/>
        </w:rPr>
        <w:t>lendářního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čtvrtletí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773946" w:rsidRDefault="00074FDA">
      <w:pPr>
        <w:framePr w:w="338" w:wrap="auto" w:hAnchor="text" w:x="814" w:y="134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773946" w:rsidRDefault="00074FDA">
      <w:pPr>
        <w:framePr w:w="294" w:wrap="auto" w:hAnchor="text" w:x="912" w:y="134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10284" w:wrap="auto" w:hAnchor="text" w:x="1174" w:y="134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Uzavřením</w:t>
      </w:r>
      <w:proofErr w:type="spellEnd"/>
      <w:r>
        <w:rPr>
          <w:rFonts w:ascii="Tahoma"/>
          <w:color w:val="000000"/>
          <w:spacing w:val="1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této</w:t>
      </w:r>
      <w:proofErr w:type="spellEnd"/>
      <w:r>
        <w:rPr>
          <w:rFonts w:ascii="Tahoma"/>
          <w:color w:val="000000"/>
          <w:spacing w:val="1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se</w:t>
      </w:r>
      <w:r>
        <w:rPr>
          <w:rFonts w:ascii="Tahoma"/>
          <w:color w:val="000000"/>
          <w:spacing w:val="1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ruší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veškeré</w:t>
      </w:r>
      <w:proofErr w:type="spellEnd"/>
      <w:r>
        <w:rPr>
          <w:rFonts w:ascii="Tahoma"/>
          <w:color w:val="000000"/>
          <w:spacing w:val="1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předchozí</w:t>
      </w:r>
      <w:proofErr w:type="spellEnd"/>
      <w:r>
        <w:rPr>
          <w:rFonts w:ascii="Tahoma"/>
          <w:color w:val="000000"/>
          <w:spacing w:val="13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smlouvy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údržbě</w:t>
      </w:r>
      <w:proofErr w:type="spellEnd"/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software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softwarové</w:t>
      </w:r>
      <w:proofErr w:type="spellEnd"/>
      <w:r>
        <w:rPr>
          <w:rFonts w:ascii="Tahoma"/>
          <w:color w:val="000000"/>
          <w:spacing w:val="1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podpoře</w:t>
      </w:r>
      <w:proofErr w:type="spellEnd"/>
      <w:r>
        <w:rPr>
          <w:rFonts w:ascii="Tahoma"/>
          <w:color w:val="000000"/>
          <w:spacing w:val="15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mezi</w:t>
      </w:r>
      <w:proofErr w:type="spellEnd"/>
      <w:r>
        <w:rPr>
          <w:rFonts w:ascii="Tahoma"/>
          <w:color w:val="000000"/>
          <w:spacing w:val="1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oběma</w:t>
      </w:r>
      <w:proofErr w:type="spellEnd"/>
      <w:r>
        <w:rPr>
          <w:rFonts w:ascii="Tahoma"/>
          <w:color w:val="000000"/>
          <w:spacing w:val="1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smluvními</w:t>
      </w:r>
      <w:proofErr w:type="spellEnd"/>
    </w:p>
    <w:p w:rsidR="00773946" w:rsidRDefault="00074FDA">
      <w:pPr>
        <w:framePr w:w="982" w:wrap="auto" w:hAnchor="text" w:x="1174" w:y="136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stranami</w:t>
      </w:r>
      <w:proofErr w:type="spellEnd"/>
      <w:r>
        <w:rPr>
          <w:rFonts w:ascii="Tahoma"/>
          <w:color w:val="000000"/>
          <w:sz w:val="18"/>
        </w:rPr>
        <w:t>.</w:t>
      </w:r>
    </w:p>
    <w:p w:rsidR="00773946" w:rsidRDefault="00074FDA">
      <w:pPr>
        <w:framePr w:w="2175" w:wrap="auto" w:hAnchor="text" w:x="4873" w:y="142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V </w:t>
      </w:r>
      <w:proofErr w:type="spellStart"/>
      <w:r>
        <w:rPr>
          <w:rFonts w:ascii="Tahoma" w:hAnsi="Tahoma" w:cs="Tahoma"/>
          <w:color w:val="000000"/>
          <w:sz w:val="18"/>
        </w:rPr>
        <w:t>Krnově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dne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9. 5.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2022</w:t>
      </w:r>
    </w:p>
    <w:p w:rsidR="00773946" w:rsidRDefault="00773946">
      <w:pPr>
        <w:framePr w:w="304" w:wrap="auto" w:hAnchor="text" w:x="8991" w:y="15458"/>
        <w:widowControl w:val="0"/>
        <w:autoSpaceDE w:val="0"/>
        <w:autoSpaceDN w:val="0"/>
        <w:spacing w:before="0" w:after="0" w:line="184" w:lineRule="exact"/>
        <w:jc w:val="left"/>
        <w:rPr>
          <w:rFonts w:ascii="PGUNBW+MyriadPro-Regular"/>
          <w:color w:val="000000"/>
          <w:sz w:val="15"/>
        </w:rPr>
      </w:pPr>
    </w:p>
    <w:p w:rsidR="00773946" w:rsidRDefault="00773946">
      <w:pPr>
        <w:framePr w:w="1178" w:wrap="auto" w:hAnchor="text" w:x="9069" w:y="15458"/>
        <w:widowControl w:val="0"/>
        <w:autoSpaceDE w:val="0"/>
        <w:autoSpaceDN w:val="0"/>
        <w:spacing w:before="0" w:after="0" w:line="184" w:lineRule="exact"/>
        <w:jc w:val="left"/>
        <w:rPr>
          <w:rFonts w:ascii="PGUNBW+MyriadPro-Regular"/>
          <w:color w:val="000000"/>
          <w:sz w:val="15"/>
        </w:rPr>
      </w:pPr>
    </w:p>
    <w:p w:rsidR="00773946" w:rsidRDefault="00074FDA">
      <w:pPr>
        <w:framePr w:w="338" w:wrap="auto" w:hAnchor="text" w:x="1162" w:y="155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_</w:t>
      </w:r>
    </w:p>
    <w:p w:rsidR="00773946" w:rsidRDefault="00074FDA">
      <w:pPr>
        <w:framePr w:w="2796" w:wrap="auto" w:hAnchor="text" w:x="1260" w:y="155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__________________________</w:t>
      </w:r>
    </w:p>
    <w:p w:rsidR="00773946" w:rsidRDefault="00074FDA">
      <w:pPr>
        <w:framePr w:w="2796" w:wrap="auto" w:hAnchor="text" w:x="1260" w:y="15515"/>
        <w:widowControl w:val="0"/>
        <w:autoSpaceDE w:val="0"/>
        <w:autoSpaceDN w:val="0"/>
        <w:spacing w:before="1" w:after="0" w:line="217" w:lineRule="exact"/>
        <w:ind w:left="665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Poskytovatele</w:t>
      </w:r>
      <w:proofErr w:type="spellEnd"/>
    </w:p>
    <w:p w:rsidR="00773946" w:rsidRDefault="00074FDA">
      <w:pPr>
        <w:framePr w:w="2993" w:wrap="auto" w:hAnchor="text" w:x="7535" w:y="155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___________________________</w:t>
      </w:r>
    </w:p>
    <w:p w:rsidR="00773946" w:rsidRDefault="00074FDA">
      <w:pPr>
        <w:framePr w:w="1184" w:wrap="auto" w:hAnchor="text" w:x="8467" w:y="157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za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Uživatele</w:t>
      </w:r>
      <w:proofErr w:type="spellEnd"/>
    </w:p>
    <w:p w:rsidR="00773946" w:rsidRDefault="002D77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4276090</wp:posOffset>
            </wp:positionV>
            <wp:extent cx="5492750" cy="1747520"/>
            <wp:effectExtent l="0" t="0" r="0" b="508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6397625</wp:posOffset>
            </wp:positionV>
            <wp:extent cx="5491480" cy="200660"/>
            <wp:effectExtent l="0" t="0" r="0" b="889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1412240</wp:posOffset>
            </wp:positionV>
            <wp:extent cx="7059295" cy="26035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3550920</wp:posOffset>
            </wp:positionV>
            <wp:extent cx="205740" cy="26035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7151370</wp:posOffset>
            </wp:positionV>
            <wp:extent cx="206375" cy="26035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260350</wp:posOffset>
            </wp:positionH>
            <wp:positionV relativeFrom="page">
              <wp:posOffset>179070</wp:posOffset>
            </wp:positionV>
            <wp:extent cx="3602355" cy="1198880"/>
            <wp:effectExtent l="0" t="0" r="0" b="127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94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F36863-705F-4174-B3A0-A2CC9A59F691}"/>
    <w:embedBold r:id="rId2" w:fontKey="{34AA0325-4FB7-47D3-A0F1-6AE3287D63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D900AA-BF23-4265-8EDB-C4413B862992}"/>
    <w:embedBold r:id="rId4" w:fontKey="{AA89A66F-FA87-4BAA-B09E-517F62C46E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84D2D8-F6B7-48DA-A49E-F58D92378F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02E81B0-804A-4068-B1FB-38A330D83179}"/>
    <w:embedBold r:id="rId7" w:fontKey="{3E55B9E3-6E5A-49A4-8DD6-C54ABC41A8CD}"/>
  </w:font>
  <w:font w:name="RRRQCA+Cambria">
    <w:charset w:val="01"/>
    <w:family w:val="roman"/>
    <w:pitch w:val="variable"/>
    <w:sig w:usb0="01010101" w:usb1="01010101" w:usb2="01010101" w:usb3="01010101" w:csb0="01010101" w:csb1="01010101"/>
    <w:embedRegular r:id="rId8" w:fontKey="{D52AA79A-7FD3-4499-AA83-EB0367B629F4}"/>
  </w:font>
  <w:font w:name="HKTDOD+Cambria">
    <w:charset w:val="01"/>
    <w:family w:val="roman"/>
    <w:pitch w:val="variable"/>
    <w:sig w:usb0="01010101" w:usb1="01010101" w:usb2="01010101" w:usb3="01010101" w:csb0="01010101" w:csb1="01010101"/>
    <w:embedRegular r:id="rId9" w:fontKey="{7C4B5BBD-EC5D-4DED-BE1D-99227EFE30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AE010C8D-4D9F-4513-8D53-DC987376C7FA}"/>
    <w:embedBold r:id="rId11" w:fontKey="{9B3865AE-1620-4F82-AB02-ECDFA1E5D9F9}"/>
  </w:font>
  <w:font w:name="PGUNBW+MyriadPro-Regular">
    <w:charset w:val="01"/>
    <w:family w:val="auto"/>
    <w:pitch w:val="variable"/>
    <w:sig w:usb0="01010101" w:usb1="01010101" w:usb2="01010101" w:usb3="01010101" w:csb0="01010101" w:csb1="01010101"/>
    <w:embedRegular r:id="rId12" w:fontKey="{0C9FF83B-E0B1-412E-B21A-3D6F7AA0227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F854592-0200-4F5B-94EA-7A087C3BE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FDA"/>
    <w:rsid w:val="001A6FFC"/>
    <w:rsid w:val="002D77C1"/>
    <w:rsid w:val="00773946"/>
    <w:rsid w:val="00B06B85"/>
    <w:rsid w:val="00B2112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233D"/>
  <w15:docId w15:val="{0E2F0C9B-DE7F-436A-983D-DA3A150D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2022-05-10T07:15:00Z</dcterms:created>
  <dcterms:modified xsi:type="dcterms:W3CDTF">2022-05-10T07:17:00Z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-1114475931</vt:i4>
  </property>
</Properties>
</file>