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94F3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2419150C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973010">
              <w:rPr>
                <w:rFonts w:ascii="Arial" w:hAnsi="Arial"/>
                <w:sz w:val="18"/>
              </w:rPr>
              <w:t>2300</w:t>
            </w:r>
            <w:r w:rsidR="00995F2D">
              <w:rPr>
                <w:rFonts w:ascii="Arial" w:hAnsi="Arial"/>
                <w:sz w:val="18"/>
              </w:rPr>
              <w:t>367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16899E59" w:rsidR="00797891" w:rsidRPr="00973010" w:rsidRDefault="00995F2D">
            <w:pPr>
              <w:rPr>
                <w:rFonts w:ascii="Arial" w:hAnsi="Arial"/>
                <w:bCs/>
                <w:sz w:val="24"/>
              </w:rPr>
            </w:pPr>
            <w:proofErr w:type="spellStart"/>
            <w:r>
              <w:rPr>
                <w:rFonts w:ascii="Arial" w:hAnsi="Arial"/>
                <w:bCs/>
                <w:sz w:val="24"/>
              </w:rPr>
              <w:t>Aliaves</w:t>
            </w:r>
            <w:proofErr w:type="spellEnd"/>
            <w:r>
              <w:rPr>
                <w:rFonts w:ascii="Arial" w:hAnsi="Arial"/>
                <w:bCs/>
                <w:sz w:val="24"/>
              </w:rPr>
              <w:t>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096AA01F" w:rsidR="00E242F4" w:rsidRPr="00295247" w:rsidRDefault="00E242F4" w:rsidP="004A6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9B2CA5E" w:rsidR="00797891" w:rsidRPr="00995F2D" w:rsidRDefault="00995F2D" w:rsidP="00D16E28">
            <w:pPr>
              <w:rPr>
                <w:rFonts w:ascii="Arial" w:hAnsi="Arial" w:cs="Arial"/>
              </w:rPr>
            </w:pPr>
            <w:r w:rsidRPr="00995F2D">
              <w:rPr>
                <w:rFonts w:ascii="Arial" w:hAnsi="Arial" w:cs="Arial"/>
              </w:rPr>
              <w:t>Vyšehradská 320/49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018F4963" w:rsidR="00C42EEF" w:rsidRPr="00995F2D" w:rsidRDefault="00995F2D" w:rsidP="004A65AD">
            <w:pPr>
              <w:jc w:val="both"/>
              <w:rPr>
                <w:rFonts w:ascii="Arial" w:hAnsi="Arial" w:cs="Arial"/>
              </w:rPr>
            </w:pPr>
            <w:r w:rsidRPr="00995F2D">
              <w:rPr>
                <w:rFonts w:ascii="Arial" w:hAnsi="Arial" w:cs="Arial"/>
              </w:rPr>
              <w:t>128 00 Praha 2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508084B2" w14:textId="0094A529" w:rsidR="007B7AD0" w:rsidRPr="00995F2D" w:rsidRDefault="00684524" w:rsidP="00995F2D">
            <w:pPr>
              <w:pStyle w:val="Odstavecseseznamem"/>
              <w:numPr>
                <w:ilvl w:val="0"/>
                <w:numId w:val="20"/>
              </w:num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995F2D">
              <w:rPr>
                <w:rFonts w:ascii="Arial" w:hAnsi="Arial"/>
                <w:sz w:val="18"/>
              </w:rPr>
              <w:t>0</w:t>
            </w:r>
            <w:r w:rsidR="00995F2D">
              <w:rPr>
                <w:rFonts w:ascii="Arial" w:hAnsi="Arial"/>
                <w:sz w:val="18"/>
              </w:rPr>
              <w:t>5</w:t>
            </w:r>
            <w:r w:rsidRPr="00995F2D">
              <w:rPr>
                <w:rFonts w:ascii="Arial" w:hAnsi="Arial"/>
                <w:sz w:val="18"/>
              </w:rPr>
              <w:t>. 2022</w:t>
            </w:r>
          </w:p>
          <w:p w14:paraId="04FC583F" w14:textId="442EBFCA" w:rsidR="00684524" w:rsidRPr="00684524" w:rsidRDefault="00684524" w:rsidP="00684524">
            <w:pPr>
              <w:pStyle w:val="Odstavecseseznamem"/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04FC5842" w14:textId="77777777" w:rsidR="00F23904" w:rsidRPr="00684524" w:rsidRDefault="00F2390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42EEF" w14:paraId="04FC5846" w14:textId="77777777" w:rsidTr="00684524">
        <w:trPr>
          <w:trHeight w:val="332"/>
        </w:trPr>
        <w:tc>
          <w:tcPr>
            <w:tcW w:w="4748" w:type="dxa"/>
            <w:gridSpan w:val="3"/>
          </w:tcPr>
          <w:p w14:paraId="04FC5844" w14:textId="7FE43B53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973010">
              <w:rPr>
                <w:rFonts w:ascii="Arial" w:hAnsi="Arial"/>
                <w:sz w:val="18"/>
              </w:rPr>
              <w:t>210027</w:t>
            </w:r>
            <w:r w:rsidR="00684524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04FC586D" w14:textId="0F381DDB" w:rsidR="009E266E" w:rsidRPr="00684524" w:rsidRDefault="00684524" w:rsidP="009E266E">
      <w:pPr>
        <w:rPr>
          <w:rFonts w:ascii="Arial" w:hAnsi="Arial" w:cs="Arial"/>
        </w:rPr>
      </w:pPr>
      <w:r w:rsidRPr="00684524">
        <w:rPr>
          <w:rFonts w:ascii="Arial" w:hAnsi="Arial" w:cs="Arial"/>
        </w:rPr>
        <w:t xml:space="preserve">Objednáváme u Vás </w:t>
      </w:r>
      <w:r w:rsidR="00995F2D">
        <w:rPr>
          <w:rFonts w:ascii="Arial" w:hAnsi="Arial" w:cs="Arial"/>
        </w:rPr>
        <w:t>realizaci semináře pro zaměstnance MPSV s názvem: „Zákon o kontrole – praktické příklady“.</w:t>
      </w:r>
    </w:p>
    <w:p w14:paraId="3DF9DE4F" w14:textId="35D26154" w:rsidR="00684524" w:rsidRPr="00684524" w:rsidRDefault="00684524" w:rsidP="009E266E">
      <w:pPr>
        <w:rPr>
          <w:rFonts w:ascii="Arial" w:hAnsi="Arial" w:cs="Arial"/>
        </w:rPr>
      </w:pPr>
    </w:p>
    <w:p w14:paraId="62ECAB2E" w14:textId="683C9D6D" w:rsidR="00684524" w:rsidRDefault="00684524" w:rsidP="009E266E">
      <w:pPr>
        <w:rPr>
          <w:rFonts w:ascii="Arial" w:hAnsi="Arial" w:cs="Arial"/>
        </w:rPr>
      </w:pPr>
      <w:r w:rsidRPr="00684524">
        <w:rPr>
          <w:rFonts w:ascii="Arial" w:hAnsi="Arial" w:cs="Arial"/>
        </w:rPr>
        <w:t xml:space="preserve">Seminář se uskuteční ve </w:t>
      </w:r>
      <w:r w:rsidR="00995F2D">
        <w:rPr>
          <w:rFonts w:ascii="Arial" w:hAnsi="Arial" w:cs="Arial"/>
        </w:rPr>
        <w:t>dvou termínech:</w:t>
      </w:r>
    </w:p>
    <w:p w14:paraId="78705907" w14:textId="1EE58101" w:rsidR="00995F2D" w:rsidRDefault="00995F2D" w:rsidP="009E266E">
      <w:pPr>
        <w:rPr>
          <w:rFonts w:ascii="Arial" w:hAnsi="Arial" w:cs="Arial"/>
        </w:rPr>
      </w:pPr>
      <w:r>
        <w:rPr>
          <w:rFonts w:ascii="Arial" w:hAnsi="Arial" w:cs="Arial"/>
        </w:rPr>
        <w:t>13. 6. 2022 pro zaměstnance sekce 4 prezenčně i online v místnosti č. 36, Karlovo nám. 1, Praha 2.</w:t>
      </w:r>
    </w:p>
    <w:p w14:paraId="6592C2AD" w14:textId="3A81F692" w:rsidR="00995F2D" w:rsidRDefault="00995F2D" w:rsidP="009E266E">
      <w:pPr>
        <w:rPr>
          <w:rFonts w:ascii="Arial" w:hAnsi="Arial" w:cs="Arial"/>
        </w:rPr>
      </w:pPr>
      <w:r>
        <w:rPr>
          <w:rFonts w:ascii="Arial" w:hAnsi="Arial" w:cs="Arial"/>
        </w:rPr>
        <w:t>14. 6. 2022 pro všechny zaměstnance MPSV prezenčně i online ve „skleníku“, Na Poříčním právu 1, Praha 2.</w:t>
      </w:r>
    </w:p>
    <w:p w14:paraId="26DD1D27" w14:textId="0BB41A0B" w:rsidR="00995F2D" w:rsidRDefault="00995F2D" w:rsidP="009E266E">
      <w:pPr>
        <w:rPr>
          <w:rFonts w:ascii="Arial" w:hAnsi="Arial" w:cs="Arial"/>
        </w:rPr>
      </w:pPr>
    </w:p>
    <w:p w14:paraId="1757C64E" w14:textId="03A791E0" w:rsidR="00995F2D" w:rsidRDefault="00995F2D" w:rsidP="009E26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Lektorem bude Mgr. Stanislav </w:t>
      </w:r>
      <w:proofErr w:type="spellStart"/>
      <w:r>
        <w:rPr>
          <w:rFonts w:ascii="Arial" w:hAnsi="Arial" w:cs="Arial"/>
        </w:rPr>
        <w:t>Szpandrzyk</w:t>
      </w:r>
      <w:proofErr w:type="spellEnd"/>
      <w:r>
        <w:rPr>
          <w:rFonts w:ascii="Arial" w:hAnsi="Arial" w:cs="Arial"/>
        </w:rPr>
        <w:t>.</w:t>
      </w:r>
    </w:p>
    <w:p w14:paraId="752047E5" w14:textId="72731533" w:rsidR="00684524" w:rsidRDefault="00684524" w:rsidP="009E266E">
      <w:pPr>
        <w:rPr>
          <w:rFonts w:ascii="Arial" w:hAnsi="Arial" w:cs="Arial"/>
        </w:rPr>
      </w:pPr>
    </w:p>
    <w:p w14:paraId="44012CDB" w14:textId="2ABEFAD2" w:rsidR="00684524" w:rsidRDefault="00995F2D" w:rsidP="009E266E">
      <w:pPr>
        <w:rPr>
          <w:rFonts w:ascii="Arial" w:hAnsi="Arial" w:cs="Arial"/>
        </w:rPr>
      </w:pPr>
      <w:r>
        <w:rPr>
          <w:rFonts w:ascii="Arial" w:hAnsi="Arial" w:cs="Arial"/>
        </w:rPr>
        <w:t>Cena za jeden seminář činí 3</w:t>
      </w:r>
      <w:r w:rsidR="0068452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000</w:t>
      </w:r>
      <w:r w:rsidR="00684524">
        <w:rPr>
          <w:rFonts w:ascii="Arial" w:hAnsi="Arial" w:cs="Arial"/>
        </w:rPr>
        <w:t xml:space="preserve">,- Kč </w:t>
      </w:r>
      <w:r>
        <w:rPr>
          <w:rFonts w:ascii="Arial" w:hAnsi="Arial" w:cs="Arial"/>
        </w:rPr>
        <w:t xml:space="preserve">bez DPH (36 300,- Kč vč. </w:t>
      </w:r>
      <w:proofErr w:type="gramStart"/>
      <w:r>
        <w:rPr>
          <w:rFonts w:ascii="Arial" w:hAnsi="Arial" w:cs="Arial"/>
        </w:rPr>
        <w:t>21%</w:t>
      </w:r>
      <w:proofErr w:type="gramEnd"/>
      <w:r>
        <w:rPr>
          <w:rFonts w:ascii="Arial" w:hAnsi="Arial" w:cs="Arial"/>
        </w:rPr>
        <w:t xml:space="preserve"> DPH).</w:t>
      </w:r>
    </w:p>
    <w:p w14:paraId="67F8C5DD" w14:textId="4DCB9C11" w:rsidR="00684524" w:rsidRDefault="00684524" w:rsidP="009E266E">
      <w:pPr>
        <w:rPr>
          <w:rFonts w:ascii="Arial" w:hAnsi="Arial" w:cs="Arial"/>
        </w:rPr>
      </w:pPr>
    </w:p>
    <w:p w14:paraId="172F17A3" w14:textId="7FC6B760" w:rsidR="00684524" w:rsidRPr="00684524" w:rsidRDefault="00684524" w:rsidP="009E26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Celková cena za </w:t>
      </w:r>
      <w:r w:rsidR="00995F2D">
        <w:rPr>
          <w:rFonts w:ascii="Arial" w:hAnsi="Arial" w:cs="Arial"/>
        </w:rPr>
        <w:t xml:space="preserve">dva </w:t>
      </w:r>
      <w:r>
        <w:rPr>
          <w:rFonts w:ascii="Arial" w:hAnsi="Arial" w:cs="Arial"/>
        </w:rPr>
        <w:t>seminář</w:t>
      </w:r>
      <w:r w:rsidR="00995F2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činí </w:t>
      </w:r>
      <w:r w:rsidR="00995F2D">
        <w:rPr>
          <w:rFonts w:ascii="Arial" w:hAnsi="Arial" w:cs="Arial"/>
        </w:rPr>
        <w:t>60 0</w:t>
      </w:r>
      <w:r>
        <w:rPr>
          <w:rFonts w:ascii="Arial" w:hAnsi="Arial" w:cs="Arial"/>
        </w:rPr>
        <w:t xml:space="preserve">00,- Kč </w:t>
      </w:r>
      <w:r w:rsidR="00995F2D">
        <w:rPr>
          <w:rFonts w:ascii="Arial" w:hAnsi="Arial" w:cs="Arial"/>
        </w:rPr>
        <w:t xml:space="preserve">bez DPH (72 600,- Kč vč. </w:t>
      </w:r>
      <w:proofErr w:type="gramStart"/>
      <w:r w:rsidR="00995F2D">
        <w:rPr>
          <w:rFonts w:ascii="Arial" w:hAnsi="Arial" w:cs="Arial"/>
        </w:rPr>
        <w:t>21%</w:t>
      </w:r>
      <w:proofErr w:type="gramEnd"/>
      <w:r w:rsidR="00995F2D">
        <w:rPr>
          <w:rFonts w:ascii="Arial" w:hAnsi="Arial" w:cs="Arial"/>
        </w:rPr>
        <w:t xml:space="preserve"> DPH).</w:t>
      </w:r>
    </w:p>
    <w:sectPr w:rsidR="00684524" w:rsidRPr="00684524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2806DEC4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Ing. Radka Klimešová                                                                   Ing. </w:t>
                          </w:r>
                          <w:r w:rsidR="006F1D6E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Radka Klimešová</w:t>
                          </w:r>
                        </w:p>
                        <w:p w14:paraId="04FC588A" w14:textId="1AAE732D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</w:t>
                          </w:r>
                          <w:proofErr w:type="spellStart"/>
                          <w:r w:rsidR="002D124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zast</w:t>
                          </w:r>
                          <w:proofErr w:type="spellEnd"/>
                          <w:r w:rsidR="002D124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2806DEC4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Ing. Radka Klimešová                                                                   Ing. </w:t>
                    </w:r>
                    <w:r w:rsidR="006F1D6E">
                      <w:rPr>
                        <w:rFonts w:ascii="Arial" w:hAnsi="Arial"/>
                        <w:sz w:val="18"/>
                        <w:szCs w:val="18"/>
                      </w:rPr>
                      <w:t>Radka Klimešová</w:t>
                    </w:r>
                  </w:p>
                  <w:p w14:paraId="04FC588A" w14:textId="1AAE732D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</w:t>
                    </w:r>
                    <w:proofErr w:type="spellStart"/>
                    <w:r w:rsidR="002D1242">
                      <w:rPr>
                        <w:rFonts w:ascii="Arial" w:hAnsi="Arial"/>
                        <w:sz w:val="18"/>
                        <w:szCs w:val="18"/>
                      </w:rPr>
                      <w:t>zast</w:t>
                    </w:r>
                    <w:proofErr w:type="spellEnd"/>
                    <w:r w:rsidR="002D1242">
                      <w:rPr>
                        <w:rFonts w:ascii="Arial" w:hAnsi="Arial"/>
                        <w:sz w:val="18"/>
                        <w:szCs w:val="18"/>
                      </w:rPr>
                      <w:t>.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16E34"/>
    <w:multiLevelType w:val="hybridMultilevel"/>
    <w:tmpl w:val="8E48E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210C"/>
    <w:multiLevelType w:val="hybridMultilevel"/>
    <w:tmpl w:val="F3EADE66"/>
    <w:lvl w:ilvl="0" w:tplc="32F89C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0085"/>
    <w:multiLevelType w:val="hybridMultilevel"/>
    <w:tmpl w:val="182A6516"/>
    <w:lvl w:ilvl="0" w:tplc="AD1CB8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12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394711B"/>
    <w:multiLevelType w:val="hybridMultilevel"/>
    <w:tmpl w:val="33B63802"/>
    <w:lvl w:ilvl="0" w:tplc="CEC4C0CE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"/>
  </w:num>
  <w:num w:numId="8">
    <w:abstractNumId w:val="9"/>
  </w:num>
  <w:num w:numId="9">
    <w:abstractNumId w:val="13"/>
  </w:num>
  <w:num w:numId="10">
    <w:abstractNumId w:val="3"/>
  </w:num>
  <w:num w:numId="11">
    <w:abstractNumId w:val="8"/>
  </w:num>
  <w:num w:numId="12">
    <w:abstractNumId w:val="7"/>
  </w:num>
  <w:num w:numId="13">
    <w:abstractNumId w:val="19"/>
  </w:num>
  <w:num w:numId="14">
    <w:abstractNumId w:val="0"/>
  </w:num>
  <w:num w:numId="15">
    <w:abstractNumId w:val="14"/>
  </w:num>
  <w:num w:numId="16">
    <w:abstractNumId w:val="5"/>
  </w:num>
  <w:num w:numId="17">
    <w:abstractNumId w:val="6"/>
  </w:num>
  <w:num w:numId="18">
    <w:abstractNumId w:val="2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52BC"/>
    <w:rsid w:val="002823FD"/>
    <w:rsid w:val="00286AD6"/>
    <w:rsid w:val="0029279D"/>
    <w:rsid w:val="00295247"/>
    <w:rsid w:val="00297234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84524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95F2D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10D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3</cp:revision>
  <cp:lastPrinted>2021-02-11T08:23:00Z</cp:lastPrinted>
  <dcterms:created xsi:type="dcterms:W3CDTF">2022-05-10T08:20:00Z</dcterms:created>
  <dcterms:modified xsi:type="dcterms:W3CDTF">2022-05-10T08:31:00Z</dcterms:modified>
</cp:coreProperties>
</file>