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D7ED" w14:textId="77777777" w:rsidR="00EE3DD2" w:rsidRPr="0029560B" w:rsidRDefault="00EE3DD2" w:rsidP="00081B4D">
      <w:pPr>
        <w:pStyle w:val="Nzev"/>
        <w:rPr>
          <w:rFonts w:ascii="Myriad Web" w:hAnsi="Myriad Web"/>
          <w:sz w:val="20"/>
          <w:szCs w:val="20"/>
        </w:rPr>
      </w:pPr>
    </w:p>
    <w:p w14:paraId="2DAA8CDE" w14:textId="77777777" w:rsidR="00EE3DD2" w:rsidRPr="0029560B" w:rsidRDefault="00EE3DD2" w:rsidP="00081B4D">
      <w:pPr>
        <w:pStyle w:val="Nzev"/>
        <w:rPr>
          <w:rFonts w:ascii="Myriad Web" w:hAnsi="Myriad Web"/>
          <w:sz w:val="20"/>
          <w:szCs w:val="20"/>
        </w:rPr>
      </w:pPr>
    </w:p>
    <w:p w14:paraId="02EAFE76" w14:textId="77777777" w:rsidR="00EE3DD2" w:rsidRPr="0029560B" w:rsidRDefault="00EE3DD2" w:rsidP="00081B4D">
      <w:pPr>
        <w:pStyle w:val="Nzev"/>
        <w:rPr>
          <w:rFonts w:ascii="Myriad Web" w:hAnsi="Myriad Web"/>
          <w:sz w:val="20"/>
          <w:szCs w:val="20"/>
        </w:rPr>
      </w:pPr>
      <w:r w:rsidRPr="0029560B">
        <w:rPr>
          <w:rFonts w:ascii="Myriad Web" w:hAnsi="Myriad Web"/>
          <w:sz w:val="20"/>
          <w:szCs w:val="20"/>
        </w:rPr>
        <w:t>SMLOUVA O DÍLO</w:t>
      </w:r>
      <w:r w:rsidRPr="0029560B">
        <w:rPr>
          <w:rFonts w:ascii="Myriad Web" w:hAnsi="Myriad Web"/>
          <w:bCs w:val="0"/>
          <w:sz w:val="20"/>
          <w:szCs w:val="20"/>
        </w:rPr>
        <w:t xml:space="preserve"> </w:t>
      </w:r>
    </w:p>
    <w:p w14:paraId="0C30B83B" w14:textId="77777777" w:rsidR="00EE3DD2" w:rsidRPr="0029560B" w:rsidRDefault="00EE3DD2" w:rsidP="004D06D5">
      <w:pPr>
        <w:pStyle w:val="Nzev"/>
        <w:rPr>
          <w:rFonts w:ascii="Myriad Web" w:hAnsi="Myriad Web"/>
          <w:b w:val="0"/>
          <w:i/>
          <w:sz w:val="20"/>
          <w:szCs w:val="20"/>
        </w:rPr>
      </w:pPr>
      <w:r w:rsidRPr="0029560B">
        <w:rPr>
          <w:rFonts w:ascii="Myriad Web" w:hAnsi="Myriad Web"/>
          <w:b w:val="0"/>
          <w:i/>
          <w:sz w:val="20"/>
          <w:szCs w:val="20"/>
        </w:rPr>
        <w:t>podle § 2586 a násl. zákona č. 89/2012 Sb., občanského zákoníku, ve znění pozdějších předpisů</w:t>
      </w:r>
      <w:r w:rsidRPr="0029560B">
        <w:rPr>
          <w:rFonts w:ascii="Myriad Web" w:hAnsi="Myriad Web"/>
          <w:b w:val="0"/>
          <w:i/>
          <w:sz w:val="20"/>
          <w:szCs w:val="20"/>
        </w:rPr>
        <w:br/>
        <w:t>(dále též jen „</w:t>
      </w:r>
      <w:r w:rsidRPr="0029560B">
        <w:rPr>
          <w:rFonts w:ascii="Myriad Web" w:hAnsi="Myriad Web"/>
          <w:i/>
          <w:sz w:val="20"/>
          <w:szCs w:val="20"/>
        </w:rPr>
        <w:t>smlouva</w:t>
      </w:r>
      <w:r w:rsidRPr="0029560B">
        <w:rPr>
          <w:rFonts w:ascii="Myriad Web" w:hAnsi="Myriad Web"/>
          <w:b w:val="0"/>
          <w:i/>
          <w:sz w:val="20"/>
          <w:szCs w:val="20"/>
        </w:rPr>
        <w:t>“)</w:t>
      </w:r>
    </w:p>
    <w:p w14:paraId="44186E3A" w14:textId="77777777" w:rsidR="00EE3DD2" w:rsidRPr="0029560B" w:rsidRDefault="00EE3DD2" w:rsidP="004D06D5">
      <w:pPr>
        <w:pStyle w:val="Nzev"/>
        <w:pBdr>
          <w:bottom w:val="single" w:sz="4" w:space="1" w:color="auto"/>
        </w:pBdr>
        <w:rPr>
          <w:rFonts w:ascii="Myriad Web" w:hAnsi="Myriad Web"/>
          <w:b w:val="0"/>
          <w:i/>
          <w:sz w:val="20"/>
          <w:szCs w:val="20"/>
        </w:rPr>
      </w:pPr>
    </w:p>
    <w:p w14:paraId="784979C7" w14:textId="77777777" w:rsidR="00EE3DD2" w:rsidRPr="0029560B" w:rsidRDefault="00EE3DD2" w:rsidP="004D06D5">
      <w:pPr>
        <w:pStyle w:val="Zkladntext"/>
        <w:tabs>
          <w:tab w:val="left" w:pos="567"/>
        </w:tabs>
        <w:rPr>
          <w:rFonts w:ascii="Myriad Web" w:hAnsi="Myriad Web"/>
          <w:color w:val="auto"/>
          <w:sz w:val="20"/>
        </w:rPr>
      </w:pPr>
    </w:p>
    <w:p w14:paraId="35D1CC97" w14:textId="77777777" w:rsidR="00EE3DD2" w:rsidRPr="0029560B" w:rsidRDefault="00EE3DD2" w:rsidP="004D06D5">
      <w:pPr>
        <w:pStyle w:val="Zkladntext"/>
        <w:tabs>
          <w:tab w:val="left" w:pos="567"/>
        </w:tabs>
        <w:rPr>
          <w:rFonts w:ascii="Myriad Web" w:hAnsi="Myriad Web"/>
          <w:color w:val="auto"/>
          <w:sz w:val="20"/>
        </w:rPr>
      </w:pPr>
    </w:p>
    <w:p w14:paraId="4CA29C17" w14:textId="77777777" w:rsidR="00EE3DD2" w:rsidRPr="0029560B" w:rsidRDefault="00EE3DD2" w:rsidP="004D06D5">
      <w:pPr>
        <w:pStyle w:val="Nadpis2"/>
        <w:rPr>
          <w:rFonts w:ascii="Myriad Web" w:hAnsi="Myriad Web"/>
          <w:b w:val="0"/>
          <w:sz w:val="20"/>
        </w:rPr>
      </w:pPr>
      <w:r w:rsidRPr="0029560B">
        <w:rPr>
          <w:rFonts w:ascii="Myriad Web" w:hAnsi="Myriad Web"/>
          <w:sz w:val="20"/>
        </w:rPr>
        <w:t>I. SMLUVNÍ STRANY</w:t>
      </w:r>
    </w:p>
    <w:p w14:paraId="154AF307" w14:textId="77777777" w:rsidR="00EE3DD2" w:rsidRPr="0029560B" w:rsidRDefault="00EE3DD2" w:rsidP="004D06D5">
      <w:pPr>
        <w:pStyle w:val="Odstavec"/>
        <w:ind w:firstLine="0"/>
        <w:rPr>
          <w:rFonts w:ascii="Myriad Web" w:hAnsi="Myriad Web"/>
          <w:b/>
          <w:color w:val="auto"/>
          <w:sz w:val="20"/>
          <w:u w:val="single"/>
        </w:rPr>
      </w:pPr>
    </w:p>
    <w:p w14:paraId="775A10C2" w14:textId="77777777" w:rsidR="009D4460" w:rsidRPr="00AD682C" w:rsidRDefault="00D939C2" w:rsidP="009D4460">
      <w:pPr>
        <w:pStyle w:val="Nzev"/>
        <w:jc w:val="left"/>
        <w:rPr>
          <w:rFonts w:ascii="Myriad Web" w:hAnsi="Myriad Web"/>
          <w:sz w:val="20"/>
        </w:rPr>
      </w:pPr>
      <w:r>
        <w:rPr>
          <w:rFonts w:ascii="Myriad Web" w:hAnsi="Myriad Web"/>
          <w:sz w:val="20"/>
        </w:rPr>
        <w:t>Objednatel</w:t>
      </w:r>
    </w:p>
    <w:p w14:paraId="5541CBAD" w14:textId="77777777" w:rsidR="009D4460" w:rsidRPr="00AD682C" w:rsidRDefault="009D4460" w:rsidP="009D4460">
      <w:pPr>
        <w:pStyle w:val="Nzev"/>
        <w:spacing w:before="120"/>
        <w:jc w:val="left"/>
        <w:rPr>
          <w:rFonts w:ascii="Myriad Web" w:hAnsi="Myriad Web"/>
          <w:sz w:val="20"/>
        </w:rPr>
      </w:pPr>
      <w:r w:rsidRPr="00AD682C">
        <w:rPr>
          <w:rFonts w:ascii="Myriad Web" w:hAnsi="Myriad Web"/>
          <w:sz w:val="20"/>
        </w:rPr>
        <w:t>město Jičín</w:t>
      </w:r>
    </w:p>
    <w:p w14:paraId="582F8696" w14:textId="77777777" w:rsidR="009D4460" w:rsidRPr="00AD682C" w:rsidRDefault="009D4460" w:rsidP="009D4460">
      <w:pPr>
        <w:pStyle w:val="Nzev"/>
        <w:jc w:val="left"/>
        <w:rPr>
          <w:rFonts w:ascii="Myriad Web" w:hAnsi="Myriad Web"/>
          <w:b w:val="0"/>
          <w:sz w:val="20"/>
        </w:rPr>
      </w:pPr>
      <w:r w:rsidRPr="00AD682C">
        <w:rPr>
          <w:rFonts w:ascii="Myriad Web" w:hAnsi="Myriad Web"/>
          <w:b w:val="0"/>
          <w:sz w:val="20"/>
        </w:rPr>
        <w:t>zast. starostou města JUDr. Janem Malým</w:t>
      </w:r>
    </w:p>
    <w:p w14:paraId="324B010F" w14:textId="77777777" w:rsidR="009D4460" w:rsidRPr="00AD682C" w:rsidRDefault="009D4460" w:rsidP="009D4460">
      <w:pPr>
        <w:pStyle w:val="Nzev"/>
        <w:jc w:val="left"/>
        <w:rPr>
          <w:rFonts w:ascii="Myriad Web" w:hAnsi="Myriad Web"/>
          <w:b w:val="0"/>
          <w:sz w:val="20"/>
        </w:rPr>
      </w:pPr>
      <w:r w:rsidRPr="00AD682C">
        <w:rPr>
          <w:rFonts w:ascii="Myriad Web" w:hAnsi="Myriad Web"/>
          <w:b w:val="0"/>
          <w:sz w:val="20"/>
        </w:rPr>
        <w:t>adresa: Žižkovo nám. 18, 506 01 Jičín</w:t>
      </w:r>
    </w:p>
    <w:p w14:paraId="02746AC1" w14:textId="77777777" w:rsidR="009D4460" w:rsidRPr="00AD682C" w:rsidRDefault="009D4460" w:rsidP="009D4460">
      <w:pPr>
        <w:pStyle w:val="Nzev"/>
        <w:jc w:val="left"/>
        <w:rPr>
          <w:rFonts w:ascii="Myriad Web" w:hAnsi="Myriad Web"/>
          <w:sz w:val="20"/>
        </w:rPr>
      </w:pPr>
      <w:r w:rsidRPr="00AD682C">
        <w:rPr>
          <w:rFonts w:ascii="Myriad Web" w:hAnsi="Myriad Web"/>
          <w:b w:val="0"/>
          <w:sz w:val="20"/>
        </w:rPr>
        <w:t xml:space="preserve">IČO: 00271632 </w:t>
      </w:r>
      <w:r w:rsidRPr="00AD682C">
        <w:rPr>
          <w:rFonts w:ascii="Myriad Web" w:hAnsi="Myriad Web"/>
          <w:sz w:val="20"/>
        </w:rPr>
        <w:t xml:space="preserve"> </w:t>
      </w:r>
    </w:p>
    <w:p w14:paraId="47301A79" w14:textId="77777777" w:rsidR="009D4460" w:rsidRPr="00AD682C" w:rsidRDefault="009D4460" w:rsidP="009D4460">
      <w:pPr>
        <w:pStyle w:val="Nzev"/>
        <w:jc w:val="left"/>
        <w:rPr>
          <w:rFonts w:ascii="Myriad Web" w:hAnsi="Myriad Web"/>
          <w:b w:val="0"/>
          <w:sz w:val="20"/>
        </w:rPr>
      </w:pPr>
      <w:r w:rsidRPr="00AD682C">
        <w:rPr>
          <w:rFonts w:ascii="Myriad Web" w:hAnsi="Myriad Web"/>
          <w:b w:val="0"/>
          <w:sz w:val="20"/>
        </w:rPr>
        <w:t>DIČ: CZ</w:t>
      </w:r>
      <w:r w:rsidRPr="00AD682C">
        <w:rPr>
          <w:rFonts w:ascii="Myriad Web" w:hAnsi="Myriad Web"/>
          <w:color w:val="000000"/>
          <w:sz w:val="20"/>
        </w:rPr>
        <w:t xml:space="preserve"> </w:t>
      </w:r>
      <w:r w:rsidRPr="00AD682C">
        <w:rPr>
          <w:rFonts w:ascii="Myriad Web" w:hAnsi="Myriad Web"/>
          <w:b w:val="0"/>
          <w:color w:val="000000"/>
          <w:sz w:val="20"/>
        </w:rPr>
        <w:t>00271632</w:t>
      </w:r>
    </w:p>
    <w:p w14:paraId="1B745BD1" w14:textId="77777777" w:rsidR="009D4460" w:rsidRDefault="009D4460" w:rsidP="009D4460">
      <w:pPr>
        <w:pStyle w:val="Nzev"/>
        <w:jc w:val="left"/>
        <w:rPr>
          <w:rFonts w:ascii="Myriad Web" w:hAnsi="Myriad Web"/>
          <w:b w:val="0"/>
          <w:color w:val="000000"/>
          <w:sz w:val="20"/>
        </w:rPr>
      </w:pPr>
      <w:r w:rsidRPr="00AD682C">
        <w:rPr>
          <w:rFonts w:ascii="Myriad Web" w:hAnsi="Myriad Web"/>
          <w:b w:val="0"/>
          <w:sz w:val="20"/>
        </w:rPr>
        <w:t xml:space="preserve">bankovní spojení: </w:t>
      </w:r>
      <w:r w:rsidRPr="00AD682C">
        <w:rPr>
          <w:rFonts w:ascii="Myriad Web" w:hAnsi="Myriad Web"/>
          <w:b w:val="0"/>
          <w:color w:val="000000"/>
          <w:sz w:val="20"/>
        </w:rPr>
        <w:t>524541/0100</w:t>
      </w:r>
    </w:p>
    <w:p w14:paraId="59F332D2" w14:textId="70605353" w:rsidR="009D4460" w:rsidRPr="006B6B20" w:rsidRDefault="009D4460" w:rsidP="009D4460">
      <w:pPr>
        <w:pStyle w:val="Nzev"/>
        <w:jc w:val="left"/>
        <w:rPr>
          <w:rFonts w:ascii="Myriad Web" w:hAnsi="Myriad Web"/>
          <w:b w:val="0"/>
          <w:sz w:val="20"/>
        </w:rPr>
      </w:pPr>
      <w:r w:rsidRPr="006B6B20">
        <w:rPr>
          <w:rFonts w:ascii="Myriad Web" w:hAnsi="Myriad Web"/>
          <w:b w:val="0"/>
          <w:sz w:val="20"/>
        </w:rPr>
        <w:t>osoba oprávněná jednat za objednatele ve věcech technických:</w:t>
      </w:r>
      <w:r>
        <w:rPr>
          <w:rFonts w:ascii="Myriad Web" w:hAnsi="Myriad Web"/>
          <w:b w:val="0"/>
          <w:sz w:val="20"/>
        </w:rPr>
        <w:t xml:space="preserve"> </w:t>
      </w:r>
      <w:r w:rsidR="006541D6">
        <w:rPr>
          <w:rFonts w:ascii="Myriad Web" w:hAnsi="Myriad Web"/>
          <w:b w:val="0"/>
          <w:sz w:val="20"/>
        </w:rPr>
        <w:t xml:space="preserve">xxxxxxxxxxx </w:t>
      </w:r>
      <w:r w:rsidRPr="006B6B20">
        <w:rPr>
          <w:rFonts w:ascii="Myriad Web" w:hAnsi="Myriad Web"/>
          <w:b w:val="0"/>
          <w:sz w:val="20"/>
        </w:rPr>
        <w:t>popř. osoba pověřená touto osobou a zapsaná ve stavebním deníku</w:t>
      </w:r>
    </w:p>
    <w:p w14:paraId="61F19095" w14:textId="77777777" w:rsidR="009D4460" w:rsidRPr="00AD682C" w:rsidRDefault="009D4460" w:rsidP="009D4460">
      <w:pPr>
        <w:pStyle w:val="Nzev"/>
        <w:jc w:val="left"/>
        <w:rPr>
          <w:rFonts w:ascii="Myriad Web" w:hAnsi="Myriad Web"/>
          <w:b w:val="0"/>
          <w:sz w:val="20"/>
        </w:rPr>
      </w:pPr>
      <w:r w:rsidRPr="00AD682C">
        <w:rPr>
          <w:rFonts w:ascii="Myriad Web" w:hAnsi="Myriad Web"/>
          <w:b w:val="0"/>
          <w:sz w:val="20"/>
        </w:rPr>
        <w:t>dále jen „objednatel“, na straně jedné</w:t>
      </w:r>
    </w:p>
    <w:p w14:paraId="0B448C5C" w14:textId="77777777" w:rsidR="009D4460" w:rsidRPr="00AD682C" w:rsidRDefault="009D4460" w:rsidP="009D4460">
      <w:pPr>
        <w:pStyle w:val="Nzev"/>
        <w:ind w:left="360"/>
        <w:jc w:val="left"/>
        <w:rPr>
          <w:rFonts w:ascii="Myriad Web" w:hAnsi="Myriad Web"/>
          <w:b w:val="0"/>
          <w:sz w:val="20"/>
        </w:rPr>
      </w:pPr>
    </w:p>
    <w:p w14:paraId="5FC94BEF" w14:textId="77777777" w:rsidR="009D4460" w:rsidRPr="00AD682C" w:rsidRDefault="009D4460" w:rsidP="009D4460">
      <w:pPr>
        <w:pStyle w:val="Nzev"/>
        <w:jc w:val="left"/>
        <w:rPr>
          <w:rFonts w:ascii="Myriad Web" w:hAnsi="Myriad Web"/>
          <w:b w:val="0"/>
          <w:sz w:val="20"/>
        </w:rPr>
      </w:pPr>
      <w:r w:rsidRPr="00AD682C">
        <w:rPr>
          <w:rFonts w:ascii="Myriad Web" w:hAnsi="Myriad Web"/>
          <w:b w:val="0"/>
          <w:sz w:val="20"/>
        </w:rPr>
        <w:t>a</w:t>
      </w:r>
    </w:p>
    <w:p w14:paraId="4872F79A" w14:textId="77777777" w:rsidR="009D4460" w:rsidRDefault="009D4460" w:rsidP="009D4460">
      <w:pPr>
        <w:pStyle w:val="Nzev"/>
        <w:jc w:val="left"/>
        <w:rPr>
          <w:rFonts w:ascii="Myriad Web" w:hAnsi="Myriad Web"/>
          <w:b w:val="0"/>
          <w:sz w:val="20"/>
        </w:rPr>
      </w:pPr>
    </w:p>
    <w:p w14:paraId="7D91985F" w14:textId="77777777" w:rsidR="009D4460" w:rsidRPr="009D4460" w:rsidRDefault="009D4460" w:rsidP="009D4460">
      <w:pPr>
        <w:pStyle w:val="Nzev"/>
        <w:jc w:val="left"/>
        <w:rPr>
          <w:rFonts w:ascii="Myriad Web" w:hAnsi="Myriad Web"/>
          <w:sz w:val="20"/>
        </w:rPr>
      </w:pPr>
      <w:r>
        <w:rPr>
          <w:rFonts w:ascii="Myriad Web" w:hAnsi="Myriad Web"/>
          <w:sz w:val="20"/>
        </w:rPr>
        <w:t>Zhotovitel</w:t>
      </w:r>
    </w:p>
    <w:p w14:paraId="558F7503" w14:textId="56763F1D" w:rsidR="009D4460" w:rsidRPr="00D020C4" w:rsidRDefault="009D4460" w:rsidP="009D4460">
      <w:pPr>
        <w:pStyle w:val="Nzev"/>
        <w:spacing w:before="120"/>
        <w:jc w:val="left"/>
        <w:rPr>
          <w:rFonts w:ascii="Myriad Web" w:hAnsi="Myriad Web"/>
          <w:sz w:val="20"/>
        </w:rPr>
      </w:pPr>
      <w:r w:rsidRPr="00D020C4">
        <w:rPr>
          <w:rFonts w:ascii="Myriad Web" w:hAnsi="Myriad Web"/>
          <w:sz w:val="20"/>
        </w:rPr>
        <w:t xml:space="preserve">společnost: </w:t>
      </w:r>
      <w:r w:rsidR="00677556" w:rsidRPr="00677556">
        <w:rPr>
          <w:rFonts w:ascii="Myriad Web" w:hAnsi="Myriad Web"/>
          <w:sz w:val="20"/>
        </w:rPr>
        <w:t>Ing. Igor Chovanec</w:t>
      </w:r>
    </w:p>
    <w:p w14:paraId="7B88E1B5" w14:textId="16DFF823" w:rsidR="009D4460" w:rsidRPr="00D020C4" w:rsidRDefault="009D4460" w:rsidP="009D4460">
      <w:pPr>
        <w:pStyle w:val="Nzev"/>
        <w:jc w:val="left"/>
        <w:rPr>
          <w:rFonts w:ascii="Myriad Web" w:hAnsi="Myriad Web"/>
          <w:b w:val="0"/>
          <w:sz w:val="20"/>
        </w:rPr>
      </w:pPr>
      <w:r w:rsidRPr="00D020C4">
        <w:rPr>
          <w:rFonts w:ascii="Myriad Web" w:hAnsi="Myriad Web"/>
          <w:b w:val="0"/>
          <w:sz w:val="20"/>
        </w:rPr>
        <w:t>IČ</w:t>
      </w:r>
      <w:r w:rsidR="00D020C4" w:rsidRPr="00D020C4">
        <w:rPr>
          <w:rFonts w:ascii="Myriad Web" w:hAnsi="Myriad Web"/>
          <w:b w:val="0"/>
          <w:sz w:val="20"/>
        </w:rPr>
        <w:t xml:space="preserve">: </w:t>
      </w:r>
      <w:r w:rsidR="00D020C4" w:rsidRPr="00D020C4">
        <w:rPr>
          <w:rFonts w:ascii="Myriad Web" w:hAnsi="Myriad Web"/>
          <w:b w:val="0"/>
          <w:sz w:val="20"/>
        </w:rPr>
        <w:tab/>
      </w:r>
      <w:r w:rsidR="00677556" w:rsidRPr="00677556">
        <w:rPr>
          <w:rFonts w:ascii="Myriad Web" w:hAnsi="Myriad Web"/>
          <w:b w:val="0"/>
          <w:sz w:val="20"/>
        </w:rPr>
        <w:t>70563489</w:t>
      </w:r>
    </w:p>
    <w:p w14:paraId="4D47D2FE" w14:textId="3A81430F" w:rsidR="009D4460" w:rsidRPr="00677556" w:rsidRDefault="00D020C4" w:rsidP="00677556">
      <w:pPr>
        <w:rPr>
          <w:rFonts w:ascii="Myriad Web" w:hAnsi="Myriad Web"/>
          <w:bCs/>
          <w:sz w:val="20"/>
        </w:rPr>
      </w:pPr>
      <w:r w:rsidRPr="00677556">
        <w:rPr>
          <w:rFonts w:ascii="Myriad Web" w:hAnsi="Myriad Web"/>
          <w:bCs/>
          <w:sz w:val="20"/>
        </w:rPr>
        <w:t>S</w:t>
      </w:r>
      <w:r w:rsidR="009D4460" w:rsidRPr="00677556">
        <w:rPr>
          <w:rFonts w:ascii="Myriad Web" w:hAnsi="Myriad Web"/>
          <w:bCs/>
          <w:sz w:val="20"/>
        </w:rPr>
        <w:t>ídlo</w:t>
      </w:r>
      <w:r w:rsidRPr="00677556">
        <w:rPr>
          <w:rFonts w:ascii="Myriad Web" w:hAnsi="Myriad Web"/>
          <w:bCs/>
          <w:sz w:val="20"/>
        </w:rPr>
        <w:t>:</w:t>
      </w:r>
      <w:r w:rsidRPr="00677556">
        <w:rPr>
          <w:rFonts w:ascii="Myriad Web" w:hAnsi="Myriad Web"/>
          <w:bCs/>
          <w:sz w:val="20"/>
        </w:rPr>
        <w:tab/>
      </w:r>
      <w:r w:rsidR="00677556" w:rsidRPr="00677556">
        <w:rPr>
          <w:rFonts w:ascii="Myriad Web" w:hAnsi="Myriad Web"/>
          <w:bCs/>
          <w:sz w:val="20"/>
        </w:rPr>
        <w:t>Vitice 44, 281 06 Vitice</w:t>
      </w:r>
    </w:p>
    <w:p w14:paraId="57762606" w14:textId="652564BD" w:rsidR="009D4460" w:rsidRPr="00290B4E" w:rsidRDefault="009D4460" w:rsidP="00290B4E">
      <w:pPr>
        <w:rPr>
          <w:rFonts w:ascii="Myriad Web" w:hAnsi="Myriad Web"/>
          <w:sz w:val="20"/>
        </w:rPr>
      </w:pPr>
      <w:r w:rsidRPr="00D020C4">
        <w:rPr>
          <w:rFonts w:ascii="Myriad Web" w:hAnsi="Myriad Web"/>
          <w:sz w:val="20"/>
        </w:rPr>
        <w:t>bankovní spojení:</w:t>
      </w:r>
      <w:r w:rsidR="00D020C4" w:rsidRPr="00D020C4">
        <w:rPr>
          <w:rFonts w:ascii="Myriad Web" w:hAnsi="Myriad Web"/>
          <w:sz w:val="20"/>
        </w:rPr>
        <w:t xml:space="preserve"> </w:t>
      </w:r>
      <w:r w:rsidR="006541D6">
        <w:rPr>
          <w:rFonts w:ascii="Myriad Web" w:hAnsi="Myriad Web"/>
          <w:sz w:val="20"/>
        </w:rPr>
        <w:t>xxxxxxxxxxxxxxxxxx</w:t>
      </w:r>
    </w:p>
    <w:p w14:paraId="6A9DA685" w14:textId="44E96CA7" w:rsidR="009D4460" w:rsidRPr="00D020C4" w:rsidRDefault="009D4460" w:rsidP="009D4460">
      <w:pPr>
        <w:pStyle w:val="Nzev"/>
        <w:jc w:val="left"/>
        <w:rPr>
          <w:rFonts w:ascii="Myriad Web" w:hAnsi="Myriad Web"/>
          <w:b w:val="0"/>
          <w:sz w:val="20"/>
        </w:rPr>
      </w:pPr>
      <w:r w:rsidRPr="00D020C4">
        <w:rPr>
          <w:rFonts w:ascii="Myriad Web" w:hAnsi="Myriad Web"/>
          <w:b w:val="0"/>
          <w:sz w:val="20"/>
        </w:rPr>
        <w:t>osoba oprávněná jednat za zhotovitele ve věcech technických:</w:t>
      </w:r>
      <w:r w:rsidR="00D020C4" w:rsidRPr="00D020C4">
        <w:rPr>
          <w:rFonts w:ascii="Myriad Web" w:hAnsi="Myriad Web"/>
          <w:b w:val="0"/>
          <w:sz w:val="20"/>
        </w:rPr>
        <w:t xml:space="preserve"> </w:t>
      </w:r>
      <w:r w:rsidR="006541D6">
        <w:rPr>
          <w:rFonts w:ascii="Myriad Web" w:hAnsi="Myriad Web"/>
          <w:sz w:val="20"/>
        </w:rPr>
        <w:t>xxxxxxx</w:t>
      </w:r>
      <w:r w:rsidR="00290B4E" w:rsidRPr="00D020C4">
        <w:rPr>
          <w:rFonts w:ascii="Myriad Web" w:hAnsi="Myriad Web"/>
          <w:b w:val="0"/>
          <w:sz w:val="20"/>
        </w:rPr>
        <w:t xml:space="preserve"> </w:t>
      </w:r>
      <w:r w:rsidRPr="00D020C4">
        <w:rPr>
          <w:rFonts w:ascii="Myriad Web" w:hAnsi="Myriad Web"/>
          <w:b w:val="0"/>
          <w:sz w:val="20"/>
        </w:rPr>
        <w:t>popř. osoba pověřená touto osobou</w:t>
      </w:r>
    </w:p>
    <w:p w14:paraId="3D0A1D33" w14:textId="77777777" w:rsidR="009D4460" w:rsidRPr="00AD682C" w:rsidRDefault="009D4460" w:rsidP="009D4460">
      <w:pPr>
        <w:pStyle w:val="Nzev"/>
        <w:jc w:val="left"/>
        <w:rPr>
          <w:rFonts w:ascii="Myriad Web" w:hAnsi="Myriad Web"/>
          <w:b w:val="0"/>
          <w:sz w:val="20"/>
        </w:rPr>
      </w:pPr>
      <w:r w:rsidRPr="00D020C4">
        <w:rPr>
          <w:rFonts w:ascii="Myriad Web" w:hAnsi="Myriad Web"/>
          <w:b w:val="0"/>
          <w:sz w:val="20"/>
        </w:rPr>
        <w:t>dále jen „zhotovitel.“, na straně druhé</w:t>
      </w:r>
    </w:p>
    <w:p w14:paraId="480F020C" w14:textId="77777777" w:rsidR="009D4460" w:rsidRPr="00AD682C" w:rsidRDefault="009D4460" w:rsidP="009D4460">
      <w:pPr>
        <w:rPr>
          <w:rFonts w:ascii="Myriad Web" w:hAnsi="Myriad Web"/>
          <w:sz w:val="20"/>
        </w:rPr>
      </w:pPr>
    </w:p>
    <w:p w14:paraId="02CE5C02" w14:textId="77777777" w:rsidR="009D4460" w:rsidRPr="00AD682C" w:rsidRDefault="009D4460" w:rsidP="009D4460">
      <w:pPr>
        <w:spacing w:after="60"/>
        <w:jc w:val="both"/>
        <w:rPr>
          <w:rFonts w:ascii="Myriad Web" w:hAnsi="Myriad Web"/>
          <w:color w:val="000000"/>
          <w:sz w:val="20"/>
        </w:rPr>
      </w:pPr>
      <w:r w:rsidRPr="00AD682C">
        <w:rPr>
          <w:rFonts w:ascii="Myriad Web" w:hAnsi="Myriad Web"/>
          <w:color w:val="000000"/>
          <w:sz w:val="20"/>
        </w:rPr>
        <w:t>(dále společně rovněž jen jako „</w:t>
      </w:r>
      <w:r w:rsidRPr="00AD682C">
        <w:rPr>
          <w:rFonts w:ascii="Myriad Web" w:hAnsi="Myriad Web"/>
          <w:b/>
          <w:color w:val="000000"/>
          <w:sz w:val="20"/>
        </w:rPr>
        <w:t>smluvní strany</w:t>
      </w:r>
      <w:r w:rsidRPr="00AD682C">
        <w:rPr>
          <w:rFonts w:ascii="Myriad Web" w:hAnsi="Myriad Web"/>
          <w:color w:val="000000"/>
          <w:sz w:val="20"/>
        </w:rPr>
        <w:t>“)</w:t>
      </w:r>
    </w:p>
    <w:p w14:paraId="41AC5D71" w14:textId="77777777" w:rsidR="00447869" w:rsidRPr="00D020C4" w:rsidRDefault="009D4460" w:rsidP="00D020C4">
      <w:pPr>
        <w:pStyle w:val="Normodsaz"/>
        <w:tabs>
          <w:tab w:val="clear" w:pos="1440"/>
        </w:tabs>
        <w:spacing w:before="120" w:after="120"/>
        <w:ind w:left="0" w:firstLine="0"/>
        <w:rPr>
          <w:rFonts w:ascii="Myriad Web" w:hAnsi="Myriad Web"/>
          <w:color w:val="000000"/>
          <w:sz w:val="20"/>
        </w:rPr>
      </w:pPr>
      <w:r w:rsidRPr="00AD682C">
        <w:rPr>
          <w:rFonts w:ascii="Myriad Web" w:hAnsi="Myriad Web"/>
          <w:color w:val="000000"/>
          <w:sz w:val="20"/>
        </w:rPr>
        <w:t xml:space="preserve">Shora uvedené smluvní strany se dnešního dne, měsíce a roku ve smyslu ustanovení § 2586 a násl. zákona č. 89/2012 Sb., občanský zákoník (dále jen „občanský zákoník“) ve znění pozdějších předpisů a v návaznosti na zákon č. </w:t>
      </w:r>
      <w:r>
        <w:rPr>
          <w:rFonts w:ascii="Myriad Web" w:hAnsi="Myriad Web"/>
          <w:color w:val="000000"/>
          <w:sz w:val="20"/>
        </w:rPr>
        <w:t>134/2016</w:t>
      </w:r>
      <w:r w:rsidRPr="00AD682C">
        <w:rPr>
          <w:rFonts w:ascii="Myriad Web" w:hAnsi="Myriad Web"/>
          <w:color w:val="000000"/>
          <w:sz w:val="20"/>
        </w:rPr>
        <w:t xml:space="preserve"> Sb., o </w:t>
      </w:r>
      <w:r>
        <w:rPr>
          <w:rFonts w:ascii="Myriad Web" w:hAnsi="Myriad Web"/>
          <w:color w:val="000000"/>
          <w:sz w:val="20"/>
        </w:rPr>
        <w:t xml:space="preserve">zadávání </w:t>
      </w:r>
      <w:r w:rsidRPr="00AD682C">
        <w:rPr>
          <w:rFonts w:ascii="Myriad Web" w:hAnsi="Myriad Web"/>
          <w:color w:val="000000"/>
          <w:sz w:val="20"/>
        </w:rPr>
        <w:t>veřejných zakázkách, ve znění pozdějších předpisů, a za podmínek dále uvedených, dohodly na uzavření následující</w:t>
      </w:r>
    </w:p>
    <w:p w14:paraId="0C89920C" w14:textId="77777777" w:rsidR="0081773A" w:rsidRPr="0029560B" w:rsidRDefault="0081773A" w:rsidP="004D06D5">
      <w:pPr>
        <w:pStyle w:val="Odstavec"/>
        <w:ind w:firstLine="0"/>
        <w:rPr>
          <w:rFonts w:ascii="Myriad Web" w:hAnsi="Myriad Web"/>
          <w:b/>
          <w:color w:val="auto"/>
          <w:sz w:val="20"/>
          <w:u w:val="single"/>
        </w:rPr>
      </w:pPr>
    </w:p>
    <w:p w14:paraId="14B4803F" w14:textId="77777777" w:rsidR="0081773A" w:rsidRPr="0029560B" w:rsidRDefault="00EE3DD2" w:rsidP="0081773A">
      <w:pPr>
        <w:pStyle w:val="Odstavec"/>
        <w:ind w:firstLine="0"/>
        <w:jc w:val="center"/>
        <w:rPr>
          <w:rFonts w:ascii="Myriad Web" w:hAnsi="Myriad Web"/>
          <w:b/>
          <w:color w:val="auto"/>
          <w:sz w:val="20"/>
        </w:rPr>
      </w:pPr>
      <w:r w:rsidRPr="0029560B">
        <w:rPr>
          <w:rFonts w:ascii="Myriad Web" w:hAnsi="Myriad Web"/>
          <w:b/>
          <w:color w:val="auto"/>
          <w:sz w:val="20"/>
        </w:rPr>
        <w:t>II. ÚVODNÍ USTANOVENÍ</w:t>
      </w:r>
    </w:p>
    <w:p w14:paraId="6BA8B8F7" w14:textId="77777777" w:rsidR="00EE3DD2" w:rsidRPr="0029560B" w:rsidRDefault="00EE3DD2" w:rsidP="004D06D5">
      <w:pPr>
        <w:pStyle w:val="Odstavec"/>
        <w:jc w:val="center"/>
        <w:rPr>
          <w:rFonts w:ascii="Myriad Web" w:hAnsi="Myriad Web"/>
          <w:color w:val="auto"/>
          <w:sz w:val="20"/>
        </w:rPr>
      </w:pPr>
    </w:p>
    <w:p w14:paraId="469D02E7" w14:textId="1FA02F82" w:rsidR="00447869" w:rsidRPr="00290B4E" w:rsidRDefault="009D4460" w:rsidP="00953350">
      <w:pPr>
        <w:numPr>
          <w:ilvl w:val="0"/>
          <w:numId w:val="2"/>
        </w:numPr>
        <w:tabs>
          <w:tab w:val="clear" w:pos="720"/>
          <w:tab w:val="num" w:pos="284"/>
          <w:tab w:val="left" w:pos="5812"/>
          <w:tab w:val="left" w:pos="7513"/>
        </w:tabs>
        <w:ind w:left="284" w:hanging="284"/>
        <w:jc w:val="both"/>
        <w:rPr>
          <w:rFonts w:ascii="Myriad Web" w:hAnsi="Myriad Web"/>
          <w:b/>
          <w:sz w:val="20"/>
        </w:rPr>
      </w:pPr>
      <w:r w:rsidRPr="00290B4E">
        <w:rPr>
          <w:rFonts w:ascii="Myriad Web" w:hAnsi="Myriad Web"/>
          <w:sz w:val="20"/>
        </w:rPr>
        <w:t xml:space="preserve">Smluvní strany tuto smlouvu o dílo uzavírají v návaznosti na </w:t>
      </w:r>
      <w:r w:rsidR="00290B4E" w:rsidRPr="00290B4E">
        <w:rPr>
          <w:rFonts w:ascii="Myriad Web" w:hAnsi="Myriad Web"/>
          <w:sz w:val="20"/>
        </w:rPr>
        <w:t>cenovou nabídku</w:t>
      </w:r>
      <w:r w:rsidRPr="00290B4E">
        <w:rPr>
          <w:rFonts w:ascii="Myriad Web" w:hAnsi="Myriad Web"/>
          <w:sz w:val="20"/>
        </w:rPr>
        <w:t xml:space="preserve"> </w:t>
      </w:r>
      <w:r w:rsidRPr="00290B4E">
        <w:rPr>
          <w:rFonts w:ascii="Myriad Web" w:hAnsi="Myriad Web"/>
          <w:b/>
          <w:sz w:val="20"/>
        </w:rPr>
        <w:t>„</w:t>
      </w:r>
      <w:r w:rsidR="00290B4E" w:rsidRPr="00290B4E">
        <w:rPr>
          <w:rFonts w:ascii="Myriad Web" w:hAnsi="Myriad Web" w:cs="Arial"/>
          <w:b/>
          <w:sz w:val="20"/>
          <w:szCs w:val="20"/>
        </w:rPr>
        <w:t>Zpracování kapacitního průkazu autobusového nádraží Jičín</w:t>
      </w:r>
      <w:r w:rsidRPr="00290B4E">
        <w:rPr>
          <w:rFonts w:ascii="Myriad Web" w:hAnsi="Myriad Web" w:cs="Arial"/>
          <w:b/>
          <w:sz w:val="20"/>
          <w:szCs w:val="20"/>
        </w:rPr>
        <w:t>“</w:t>
      </w:r>
      <w:r w:rsidRPr="00290B4E">
        <w:rPr>
          <w:rFonts w:ascii="Myriad Web" w:hAnsi="Myriad Web"/>
          <w:b/>
          <w:sz w:val="20"/>
        </w:rPr>
        <w:t>.</w:t>
      </w:r>
    </w:p>
    <w:p w14:paraId="1085210D" w14:textId="77777777" w:rsidR="00EE3DD2" w:rsidRPr="0029560B" w:rsidRDefault="00EE3DD2" w:rsidP="00447869">
      <w:pPr>
        <w:pStyle w:val="Odstavecseseznamem"/>
        <w:numPr>
          <w:ilvl w:val="0"/>
          <w:numId w:val="2"/>
        </w:numPr>
        <w:tabs>
          <w:tab w:val="clear" w:pos="720"/>
          <w:tab w:val="left" w:pos="284"/>
          <w:tab w:val="left" w:pos="5812"/>
          <w:tab w:val="left" w:pos="7513"/>
        </w:tabs>
        <w:ind w:left="284" w:hanging="284"/>
        <w:jc w:val="both"/>
        <w:rPr>
          <w:rFonts w:ascii="Myriad Web" w:hAnsi="Myriad Web"/>
          <w:sz w:val="20"/>
        </w:rPr>
      </w:pPr>
      <w:r w:rsidRPr="0029560B">
        <w:rPr>
          <w:rFonts w:ascii="Myriad Web" w:hAnsi="Myriad Web"/>
          <w:sz w:val="20"/>
        </w:rPr>
        <w:t>Zhotovitel prohlašuje, že je způsobilý k řádnému a včasnému provedení díla dle této smlouvy a že disponuje takovými kapacitami a odbornými znalostmi, které jsou třeba k řádnému provedení díla. Pokud některé práce na sjednaném díle zajistí prostřednictvím třetích osob pod svým osobním vedením, odpovídá za kvalitu prací a dodávky, jako by dílo prováděl sám.</w:t>
      </w:r>
    </w:p>
    <w:p w14:paraId="5E51ADFD" w14:textId="77777777" w:rsidR="00C80194" w:rsidRPr="0029560B" w:rsidRDefault="00C80194" w:rsidP="00767448">
      <w:pPr>
        <w:pStyle w:val="Odstavec"/>
        <w:ind w:firstLine="0"/>
        <w:rPr>
          <w:rFonts w:ascii="Myriad Web" w:hAnsi="Myriad Web"/>
          <w:color w:val="auto"/>
          <w:sz w:val="20"/>
        </w:rPr>
      </w:pPr>
    </w:p>
    <w:p w14:paraId="7E8C9A93" w14:textId="77777777" w:rsidR="00C80194" w:rsidRPr="0029560B" w:rsidRDefault="00C80194" w:rsidP="00C80194">
      <w:pPr>
        <w:pStyle w:val="Odstavec"/>
        <w:numPr>
          <w:ilvl w:val="0"/>
          <w:numId w:val="2"/>
        </w:numPr>
        <w:tabs>
          <w:tab w:val="clear" w:pos="720"/>
        </w:tabs>
        <w:ind w:left="284" w:hanging="284"/>
        <w:rPr>
          <w:rFonts w:ascii="Myriad Web" w:hAnsi="Myriad Web"/>
          <w:color w:val="auto"/>
          <w:sz w:val="20"/>
        </w:rPr>
      </w:pPr>
      <w:r w:rsidRPr="0029560B">
        <w:rPr>
          <w:rFonts w:ascii="Myriad Web" w:hAnsi="Myriad Web"/>
          <w:color w:val="auto"/>
          <w:sz w:val="20"/>
        </w:rPr>
        <w:t>Zhotovitel prohlašuje, že ke dni podpisu smlouvy:</w:t>
      </w:r>
    </w:p>
    <w:p w14:paraId="7312E72B" w14:textId="77777777" w:rsidR="00C80194" w:rsidRPr="0029560B" w:rsidRDefault="00767448" w:rsidP="00A75439">
      <w:pPr>
        <w:pStyle w:val="Odstavec"/>
        <w:numPr>
          <w:ilvl w:val="0"/>
          <w:numId w:val="14"/>
        </w:numPr>
        <w:ind w:left="643"/>
        <w:rPr>
          <w:rFonts w:ascii="Myriad Web" w:hAnsi="Myriad Web"/>
          <w:color w:val="auto"/>
          <w:sz w:val="20"/>
        </w:rPr>
      </w:pPr>
      <w:r w:rsidRPr="0029560B">
        <w:rPr>
          <w:rFonts w:ascii="Myriad Web" w:hAnsi="Myriad Web"/>
          <w:color w:val="auto"/>
          <w:sz w:val="20"/>
        </w:rPr>
        <w:t>s</w:t>
      </w:r>
      <w:r w:rsidR="00C80194" w:rsidRPr="0029560B">
        <w:rPr>
          <w:rFonts w:ascii="Myriad Web" w:hAnsi="Myriad Web"/>
          <w:color w:val="auto"/>
          <w:sz w:val="20"/>
        </w:rPr>
        <w:t>e</w:t>
      </w:r>
      <w:r w:rsidRPr="0029560B">
        <w:rPr>
          <w:rFonts w:ascii="Myriad Web" w:hAnsi="Myriad Web"/>
          <w:color w:val="auto"/>
          <w:sz w:val="20"/>
        </w:rPr>
        <w:t xml:space="preserve"> seznámil se </w:t>
      </w:r>
      <w:r w:rsidR="00C80194" w:rsidRPr="0029560B">
        <w:rPr>
          <w:rFonts w:ascii="Myriad Web" w:hAnsi="Myriad Web"/>
          <w:color w:val="auto"/>
          <w:sz w:val="20"/>
        </w:rPr>
        <w:t>všemi skutečnostmi mající vliv na řádné a včasné provedení díla</w:t>
      </w:r>
    </w:p>
    <w:p w14:paraId="373B60DF" w14:textId="77777777" w:rsidR="00C80194" w:rsidRPr="0029560B" w:rsidRDefault="001D0869" w:rsidP="00A75439">
      <w:pPr>
        <w:pStyle w:val="Odstavec"/>
        <w:numPr>
          <w:ilvl w:val="0"/>
          <w:numId w:val="14"/>
        </w:numPr>
        <w:ind w:left="643"/>
        <w:rPr>
          <w:rFonts w:ascii="Myriad Web" w:hAnsi="Myriad Web"/>
          <w:color w:val="auto"/>
          <w:sz w:val="20"/>
        </w:rPr>
      </w:pPr>
      <w:r w:rsidRPr="0029560B">
        <w:rPr>
          <w:rFonts w:ascii="Myriad Web" w:hAnsi="Myriad Web"/>
          <w:color w:val="auto"/>
          <w:sz w:val="20"/>
        </w:rPr>
        <w:t xml:space="preserve">prověřil </w:t>
      </w:r>
      <w:r w:rsidR="00C80194" w:rsidRPr="0029560B">
        <w:rPr>
          <w:rFonts w:ascii="Myriad Web" w:hAnsi="Myriad Web"/>
          <w:color w:val="auto"/>
          <w:sz w:val="20"/>
        </w:rPr>
        <w:t>mí</w:t>
      </w:r>
      <w:r w:rsidRPr="0029560B">
        <w:rPr>
          <w:rFonts w:ascii="Myriad Web" w:hAnsi="Myriad Web"/>
          <w:color w:val="auto"/>
          <w:sz w:val="20"/>
        </w:rPr>
        <w:t xml:space="preserve">stní </w:t>
      </w:r>
      <w:r w:rsidR="00767448" w:rsidRPr="0029560B">
        <w:rPr>
          <w:rFonts w:ascii="Myriad Web" w:hAnsi="Myriad Web"/>
          <w:color w:val="auto"/>
          <w:sz w:val="20"/>
        </w:rPr>
        <w:t>podmínky místa budoucích provedení staveb</w:t>
      </w:r>
      <w:r w:rsidR="00C80194" w:rsidRPr="0029560B">
        <w:rPr>
          <w:rFonts w:ascii="Myriad Web" w:hAnsi="Myriad Web"/>
          <w:color w:val="auto"/>
          <w:sz w:val="20"/>
        </w:rPr>
        <w:t xml:space="preserve"> a prohlašuje, že tyto podmínky jsou pro provedení díla dostačující</w:t>
      </w:r>
    </w:p>
    <w:p w14:paraId="7C00156A" w14:textId="77777777" w:rsidR="00C80194" w:rsidRPr="0029560B" w:rsidRDefault="00C80194" w:rsidP="00A75439">
      <w:pPr>
        <w:pStyle w:val="Odstavec"/>
        <w:numPr>
          <w:ilvl w:val="0"/>
          <w:numId w:val="14"/>
        </w:numPr>
        <w:ind w:left="643"/>
        <w:rPr>
          <w:rFonts w:ascii="Myriad Web" w:hAnsi="Myriad Web"/>
          <w:color w:val="auto"/>
          <w:sz w:val="20"/>
        </w:rPr>
      </w:pPr>
      <w:r w:rsidRPr="0029560B">
        <w:rPr>
          <w:rFonts w:ascii="Myriad Web" w:hAnsi="Myriad Web"/>
          <w:color w:val="auto"/>
          <w:sz w:val="20"/>
        </w:rPr>
        <w:t>vyjasnil si veškeré otázky ohledně díla</w:t>
      </w:r>
    </w:p>
    <w:p w14:paraId="2A426B83" w14:textId="77777777" w:rsidR="00C80194" w:rsidRPr="00906E9D" w:rsidRDefault="00C80194" w:rsidP="00A75439">
      <w:pPr>
        <w:pStyle w:val="Odstavec"/>
        <w:numPr>
          <w:ilvl w:val="0"/>
          <w:numId w:val="14"/>
        </w:numPr>
        <w:ind w:left="643"/>
        <w:rPr>
          <w:rFonts w:ascii="Myriad Web" w:hAnsi="Myriad Web"/>
          <w:color w:val="auto"/>
          <w:sz w:val="20"/>
        </w:rPr>
      </w:pPr>
      <w:r w:rsidRPr="00906E9D">
        <w:rPr>
          <w:rFonts w:ascii="Myriad Web" w:hAnsi="Myriad Web"/>
          <w:color w:val="auto"/>
          <w:sz w:val="20"/>
        </w:rPr>
        <w:t>nejsou mu známy žádné skutečnosti, které by byly důvodem navýšení ceny díla</w:t>
      </w:r>
    </w:p>
    <w:p w14:paraId="51233890" w14:textId="77777777" w:rsidR="00EE3DD2" w:rsidRPr="0029560B" w:rsidRDefault="00EE3DD2" w:rsidP="001D0869">
      <w:pPr>
        <w:pStyle w:val="Odstavec"/>
        <w:ind w:firstLine="0"/>
        <w:rPr>
          <w:rFonts w:ascii="Myriad Web" w:hAnsi="Myriad Web"/>
          <w:color w:val="auto"/>
          <w:sz w:val="20"/>
        </w:rPr>
      </w:pPr>
    </w:p>
    <w:p w14:paraId="4F3DBA16" w14:textId="77777777" w:rsidR="00EE3DD2" w:rsidRPr="0029560B" w:rsidRDefault="00EE3DD2" w:rsidP="00175A9B">
      <w:pPr>
        <w:pStyle w:val="Odstavec"/>
        <w:numPr>
          <w:ilvl w:val="0"/>
          <w:numId w:val="2"/>
        </w:numPr>
        <w:tabs>
          <w:tab w:val="clear" w:pos="720"/>
        </w:tabs>
        <w:ind w:left="284" w:hanging="284"/>
        <w:rPr>
          <w:rFonts w:ascii="Myriad Web" w:hAnsi="Myriad Web"/>
          <w:color w:val="auto"/>
          <w:sz w:val="20"/>
        </w:rPr>
      </w:pPr>
      <w:r w:rsidRPr="0029560B">
        <w:rPr>
          <w:rFonts w:ascii="Myriad Web" w:hAnsi="Myriad Web"/>
          <w:color w:val="auto"/>
          <w:sz w:val="20"/>
        </w:rPr>
        <w:t xml:space="preserve">Zhotovitel dále prohlašuje, že není předlužen a že mu není známo, že by vůči němu bylo zahájeno </w:t>
      </w:r>
      <w:r w:rsidRPr="0029560B">
        <w:rPr>
          <w:rFonts w:ascii="Myriad Web" w:hAnsi="Myriad Web"/>
          <w:color w:val="auto"/>
          <w:sz w:val="20"/>
        </w:rPr>
        <w:lastRenderedPageBreak/>
        <w:t>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14:paraId="0E18CCAA" w14:textId="77777777" w:rsidR="00304D53" w:rsidRPr="0029560B" w:rsidRDefault="00304D53" w:rsidP="00304D53">
      <w:pPr>
        <w:pStyle w:val="Odstavec"/>
        <w:ind w:left="284" w:firstLine="0"/>
        <w:rPr>
          <w:rFonts w:ascii="Myriad Web" w:hAnsi="Myriad Web"/>
          <w:color w:val="auto"/>
          <w:sz w:val="20"/>
        </w:rPr>
      </w:pPr>
    </w:p>
    <w:p w14:paraId="68705419" w14:textId="77777777" w:rsidR="00EE3DD2" w:rsidRPr="0029560B" w:rsidRDefault="00EE3DD2" w:rsidP="000A4CF2">
      <w:pPr>
        <w:pStyle w:val="Odstavec"/>
        <w:numPr>
          <w:ilvl w:val="0"/>
          <w:numId w:val="2"/>
        </w:numPr>
        <w:tabs>
          <w:tab w:val="clear" w:pos="720"/>
        </w:tabs>
        <w:ind w:left="284" w:hanging="284"/>
        <w:rPr>
          <w:rFonts w:ascii="Myriad Web" w:hAnsi="Myriad Web"/>
          <w:color w:val="auto"/>
          <w:sz w:val="20"/>
          <w:u w:val="single"/>
        </w:rPr>
      </w:pPr>
      <w:r w:rsidRPr="0029560B">
        <w:rPr>
          <w:rFonts w:ascii="Myriad Web" w:hAnsi="Myriad Web"/>
          <w:color w:val="auto"/>
          <w:sz w:val="20"/>
        </w:rPr>
        <w:t>V případě, že se prohlášení některé ze smluvních stran podle tohoto článku ukáž</w:t>
      </w:r>
      <w:r w:rsidR="00915D85" w:rsidRPr="0029560B">
        <w:rPr>
          <w:rFonts w:ascii="Myriad Web" w:hAnsi="Myriad Web"/>
          <w:color w:val="auto"/>
          <w:sz w:val="20"/>
        </w:rPr>
        <w:t>e</w:t>
      </w:r>
      <w:r w:rsidRPr="0029560B">
        <w:rPr>
          <w:rFonts w:ascii="Myriad Web" w:hAnsi="Myriad Web"/>
          <w:color w:val="auto"/>
          <w:sz w:val="20"/>
        </w:rPr>
        <w:t xml:space="preserve"> být nepravdivým, odpovídá tato smluvní strana za škodu, která nepravdivostí prohlášení druhé smluvní straně vznikla.</w:t>
      </w:r>
    </w:p>
    <w:p w14:paraId="385721B8" w14:textId="77777777" w:rsidR="00EE3DD2" w:rsidRDefault="00EE3DD2" w:rsidP="00DF6A20">
      <w:pPr>
        <w:pStyle w:val="Odstavec"/>
        <w:ind w:firstLine="0"/>
        <w:rPr>
          <w:rFonts w:ascii="Myriad Web" w:hAnsi="Myriad Web"/>
          <w:color w:val="auto"/>
          <w:sz w:val="20"/>
          <w:u w:val="single"/>
        </w:rPr>
      </w:pPr>
    </w:p>
    <w:p w14:paraId="01B55322" w14:textId="77777777" w:rsidR="00F32088" w:rsidRPr="0029560B" w:rsidRDefault="00F32088" w:rsidP="00DF6A20">
      <w:pPr>
        <w:pStyle w:val="Odstavec"/>
        <w:ind w:firstLine="0"/>
        <w:rPr>
          <w:rFonts w:ascii="Myriad Web" w:hAnsi="Myriad Web"/>
          <w:color w:val="auto"/>
          <w:sz w:val="20"/>
          <w:u w:val="single"/>
        </w:rPr>
      </w:pPr>
    </w:p>
    <w:p w14:paraId="2442F72D" w14:textId="77777777" w:rsidR="00EE3DD2" w:rsidRPr="0029560B" w:rsidRDefault="00EE3DD2" w:rsidP="004D06D5">
      <w:pPr>
        <w:pStyle w:val="Odstavec"/>
        <w:ind w:firstLine="0"/>
        <w:jc w:val="center"/>
        <w:rPr>
          <w:rFonts w:ascii="Myriad Web" w:hAnsi="Myriad Web"/>
          <w:b/>
          <w:color w:val="auto"/>
          <w:sz w:val="20"/>
        </w:rPr>
      </w:pPr>
      <w:r w:rsidRPr="0029560B">
        <w:rPr>
          <w:rFonts w:ascii="Myriad Web" w:hAnsi="Myriad Web"/>
          <w:b/>
          <w:color w:val="auto"/>
          <w:sz w:val="20"/>
        </w:rPr>
        <w:t>III. PŘEDMĚT SMLOUVY</w:t>
      </w:r>
    </w:p>
    <w:p w14:paraId="38113931" w14:textId="77777777" w:rsidR="00EE3DD2" w:rsidRPr="0029560B" w:rsidRDefault="00EE3DD2" w:rsidP="004D06D5">
      <w:pPr>
        <w:pStyle w:val="Odstavec"/>
        <w:ind w:firstLine="0"/>
        <w:jc w:val="center"/>
        <w:rPr>
          <w:rFonts w:ascii="Myriad Web" w:hAnsi="Myriad Web"/>
          <w:b/>
          <w:color w:val="auto"/>
          <w:sz w:val="20"/>
          <w:u w:val="single"/>
        </w:rPr>
      </w:pPr>
    </w:p>
    <w:p w14:paraId="07CBCDFE" w14:textId="77777777" w:rsidR="00EE3DD2" w:rsidRPr="0029560B" w:rsidRDefault="00EE3DD2" w:rsidP="00BE02D3">
      <w:pPr>
        <w:pStyle w:val="Odstavec"/>
        <w:numPr>
          <w:ilvl w:val="0"/>
          <w:numId w:val="8"/>
        </w:numPr>
        <w:ind w:left="284" w:hanging="284"/>
        <w:rPr>
          <w:rFonts w:ascii="Myriad Web" w:hAnsi="Myriad Web"/>
          <w:color w:val="auto"/>
          <w:sz w:val="20"/>
        </w:rPr>
      </w:pPr>
      <w:r w:rsidRPr="0029560B">
        <w:rPr>
          <w:rFonts w:ascii="Myriad Web" w:hAnsi="Myriad Web"/>
          <w:color w:val="auto"/>
          <w:sz w:val="20"/>
        </w:rPr>
        <w:t>Předmětem této smlouvy o dílo je závazek zhotovitele provést pro objednatele na svůj náklad a nebezpečí ve sjednaném termínu dále specifikované dílo a zhotovené dílo prosté vad a nedodělků bránících jeho řádnému užívání předat objednateli sjednaným způsobem a ve sjednaném termínu a dále závazek zhotovitele odstranit případné vady a nedodělky bránící řádnému užívání díla zjištěné při předání díla nebo později ve sjednané záruční době a závazek objednatele řádně zhotovené dílo převzít a zaplatit za ně sjednaným způsobem sjednanou cenu.</w:t>
      </w:r>
    </w:p>
    <w:p w14:paraId="30AA3DCD" w14:textId="77777777" w:rsidR="00EE3DD2" w:rsidRDefault="00EE3DD2" w:rsidP="004D06D5">
      <w:pPr>
        <w:pStyle w:val="Odstavec"/>
        <w:ind w:firstLine="0"/>
        <w:rPr>
          <w:rFonts w:ascii="Myriad Web" w:hAnsi="Myriad Web"/>
          <w:color w:val="auto"/>
          <w:sz w:val="20"/>
        </w:rPr>
      </w:pPr>
    </w:p>
    <w:p w14:paraId="0E11A19D" w14:textId="77777777" w:rsidR="00F32088" w:rsidRPr="0029560B" w:rsidRDefault="00F32088" w:rsidP="004D06D5">
      <w:pPr>
        <w:pStyle w:val="Odstavec"/>
        <w:ind w:firstLine="0"/>
        <w:rPr>
          <w:rFonts w:ascii="Myriad Web" w:hAnsi="Myriad Web"/>
          <w:color w:val="auto"/>
          <w:sz w:val="20"/>
        </w:rPr>
      </w:pPr>
    </w:p>
    <w:p w14:paraId="5571CA18" w14:textId="77777777" w:rsidR="00EE3DD2" w:rsidRPr="0029560B" w:rsidRDefault="00EE3DD2" w:rsidP="004D06D5">
      <w:pPr>
        <w:pStyle w:val="Odstavec"/>
        <w:ind w:firstLine="0"/>
        <w:jc w:val="center"/>
        <w:rPr>
          <w:rFonts w:ascii="Myriad Web" w:hAnsi="Myriad Web"/>
          <w:b/>
          <w:color w:val="auto"/>
          <w:sz w:val="20"/>
        </w:rPr>
      </w:pPr>
      <w:r w:rsidRPr="0029560B">
        <w:rPr>
          <w:rFonts w:ascii="Myriad Web" w:hAnsi="Myriad Web"/>
          <w:b/>
          <w:color w:val="auto"/>
          <w:sz w:val="20"/>
        </w:rPr>
        <w:t>IV. DÍLO</w:t>
      </w:r>
    </w:p>
    <w:p w14:paraId="0962CE31" w14:textId="77777777" w:rsidR="00EE3DD2" w:rsidRPr="0029560B" w:rsidRDefault="00EE3DD2" w:rsidP="004D06D5">
      <w:pPr>
        <w:pStyle w:val="Odstavec"/>
        <w:ind w:firstLine="0"/>
        <w:rPr>
          <w:rFonts w:ascii="Myriad Web" w:hAnsi="Myriad Web"/>
          <w:b/>
          <w:color w:val="auto"/>
          <w:sz w:val="20"/>
          <w:u w:val="single"/>
        </w:rPr>
      </w:pPr>
    </w:p>
    <w:p w14:paraId="2B6D4AF0" w14:textId="3507DDF2" w:rsidR="0052799A" w:rsidRPr="0052799A" w:rsidRDefault="00B90F35" w:rsidP="0052799A">
      <w:pPr>
        <w:pStyle w:val="Default"/>
        <w:numPr>
          <w:ilvl w:val="0"/>
          <w:numId w:val="19"/>
        </w:numPr>
        <w:spacing w:line="264" w:lineRule="auto"/>
        <w:ind w:left="284" w:hanging="284"/>
        <w:jc w:val="both"/>
        <w:rPr>
          <w:sz w:val="20"/>
          <w:szCs w:val="20"/>
        </w:rPr>
      </w:pPr>
      <w:bookmarkStart w:id="0" w:name="_Hlk511710985"/>
      <w:r w:rsidRPr="00E105C6">
        <w:rPr>
          <w:rFonts w:cs="Arial"/>
          <w:sz w:val="20"/>
          <w:szCs w:val="20"/>
        </w:rPr>
        <w:t xml:space="preserve">Předmětem plnění veřejné zakázky je </w:t>
      </w:r>
      <w:r w:rsidR="00290B4E" w:rsidRPr="00290B4E">
        <w:rPr>
          <w:rFonts w:cs="Arial"/>
          <w:sz w:val="20"/>
          <w:szCs w:val="20"/>
        </w:rPr>
        <w:t>zpracování kapacitního průkazu autobusového nádraží Jičín</w:t>
      </w:r>
      <w:r w:rsidR="00290B4E">
        <w:rPr>
          <w:rFonts w:cs="Arial"/>
          <w:sz w:val="20"/>
          <w:szCs w:val="20"/>
        </w:rPr>
        <w:t xml:space="preserve">. </w:t>
      </w:r>
      <w:r w:rsidR="00290B4E" w:rsidRPr="00290B4E">
        <w:rPr>
          <w:rFonts w:cs="Arial"/>
          <w:sz w:val="20"/>
          <w:szCs w:val="20"/>
        </w:rPr>
        <w:t>Autobusové nádraží Jičín je předimenzované a tak město Jičín má v úmyslu jeho redukci</w:t>
      </w:r>
      <w:r w:rsidR="00290B4E">
        <w:rPr>
          <w:rFonts w:cs="Arial"/>
          <w:sz w:val="20"/>
          <w:szCs w:val="20"/>
        </w:rPr>
        <w:t xml:space="preserve"> s výhledem na 10 let. Kapacitní průkaz bude zpracován ve dvou variantách:</w:t>
      </w:r>
    </w:p>
    <w:p w14:paraId="416E4CB4" w14:textId="16B6803D" w:rsidR="00290B4E" w:rsidRPr="00E105C6" w:rsidRDefault="00290B4E" w:rsidP="0052799A">
      <w:pPr>
        <w:pStyle w:val="Default"/>
        <w:numPr>
          <w:ilvl w:val="0"/>
          <w:numId w:val="30"/>
        </w:numPr>
        <w:spacing w:line="264" w:lineRule="auto"/>
        <w:jc w:val="both"/>
        <w:rPr>
          <w:sz w:val="20"/>
          <w:szCs w:val="20"/>
        </w:rPr>
      </w:pPr>
      <w:r w:rsidRPr="00290B4E">
        <w:rPr>
          <w:sz w:val="20"/>
          <w:szCs w:val="20"/>
        </w:rPr>
        <w:t>var. A autobusová stání nesdílená pro různé směry</w:t>
      </w:r>
    </w:p>
    <w:bookmarkEnd w:id="0"/>
    <w:p w14:paraId="6FAADB71" w14:textId="07114319" w:rsidR="00601C28" w:rsidRDefault="0052799A" w:rsidP="0052799A">
      <w:pPr>
        <w:pStyle w:val="Odstavecseseznamem"/>
        <w:numPr>
          <w:ilvl w:val="0"/>
          <w:numId w:val="30"/>
        </w:numPr>
        <w:jc w:val="both"/>
        <w:rPr>
          <w:rFonts w:ascii="Myriad Web" w:hAnsi="Myriad Web"/>
          <w:sz w:val="20"/>
          <w:szCs w:val="20"/>
        </w:rPr>
      </w:pPr>
      <w:r w:rsidRPr="0052799A">
        <w:rPr>
          <w:rFonts w:ascii="Myriad Web" w:hAnsi="Myriad Web"/>
          <w:sz w:val="20"/>
          <w:szCs w:val="20"/>
        </w:rPr>
        <w:t>var. B autobusová stání sdílená pro různé směry (a různé dopravce),</w:t>
      </w:r>
    </w:p>
    <w:p w14:paraId="3C47C510" w14:textId="77777777" w:rsidR="0052799A" w:rsidRPr="0052799A" w:rsidRDefault="0052799A" w:rsidP="0052799A">
      <w:pPr>
        <w:pStyle w:val="Odstavecseseznamem"/>
        <w:ind w:left="1004"/>
        <w:jc w:val="both"/>
        <w:rPr>
          <w:rFonts w:ascii="Myriad Web" w:hAnsi="Myriad Web"/>
          <w:sz w:val="20"/>
          <w:szCs w:val="20"/>
        </w:rPr>
      </w:pPr>
    </w:p>
    <w:p w14:paraId="08B17929" w14:textId="77777777" w:rsidR="00601C28" w:rsidRPr="00E105C6" w:rsidRDefault="00601C28" w:rsidP="00981B26">
      <w:pPr>
        <w:numPr>
          <w:ilvl w:val="0"/>
          <w:numId w:val="19"/>
        </w:numPr>
        <w:ind w:left="284" w:hanging="284"/>
        <w:jc w:val="both"/>
        <w:rPr>
          <w:rFonts w:ascii="Myriad Web" w:hAnsi="Myriad Web"/>
          <w:sz w:val="20"/>
          <w:szCs w:val="20"/>
        </w:rPr>
      </w:pPr>
      <w:r w:rsidRPr="00E105C6">
        <w:rPr>
          <w:rFonts w:ascii="Myriad Web" w:hAnsi="Myriad Web"/>
          <w:sz w:val="20"/>
          <w:szCs w:val="20"/>
        </w:rPr>
        <w:t>Zhotovitel se zavazuje dodržet následující obsah dokumentace.</w:t>
      </w:r>
    </w:p>
    <w:p w14:paraId="1B81DE28" w14:textId="77777777" w:rsidR="005757E7" w:rsidRPr="0052799A" w:rsidRDefault="00413F5A" w:rsidP="005757E7">
      <w:pPr>
        <w:spacing w:before="120"/>
        <w:ind w:left="284"/>
        <w:jc w:val="both"/>
        <w:rPr>
          <w:rFonts w:ascii="Myriad Web" w:hAnsi="Myriad Web"/>
          <w:sz w:val="20"/>
          <w:szCs w:val="20"/>
        </w:rPr>
      </w:pPr>
      <w:r w:rsidRPr="0052799A">
        <w:rPr>
          <w:rFonts w:ascii="Myriad Web" w:hAnsi="Myriad Web"/>
          <w:sz w:val="20"/>
          <w:szCs w:val="20"/>
          <w:u w:val="single"/>
        </w:rPr>
        <w:t>Obsah dokumentace:</w:t>
      </w:r>
      <w:r w:rsidRPr="0052799A">
        <w:rPr>
          <w:rFonts w:ascii="Myriad Web" w:hAnsi="Myriad Web"/>
          <w:sz w:val="20"/>
          <w:szCs w:val="20"/>
        </w:rPr>
        <w:t xml:space="preserve">  </w:t>
      </w:r>
    </w:p>
    <w:p w14:paraId="55DB96F9" w14:textId="37F7C086" w:rsidR="00413F5A" w:rsidRPr="0052799A" w:rsidRDefault="0052799A" w:rsidP="005757E7">
      <w:pPr>
        <w:pStyle w:val="Odstavecseseznamem"/>
        <w:numPr>
          <w:ilvl w:val="0"/>
          <w:numId w:val="16"/>
        </w:numPr>
        <w:jc w:val="both"/>
        <w:rPr>
          <w:rFonts w:ascii="Myriad Web" w:hAnsi="Myriad Web"/>
          <w:sz w:val="20"/>
          <w:szCs w:val="20"/>
        </w:rPr>
      </w:pPr>
      <w:r w:rsidRPr="0052799A">
        <w:rPr>
          <w:rFonts w:ascii="Myriad Web" w:hAnsi="Myriad Web"/>
          <w:sz w:val="20"/>
        </w:rPr>
        <w:t>popis současného stavu</w:t>
      </w:r>
      <w:r w:rsidRPr="0052799A">
        <w:rPr>
          <w:rFonts w:ascii="Myriad Web" w:hAnsi="Myriad Web"/>
          <w:sz w:val="20"/>
          <w:szCs w:val="20"/>
        </w:rPr>
        <w:t xml:space="preserve"> ;</w:t>
      </w:r>
    </w:p>
    <w:p w14:paraId="6141CD25" w14:textId="77777777" w:rsidR="0052799A" w:rsidRPr="0052799A" w:rsidRDefault="0052799A" w:rsidP="002D636C">
      <w:pPr>
        <w:pStyle w:val="Odstavecseseznamem"/>
        <w:numPr>
          <w:ilvl w:val="0"/>
          <w:numId w:val="16"/>
        </w:numPr>
        <w:jc w:val="both"/>
        <w:rPr>
          <w:rFonts w:ascii="Myriad Web" w:hAnsi="Myriad Web"/>
          <w:sz w:val="20"/>
          <w:szCs w:val="20"/>
        </w:rPr>
      </w:pPr>
      <w:r w:rsidRPr="0052799A">
        <w:rPr>
          <w:rFonts w:ascii="Myriad Web" w:hAnsi="Myriad Web"/>
          <w:sz w:val="20"/>
        </w:rPr>
        <w:t>výhledový rozsah autobusové dopravy (počty spojů a jejich rozložení v časoprostoru)</w:t>
      </w:r>
      <w:r w:rsidRPr="0052799A">
        <w:rPr>
          <w:rFonts w:ascii="Myriad Web" w:hAnsi="Myriad Web"/>
          <w:sz w:val="20"/>
        </w:rPr>
        <w:tab/>
        <w:t>s horizontem 10 let dopředu</w:t>
      </w:r>
      <w:r w:rsidRPr="0052799A">
        <w:rPr>
          <w:rFonts w:ascii="Myriad Web" w:hAnsi="Myriad Web"/>
          <w:sz w:val="20"/>
          <w:szCs w:val="20"/>
        </w:rPr>
        <w:t>;</w:t>
      </w:r>
    </w:p>
    <w:p w14:paraId="366564FF" w14:textId="542DA012" w:rsidR="00601C28" w:rsidRPr="0052799A" w:rsidRDefault="0052799A" w:rsidP="002D636C">
      <w:pPr>
        <w:pStyle w:val="Odstavecseseznamem"/>
        <w:numPr>
          <w:ilvl w:val="0"/>
          <w:numId w:val="16"/>
        </w:numPr>
        <w:jc w:val="both"/>
        <w:rPr>
          <w:rFonts w:ascii="Myriad Web" w:hAnsi="Myriad Web"/>
          <w:sz w:val="20"/>
          <w:szCs w:val="20"/>
        </w:rPr>
      </w:pPr>
      <w:r w:rsidRPr="0052799A">
        <w:rPr>
          <w:rFonts w:ascii="Myriad Web" w:hAnsi="Myriad Web"/>
          <w:sz w:val="20"/>
        </w:rPr>
        <w:t>výhledovou strukturu autobusové dopravy (výchozí, cílové a průjezdné spoje) s horizontem 10 let dopředu;</w:t>
      </w:r>
    </w:p>
    <w:p w14:paraId="0B89FD92" w14:textId="7562BA03" w:rsidR="0052799A" w:rsidRPr="0052799A" w:rsidRDefault="0052799A" w:rsidP="002D636C">
      <w:pPr>
        <w:pStyle w:val="Odstavecseseznamem"/>
        <w:numPr>
          <w:ilvl w:val="0"/>
          <w:numId w:val="16"/>
        </w:numPr>
        <w:jc w:val="both"/>
        <w:rPr>
          <w:rFonts w:ascii="Myriad Web" w:hAnsi="Myriad Web"/>
          <w:sz w:val="20"/>
          <w:szCs w:val="20"/>
        </w:rPr>
      </w:pPr>
      <w:r w:rsidRPr="0052799A">
        <w:rPr>
          <w:rFonts w:ascii="Myriad Web" w:hAnsi="Myriad Web"/>
          <w:sz w:val="20"/>
        </w:rPr>
        <w:t>výhledové potřeby autobusové dopravy pro:</w:t>
      </w:r>
    </w:p>
    <w:p w14:paraId="6786FF5F" w14:textId="72D1F424" w:rsidR="0052799A" w:rsidRPr="0052799A" w:rsidRDefault="0052799A" w:rsidP="0052799A">
      <w:pPr>
        <w:pStyle w:val="Odstavecseseznamem"/>
        <w:numPr>
          <w:ilvl w:val="1"/>
          <w:numId w:val="16"/>
        </w:numPr>
        <w:jc w:val="both"/>
        <w:rPr>
          <w:rFonts w:ascii="Myriad Web" w:hAnsi="Myriad Web"/>
          <w:sz w:val="20"/>
          <w:szCs w:val="20"/>
        </w:rPr>
      </w:pPr>
      <w:r w:rsidRPr="0052799A">
        <w:rPr>
          <w:rFonts w:ascii="Myriad Web" w:hAnsi="Myriad Web"/>
          <w:sz w:val="20"/>
          <w:szCs w:val="20"/>
        </w:rPr>
        <w:t>obsluhu stání (nástup/výstup cestujících, kapacita (délka) vozidel)</w:t>
      </w:r>
      <w:r>
        <w:rPr>
          <w:rFonts w:ascii="Myriad Web" w:hAnsi="Myriad Web"/>
          <w:sz w:val="20"/>
          <w:szCs w:val="20"/>
        </w:rPr>
        <w:t xml:space="preserve"> </w:t>
      </w:r>
      <w:r w:rsidRPr="0052799A">
        <w:rPr>
          <w:rFonts w:ascii="Myriad Web" w:hAnsi="Myriad Web"/>
          <w:sz w:val="20"/>
        </w:rPr>
        <w:t>s horizontem 10 let dopředu</w:t>
      </w:r>
      <w:r>
        <w:rPr>
          <w:rFonts w:ascii="Myriad Web" w:hAnsi="Myriad Web"/>
          <w:sz w:val="20"/>
          <w:szCs w:val="20"/>
        </w:rPr>
        <w:t>;</w:t>
      </w:r>
    </w:p>
    <w:p w14:paraId="0EE319DF" w14:textId="301AA6F7" w:rsidR="0052799A" w:rsidRPr="0052799A" w:rsidRDefault="0052799A" w:rsidP="0052799A">
      <w:pPr>
        <w:pStyle w:val="Odstavecseseznamem"/>
        <w:numPr>
          <w:ilvl w:val="1"/>
          <w:numId w:val="16"/>
        </w:numPr>
        <w:jc w:val="both"/>
        <w:rPr>
          <w:rFonts w:ascii="Myriad Web" w:hAnsi="Myriad Web"/>
          <w:sz w:val="20"/>
          <w:szCs w:val="20"/>
        </w:rPr>
      </w:pPr>
      <w:r w:rsidRPr="0052799A">
        <w:rPr>
          <w:rFonts w:ascii="Myriad Web" w:hAnsi="Myriad Web"/>
          <w:sz w:val="20"/>
        </w:rPr>
        <w:t xml:space="preserve">deponování vozidel na tomto nádraží v případě neefektivnosti jejich deponování ve </w:t>
      </w:r>
      <w:r w:rsidRPr="0052799A">
        <w:rPr>
          <w:rFonts w:ascii="Myriad Web" w:hAnsi="Myriad Web"/>
          <w:sz w:val="20"/>
        </w:rPr>
        <w:tab/>
        <w:t>vozovně (mimo ostré obraty) s horizontem 10 let dopředu.</w:t>
      </w:r>
    </w:p>
    <w:p w14:paraId="58BE9E84" w14:textId="77777777" w:rsidR="00E105C6" w:rsidRPr="00E105C6" w:rsidRDefault="00E105C6" w:rsidP="00D020C4">
      <w:pPr>
        <w:jc w:val="both"/>
        <w:rPr>
          <w:rFonts w:ascii="Myriad Web" w:hAnsi="Myriad Web"/>
          <w:sz w:val="20"/>
          <w:szCs w:val="20"/>
          <w:u w:val="single"/>
        </w:rPr>
      </w:pPr>
    </w:p>
    <w:p w14:paraId="183328CF" w14:textId="06B81D35" w:rsidR="00EE7AD8" w:rsidRPr="00B96697" w:rsidRDefault="00413F5A" w:rsidP="00B96697">
      <w:pPr>
        <w:ind w:left="284"/>
        <w:jc w:val="both"/>
        <w:rPr>
          <w:rFonts w:ascii="Myriad Web" w:hAnsi="Myriad Web"/>
          <w:sz w:val="20"/>
          <w:szCs w:val="20"/>
        </w:rPr>
      </w:pPr>
      <w:r w:rsidRPr="00E105C6">
        <w:rPr>
          <w:rFonts w:ascii="Myriad Web" w:hAnsi="Myriad Web"/>
          <w:sz w:val="20"/>
          <w:szCs w:val="20"/>
          <w:u w:val="single"/>
        </w:rPr>
        <w:t xml:space="preserve">Součástí </w:t>
      </w:r>
      <w:r w:rsidR="0052799A">
        <w:rPr>
          <w:rFonts w:ascii="Myriad Web" w:hAnsi="Myriad Web"/>
          <w:sz w:val="20"/>
          <w:szCs w:val="20"/>
          <w:u w:val="single"/>
        </w:rPr>
        <w:t>prací bude</w:t>
      </w:r>
      <w:r w:rsidRPr="00E105C6">
        <w:rPr>
          <w:rFonts w:ascii="Myriad Web" w:hAnsi="Myriad Web"/>
          <w:sz w:val="20"/>
          <w:szCs w:val="20"/>
        </w:rPr>
        <w:t xml:space="preserve"> následující:</w:t>
      </w:r>
    </w:p>
    <w:p w14:paraId="15D409F6" w14:textId="3AB00025" w:rsidR="00413F5A" w:rsidRDefault="00413F5A" w:rsidP="00AC4382">
      <w:pPr>
        <w:pStyle w:val="Odstavecseseznamem"/>
        <w:numPr>
          <w:ilvl w:val="0"/>
          <w:numId w:val="17"/>
        </w:numPr>
        <w:ind w:left="993" w:hanging="284"/>
        <w:jc w:val="both"/>
        <w:rPr>
          <w:rFonts w:ascii="Myriad Web" w:hAnsi="Myriad Web"/>
          <w:sz w:val="20"/>
          <w:szCs w:val="20"/>
        </w:rPr>
      </w:pPr>
      <w:r w:rsidRPr="00E105C6">
        <w:rPr>
          <w:rFonts w:ascii="Myriad Web" w:hAnsi="Myriad Web"/>
          <w:sz w:val="20"/>
          <w:szCs w:val="20"/>
        </w:rPr>
        <w:t xml:space="preserve">zhotovitel se </w:t>
      </w:r>
      <w:r w:rsidR="00B90F35" w:rsidRPr="00E105C6">
        <w:rPr>
          <w:rFonts w:ascii="Myriad Web" w:hAnsi="Myriad Web"/>
          <w:sz w:val="20"/>
          <w:szCs w:val="20"/>
        </w:rPr>
        <w:t>po</w:t>
      </w:r>
      <w:r w:rsidRPr="00E105C6">
        <w:rPr>
          <w:rFonts w:ascii="Myriad Web" w:hAnsi="Myriad Web"/>
          <w:sz w:val="20"/>
          <w:szCs w:val="20"/>
        </w:rPr>
        <w:t xml:space="preserve"> </w:t>
      </w:r>
      <w:r w:rsidR="00B96697">
        <w:rPr>
          <w:rFonts w:ascii="Myriad Web" w:hAnsi="Myriad Web"/>
          <w:sz w:val="20"/>
          <w:szCs w:val="20"/>
        </w:rPr>
        <w:t>analýze podkladů</w:t>
      </w:r>
      <w:r w:rsidR="00B90F35" w:rsidRPr="00E105C6">
        <w:rPr>
          <w:rFonts w:ascii="Myriad Web" w:hAnsi="Myriad Web"/>
          <w:sz w:val="20"/>
          <w:szCs w:val="20"/>
        </w:rPr>
        <w:t xml:space="preserve"> </w:t>
      </w:r>
      <w:r w:rsidRPr="00E105C6">
        <w:rPr>
          <w:rFonts w:ascii="Myriad Web" w:hAnsi="Myriad Web"/>
          <w:sz w:val="20"/>
          <w:szCs w:val="20"/>
        </w:rPr>
        <w:t>zúčastní pracovní</w:t>
      </w:r>
      <w:r w:rsidR="004B3019" w:rsidRPr="00E105C6">
        <w:rPr>
          <w:rFonts w:ascii="Myriad Web" w:hAnsi="Myriad Web"/>
          <w:sz w:val="20"/>
          <w:szCs w:val="20"/>
        </w:rPr>
        <w:t>ho</w:t>
      </w:r>
      <w:r w:rsidRPr="00E105C6">
        <w:rPr>
          <w:rFonts w:ascii="Myriad Web" w:hAnsi="Myriad Web"/>
          <w:sz w:val="20"/>
          <w:szCs w:val="20"/>
        </w:rPr>
        <w:t xml:space="preserve"> jednání</w:t>
      </w:r>
      <w:r w:rsidR="00A00A2A" w:rsidRPr="00E105C6">
        <w:rPr>
          <w:rFonts w:ascii="Myriad Web" w:hAnsi="Myriad Web"/>
          <w:sz w:val="20"/>
          <w:szCs w:val="20"/>
        </w:rPr>
        <w:t xml:space="preserve"> s objednatelem a s</w:t>
      </w:r>
      <w:r w:rsidRPr="00E105C6">
        <w:rPr>
          <w:rFonts w:ascii="Myriad Web" w:hAnsi="Myriad Web"/>
          <w:sz w:val="20"/>
          <w:szCs w:val="20"/>
        </w:rPr>
        <w:t> dotčenými odbory MěÚ Jičín (na základě podnětu zhotovitele bude organizováno jednání)</w:t>
      </w:r>
      <w:r w:rsidR="00B96697">
        <w:rPr>
          <w:rFonts w:ascii="Myriad Web" w:hAnsi="Myriad Web"/>
          <w:sz w:val="20"/>
          <w:szCs w:val="20"/>
        </w:rPr>
        <w:t>;</w:t>
      </w:r>
    </w:p>
    <w:p w14:paraId="3F3ECD6D" w14:textId="378F6433" w:rsidR="00B96697" w:rsidRPr="00B96697" w:rsidRDefault="00B96697" w:rsidP="00B96697">
      <w:pPr>
        <w:pStyle w:val="Odstavecseseznamem"/>
        <w:numPr>
          <w:ilvl w:val="0"/>
          <w:numId w:val="17"/>
        </w:numPr>
        <w:ind w:left="993" w:hanging="284"/>
        <w:jc w:val="both"/>
        <w:rPr>
          <w:rFonts w:ascii="Myriad Web" w:hAnsi="Myriad Web"/>
          <w:i/>
          <w:sz w:val="20"/>
          <w:szCs w:val="20"/>
        </w:rPr>
      </w:pPr>
      <w:r>
        <w:rPr>
          <w:rFonts w:ascii="Myriad Web" w:eastAsia="Calibri" w:hAnsi="Myriad Web" w:cs="Myriad Web"/>
          <w:color w:val="000000"/>
          <w:sz w:val="20"/>
          <w:szCs w:val="20"/>
        </w:rPr>
        <w:t>projednání průkazu s Královéhradeckým krajem;</w:t>
      </w:r>
    </w:p>
    <w:p w14:paraId="1303DA76" w14:textId="486D31DC" w:rsidR="00B96697" w:rsidRPr="00B96697" w:rsidRDefault="00B96697" w:rsidP="00B96697">
      <w:pPr>
        <w:pStyle w:val="Odstavecseseznamem"/>
        <w:numPr>
          <w:ilvl w:val="0"/>
          <w:numId w:val="17"/>
        </w:numPr>
        <w:ind w:left="993" w:hanging="284"/>
        <w:jc w:val="both"/>
        <w:rPr>
          <w:rFonts w:ascii="Myriad Web" w:hAnsi="Myriad Web"/>
          <w:sz w:val="20"/>
          <w:szCs w:val="20"/>
        </w:rPr>
      </w:pPr>
      <w:r w:rsidRPr="00E105C6">
        <w:rPr>
          <w:rFonts w:ascii="Myriad Web" w:hAnsi="Myriad Web"/>
          <w:sz w:val="20"/>
          <w:szCs w:val="20"/>
        </w:rPr>
        <w:t xml:space="preserve">zhotovitel se po </w:t>
      </w:r>
      <w:r>
        <w:rPr>
          <w:rFonts w:ascii="Myriad Web" w:eastAsia="Calibri" w:hAnsi="Myriad Web" w:cs="Myriad Web"/>
          <w:color w:val="000000"/>
          <w:sz w:val="20"/>
          <w:szCs w:val="20"/>
        </w:rPr>
        <w:t>projednání průkazu s Královéhradeckým krajem</w:t>
      </w:r>
      <w:r w:rsidRPr="00E105C6">
        <w:rPr>
          <w:rFonts w:ascii="Myriad Web" w:hAnsi="Myriad Web"/>
          <w:sz w:val="20"/>
          <w:szCs w:val="20"/>
        </w:rPr>
        <w:t xml:space="preserve"> zúčastní pracovního jednání s objednatelem a s dotčenými odbory MěÚ Jičín (na základě podnětu zhotovitele bude organizováno jednání)</w:t>
      </w:r>
      <w:r>
        <w:rPr>
          <w:rFonts w:ascii="Myriad Web" w:hAnsi="Myriad Web"/>
          <w:sz w:val="20"/>
          <w:szCs w:val="20"/>
        </w:rPr>
        <w:t>;</w:t>
      </w:r>
    </w:p>
    <w:p w14:paraId="469DC3B4" w14:textId="77777777" w:rsidR="00413F5A" w:rsidRDefault="00413F5A" w:rsidP="00413F5A">
      <w:pPr>
        <w:pStyle w:val="Odstavecseseznamem"/>
        <w:ind w:left="0"/>
        <w:rPr>
          <w:rFonts w:ascii="Myriad Web" w:hAnsi="Myriad Web"/>
          <w:sz w:val="20"/>
          <w:szCs w:val="20"/>
        </w:rPr>
      </w:pPr>
    </w:p>
    <w:p w14:paraId="2D69ACDB" w14:textId="55E8EAD7" w:rsidR="00B55962" w:rsidRDefault="00EE3DD2" w:rsidP="00A75439">
      <w:pPr>
        <w:numPr>
          <w:ilvl w:val="0"/>
          <w:numId w:val="19"/>
        </w:numPr>
        <w:ind w:left="284" w:hanging="284"/>
        <w:jc w:val="both"/>
        <w:rPr>
          <w:rFonts w:ascii="Myriad Web" w:hAnsi="Myriad Web"/>
          <w:sz w:val="20"/>
          <w:szCs w:val="20"/>
        </w:rPr>
      </w:pPr>
      <w:r w:rsidRPr="00035D1E">
        <w:rPr>
          <w:rFonts w:ascii="Myriad Web" w:hAnsi="Myriad Web"/>
          <w:sz w:val="20"/>
          <w:szCs w:val="20"/>
        </w:rPr>
        <w:t>Rozsah a kvalita předmětu díla je dána příslušnými ČSN, ČSN EN</w:t>
      </w:r>
      <w:r w:rsidR="008F695D" w:rsidRPr="00035D1E">
        <w:rPr>
          <w:rFonts w:ascii="Myriad Web" w:hAnsi="Myriad Web"/>
          <w:sz w:val="20"/>
          <w:szCs w:val="20"/>
        </w:rPr>
        <w:t>, vyhláškami</w:t>
      </w:r>
      <w:r w:rsidRPr="00035D1E">
        <w:rPr>
          <w:rFonts w:ascii="Myriad Web" w:hAnsi="Myriad Web"/>
          <w:sz w:val="20"/>
          <w:szCs w:val="20"/>
        </w:rPr>
        <w:t xml:space="preserve"> a předpisy platnými a </w:t>
      </w:r>
      <w:r w:rsidRPr="009C3EA6">
        <w:rPr>
          <w:rFonts w:ascii="Myriad Web" w:hAnsi="Myriad Web"/>
          <w:sz w:val="20"/>
          <w:szCs w:val="20"/>
        </w:rPr>
        <w:t>účinnými v době provádění</w:t>
      </w:r>
      <w:r w:rsidR="009C3EA6" w:rsidRPr="009C3EA6">
        <w:rPr>
          <w:rFonts w:ascii="Myriad Web" w:hAnsi="Myriad Web"/>
          <w:sz w:val="20"/>
          <w:szCs w:val="20"/>
        </w:rPr>
        <w:t xml:space="preserve"> </w:t>
      </w:r>
      <w:r w:rsidRPr="009C3EA6">
        <w:rPr>
          <w:rFonts w:ascii="Myriad Web" w:hAnsi="Myriad Web"/>
          <w:sz w:val="20"/>
          <w:szCs w:val="20"/>
        </w:rPr>
        <w:t>díla</w:t>
      </w:r>
      <w:r w:rsidRPr="00035D1E">
        <w:rPr>
          <w:rFonts w:ascii="Myriad Web" w:hAnsi="Myriad Web"/>
          <w:sz w:val="20"/>
          <w:szCs w:val="20"/>
        </w:rPr>
        <w:t xml:space="preserve"> a dalšími podmínkami objednatele sjednanými v této smlouvě. </w:t>
      </w:r>
    </w:p>
    <w:p w14:paraId="4A190694" w14:textId="77777777" w:rsidR="00413F5A" w:rsidRPr="00107363" w:rsidRDefault="00107363" w:rsidP="009C3EA6">
      <w:pPr>
        <w:tabs>
          <w:tab w:val="left" w:pos="2790"/>
        </w:tabs>
        <w:jc w:val="both"/>
        <w:rPr>
          <w:rFonts w:ascii="Myriad Web" w:hAnsi="Myriad Web"/>
          <w:color w:val="FF0000"/>
          <w:sz w:val="20"/>
          <w:szCs w:val="20"/>
        </w:rPr>
      </w:pPr>
      <w:r w:rsidRPr="00107363">
        <w:rPr>
          <w:rFonts w:ascii="Myriad Web" w:hAnsi="Myriad Web"/>
          <w:color w:val="FF0000"/>
          <w:sz w:val="20"/>
          <w:szCs w:val="20"/>
        </w:rPr>
        <w:tab/>
      </w:r>
    </w:p>
    <w:p w14:paraId="3D1E3E5F" w14:textId="77777777" w:rsidR="00EE3DD2"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Zhotovitel prohlašuje, že se před podpisem této smlouvy podrobně seznámil s požadavky objednatele na rozsah a kvalitu díla. Zhotovitel dále prohlašuje, že je s ohledem na své znalosti a zkušenosti schopen dílo zhotovit podle požadavků objednatele uvedených v této smlouvě, tzn. tak, aby dílo mohlo být řádně užíváno k účelu, k němuž má být zhotoveno. Zhotovitel se zavazuje provést dílo podle této smlouvy na základě svých odborných a technických znalostí při uzavření této smlouvy.</w:t>
      </w:r>
    </w:p>
    <w:p w14:paraId="4C4B9DD9" w14:textId="77777777" w:rsidR="00413F5A" w:rsidRPr="00413F5A" w:rsidRDefault="00413F5A" w:rsidP="00413F5A">
      <w:pPr>
        <w:pStyle w:val="Odstavecseseznamem"/>
        <w:rPr>
          <w:rFonts w:ascii="Myriad Web" w:hAnsi="Myriad Web"/>
          <w:sz w:val="20"/>
          <w:szCs w:val="20"/>
        </w:rPr>
      </w:pPr>
    </w:p>
    <w:p w14:paraId="0BF377C9" w14:textId="26425CF9" w:rsidR="001C436B" w:rsidRPr="008422E5" w:rsidRDefault="00413F5A" w:rsidP="001C436B">
      <w:pPr>
        <w:numPr>
          <w:ilvl w:val="0"/>
          <w:numId w:val="19"/>
        </w:numPr>
        <w:ind w:left="284" w:hanging="284"/>
        <w:jc w:val="both"/>
        <w:rPr>
          <w:rFonts w:ascii="Myriad Web" w:hAnsi="Myriad Web"/>
          <w:sz w:val="20"/>
          <w:szCs w:val="20"/>
        </w:rPr>
      </w:pPr>
      <w:r w:rsidRPr="008422E5">
        <w:rPr>
          <w:rFonts w:ascii="Myriad Web" w:hAnsi="Myriad Web"/>
          <w:sz w:val="20"/>
          <w:szCs w:val="20"/>
        </w:rPr>
        <w:t>Objednatel se zavazuje ke dni podpisu poskytnout zh</w:t>
      </w:r>
      <w:r w:rsidR="00D11915" w:rsidRPr="008422E5">
        <w:rPr>
          <w:rFonts w:ascii="Myriad Web" w:hAnsi="Myriad Web"/>
          <w:sz w:val="20"/>
          <w:szCs w:val="20"/>
        </w:rPr>
        <w:t>otoviteli následující podklady</w:t>
      </w:r>
      <w:r w:rsidR="00B96697" w:rsidRPr="008422E5">
        <w:rPr>
          <w:rFonts w:ascii="Myriad Web" w:hAnsi="Myriad Web"/>
          <w:sz w:val="20"/>
          <w:szCs w:val="20"/>
        </w:rPr>
        <w:t xml:space="preserve"> v elektronické verzi</w:t>
      </w:r>
      <w:r w:rsidR="00D11915" w:rsidRPr="008422E5">
        <w:rPr>
          <w:rFonts w:ascii="Myriad Web" w:hAnsi="Myriad Web"/>
          <w:sz w:val="20"/>
          <w:szCs w:val="20"/>
        </w:rPr>
        <w:t xml:space="preserve">: </w:t>
      </w:r>
    </w:p>
    <w:p w14:paraId="37F1A93C" w14:textId="77777777" w:rsidR="0037101C" w:rsidRPr="008422E5" w:rsidRDefault="0037101C" w:rsidP="0037101C">
      <w:pPr>
        <w:pStyle w:val="Odstavecseseznamem"/>
        <w:numPr>
          <w:ilvl w:val="0"/>
          <w:numId w:val="32"/>
        </w:numPr>
        <w:spacing w:before="60"/>
        <w:jc w:val="both"/>
        <w:rPr>
          <w:rFonts w:ascii="Myriad Web" w:hAnsi="Myriad Web"/>
          <w:sz w:val="20"/>
          <w:szCs w:val="20"/>
        </w:rPr>
      </w:pPr>
      <w:r w:rsidRPr="008422E5">
        <w:rPr>
          <w:rFonts w:ascii="Myriad Web" w:hAnsi="Myriad Web"/>
          <w:sz w:val="20"/>
          <w:szCs w:val="20"/>
        </w:rPr>
        <w:t xml:space="preserve">Akční plán rozvoje inteligentních dopravních systémů (ITS) v ČR do roku 2020 </w:t>
      </w:r>
    </w:p>
    <w:p w14:paraId="5075393F" w14:textId="77777777" w:rsidR="0037101C" w:rsidRPr="008422E5" w:rsidRDefault="0037101C" w:rsidP="0037101C">
      <w:pPr>
        <w:pStyle w:val="Odstavecseseznamem"/>
        <w:numPr>
          <w:ilvl w:val="0"/>
          <w:numId w:val="32"/>
        </w:numPr>
        <w:spacing w:before="60"/>
        <w:jc w:val="both"/>
        <w:rPr>
          <w:rFonts w:ascii="Myriad Web" w:hAnsi="Myriad Web"/>
          <w:sz w:val="20"/>
          <w:szCs w:val="20"/>
        </w:rPr>
      </w:pPr>
      <w:r w:rsidRPr="008422E5">
        <w:rPr>
          <w:rFonts w:ascii="Myriad Web" w:hAnsi="Myriad Web"/>
          <w:sz w:val="20"/>
          <w:szCs w:val="20"/>
        </w:rPr>
        <w:t xml:space="preserve">Koncepce veřejné dopravy 2020-2025 s výhledem do roku 2030 </w:t>
      </w:r>
    </w:p>
    <w:p w14:paraId="4D570674" w14:textId="0B041572" w:rsidR="00413F5A" w:rsidRPr="008422E5" w:rsidRDefault="0037101C" w:rsidP="0037101C">
      <w:pPr>
        <w:pStyle w:val="Odstavecseseznamem"/>
        <w:numPr>
          <w:ilvl w:val="0"/>
          <w:numId w:val="31"/>
        </w:numPr>
        <w:jc w:val="both"/>
        <w:rPr>
          <w:rFonts w:ascii="Myriad Web" w:hAnsi="Myriad Web"/>
          <w:sz w:val="20"/>
          <w:szCs w:val="20"/>
        </w:rPr>
      </w:pPr>
      <w:r w:rsidRPr="008422E5">
        <w:rPr>
          <w:rFonts w:ascii="Myriad Web" w:hAnsi="Myriad Web"/>
          <w:sz w:val="20"/>
          <w:szCs w:val="20"/>
        </w:rPr>
        <w:t>Strategie rozvoje inteligentních dopravních systémů 2021-2027 s výhledem do roku 2050</w:t>
      </w:r>
    </w:p>
    <w:p w14:paraId="36B75BCE" w14:textId="55CE5FD6" w:rsidR="0037101C" w:rsidRPr="008422E5" w:rsidRDefault="008422E5" w:rsidP="0037101C">
      <w:pPr>
        <w:pStyle w:val="Odstavecseseznamem"/>
        <w:numPr>
          <w:ilvl w:val="0"/>
          <w:numId w:val="31"/>
        </w:numPr>
        <w:jc w:val="both"/>
        <w:rPr>
          <w:rFonts w:ascii="Myriad Web" w:hAnsi="Myriad Web"/>
          <w:sz w:val="20"/>
          <w:szCs w:val="20"/>
        </w:rPr>
      </w:pPr>
      <w:r w:rsidRPr="008422E5">
        <w:rPr>
          <w:rFonts w:ascii="Myriad Web" w:hAnsi="Myriad Web"/>
          <w:sz w:val="20"/>
          <w:szCs w:val="20"/>
        </w:rPr>
        <w:t>Zásady územního rozvoje Královéhradeckého kraje</w:t>
      </w:r>
    </w:p>
    <w:p w14:paraId="693F8309" w14:textId="39213E02" w:rsidR="008422E5" w:rsidRPr="008422E5" w:rsidRDefault="008422E5" w:rsidP="0037101C">
      <w:pPr>
        <w:pStyle w:val="Odstavecseseznamem"/>
        <w:numPr>
          <w:ilvl w:val="0"/>
          <w:numId w:val="31"/>
        </w:numPr>
        <w:jc w:val="both"/>
        <w:rPr>
          <w:rFonts w:ascii="Myriad Web" w:hAnsi="Myriad Web"/>
          <w:sz w:val="20"/>
          <w:szCs w:val="20"/>
        </w:rPr>
      </w:pPr>
      <w:r w:rsidRPr="008422E5">
        <w:rPr>
          <w:rFonts w:ascii="Myriad Web" w:hAnsi="Myriad Web"/>
          <w:sz w:val="20"/>
          <w:szCs w:val="20"/>
        </w:rPr>
        <w:t>Strategie Rozvoje Královéhradeckého Kraje Na Období 2021–2027</w:t>
      </w:r>
    </w:p>
    <w:p w14:paraId="4B54B568" w14:textId="7C4FD9F3" w:rsidR="008422E5" w:rsidRPr="008422E5" w:rsidRDefault="008422E5" w:rsidP="0037101C">
      <w:pPr>
        <w:pStyle w:val="Odstavecseseznamem"/>
        <w:numPr>
          <w:ilvl w:val="0"/>
          <w:numId w:val="31"/>
        </w:numPr>
        <w:jc w:val="both"/>
        <w:rPr>
          <w:rFonts w:ascii="Myriad Web" w:hAnsi="Myriad Web"/>
          <w:sz w:val="20"/>
          <w:szCs w:val="20"/>
        </w:rPr>
      </w:pPr>
      <w:r w:rsidRPr="008422E5">
        <w:rPr>
          <w:rFonts w:ascii="Myriad Web" w:hAnsi="Myriad Web"/>
          <w:sz w:val="20"/>
          <w:szCs w:val="20"/>
        </w:rPr>
        <w:t>Plán dopravní obslužnosti KHK</w:t>
      </w:r>
    </w:p>
    <w:p w14:paraId="1E6927F4" w14:textId="2E38B965" w:rsidR="008422E5" w:rsidRPr="008422E5" w:rsidRDefault="008422E5" w:rsidP="0037101C">
      <w:pPr>
        <w:pStyle w:val="Odstavecseseznamem"/>
        <w:numPr>
          <w:ilvl w:val="0"/>
          <w:numId w:val="31"/>
        </w:numPr>
        <w:jc w:val="both"/>
        <w:rPr>
          <w:rFonts w:ascii="Myriad Web" w:hAnsi="Myriad Web"/>
          <w:sz w:val="20"/>
          <w:szCs w:val="20"/>
        </w:rPr>
      </w:pPr>
      <w:r w:rsidRPr="008422E5">
        <w:rPr>
          <w:rFonts w:ascii="Myriad Web" w:hAnsi="Myriad Web"/>
          <w:sz w:val="20"/>
          <w:szCs w:val="20"/>
        </w:rPr>
        <w:t>Strategický plán města Jičín</w:t>
      </w:r>
    </w:p>
    <w:p w14:paraId="512D15A8" w14:textId="365C2007" w:rsidR="008422E5" w:rsidRPr="008422E5" w:rsidRDefault="008422E5" w:rsidP="0037101C">
      <w:pPr>
        <w:pStyle w:val="Odstavecseseznamem"/>
        <w:numPr>
          <w:ilvl w:val="0"/>
          <w:numId w:val="31"/>
        </w:numPr>
        <w:jc w:val="both"/>
        <w:rPr>
          <w:rFonts w:ascii="Myriad Web" w:hAnsi="Myriad Web"/>
          <w:sz w:val="20"/>
          <w:szCs w:val="20"/>
        </w:rPr>
      </w:pPr>
      <w:r w:rsidRPr="008422E5">
        <w:rPr>
          <w:rFonts w:ascii="Myriad Web" w:hAnsi="Myriad Web"/>
          <w:sz w:val="20"/>
          <w:szCs w:val="20"/>
        </w:rPr>
        <w:t>Územní plán Jičín</w:t>
      </w:r>
    </w:p>
    <w:p w14:paraId="07458A0F" w14:textId="281F6A8D" w:rsidR="008422E5" w:rsidRPr="008422E5" w:rsidRDefault="008422E5" w:rsidP="0037101C">
      <w:pPr>
        <w:pStyle w:val="Odstavecseseznamem"/>
        <w:numPr>
          <w:ilvl w:val="0"/>
          <w:numId w:val="31"/>
        </w:numPr>
        <w:jc w:val="both"/>
        <w:rPr>
          <w:rFonts w:ascii="Myriad Web" w:hAnsi="Myriad Web"/>
          <w:sz w:val="20"/>
          <w:szCs w:val="20"/>
        </w:rPr>
      </w:pPr>
      <w:r w:rsidRPr="008422E5">
        <w:rPr>
          <w:rFonts w:ascii="Myriad Web" w:hAnsi="Myriad Web"/>
          <w:sz w:val="20"/>
          <w:szCs w:val="20"/>
        </w:rPr>
        <w:t>Dopravní generel Jičín</w:t>
      </w:r>
    </w:p>
    <w:p w14:paraId="22051A21" w14:textId="77777777" w:rsidR="0037101C" w:rsidRPr="00F32088" w:rsidRDefault="0037101C" w:rsidP="00F32088">
      <w:pPr>
        <w:ind w:left="708"/>
        <w:jc w:val="both"/>
        <w:rPr>
          <w:rFonts w:ascii="Myriad Web" w:hAnsi="Myriad Web"/>
          <w:sz w:val="20"/>
          <w:szCs w:val="20"/>
        </w:rPr>
      </w:pPr>
    </w:p>
    <w:p w14:paraId="1E9F7021" w14:textId="77777777" w:rsidR="00EE3DD2"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Je-li k provedení díla nutná součinnost objednatele, určí mu zhotovitel přiměřenou lhůtu k jejímu poskytnutí. Uplyne-li lhůta marně, má zhotovitel právo podle své volby si buď zajistit náhradní plnění na účet obj</w:t>
      </w:r>
      <w:r w:rsidR="001D0869" w:rsidRPr="00413F5A">
        <w:rPr>
          <w:rFonts w:ascii="Myriad Web" w:hAnsi="Myriad Web"/>
          <w:sz w:val="20"/>
        </w:rPr>
        <w:t>ednatele, anebo</w:t>
      </w:r>
      <w:r w:rsidRPr="00413F5A">
        <w:rPr>
          <w:rFonts w:ascii="Myriad Web" w:hAnsi="Myriad Web"/>
          <w:sz w:val="20"/>
        </w:rPr>
        <w:t xml:space="preserve"> upozornil-li na to objednatele, odstoupit od smlouvy.</w:t>
      </w:r>
    </w:p>
    <w:p w14:paraId="659D6040" w14:textId="77777777" w:rsidR="00413F5A" w:rsidRPr="00413F5A" w:rsidRDefault="00413F5A" w:rsidP="00413F5A">
      <w:pPr>
        <w:pStyle w:val="Odstavecseseznamem"/>
        <w:rPr>
          <w:rFonts w:ascii="Myriad Web" w:hAnsi="Myriad Web"/>
          <w:sz w:val="20"/>
          <w:szCs w:val="20"/>
        </w:rPr>
      </w:pPr>
    </w:p>
    <w:p w14:paraId="61827547" w14:textId="77777777" w:rsidR="00413F5A"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 xml:space="preserve">Případné dohodnuté změny díla oproti jeho rozsahu, který je sjednán touto smlouvou, musí být smluvními stranami sjednány předem ve formě písemného dodatku k této smlouvě včetně důsledků těchto změn na výši sjednané ceny díla; jinak platí, že jde o plnění v rámci této smlouvy o dílo. </w:t>
      </w:r>
    </w:p>
    <w:p w14:paraId="64DA1290" w14:textId="77777777" w:rsidR="00413F5A" w:rsidRPr="00413F5A" w:rsidRDefault="00413F5A" w:rsidP="00413F5A">
      <w:pPr>
        <w:pStyle w:val="Odstavecseseznamem"/>
        <w:rPr>
          <w:rFonts w:ascii="Myriad Web" w:hAnsi="Myriad Web"/>
          <w:sz w:val="20"/>
        </w:rPr>
      </w:pPr>
    </w:p>
    <w:p w14:paraId="1D06FC20" w14:textId="77777777" w:rsidR="00EE3DD2"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Zhotovitel se zavazuje postupovat podle pokynů objednatele, a to při dodržení ustanovení obecně závazných právních předpisů, zejména ustanovení § 2594, 2595 a 2616 zákona č. 89/2012 Sb., občanského zákoníku, v platném a účinném znění (dále jen „</w:t>
      </w:r>
      <w:r w:rsidRPr="00413F5A">
        <w:rPr>
          <w:rFonts w:ascii="Myriad Web" w:hAnsi="Myriad Web"/>
          <w:b/>
          <w:i/>
          <w:sz w:val="20"/>
        </w:rPr>
        <w:t>občanský zákoník</w:t>
      </w:r>
      <w:r w:rsidRPr="00413F5A">
        <w:rPr>
          <w:rFonts w:ascii="Myriad Web" w:hAnsi="Myriad Web"/>
          <w:i/>
          <w:sz w:val="20"/>
        </w:rPr>
        <w:t>”</w:t>
      </w:r>
      <w:r w:rsidRPr="00413F5A">
        <w:rPr>
          <w:rFonts w:ascii="Myriad Web" w:hAnsi="Myriad Web"/>
          <w:sz w:val="20"/>
        </w:rPr>
        <w:t>).</w:t>
      </w:r>
    </w:p>
    <w:p w14:paraId="30031AFD" w14:textId="77777777" w:rsidR="00C80194" w:rsidRDefault="00C80194" w:rsidP="000D1B50">
      <w:pPr>
        <w:pStyle w:val="Odstavec"/>
        <w:ind w:firstLine="0"/>
        <w:rPr>
          <w:rFonts w:ascii="Myriad Web" w:hAnsi="Myriad Web"/>
          <w:b/>
          <w:color w:val="auto"/>
          <w:sz w:val="20"/>
        </w:rPr>
      </w:pPr>
    </w:p>
    <w:p w14:paraId="022F1AB4" w14:textId="77777777" w:rsidR="00F32088" w:rsidRPr="0029560B" w:rsidRDefault="00F32088" w:rsidP="000D1B50">
      <w:pPr>
        <w:pStyle w:val="Odstavec"/>
        <w:ind w:firstLine="0"/>
        <w:rPr>
          <w:rFonts w:ascii="Myriad Web" w:hAnsi="Myriad Web"/>
          <w:b/>
          <w:color w:val="auto"/>
          <w:sz w:val="20"/>
        </w:rPr>
      </w:pPr>
    </w:p>
    <w:p w14:paraId="6420271B" w14:textId="77777777" w:rsidR="00EE3DD2" w:rsidRPr="0029560B" w:rsidRDefault="00EE3DD2" w:rsidP="004D06D5">
      <w:pPr>
        <w:pStyle w:val="Odstavec"/>
        <w:ind w:firstLine="0"/>
        <w:jc w:val="center"/>
        <w:rPr>
          <w:rFonts w:ascii="Myriad Web" w:hAnsi="Myriad Web"/>
          <w:b/>
          <w:color w:val="auto"/>
          <w:sz w:val="20"/>
        </w:rPr>
      </w:pPr>
      <w:r w:rsidRPr="0029560B">
        <w:rPr>
          <w:rFonts w:ascii="Myriad Web" w:hAnsi="Myriad Web"/>
          <w:b/>
          <w:color w:val="auto"/>
          <w:sz w:val="20"/>
        </w:rPr>
        <w:t>V. TERMÍNY</w:t>
      </w:r>
      <w:r w:rsidR="00DC4ADB" w:rsidRPr="0029560B">
        <w:rPr>
          <w:rFonts w:ascii="Myriad Web" w:hAnsi="Myriad Web"/>
          <w:b/>
          <w:color w:val="auto"/>
          <w:sz w:val="20"/>
        </w:rPr>
        <w:t xml:space="preserve"> </w:t>
      </w:r>
      <w:r w:rsidRPr="0029560B">
        <w:rPr>
          <w:rFonts w:ascii="Myriad Web" w:hAnsi="Myriad Web"/>
          <w:b/>
          <w:color w:val="auto"/>
          <w:sz w:val="20"/>
        </w:rPr>
        <w:t>A MÍSTA PLNĚNÍ</w:t>
      </w:r>
    </w:p>
    <w:p w14:paraId="40892E19" w14:textId="77777777" w:rsidR="00EE3DD2" w:rsidRPr="0029560B" w:rsidRDefault="00EE3DD2" w:rsidP="004D06D5">
      <w:pPr>
        <w:pStyle w:val="Odstavecodsazen"/>
        <w:ind w:left="0" w:firstLine="0"/>
        <w:rPr>
          <w:rFonts w:ascii="Myriad Web" w:hAnsi="Myriad Web"/>
          <w:color w:val="auto"/>
          <w:sz w:val="20"/>
        </w:rPr>
      </w:pPr>
    </w:p>
    <w:p w14:paraId="69BA4627" w14:textId="77777777" w:rsidR="00EE3DD2" w:rsidRPr="0029560B" w:rsidRDefault="00EE3DD2" w:rsidP="00A75439">
      <w:pPr>
        <w:pStyle w:val="Odstavecodsazen"/>
        <w:numPr>
          <w:ilvl w:val="0"/>
          <w:numId w:val="12"/>
        </w:numPr>
        <w:tabs>
          <w:tab w:val="clear" w:pos="720"/>
          <w:tab w:val="clear" w:pos="1699"/>
          <w:tab w:val="num" w:pos="284"/>
        </w:tabs>
        <w:ind w:left="284" w:hanging="284"/>
        <w:rPr>
          <w:rFonts w:ascii="Myriad Web" w:hAnsi="Myriad Web"/>
          <w:color w:val="auto"/>
          <w:sz w:val="20"/>
        </w:rPr>
      </w:pPr>
      <w:r w:rsidRPr="0029560B">
        <w:rPr>
          <w:rFonts w:ascii="Myriad Web" w:hAnsi="Myriad Web"/>
          <w:color w:val="auto"/>
          <w:sz w:val="20"/>
        </w:rPr>
        <w:t xml:space="preserve">Zhotovitel se zavazuje zahájit dílo neprodleně po </w:t>
      </w:r>
      <w:r w:rsidR="00CB7917">
        <w:rPr>
          <w:rFonts w:ascii="Myriad Web" w:hAnsi="Myriad Web"/>
          <w:color w:val="auto"/>
          <w:sz w:val="20"/>
        </w:rPr>
        <w:t>nabytí účinnosti</w:t>
      </w:r>
      <w:r w:rsidRPr="0029560B">
        <w:rPr>
          <w:rFonts w:ascii="Myriad Web" w:hAnsi="Myriad Web"/>
          <w:color w:val="auto"/>
          <w:sz w:val="20"/>
        </w:rPr>
        <w:t xml:space="preserve"> této smlouvy. </w:t>
      </w:r>
    </w:p>
    <w:p w14:paraId="2A22348A" w14:textId="77777777" w:rsidR="00EE3DD2" w:rsidRPr="0029560B" w:rsidRDefault="00EE3DD2" w:rsidP="00607234">
      <w:pPr>
        <w:pStyle w:val="Odstavecodsazen"/>
        <w:tabs>
          <w:tab w:val="clear" w:pos="1699"/>
        </w:tabs>
        <w:ind w:left="0" w:firstLine="0"/>
        <w:rPr>
          <w:rFonts w:ascii="Myriad Web" w:hAnsi="Myriad Web"/>
          <w:color w:val="auto"/>
          <w:sz w:val="20"/>
        </w:rPr>
      </w:pPr>
    </w:p>
    <w:p w14:paraId="1D8B151D" w14:textId="3FD4756D" w:rsidR="00924007" w:rsidRPr="008422E5" w:rsidRDefault="00EE3DD2" w:rsidP="008422E5">
      <w:pPr>
        <w:widowControl w:val="0"/>
        <w:numPr>
          <w:ilvl w:val="0"/>
          <w:numId w:val="12"/>
        </w:numPr>
        <w:tabs>
          <w:tab w:val="clear" w:pos="720"/>
          <w:tab w:val="num" w:pos="284"/>
        </w:tabs>
        <w:overflowPunct w:val="0"/>
        <w:autoSpaceDE w:val="0"/>
        <w:autoSpaceDN w:val="0"/>
        <w:adjustRightInd w:val="0"/>
        <w:ind w:left="284" w:hanging="284"/>
        <w:jc w:val="both"/>
        <w:rPr>
          <w:rFonts w:ascii="Myriad Web" w:hAnsi="Myriad Web" w:cs="Arial"/>
          <w:bCs/>
          <w:sz w:val="20"/>
          <w:szCs w:val="20"/>
        </w:rPr>
      </w:pPr>
      <w:r w:rsidRPr="002D636C">
        <w:rPr>
          <w:rFonts w:ascii="Myriad Web" w:hAnsi="Myriad Web"/>
          <w:sz w:val="20"/>
        </w:rPr>
        <w:t>Zhotovitel se zavazuje</w:t>
      </w:r>
      <w:r w:rsidR="00B65704" w:rsidRPr="002D636C">
        <w:rPr>
          <w:rFonts w:ascii="Myriad Web" w:hAnsi="Myriad Web"/>
          <w:sz w:val="20"/>
        </w:rPr>
        <w:t xml:space="preserve"> dokončit a protokolárně předat dílo</w:t>
      </w:r>
      <w:r w:rsidR="008422E5">
        <w:rPr>
          <w:rFonts w:ascii="Myriad Web" w:hAnsi="Myriad Web"/>
          <w:sz w:val="20"/>
        </w:rPr>
        <w:t xml:space="preserve"> do </w:t>
      </w:r>
      <w:r w:rsidR="008422E5">
        <w:rPr>
          <w:rFonts w:ascii="Myriad Web" w:eastAsia="Calibri" w:hAnsi="Myriad Web" w:cs="Arial"/>
          <w:b/>
          <w:sz w:val="20"/>
          <w:szCs w:val="20"/>
        </w:rPr>
        <w:t>6</w:t>
      </w:r>
      <w:r w:rsidR="008422E5" w:rsidRPr="008422E5">
        <w:rPr>
          <w:rFonts w:ascii="Myriad Web" w:eastAsia="Calibri" w:hAnsi="Myriad Web" w:cs="Arial"/>
          <w:b/>
          <w:sz w:val="20"/>
          <w:szCs w:val="20"/>
        </w:rPr>
        <w:t xml:space="preserve"> týdnů</w:t>
      </w:r>
      <w:r w:rsidR="002D636C" w:rsidRPr="008422E5">
        <w:rPr>
          <w:rFonts w:ascii="Myriad Web" w:eastAsia="Calibri" w:hAnsi="Myriad Web" w:cs="Arial"/>
          <w:b/>
          <w:sz w:val="20"/>
          <w:szCs w:val="20"/>
        </w:rPr>
        <w:t xml:space="preserve"> od </w:t>
      </w:r>
      <w:r w:rsidR="00CB7917" w:rsidRPr="008422E5">
        <w:rPr>
          <w:rFonts w:ascii="Myriad Web" w:eastAsia="Calibri" w:hAnsi="Myriad Web" w:cs="Arial"/>
          <w:b/>
          <w:sz w:val="20"/>
          <w:szCs w:val="20"/>
        </w:rPr>
        <w:t>nabytí účinnosti</w:t>
      </w:r>
      <w:r w:rsidR="002D636C" w:rsidRPr="008422E5">
        <w:rPr>
          <w:rFonts w:ascii="Myriad Web" w:eastAsia="Calibri" w:hAnsi="Myriad Web" w:cs="Arial"/>
          <w:b/>
          <w:sz w:val="20"/>
          <w:szCs w:val="20"/>
        </w:rPr>
        <w:t xml:space="preserve"> smlouvy</w:t>
      </w:r>
      <w:r w:rsidR="008422E5">
        <w:rPr>
          <w:rFonts w:ascii="Myriad Web" w:eastAsia="Calibri" w:hAnsi="Myriad Web" w:cs="Arial"/>
          <w:b/>
          <w:sz w:val="20"/>
          <w:szCs w:val="20"/>
        </w:rPr>
        <w:t>.</w:t>
      </w:r>
    </w:p>
    <w:p w14:paraId="54A9A2B9" w14:textId="77777777" w:rsidR="008422E5" w:rsidRPr="0029560B" w:rsidRDefault="008422E5" w:rsidP="008422E5">
      <w:pPr>
        <w:widowControl w:val="0"/>
        <w:overflowPunct w:val="0"/>
        <w:autoSpaceDE w:val="0"/>
        <w:autoSpaceDN w:val="0"/>
        <w:adjustRightInd w:val="0"/>
        <w:jc w:val="both"/>
        <w:rPr>
          <w:rFonts w:ascii="Myriad Web" w:hAnsi="Myriad Web" w:cs="Arial"/>
          <w:bCs/>
          <w:sz w:val="20"/>
          <w:szCs w:val="20"/>
        </w:rPr>
      </w:pPr>
    </w:p>
    <w:p w14:paraId="7BB5C2F6" w14:textId="77777777" w:rsidR="00A46299" w:rsidRPr="00F129DF" w:rsidRDefault="00EE3DD2" w:rsidP="00A75439">
      <w:pPr>
        <w:pStyle w:val="Odstavecodsazen"/>
        <w:numPr>
          <w:ilvl w:val="0"/>
          <w:numId w:val="12"/>
        </w:numPr>
        <w:tabs>
          <w:tab w:val="clear" w:pos="720"/>
          <w:tab w:val="clear" w:pos="1699"/>
          <w:tab w:val="num" w:pos="284"/>
        </w:tabs>
        <w:ind w:left="284" w:hanging="284"/>
        <w:rPr>
          <w:rFonts w:ascii="Myriad Web" w:hAnsi="Myriad Web"/>
          <w:color w:val="auto"/>
          <w:sz w:val="20"/>
        </w:rPr>
      </w:pPr>
      <w:r w:rsidRPr="0029560B">
        <w:rPr>
          <w:rFonts w:ascii="Myriad Web" w:hAnsi="Myriad Web"/>
          <w:color w:val="auto"/>
          <w:sz w:val="20"/>
        </w:rPr>
        <w:t xml:space="preserve">Nedojde-li mezi smluvními stranami k jiné dohodě, zhotovitel se zavazuje předat </w:t>
      </w:r>
      <w:r w:rsidR="00B65704" w:rsidRPr="0029560B">
        <w:rPr>
          <w:rFonts w:ascii="Myriad Web" w:hAnsi="Myriad Web"/>
          <w:color w:val="auto"/>
          <w:sz w:val="20"/>
        </w:rPr>
        <w:t>předmět</w:t>
      </w:r>
      <w:r w:rsidRPr="0029560B">
        <w:rPr>
          <w:rFonts w:ascii="Myriad Web" w:hAnsi="Myriad Web"/>
          <w:color w:val="auto"/>
          <w:sz w:val="20"/>
        </w:rPr>
        <w:t xml:space="preserve"> díla (dle předcházejícího odstavce tohoto článku smlouvy), včetně všech příloh v sídle </w:t>
      </w:r>
      <w:r w:rsidRPr="00F129DF">
        <w:rPr>
          <w:rFonts w:ascii="Myriad Web" w:hAnsi="Myriad Web"/>
          <w:color w:val="auto"/>
          <w:sz w:val="20"/>
        </w:rPr>
        <w:t>objednatele</w:t>
      </w:r>
      <w:r w:rsidR="00812EE1" w:rsidRPr="00F129DF">
        <w:rPr>
          <w:rFonts w:ascii="Myriad Web" w:hAnsi="Myriad Web"/>
          <w:color w:val="auto"/>
          <w:sz w:val="20"/>
        </w:rPr>
        <w:t xml:space="preserve"> </w:t>
      </w:r>
      <w:r w:rsidRPr="00F129DF">
        <w:rPr>
          <w:rFonts w:ascii="Myriad Web" w:hAnsi="Myriad Web"/>
          <w:color w:val="auto"/>
          <w:sz w:val="20"/>
        </w:rPr>
        <w:t>uvedeném v záhlaví této smlouvy.</w:t>
      </w:r>
    </w:p>
    <w:p w14:paraId="070557DF" w14:textId="77777777" w:rsidR="00715303" w:rsidRDefault="00715303" w:rsidP="00715303">
      <w:pPr>
        <w:pStyle w:val="Odstavecodsazen"/>
        <w:tabs>
          <w:tab w:val="clear" w:pos="1699"/>
        </w:tabs>
        <w:ind w:left="284" w:firstLine="0"/>
        <w:rPr>
          <w:rFonts w:ascii="Myriad Web" w:hAnsi="Myriad Web"/>
          <w:color w:val="auto"/>
          <w:sz w:val="20"/>
        </w:rPr>
      </w:pPr>
    </w:p>
    <w:p w14:paraId="7308CD44" w14:textId="77777777" w:rsidR="0078034A" w:rsidRPr="00F32088" w:rsidRDefault="00715303" w:rsidP="00F32088">
      <w:pPr>
        <w:pStyle w:val="Odstavecodsazen"/>
        <w:numPr>
          <w:ilvl w:val="0"/>
          <w:numId w:val="12"/>
        </w:numPr>
        <w:tabs>
          <w:tab w:val="clear" w:pos="720"/>
          <w:tab w:val="clear" w:pos="1699"/>
          <w:tab w:val="num" w:pos="284"/>
        </w:tabs>
        <w:ind w:left="284" w:hanging="284"/>
        <w:rPr>
          <w:rFonts w:ascii="Myriad Web" w:hAnsi="Myriad Web"/>
          <w:color w:val="auto"/>
          <w:sz w:val="20"/>
        </w:rPr>
      </w:pPr>
      <w:r w:rsidRPr="00035D1E">
        <w:rPr>
          <w:rFonts w:ascii="Myriad Web" w:hAnsi="Myriad Web"/>
          <w:color w:val="auto"/>
          <w:sz w:val="20"/>
        </w:rPr>
        <w:t>Zhotovitel není v prodlení s plněním předmětu zakázky, jestliže dojde ke zdržení realizace předmětu plnění na odpovídajících úřadech, u dotčených orgánů státní správy či u ostatních účastníků řízení. Lhůty dle bodu 2 tohoto článku se prodlužují o dobu, po kterou byly dotčené orgány či ostatní účastníci řízením, jejichž závazná stanoviska a vyjádření je zhotovitel povinen opatřit, nečinné. Nečinností se pro účely tohoto ustanovení rozumí nedodržení lhůt stanovených právními předpisy pro vydání příslušného záv</w:t>
      </w:r>
      <w:r w:rsidR="00035D1E" w:rsidRPr="00035D1E">
        <w:rPr>
          <w:rFonts w:ascii="Myriad Web" w:hAnsi="Myriad Web"/>
          <w:color w:val="auto"/>
          <w:sz w:val="20"/>
        </w:rPr>
        <w:t>azného stanoviska či vyjádření (</w:t>
      </w:r>
      <w:r w:rsidR="0078034A">
        <w:rPr>
          <w:rFonts w:ascii="Myriad Web" w:hAnsi="Myriad Web"/>
          <w:color w:val="auto"/>
          <w:sz w:val="20"/>
        </w:rPr>
        <w:t xml:space="preserve">obvykle </w:t>
      </w:r>
      <w:r w:rsidR="00035D1E" w:rsidRPr="00035D1E">
        <w:rPr>
          <w:rFonts w:ascii="Myriad Web" w:hAnsi="Myriad Web"/>
          <w:color w:val="auto"/>
          <w:sz w:val="20"/>
        </w:rPr>
        <w:t xml:space="preserve">30 dní). </w:t>
      </w:r>
      <w:r w:rsidRPr="00035D1E">
        <w:rPr>
          <w:rFonts w:ascii="Myriad Web" w:hAnsi="Myriad Web"/>
          <w:color w:val="auto"/>
          <w:sz w:val="20"/>
        </w:rPr>
        <w:t>Zhotovitel je povinen objednatele o prodloužení lhůty z důvodu nečinnosti dotčených orgánů informovat bez zbytečného odkladu poté, kdy se o této skutečnosti dozví. Smluvní strany na základě této skutečnosti, uzavřou dodatek ke smlouvě o dílo.</w:t>
      </w:r>
    </w:p>
    <w:p w14:paraId="33B79FF1" w14:textId="77777777" w:rsidR="00F32088" w:rsidRDefault="00F32088" w:rsidP="00D020C4">
      <w:pPr>
        <w:pStyle w:val="Odstavec"/>
        <w:ind w:firstLine="0"/>
        <w:rPr>
          <w:rFonts w:ascii="Myriad Web" w:hAnsi="Myriad Web"/>
          <w:b/>
          <w:sz w:val="20"/>
        </w:rPr>
      </w:pPr>
    </w:p>
    <w:p w14:paraId="267FAC4E" w14:textId="77777777" w:rsidR="003025EE" w:rsidRPr="00345F72" w:rsidRDefault="003025EE" w:rsidP="003025EE">
      <w:pPr>
        <w:pStyle w:val="Odstavec"/>
        <w:ind w:firstLine="0"/>
        <w:jc w:val="center"/>
        <w:rPr>
          <w:rFonts w:ascii="Myriad Web" w:hAnsi="Myriad Web"/>
          <w:b/>
          <w:sz w:val="20"/>
        </w:rPr>
      </w:pPr>
      <w:r w:rsidRPr="00345F72">
        <w:rPr>
          <w:rFonts w:ascii="Myriad Web" w:hAnsi="Myriad Web"/>
          <w:b/>
          <w:sz w:val="20"/>
        </w:rPr>
        <w:t>V</w:t>
      </w:r>
      <w:r>
        <w:rPr>
          <w:rFonts w:ascii="Myriad Web" w:hAnsi="Myriad Web"/>
          <w:b/>
          <w:sz w:val="20"/>
        </w:rPr>
        <w:t>I</w:t>
      </w:r>
      <w:r w:rsidRPr="00345F72">
        <w:rPr>
          <w:rFonts w:ascii="Myriad Web" w:hAnsi="Myriad Web"/>
          <w:b/>
          <w:sz w:val="20"/>
        </w:rPr>
        <w:t>. PRŮBĚŽNÁ KONTROLA PROVÁDĚNÍ DÍLA</w:t>
      </w:r>
    </w:p>
    <w:p w14:paraId="0B01F851" w14:textId="77777777" w:rsidR="003025EE" w:rsidRPr="00345F72" w:rsidRDefault="003025EE" w:rsidP="003025EE">
      <w:pPr>
        <w:pStyle w:val="Odstavec"/>
        <w:ind w:firstLine="0"/>
        <w:jc w:val="center"/>
        <w:rPr>
          <w:rFonts w:ascii="Myriad Web" w:hAnsi="Myriad Web"/>
          <w:b/>
          <w:sz w:val="20"/>
        </w:rPr>
      </w:pPr>
    </w:p>
    <w:p w14:paraId="44AB196F" w14:textId="59715E93" w:rsidR="003025EE" w:rsidRDefault="003025EE" w:rsidP="00347DF0">
      <w:pPr>
        <w:pStyle w:val="Odstavecodsazen"/>
        <w:numPr>
          <w:ilvl w:val="0"/>
          <w:numId w:val="20"/>
        </w:numPr>
        <w:tabs>
          <w:tab w:val="clear" w:pos="720"/>
          <w:tab w:val="clear" w:pos="1699"/>
        </w:tabs>
        <w:ind w:left="284" w:firstLine="0"/>
        <w:rPr>
          <w:rFonts w:ascii="Myriad Web" w:hAnsi="Myriad Web"/>
          <w:sz w:val="20"/>
        </w:rPr>
      </w:pPr>
      <w:r w:rsidRPr="008422E5">
        <w:rPr>
          <w:rFonts w:ascii="Myriad Web" w:hAnsi="Myriad Web"/>
          <w:sz w:val="20"/>
        </w:rPr>
        <w:t xml:space="preserve">Objednatel je oprávněn kontrolovat průběžné provádění díla a jednotlivých částí. V průběhu prací směřujících ke zhotovení předmětu díla resp. jeho jednotlivých částí podle této smlouvy je zhotovitel povinen podrobit se konzultacím s objednatelem zastoupeným </w:t>
      </w:r>
      <w:r w:rsidRPr="008422E5">
        <w:rPr>
          <w:rFonts w:ascii="Myriad Web" w:hAnsi="Myriad Web"/>
          <w:color w:val="auto"/>
          <w:sz w:val="20"/>
        </w:rPr>
        <w:t>ve věcech technických</w:t>
      </w:r>
      <w:r w:rsidRPr="008422E5">
        <w:rPr>
          <w:rFonts w:ascii="Myriad Web" w:hAnsi="Myriad Web"/>
          <w:color w:val="FF0000"/>
          <w:sz w:val="20"/>
        </w:rPr>
        <w:t xml:space="preserve"> </w:t>
      </w:r>
      <w:r w:rsidRPr="008422E5">
        <w:rPr>
          <w:rFonts w:ascii="Myriad Web" w:hAnsi="Myriad Web"/>
          <w:sz w:val="20"/>
        </w:rPr>
        <w:t xml:space="preserve">nebo jeho pověřeným zástupcem (dále také </w:t>
      </w:r>
      <w:r w:rsidRPr="008422E5">
        <w:rPr>
          <w:rFonts w:ascii="Myriad Web" w:hAnsi="Myriad Web"/>
          <w:i/>
          <w:sz w:val="20"/>
        </w:rPr>
        <w:t>„</w:t>
      </w:r>
      <w:r w:rsidRPr="008422E5">
        <w:rPr>
          <w:rFonts w:ascii="Myriad Web" w:hAnsi="Myriad Web"/>
          <w:b/>
          <w:i/>
          <w:sz w:val="20"/>
        </w:rPr>
        <w:t>kontrolní den</w:t>
      </w:r>
      <w:r w:rsidRPr="008422E5">
        <w:rPr>
          <w:rFonts w:ascii="Myriad Web" w:hAnsi="Myriad Web"/>
          <w:i/>
          <w:sz w:val="20"/>
        </w:rPr>
        <w:t>”</w:t>
      </w:r>
      <w:r w:rsidRPr="008422E5">
        <w:rPr>
          <w:rFonts w:ascii="Myriad Web" w:hAnsi="Myriad Web"/>
          <w:sz w:val="20"/>
        </w:rPr>
        <w:t xml:space="preserve">). V průběhu </w:t>
      </w:r>
      <w:r w:rsidR="008422E5" w:rsidRPr="008422E5">
        <w:rPr>
          <w:rFonts w:ascii="Myriad Web" w:hAnsi="Myriad Web"/>
          <w:sz w:val="20"/>
        </w:rPr>
        <w:t>díla proběhnou</w:t>
      </w:r>
      <w:r w:rsidR="006C29B1" w:rsidRPr="008422E5">
        <w:rPr>
          <w:rFonts w:ascii="Myriad Web" w:hAnsi="Myriad Web"/>
          <w:sz w:val="20"/>
        </w:rPr>
        <w:t xml:space="preserve"> minimálně </w:t>
      </w:r>
      <w:r w:rsidR="008422E5" w:rsidRPr="008422E5">
        <w:rPr>
          <w:rFonts w:ascii="Myriad Web" w:hAnsi="Myriad Web"/>
          <w:sz w:val="20"/>
        </w:rPr>
        <w:t>dva</w:t>
      </w:r>
      <w:r w:rsidR="006C29B1" w:rsidRPr="008422E5">
        <w:rPr>
          <w:rFonts w:ascii="Myriad Web" w:hAnsi="Myriad Web"/>
          <w:sz w:val="20"/>
        </w:rPr>
        <w:t xml:space="preserve"> kontrolní dny</w:t>
      </w:r>
      <w:r w:rsidRPr="008422E5">
        <w:rPr>
          <w:rFonts w:ascii="Myriad Web" w:hAnsi="Myriad Web"/>
          <w:sz w:val="20"/>
        </w:rPr>
        <w:t xml:space="preserve">. Kontrolní dny se budou konat vždy </w:t>
      </w:r>
      <w:r w:rsidR="008422E5" w:rsidRPr="008422E5">
        <w:rPr>
          <w:rFonts w:ascii="Myriad Web" w:hAnsi="Myriad Web"/>
          <w:sz w:val="20"/>
        </w:rPr>
        <w:t>formou videokonference</w:t>
      </w:r>
      <w:r w:rsidRPr="008422E5">
        <w:rPr>
          <w:rFonts w:ascii="Myriad Web" w:hAnsi="Myriad Web"/>
          <w:sz w:val="20"/>
        </w:rPr>
        <w:t>.</w:t>
      </w:r>
    </w:p>
    <w:p w14:paraId="6D46078A" w14:textId="77777777" w:rsidR="008422E5" w:rsidRPr="008422E5" w:rsidRDefault="008422E5" w:rsidP="008422E5">
      <w:pPr>
        <w:pStyle w:val="Odstavecodsazen"/>
        <w:tabs>
          <w:tab w:val="clear" w:pos="1699"/>
        </w:tabs>
        <w:ind w:left="284" w:firstLine="0"/>
        <w:rPr>
          <w:rFonts w:ascii="Myriad Web" w:hAnsi="Myriad Web"/>
          <w:sz w:val="20"/>
        </w:rPr>
      </w:pPr>
    </w:p>
    <w:p w14:paraId="72FB8CF7" w14:textId="77777777" w:rsidR="003025EE" w:rsidRPr="00345F72" w:rsidRDefault="003025EE" w:rsidP="00A75439">
      <w:pPr>
        <w:pStyle w:val="Odstavecodsazen"/>
        <w:numPr>
          <w:ilvl w:val="0"/>
          <w:numId w:val="20"/>
        </w:numPr>
        <w:tabs>
          <w:tab w:val="clear" w:pos="720"/>
          <w:tab w:val="clear" w:pos="1699"/>
        </w:tabs>
        <w:ind w:left="284" w:hanging="284"/>
        <w:rPr>
          <w:rFonts w:ascii="Myriad Web" w:hAnsi="Myriad Web"/>
          <w:color w:val="auto"/>
          <w:sz w:val="20"/>
        </w:rPr>
      </w:pPr>
      <w:r w:rsidRPr="00345F72">
        <w:rPr>
          <w:rFonts w:ascii="Myriad Web" w:hAnsi="Myriad Web"/>
          <w:sz w:val="20"/>
        </w:rPr>
        <w:t xml:space="preserve">Zjistí-li objednatel při kontrolním dnu, že zhotovitel provádí dílo v rozporu se svými povinnostmi a pokyny objednatele, je oprávněn dožadovat se nápravy ve smyslu § 2593 občanského zákoníku. </w:t>
      </w:r>
      <w:r w:rsidRPr="00345F72">
        <w:rPr>
          <w:rFonts w:ascii="Myriad Web" w:hAnsi="Myriad Web"/>
          <w:sz w:val="20"/>
        </w:rPr>
        <w:lastRenderedPageBreak/>
        <w:t xml:space="preserve">Z každého kontrolního dne bude pořízen vždy písemný </w:t>
      </w:r>
      <w:r w:rsidRPr="00345F72">
        <w:rPr>
          <w:rFonts w:ascii="Myriad Web" w:hAnsi="Myriad Web"/>
          <w:color w:val="auto"/>
          <w:sz w:val="20"/>
        </w:rPr>
        <w:t>zápis potvrzený zástupci obou smluvních stran.</w:t>
      </w:r>
    </w:p>
    <w:p w14:paraId="375BD12C" w14:textId="77777777" w:rsidR="003025EE" w:rsidRPr="00345F72" w:rsidRDefault="003025EE" w:rsidP="003025EE">
      <w:pPr>
        <w:pStyle w:val="Odstavecodsazen"/>
        <w:tabs>
          <w:tab w:val="clear" w:pos="1699"/>
        </w:tabs>
        <w:ind w:left="284" w:firstLine="0"/>
        <w:rPr>
          <w:rFonts w:ascii="Myriad Web" w:hAnsi="Myriad Web"/>
          <w:color w:val="auto"/>
          <w:sz w:val="20"/>
        </w:rPr>
      </w:pPr>
    </w:p>
    <w:p w14:paraId="58745F1F" w14:textId="77777777" w:rsidR="003025EE" w:rsidRPr="00345F72" w:rsidRDefault="003025EE" w:rsidP="00A75439">
      <w:pPr>
        <w:pStyle w:val="Odstavecodsazen"/>
        <w:numPr>
          <w:ilvl w:val="0"/>
          <w:numId w:val="20"/>
        </w:numPr>
        <w:tabs>
          <w:tab w:val="clear" w:pos="720"/>
          <w:tab w:val="clear" w:pos="1699"/>
        </w:tabs>
        <w:ind w:left="284" w:hanging="284"/>
        <w:rPr>
          <w:rFonts w:ascii="Myriad Web" w:hAnsi="Myriad Web"/>
          <w:color w:val="auto"/>
          <w:sz w:val="20"/>
        </w:rPr>
      </w:pPr>
      <w:r w:rsidRPr="00345F72">
        <w:rPr>
          <w:rFonts w:ascii="Myriad Web" w:hAnsi="Myriad Web"/>
          <w:color w:val="auto"/>
          <w:sz w:val="20"/>
        </w:rPr>
        <w:t>Pokud bude zhotovitel nebo objednatel požadovat mimořádný kontrolní den, vyzve k účasti zástupce druhé smluvní strany telefonicky, faxem nebo emailem nejméně 2 pracovní dny předem.</w:t>
      </w:r>
    </w:p>
    <w:p w14:paraId="037215D0" w14:textId="77777777" w:rsidR="003025EE" w:rsidRPr="00345F72" w:rsidRDefault="003025EE" w:rsidP="003025EE">
      <w:pPr>
        <w:pStyle w:val="Odstavecodsazen"/>
        <w:tabs>
          <w:tab w:val="clear" w:pos="1699"/>
        </w:tabs>
        <w:ind w:left="284" w:firstLine="0"/>
        <w:rPr>
          <w:rFonts w:ascii="Myriad Web" w:hAnsi="Myriad Web"/>
          <w:color w:val="auto"/>
          <w:sz w:val="20"/>
        </w:rPr>
      </w:pPr>
    </w:p>
    <w:p w14:paraId="4ABB6F1B" w14:textId="1EDF7BAA" w:rsidR="003025EE" w:rsidRPr="00345F72" w:rsidRDefault="003025EE" w:rsidP="00A75439">
      <w:pPr>
        <w:pStyle w:val="Odstavecodsazen"/>
        <w:numPr>
          <w:ilvl w:val="0"/>
          <w:numId w:val="20"/>
        </w:numPr>
        <w:tabs>
          <w:tab w:val="clear" w:pos="720"/>
          <w:tab w:val="clear" w:pos="1699"/>
          <w:tab w:val="num" w:pos="567"/>
        </w:tabs>
        <w:ind w:left="284" w:hanging="284"/>
        <w:rPr>
          <w:rFonts w:ascii="Myriad Web" w:hAnsi="Myriad Web"/>
          <w:strike/>
          <w:sz w:val="20"/>
        </w:rPr>
      </w:pPr>
      <w:r w:rsidRPr="00345F72">
        <w:rPr>
          <w:rFonts w:ascii="Myriad Web" w:hAnsi="Myriad Web"/>
          <w:color w:val="auto"/>
          <w:sz w:val="20"/>
        </w:rPr>
        <w:t xml:space="preserve">Objednatel se zavazuje, že na základě kontroly provedené dle předcházejících odstavců (dále jen </w:t>
      </w:r>
      <w:r w:rsidRPr="00345F72">
        <w:rPr>
          <w:rFonts w:ascii="Myriad Web" w:hAnsi="Myriad Web"/>
          <w:i/>
          <w:color w:val="auto"/>
          <w:sz w:val="20"/>
        </w:rPr>
        <w:t>„</w:t>
      </w:r>
      <w:r w:rsidRPr="00345F72">
        <w:rPr>
          <w:rFonts w:ascii="Myriad Web" w:hAnsi="Myriad Web"/>
          <w:b/>
          <w:i/>
          <w:color w:val="auto"/>
          <w:sz w:val="20"/>
        </w:rPr>
        <w:t>kontrola</w:t>
      </w:r>
      <w:r w:rsidRPr="00345F72">
        <w:rPr>
          <w:rFonts w:ascii="Myriad Web" w:hAnsi="Myriad Web"/>
          <w:i/>
          <w:color w:val="auto"/>
          <w:sz w:val="20"/>
        </w:rPr>
        <w:t>”</w:t>
      </w:r>
      <w:r w:rsidRPr="00345F72">
        <w:rPr>
          <w:rFonts w:ascii="Myriad Web" w:hAnsi="Myriad Web"/>
          <w:color w:val="auto"/>
          <w:sz w:val="20"/>
        </w:rPr>
        <w:t>) předá zhotoviteli písemný soupis vad a nedodělků, a to ve lhůtě 10 pracovních d</w:t>
      </w:r>
      <w:r w:rsidRPr="00345F72">
        <w:rPr>
          <w:rFonts w:ascii="Myriad Web" w:hAnsi="Myriad Web"/>
          <w:sz w:val="20"/>
        </w:rPr>
        <w:t>nů</w:t>
      </w:r>
      <w:r>
        <w:rPr>
          <w:rFonts w:ascii="Myriad Web" w:hAnsi="Myriad Web"/>
          <w:sz w:val="20"/>
        </w:rPr>
        <w:t xml:space="preserve"> od předání </w:t>
      </w:r>
      <w:r w:rsidR="003071A5">
        <w:rPr>
          <w:rFonts w:ascii="Myriad Web" w:hAnsi="Myriad Web"/>
          <w:sz w:val="20"/>
        </w:rPr>
        <w:t>díla</w:t>
      </w:r>
      <w:r w:rsidRPr="00345F72">
        <w:rPr>
          <w:rFonts w:ascii="Myriad Web" w:hAnsi="Myriad Web"/>
          <w:sz w:val="20"/>
        </w:rPr>
        <w:t xml:space="preserve"> ke kontrole, aby zhotovitel mohl tyto vady a nedodělky odstranit před protokolárním </w:t>
      </w:r>
      <w:r>
        <w:rPr>
          <w:rFonts w:ascii="Myriad Web" w:hAnsi="Myriad Web"/>
          <w:sz w:val="20"/>
        </w:rPr>
        <w:t xml:space="preserve">předáním </w:t>
      </w:r>
      <w:r w:rsidRPr="00345F72">
        <w:rPr>
          <w:rFonts w:ascii="Myriad Web" w:hAnsi="Myriad Web"/>
          <w:sz w:val="20"/>
        </w:rPr>
        <w:t>díla.</w:t>
      </w:r>
    </w:p>
    <w:p w14:paraId="13A22E89" w14:textId="77777777" w:rsidR="00F32088" w:rsidRPr="0029560B" w:rsidRDefault="00F32088" w:rsidP="00131928">
      <w:pPr>
        <w:pStyle w:val="Odstavecodsazen"/>
        <w:tabs>
          <w:tab w:val="clear" w:pos="1699"/>
          <w:tab w:val="left" w:pos="357"/>
        </w:tabs>
        <w:ind w:left="0" w:firstLine="0"/>
        <w:rPr>
          <w:rFonts w:ascii="Myriad Web" w:hAnsi="Myriad Web"/>
          <w:color w:val="auto"/>
          <w:sz w:val="20"/>
        </w:rPr>
      </w:pPr>
    </w:p>
    <w:p w14:paraId="4FDFFB6F" w14:textId="77777777" w:rsidR="00EE3DD2" w:rsidRPr="0029560B" w:rsidRDefault="00EE3DD2" w:rsidP="003A7C9C">
      <w:pPr>
        <w:pStyle w:val="Odstavecodsazen"/>
        <w:keepNext/>
        <w:keepLines/>
        <w:tabs>
          <w:tab w:val="clear" w:pos="1699"/>
          <w:tab w:val="left" w:pos="357"/>
        </w:tabs>
        <w:ind w:left="0" w:firstLine="0"/>
        <w:jc w:val="center"/>
        <w:rPr>
          <w:rFonts w:ascii="Myriad Web" w:hAnsi="Myriad Web"/>
          <w:b/>
          <w:color w:val="auto"/>
          <w:sz w:val="20"/>
        </w:rPr>
      </w:pPr>
      <w:r w:rsidRPr="0029560B">
        <w:rPr>
          <w:rFonts w:ascii="Myriad Web" w:hAnsi="Myriad Web"/>
          <w:b/>
          <w:color w:val="auto"/>
          <w:sz w:val="20"/>
        </w:rPr>
        <w:t>VI</w:t>
      </w:r>
      <w:r w:rsidR="003025EE">
        <w:rPr>
          <w:rFonts w:ascii="Myriad Web" w:hAnsi="Myriad Web"/>
          <w:b/>
          <w:color w:val="auto"/>
          <w:sz w:val="20"/>
        </w:rPr>
        <w:t>I</w:t>
      </w:r>
      <w:r w:rsidRPr="0029560B">
        <w:rPr>
          <w:rFonts w:ascii="Myriad Web" w:hAnsi="Myriad Web"/>
          <w:b/>
          <w:color w:val="auto"/>
          <w:sz w:val="20"/>
        </w:rPr>
        <w:t>. CENA DÍLA, PLATEBNÍ PODMÍNKY</w:t>
      </w:r>
    </w:p>
    <w:p w14:paraId="5EBDBDF8" w14:textId="77777777" w:rsidR="00EE3DD2" w:rsidRPr="0029560B" w:rsidRDefault="00EE3DD2" w:rsidP="003A7C9C">
      <w:pPr>
        <w:pStyle w:val="Odstavecodsazen"/>
        <w:keepNext/>
        <w:keepLines/>
        <w:tabs>
          <w:tab w:val="clear" w:pos="1699"/>
          <w:tab w:val="left" w:pos="357"/>
        </w:tabs>
        <w:ind w:left="0" w:firstLine="0"/>
        <w:jc w:val="center"/>
        <w:rPr>
          <w:rFonts w:ascii="Myriad Web" w:hAnsi="Myriad Web"/>
          <w:b/>
          <w:color w:val="auto"/>
          <w:sz w:val="20"/>
        </w:rPr>
      </w:pPr>
    </w:p>
    <w:p w14:paraId="302DBB78" w14:textId="706EFB8E" w:rsidR="009B08AA" w:rsidRPr="0029560B" w:rsidRDefault="00EE3DD2" w:rsidP="000A4CF2">
      <w:pPr>
        <w:pStyle w:val="Odstavec"/>
        <w:keepNext/>
        <w:keepLines/>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rPr>
        <w:t xml:space="preserve">Smluvní strany se dohodly, že </w:t>
      </w:r>
      <w:r w:rsidRPr="0029560B">
        <w:rPr>
          <w:rFonts w:ascii="Myriad Web" w:hAnsi="Myriad Web"/>
          <w:b/>
          <w:color w:val="auto"/>
          <w:sz w:val="20"/>
        </w:rPr>
        <w:t>celková cena</w:t>
      </w:r>
      <w:r w:rsidRPr="0029560B">
        <w:rPr>
          <w:rFonts w:ascii="Myriad Web" w:hAnsi="Myriad Web"/>
          <w:color w:val="auto"/>
          <w:sz w:val="20"/>
        </w:rPr>
        <w:t xml:space="preserve"> za dílo</w:t>
      </w:r>
      <w:r w:rsidR="00915D85" w:rsidRPr="0029560B">
        <w:rPr>
          <w:rFonts w:ascii="Myriad Web" w:hAnsi="Myriad Web"/>
          <w:color w:val="auto"/>
          <w:sz w:val="20"/>
        </w:rPr>
        <w:t xml:space="preserve"> </w:t>
      </w:r>
      <w:r w:rsidRPr="0029560B">
        <w:rPr>
          <w:rFonts w:ascii="Myriad Web" w:hAnsi="Myriad Web"/>
          <w:color w:val="auto"/>
          <w:sz w:val="20"/>
        </w:rPr>
        <w:t xml:space="preserve">činí částku ve výši </w:t>
      </w:r>
      <w:r w:rsidR="008422E5">
        <w:rPr>
          <w:rFonts w:ascii="Myriad Web" w:hAnsi="Myriad Web"/>
          <w:b/>
          <w:color w:val="auto"/>
          <w:sz w:val="20"/>
        </w:rPr>
        <w:t>75</w:t>
      </w:r>
      <w:r w:rsidR="00D020C4">
        <w:rPr>
          <w:rFonts w:ascii="Myriad Web" w:hAnsi="Myriad Web"/>
          <w:b/>
          <w:color w:val="auto"/>
          <w:sz w:val="20"/>
        </w:rPr>
        <w:t>.000,</w:t>
      </w:r>
      <w:r w:rsidR="00605068" w:rsidRPr="005F0A94">
        <w:rPr>
          <w:rFonts w:ascii="Myriad Web" w:hAnsi="Myriad Web"/>
          <w:b/>
          <w:color w:val="auto"/>
          <w:sz w:val="20"/>
        </w:rPr>
        <w:t>-</w:t>
      </w:r>
      <w:r w:rsidRPr="00605068">
        <w:rPr>
          <w:rFonts w:ascii="Myriad Web" w:hAnsi="Myriad Web"/>
          <w:color w:val="auto"/>
          <w:sz w:val="20"/>
        </w:rPr>
        <w:t xml:space="preserve"> Kč</w:t>
      </w:r>
      <w:r w:rsidRPr="0029560B">
        <w:rPr>
          <w:rFonts w:ascii="Myriad Web" w:hAnsi="Myriad Web"/>
          <w:color w:val="auto"/>
          <w:sz w:val="20"/>
        </w:rPr>
        <w:t xml:space="preserve"> bez DPH</w:t>
      </w:r>
      <w:r w:rsidR="00D006E1" w:rsidRPr="0029560B">
        <w:rPr>
          <w:rFonts w:ascii="Myriad Web" w:hAnsi="Myriad Web"/>
          <w:color w:val="auto"/>
          <w:sz w:val="20"/>
        </w:rPr>
        <w:t xml:space="preserve">, DPH ve výši </w:t>
      </w:r>
      <w:r w:rsidR="005F0A94">
        <w:rPr>
          <w:rFonts w:ascii="Myriad Web" w:hAnsi="Myriad Web"/>
          <w:color w:val="auto"/>
          <w:sz w:val="20"/>
        </w:rPr>
        <w:t xml:space="preserve">21% </w:t>
      </w:r>
      <w:r w:rsidR="00D006E1" w:rsidRPr="0029560B">
        <w:rPr>
          <w:rFonts w:ascii="Myriad Web" w:hAnsi="Myriad Web"/>
          <w:color w:val="auto"/>
          <w:sz w:val="20"/>
        </w:rPr>
        <w:t>činí</w:t>
      </w:r>
      <w:r w:rsidR="00335E23" w:rsidRPr="0029560B">
        <w:rPr>
          <w:rFonts w:ascii="Myriad Web" w:hAnsi="Myriad Web"/>
          <w:color w:val="auto"/>
          <w:sz w:val="20"/>
        </w:rPr>
        <w:t xml:space="preserve"> </w:t>
      </w:r>
      <w:r w:rsidR="003071A5">
        <w:rPr>
          <w:rFonts w:ascii="Myriad Web" w:hAnsi="Myriad Web"/>
          <w:color w:val="auto"/>
          <w:sz w:val="20"/>
        </w:rPr>
        <w:t>15</w:t>
      </w:r>
      <w:r w:rsidR="00D020C4">
        <w:rPr>
          <w:rFonts w:ascii="Myriad Web" w:hAnsi="Myriad Web"/>
          <w:color w:val="auto"/>
          <w:sz w:val="20"/>
        </w:rPr>
        <w:t>.</w:t>
      </w:r>
      <w:r w:rsidR="003071A5">
        <w:rPr>
          <w:rFonts w:ascii="Myriad Web" w:hAnsi="Myriad Web"/>
          <w:color w:val="auto"/>
          <w:sz w:val="20"/>
        </w:rPr>
        <w:t>750</w:t>
      </w:r>
      <w:r w:rsidR="005F0A94">
        <w:rPr>
          <w:rFonts w:ascii="Myriad Web" w:hAnsi="Myriad Web"/>
          <w:color w:val="auto"/>
          <w:sz w:val="20"/>
        </w:rPr>
        <w:t>,-</w:t>
      </w:r>
      <w:r w:rsidR="001B4321" w:rsidRPr="0029560B">
        <w:rPr>
          <w:rFonts w:ascii="Myriad Web" w:hAnsi="Myriad Web"/>
          <w:color w:val="auto"/>
          <w:sz w:val="20"/>
        </w:rPr>
        <w:t xml:space="preserve"> Kč</w:t>
      </w:r>
      <w:r w:rsidR="00D006E1" w:rsidRPr="0029560B">
        <w:rPr>
          <w:rFonts w:ascii="Myriad Web" w:hAnsi="Myriad Web"/>
          <w:color w:val="auto"/>
          <w:sz w:val="20"/>
        </w:rPr>
        <w:t xml:space="preserve">, cena celkem včetně DPH činí </w:t>
      </w:r>
      <w:r w:rsidR="008422E5">
        <w:rPr>
          <w:rFonts w:ascii="Myriad Web" w:hAnsi="Myriad Web"/>
          <w:color w:val="auto"/>
          <w:sz w:val="20"/>
        </w:rPr>
        <w:t>90.750</w:t>
      </w:r>
      <w:r w:rsidR="005F0A94">
        <w:rPr>
          <w:rFonts w:ascii="Myriad Web" w:hAnsi="Myriad Web"/>
          <w:color w:val="auto"/>
          <w:sz w:val="20"/>
        </w:rPr>
        <w:t>,-</w:t>
      </w:r>
      <w:r w:rsidR="001B4321" w:rsidRPr="0029560B">
        <w:rPr>
          <w:rFonts w:ascii="Myriad Web" w:hAnsi="Myriad Web"/>
          <w:color w:val="auto"/>
          <w:sz w:val="20"/>
        </w:rPr>
        <w:t xml:space="preserve"> Kč</w:t>
      </w:r>
      <w:r w:rsidR="006F4F94" w:rsidRPr="0029560B">
        <w:rPr>
          <w:rFonts w:ascii="Myriad Web" w:hAnsi="Myriad Web"/>
          <w:color w:val="auto"/>
          <w:sz w:val="20"/>
        </w:rPr>
        <w:t>.</w:t>
      </w:r>
    </w:p>
    <w:p w14:paraId="7B3E2A4E" w14:textId="07156192" w:rsidR="004D4FD6" w:rsidRPr="0029560B" w:rsidRDefault="004D4FD6" w:rsidP="003071A5">
      <w:pPr>
        <w:pStyle w:val="Odstavec"/>
        <w:keepNext/>
        <w:keepLines/>
        <w:ind w:firstLine="0"/>
        <w:rPr>
          <w:rFonts w:ascii="Myriad Web" w:hAnsi="Myriad Web"/>
          <w:color w:val="auto"/>
          <w:sz w:val="20"/>
        </w:rPr>
      </w:pPr>
    </w:p>
    <w:p w14:paraId="1AE9EC9F" w14:textId="77777777" w:rsidR="00EE3DD2" w:rsidRPr="0029560B" w:rsidRDefault="00EE3DD2" w:rsidP="008A045A">
      <w:pPr>
        <w:pStyle w:val="Odstavecodsazen"/>
        <w:numPr>
          <w:ilvl w:val="0"/>
          <w:numId w:val="5"/>
        </w:numPr>
        <w:tabs>
          <w:tab w:val="clear" w:pos="720"/>
          <w:tab w:val="clear" w:pos="1699"/>
        </w:tabs>
        <w:ind w:left="284" w:hanging="284"/>
        <w:rPr>
          <w:rFonts w:ascii="Myriad Web" w:hAnsi="Myriad Web"/>
          <w:color w:val="auto"/>
          <w:sz w:val="20"/>
        </w:rPr>
      </w:pPr>
      <w:r w:rsidRPr="0029560B">
        <w:rPr>
          <w:rFonts w:ascii="Myriad Web" w:hAnsi="Myriad Web"/>
          <w:color w:val="auto"/>
          <w:sz w:val="20"/>
        </w:rPr>
        <w:t>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w:t>
      </w:r>
      <w:r w:rsidR="00035D1E">
        <w:rPr>
          <w:rFonts w:ascii="Myriad Web" w:hAnsi="Myriad Web"/>
          <w:color w:val="auto"/>
          <w:sz w:val="20"/>
        </w:rPr>
        <w:t xml:space="preserve"> Celková cena </w:t>
      </w:r>
      <w:r w:rsidR="00495643">
        <w:rPr>
          <w:rFonts w:ascii="Myriad Web" w:hAnsi="Myriad Web"/>
          <w:color w:val="auto"/>
          <w:sz w:val="20"/>
        </w:rPr>
        <w:t xml:space="preserve">díla zahrnuje i veškeré </w:t>
      </w:r>
      <w:r w:rsidR="00F95962">
        <w:rPr>
          <w:rFonts w:ascii="Myriad Web" w:hAnsi="Myriad Web"/>
          <w:color w:val="auto"/>
          <w:sz w:val="20"/>
        </w:rPr>
        <w:t>případné dílní změny a doplnění v dílčích částech díla provedené na základě rozhodnutí, doporučení nebo vyjádření kteréhokoli orgánu veřejné správy a samosprávy. Takové změny a doplnění v dílčích částech díla nebudou provažovány za „vícepráce“ a zhotovitel tak nebude oprávněn p</w:t>
      </w:r>
      <w:r w:rsidR="00E84C11">
        <w:rPr>
          <w:rFonts w:ascii="Myriad Web" w:hAnsi="Myriad Web"/>
          <w:color w:val="auto"/>
          <w:sz w:val="20"/>
        </w:rPr>
        <w:t>ožadovat či zvýšit cenu dále</w:t>
      </w:r>
      <w:r w:rsidR="00F95962">
        <w:rPr>
          <w:rFonts w:ascii="Myriad Web" w:hAnsi="Myriad Web"/>
          <w:color w:val="auto"/>
          <w:sz w:val="20"/>
        </w:rPr>
        <w:t xml:space="preserve"> o tyto provedené změny. </w:t>
      </w:r>
    </w:p>
    <w:p w14:paraId="1B275406" w14:textId="77777777" w:rsidR="00AB26DC" w:rsidRPr="0029560B" w:rsidRDefault="00AB26DC" w:rsidP="00AB26DC">
      <w:pPr>
        <w:pStyle w:val="Odstavecodsazen"/>
        <w:tabs>
          <w:tab w:val="clear" w:pos="1699"/>
        </w:tabs>
        <w:ind w:left="0" w:firstLine="0"/>
        <w:rPr>
          <w:rFonts w:ascii="Myriad Web" w:hAnsi="Myriad Web"/>
          <w:color w:val="auto"/>
          <w:sz w:val="20"/>
        </w:rPr>
      </w:pPr>
    </w:p>
    <w:p w14:paraId="4ECF2FDD" w14:textId="77777777" w:rsidR="00E24120" w:rsidRDefault="001A39CF" w:rsidP="00DE0B18">
      <w:pPr>
        <w:pStyle w:val="Odstavecodsazen"/>
        <w:numPr>
          <w:ilvl w:val="0"/>
          <w:numId w:val="5"/>
        </w:numPr>
        <w:tabs>
          <w:tab w:val="clear" w:pos="720"/>
          <w:tab w:val="clear" w:pos="1699"/>
        </w:tabs>
        <w:ind w:left="284" w:hanging="284"/>
        <w:rPr>
          <w:rFonts w:ascii="Myriad Web" w:hAnsi="Myriad Web"/>
          <w:color w:val="auto"/>
          <w:sz w:val="20"/>
        </w:rPr>
      </w:pPr>
      <w:r w:rsidRPr="0029560B">
        <w:rPr>
          <w:rFonts w:ascii="Myriad Web" w:hAnsi="Myriad Web"/>
          <w:color w:val="auto"/>
          <w:sz w:val="20"/>
        </w:rPr>
        <w:t>Smluvní strany se do</w:t>
      </w:r>
      <w:r w:rsidR="004A4128">
        <w:rPr>
          <w:rFonts w:ascii="Myriad Web" w:hAnsi="Myriad Web"/>
          <w:color w:val="auto"/>
          <w:sz w:val="20"/>
        </w:rPr>
        <w:t xml:space="preserve">hodly, </w:t>
      </w:r>
      <w:r w:rsidR="003025EE">
        <w:rPr>
          <w:rFonts w:ascii="Myriad Web" w:hAnsi="Myriad Web"/>
          <w:color w:val="auto"/>
          <w:sz w:val="20"/>
        </w:rPr>
        <w:t xml:space="preserve">že cena za dílo </w:t>
      </w:r>
      <w:r w:rsidRPr="0029560B">
        <w:rPr>
          <w:rFonts w:ascii="Myriad Web" w:hAnsi="Myriad Web"/>
          <w:color w:val="auto"/>
          <w:sz w:val="20"/>
        </w:rPr>
        <w:t>bude uhrazena zhotoviteli na základě faktur vystavených zhotovitelem ke dni předání předmětu díla, s datem splatnosti 30 dnů od doručení faktury objednatel</w:t>
      </w:r>
      <w:r w:rsidR="00CB7917">
        <w:rPr>
          <w:rFonts w:ascii="Myriad Web" w:hAnsi="Myriad Web"/>
          <w:color w:val="auto"/>
          <w:sz w:val="20"/>
        </w:rPr>
        <w:t>i</w:t>
      </w:r>
      <w:r w:rsidRPr="0029560B">
        <w:rPr>
          <w:rFonts w:ascii="Myriad Web" w:hAnsi="Myriad Web"/>
          <w:color w:val="auto"/>
          <w:sz w:val="20"/>
        </w:rPr>
        <w:t xml:space="preserve">. </w:t>
      </w:r>
    </w:p>
    <w:p w14:paraId="76234BCC" w14:textId="77777777" w:rsidR="00EE3DD2" w:rsidRPr="0029560B" w:rsidRDefault="00EE3DD2" w:rsidP="00994DF4">
      <w:pPr>
        <w:pStyle w:val="Odstavecodsazen"/>
        <w:tabs>
          <w:tab w:val="clear" w:pos="1699"/>
        </w:tabs>
        <w:ind w:left="0" w:firstLine="0"/>
        <w:rPr>
          <w:rFonts w:ascii="Myriad Web" w:hAnsi="Myriad Web"/>
          <w:color w:val="auto"/>
          <w:sz w:val="20"/>
        </w:rPr>
      </w:pPr>
    </w:p>
    <w:p w14:paraId="431FD32F" w14:textId="77777777" w:rsidR="00EE3DD2" w:rsidRPr="0029560B" w:rsidRDefault="00EE3DD2" w:rsidP="000A4CF2">
      <w:pPr>
        <w:pStyle w:val="Odstavec"/>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lang w:eastAsia="en-US"/>
        </w:rPr>
        <w:t xml:space="preserve">Faktura – daňový doklad vystavený zhotovitelem musí splňovat náležitosti daňového dokladu dle § 29 zákona č. 235/2004 Sb., o dani z přidané hodnoty, ve znění pozdějších předpisů, a náležitosti stanovené § 435 občanského zákoníku. </w:t>
      </w:r>
    </w:p>
    <w:p w14:paraId="36F59881" w14:textId="77777777" w:rsidR="00EE3DD2" w:rsidRPr="0029560B" w:rsidRDefault="00EE3DD2" w:rsidP="00362E59">
      <w:pPr>
        <w:pStyle w:val="Odstavec"/>
        <w:ind w:left="284" w:hanging="284"/>
        <w:rPr>
          <w:rFonts w:ascii="Myriad Web" w:hAnsi="Myriad Web"/>
          <w:color w:val="auto"/>
          <w:sz w:val="20"/>
        </w:rPr>
      </w:pPr>
    </w:p>
    <w:p w14:paraId="06E84BF5" w14:textId="77777777" w:rsidR="00EE3DD2" w:rsidRPr="0029560B" w:rsidRDefault="00EE3DD2" w:rsidP="000A4CF2">
      <w:pPr>
        <w:pStyle w:val="Odstavec"/>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lang w:eastAsia="en-US"/>
        </w:rPr>
        <w:t>Nebude-li faktura obsahovat některou povinnou nebo dohodnutou náležitost nebo bude-li chybně stanovena cena, DPH nebo jiná náležitost faktury, je objednatel oprávněn tuto fakturu před uplynutím lhůty splatnosti vrátit zhotoviteli k provedení opravy s vyznačením důvodu vrácení. Zhotovitel provede opravu vystavením nové faktury. Od doby odeslání vadné faktury zpět zhotoviteli přestává běžet původní lhůta splatnosti. Celá nová lhůta splatnosti běží opět ode dne doručení nově vyhotovené faktury objednateli.</w:t>
      </w:r>
    </w:p>
    <w:p w14:paraId="18B6A73C" w14:textId="77777777" w:rsidR="00C80194" w:rsidRPr="0029560B" w:rsidRDefault="00C80194" w:rsidP="00C80194">
      <w:pPr>
        <w:pStyle w:val="Odstavecseseznamem"/>
        <w:rPr>
          <w:rFonts w:ascii="Myriad Web" w:hAnsi="Myriad Web"/>
          <w:sz w:val="20"/>
          <w:szCs w:val="20"/>
        </w:rPr>
      </w:pPr>
    </w:p>
    <w:p w14:paraId="323A693D" w14:textId="77777777" w:rsidR="00C80194" w:rsidRPr="0029560B" w:rsidRDefault="00C80194" w:rsidP="00C80194">
      <w:pPr>
        <w:pStyle w:val="Odstavec"/>
        <w:numPr>
          <w:ilvl w:val="0"/>
          <w:numId w:val="5"/>
        </w:numPr>
        <w:tabs>
          <w:tab w:val="clear" w:pos="720"/>
        </w:tabs>
        <w:ind w:left="284" w:hanging="284"/>
        <w:rPr>
          <w:rFonts w:ascii="Myriad Web" w:hAnsi="Myriad Web"/>
          <w:color w:val="auto"/>
          <w:sz w:val="20"/>
        </w:rPr>
      </w:pPr>
      <w:r w:rsidRPr="0029560B">
        <w:rPr>
          <w:rFonts w:ascii="Myriad Web" w:hAnsi="Myriad Web" w:cs="Arial"/>
          <w:color w:val="auto"/>
          <w:sz w:val="20"/>
          <w:lang w:eastAsia="en-US"/>
        </w:rPr>
        <w:t xml:space="preserve">Pokud k datu uskutečnění zdanitelného plnění budou u zhotovitele naplněny podmínky ustanovení § 106a zákona č. 235/2004 sb., o dani z přidané hodnoty, </w:t>
      </w:r>
      <w:r w:rsidRPr="001134C9">
        <w:rPr>
          <w:rFonts w:ascii="Myriad Web" w:hAnsi="Myriad Web" w:cs="Arial"/>
          <w:color w:val="auto"/>
          <w:sz w:val="20"/>
          <w:lang w:eastAsia="en-US"/>
        </w:rPr>
        <w:t>je objednatel</w:t>
      </w:r>
      <w:r w:rsidR="00E07442" w:rsidRPr="001134C9">
        <w:rPr>
          <w:rFonts w:ascii="Myriad Web" w:hAnsi="Myriad Web" w:cs="Arial"/>
          <w:color w:val="auto"/>
          <w:sz w:val="20"/>
          <w:lang w:eastAsia="en-US"/>
        </w:rPr>
        <w:t xml:space="preserve"> </w:t>
      </w:r>
      <w:r w:rsidRPr="001134C9">
        <w:rPr>
          <w:rFonts w:ascii="Myriad Web" w:hAnsi="Myriad Web" w:cs="Arial"/>
          <w:color w:val="auto"/>
          <w:sz w:val="20"/>
          <w:lang w:eastAsia="en-US"/>
        </w:rPr>
        <w:t>oprávněn</w:t>
      </w:r>
      <w:r w:rsidRPr="0029560B">
        <w:rPr>
          <w:rFonts w:ascii="Myriad Web" w:hAnsi="Myriad Web" w:cs="Arial"/>
          <w:color w:val="auto"/>
          <w:sz w:val="20"/>
          <w:lang w:eastAsia="en-US"/>
        </w:rPr>
        <w:t xml:space="preserve"> postupovat podle ustanovení § 109a tohoto zákona, tj. zvláštním způsobem zajištění daně. V takovém případě je objednatel oprávněn uhradit část svého finančního závazku, tedy část sjednané ceny za dílo, ve výši vypočtené daně z přidané hodnoty, nikoliv na bankovní účet zhotovitele, ale přímo na bankovní účet příslušného správce daně. Tímto bude finanční závazek objednatele vůči zhotoviteli v části vypočtené výše daně z přidané hodnoty vyrovnaný.</w:t>
      </w:r>
    </w:p>
    <w:p w14:paraId="05E404BB" w14:textId="77777777" w:rsidR="00496297" w:rsidRDefault="00496297" w:rsidP="00F32088">
      <w:pPr>
        <w:pStyle w:val="Odstavec"/>
        <w:ind w:firstLine="0"/>
        <w:rPr>
          <w:rFonts w:ascii="Myriad Web" w:hAnsi="Myriad Web"/>
          <w:color w:val="auto"/>
          <w:sz w:val="20"/>
        </w:rPr>
      </w:pPr>
    </w:p>
    <w:p w14:paraId="17963CEC" w14:textId="77777777" w:rsidR="00F32088" w:rsidRPr="0029560B" w:rsidRDefault="00F32088" w:rsidP="00F32088">
      <w:pPr>
        <w:pStyle w:val="Odstavec"/>
        <w:ind w:firstLine="0"/>
        <w:rPr>
          <w:rFonts w:ascii="Myriad Web" w:hAnsi="Myriad Web"/>
          <w:color w:val="auto"/>
          <w:sz w:val="20"/>
        </w:rPr>
      </w:pPr>
    </w:p>
    <w:p w14:paraId="79ABEC0B" w14:textId="77777777" w:rsidR="00EE3DD2" w:rsidRPr="0029560B" w:rsidRDefault="00EE3DD2" w:rsidP="001502B8">
      <w:pPr>
        <w:pStyle w:val="Odstavec"/>
        <w:keepNext/>
        <w:ind w:firstLine="0"/>
        <w:jc w:val="center"/>
        <w:rPr>
          <w:rFonts w:ascii="Myriad Web" w:hAnsi="Myriad Web"/>
          <w:b/>
          <w:caps/>
          <w:color w:val="auto"/>
          <w:sz w:val="20"/>
        </w:rPr>
      </w:pPr>
      <w:r w:rsidRPr="0029560B">
        <w:rPr>
          <w:rFonts w:ascii="Myriad Web" w:hAnsi="Myriad Web"/>
          <w:b/>
          <w:caps/>
          <w:color w:val="auto"/>
          <w:sz w:val="20"/>
        </w:rPr>
        <w:t>VI</w:t>
      </w:r>
      <w:r w:rsidR="003025EE">
        <w:rPr>
          <w:rFonts w:ascii="Myriad Web" w:hAnsi="Myriad Web"/>
          <w:b/>
          <w:caps/>
          <w:color w:val="auto"/>
          <w:sz w:val="20"/>
        </w:rPr>
        <w:t>I</w:t>
      </w:r>
      <w:r w:rsidRPr="0029560B">
        <w:rPr>
          <w:rFonts w:ascii="Myriad Web" w:hAnsi="Myriad Web"/>
          <w:b/>
          <w:caps/>
          <w:color w:val="auto"/>
          <w:sz w:val="20"/>
        </w:rPr>
        <w:t>I. PŘECHOD vlastnického práva,</w:t>
      </w:r>
    </w:p>
    <w:p w14:paraId="538B58AE" w14:textId="77777777" w:rsidR="00EE3DD2" w:rsidRPr="0029560B" w:rsidRDefault="00EE3DD2" w:rsidP="004D06D5">
      <w:pPr>
        <w:pStyle w:val="Odstavec"/>
        <w:keepNext/>
        <w:ind w:firstLine="0"/>
        <w:jc w:val="center"/>
        <w:rPr>
          <w:rFonts w:ascii="Myriad Web" w:hAnsi="Myriad Web"/>
          <w:b/>
          <w:caps/>
          <w:color w:val="auto"/>
          <w:sz w:val="20"/>
        </w:rPr>
      </w:pPr>
      <w:r w:rsidRPr="0029560B">
        <w:rPr>
          <w:rFonts w:ascii="Myriad Web" w:hAnsi="Myriad Web"/>
          <w:b/>
          <w:caps/>
          <w:color w:val="auto"/>
          <w:sz w:val="20"/>
        </w:rPr>
        <w:t>nebezpečí škody na věci</w:t>
      </w:r>
    </w:p>
    <w:p w14:paraId="23D600A0" w14:textId="77777777" w:rsidR="00EE3DD2" w:rsidRPr="0029560B" w:rsidRDefault="00EE3DD2" w:rsidP="004D06D5">
      <w:pPr>
        <w:pStyle w:val="Odstavec"/>
        <w:keepNext/>
        <w:ind w:firstLine="0"/>
        <w:jc w:val="center"/>
        <w:rPr>
          <w:rFonts w:ascii="Myriad Web" w:hAnsi="Myriad Web"/>
          <w:b/>
          <w:caps/>
          <w:color w:val="auto"/>
          <w:sz w:val="20"/>
          <w:u w:val="single"/>
        </w:rPr>
      </w:pPr>
    </w:p>
    <w:p w14:paraId="63E2C5CD" w14:textId="77777777" w:rsidR="00EE3DD2" w:rsidRPr="0029560B" w:rsidRDefault="00EE3DD2" w:rsidP="000A4CF2">
      <w:pPr>
        <w:pStyle w:val="Zkladntext21"/>
        <w:keepNext/>
        <w:widowControl w:val="0"/>
        <w:numPr>
          <w:ilvl w:val="0"/>
          <w:numId w:val="6"/>
        </w:numPr>
        <w:tabs>
          <w:tab w:val="clear" w:pos="720"/>
        </w:tabs>
        <w:ind w:left="284" w:right="0" w:hanging="284"/>
        <w:jc w:val="both"/>
        <w:rPr>
          <w:rFonts w:ascii="Myriad Web" w:hAnsi="Myriad Web"/>
          <w:sz w:val="20"/>
        </w:rPr>
      </w:pPr>
      <w:r w:rsidRPr="0029560B">
        <w:rPr>
          <w:rFonts w:ascii="Myriad Web" w:hAnsi="Myriad Web"/>
          <w:sz w:val="20"/>
        </w:rPr>
        <w:t>Smluvní strany se výslovně dohodly, že objednatel nabývá vlastnické právo k předmětu díla okamžikem předání předmětu díla</w:t>
      </w:r>
      <w:r w:rsidR="00905DBB" w:rsidRPr="0029560B">
        <w:rPr>
          <w:rFonts w:ascii="Myriad Web" w:hAnsi="Myriad Web"/>
          <w:sz w:val="20"/>
        </w:rPr>
        <w:t xml:space="preserve"> (resp. jeho jednotlivých částí, jak jsou specifikovány v čl. IV této smlouvy)</w:t>
      </w:r>
      <w:r w:rsidRPr="0029560B">
        <w:rPr>
          <w:rFonts w:ascii="Myriad Web" w:hAnsi="Myriad Web"/>
          <w:sz w:val="20"/>
        </w:rPr>
        <w:t xml:space="preserve"> objednateli. Veškeré právní účinky předání předmětu díla objednateli nastávají až na základě potvrzení předání v dokumentu označeném jako „</w:t>
      </w:r>
      <w:r w:rsidRPr="0029560B">
        <w:rPr>
          <w:rFonts w:ascii="Myriad Web" w:hAnsi="Myriad Web"/>
          <w:i/>
          <w:iCs/>
          <w:sz w:val="20"/>
        </w:rPr>
        <w:t>protokol o předání a převzetí díla</w:t>
      </w:r>
      <w:r w:rsidRPr="0029560B">
        <w:rPr>
          <w:rFonts w:ascii="Myriad Web" w:hAnsi="Myriad Web"/>
          <w:sz w:val="20"/>
        </w:rPr>
        <w:t>“(dále jen „</w:t>
      </w:r>
      <w:r w:rsidRPr="0029560B">
        <w:rPr>
          <w:rFonts w:ascii="Myriad Web" w:hAnsi="Myriad Web"/>
          <w:b/>
          <w:i/>
          <w:sz w:val="20"/>
        </w:rPr>
        <w:t>předávací protokol</w:t>
      </w:r>
      <w:r w:rsidRPr="0029560B">
        <w:rPr>
          <w:rFonts w:ascii="Myriad Web" w:hAnsi="Myriad Web"/>
          <w:sz w:val="20"/>
        </w:rPr>
        <w:t>“), který bude opatřen podpisy smluvních stran, resp. jimi pověřených osob.</w:t>
      </w:r>
    </w:p>
    <w:p w14:paraId="0DCB34D9" w14:textId="77777777" w:rsidR="00EE3DD2" w:rsidRPr="0029560B" w:rsidRDefault="00EE3DD2" w:rsidP="00362E59">
      <w:pPr>
        <w:pStyle w:val="Zkladntext21"/>
        <w:keepNext/>
        <w:widowControl w:val="0"/>
        <w:ind w:left="284" w:right="0" w:hanging="284"/>
        <w:jc w:val="both"/>
        <w:rPr>
          <w:rFonts w:ascii="Myriad Web" w:hAnsi="Myriad Web"/>
          <w:sz w:val="20"/>
        </w:rPr>
      </w:pPr>
    </w:p>
    <w:p w14:paraId="47B72779" w14:textId="77777777" w:rsidR="00EE3DD2" w:rsidRPr="0029560B" w:rsidRDefault="00EE3DD2" w:rsidP="000A4CF2">
      <w:pPr>
        <w:pStyle w:val="Zkladntext21"/>
        <w:numPr>
          <w:ilvl w:val="0"/>
          <w:numId w:val="6"/>
        </w:numPr>
        <w:tabs>
          <w:tab w:val="clear" w:pos="720"/>
        </w:tabs>
        <w:ind w:left="284" w:right="0" w:hanging="284"/>
        <w:jc w:val="both"/>
        <w:rPr>
          <w:rFonts w:ascii="Myriad Web" w:hAnsi="Myriad Web"/>
          <w:sz w:val="20"/>
        </w:rPr>
      </w:pPr>
      <w:r w:rsidRPr="0029560B">
        <w:rPr>
          <w:rFonts w:ascii="Myriad Web" w:hAnsi="Myriad Web"/>
          <w:sz w:val="20"/>
        </w:rPr>
        <w:t xml:space="preserve">Zhotovitel nese nebezpečí škody na předmětu díla nebo jeho částech a odpovídá za veškeré škody způsobené svojí činností, a to až do okamžiku řádného předání kompletního díla objednateli. </w:t>
      </w:r>
      <w:r w:rsidRPr="0029560B">
        <w:rPr>
          <w:rFonts w:ascii="Myriad Web" w:hAnsi="Myriad Web"/>
          <w:sz w:val="20"/>
        </w:rPr>
        <w:lastRenderedPageBreak/>
        <w:t>Nebezpečí škody na předmětu díla přechází na objednatele okamžikem podpisu předávacího protokolu.</w:t>
      </w:r>
    </w:p>
    <w:p w14:paraId="5872211A" w14:textId="77777777" w:rsidR="00C80194" w:rsidRPr="0029560B" w:rsidRDefault="00C80194" w:rsidP="00C80194">
      <w:pPr>
        <w:pStyle w:val="Odstavecseseznamem"/>
        <w:rPr>
          <w:rFonts w:ascii="Myriad Web" w:hAnsi="Myriad Web"/>
          <w:sz w:val="20"/>
          <w:szCs w:val="20"/>
        </w:rPr>
      </w:pPr>
    </w:p>
    <w:p w14:paraId="2D6CBB9D" w14:textId="77777777" w:rsidR="00861A11" w:rsidRPr="00496297" w:rsidRDefault="00C80194" w:rsidP="004D06D5">
      <w:pPr>
        <w:pStyle w:val="Odstavecseseznamem"/>
        <w:numPr>
          <w:ilvl w:val="0"/>
          <w:numId w:val="6"/>
        </w:numPr>
        <w:tabs>
          <w:tab w:val="clear" w:pos="720"/>
          <w:tab w:val="num" w:pos="284"/>
        </w:tabs>
        <w:spacing w:line="276" w:lineRule="auto"/>
        <w:ind w:left="284" w:hanging="284"/>
        <w:jc w:val="both"/>
        <w:rPr>
          <w:rFonts w:ascii="Myriad Web" w:hAnsi="Myriad Web"/>
          <w:sz w:val="20"/>
          <w:szCs w:val="20"/>
        </w:rPr>
      </w:pPr>
      <w:r w:rsidRPr="00496297">
        <w:rPr>
          <w:rFonts w:ascii="Myriad Web" w:hAnsi="Myriad Web"/>
          <w:sz w:val="20"/>
          <w:szCs w:val="20"/>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3F662F5B" w14:textId="77777777" w:rsidR="00655433" w:rsidRDefault="00655433" w:rsidP="00F32088">
      <w:pPr>
        <w:spacing w:line="276" w:lineRule="auto"/>
        <w:jc w:val="both"/>
        <w:rPr>
          <w:rFonts w:ascii="Myriad Web" w:hAnsi="Myriad Web"/>
          <w:sz w:val="20"/>
          <w:szCs w:val="20"/>
        </w:rPr>
      </w:pPr>
    </w:p>
    <w:p w14:paraId="4E338E2C" w14:textId="77777777" w:rsidR="00F32088" w:rsidRPr="00F32088" w:rsidRDefault="00F32088" w:rsidP="00F32088">
      <w:pPr>
        <w:spacing w:line="276" w:lineRule="auto"/>
        <w:jc w:val="both"/>
        <w:rPr>
          <w:rFonts w:ascii="Myriad Web" w:hAnsi="Myriad Web"/>
          <w:sz w:val="20"/>
          <w:szCs w:val="20"/>
        </w:rPr>
      </w:pPr>
    </w:p>
    <w:p w14:paraId="2AE21F34" w14:textId="77777777" w:rsidR="00EE3DD2" w:rsidRPr="0029560B" w:rsidRDefault="003025EE" w:rsidP="004D06D5">
      <w:pPr>
        <w:pStyle w:val="Odstavec"/>
        <w:ind w:firstLine="0"/>
        <w:jc w:val="center"/>
        <w:rPr>
          <w:rFonts w:ascii="Myriad Web" w:hAnsi="Myriad Web"/>
          <w:b/>
          <w:caps/>
          <w:color w:val="auto"/>
          <w:sz w:val="20"/>
        </w:rPr>
      </w:pPr>
      <w:r>
        <w:rPr>
          <w:rFonts w:ascii="Myriad Web" w:hAnsi="Myriad Web"/>
          <w:b/>
          <w:caps/>
          <w:color w:val="auto"/>
          <w:sz w:val="20"/>
        </w:rPr>
        <w:t>IX</w:t>
      </w:r>
      <w:r w:rsidR="00EE3DD2" w:rsidRPr="0029560B">
        <w:rPr>
          <w:rFonts w:ascii="Myriad Web" w:hAnsi="Myriad Web"/>
          <w:b/>
          <w:caps/>
          <w:color w:val="auto"/>
          <w:sz w:val="20"/>
        </w:rPr>
        <w:t xml:space="preserve">. Splnění A přeDÁNÍ DÍLA, </w:t>
      </w:r>
    </w:p>
    <w:p w14:paraId="3FD3D2FA" w14:textId="77777777" w:rsidR="00EE3DD2" w:rsidRPr="0029560B" w:rsidRDefault="00EE3DD2" w:rsidP="007E4199">
      <w:pPr>
        <w:pStyle w:val="Odstavec"/>
        <w:ind w:firstLine="0"/>
        <w:jc w:val="center"/>
        <w:rPr>
          <w:rFonts w:ascii="Myriad Web" w:hAnsi="Myriad Web"/>
          <w:b/>
          <w:caps/>
          <w:color w:val="auto"/>
          <w:sz w:val="20"/>
        </w:rPr>
      </w:pPr>
      <w:r w:rsidRPr="0029560B">
        <w:rPr>
          <w:rFonts w:ascii="Myriad Web" w:hAnsi="Myriad Web"/>
          <w:b/>
          <w:caps/>
          <w:color w:val="auto"/>
          <w:sz w:val="20"/>
        </w:rPr>
        <w:t>SOUČINNOST OBJEDNATELE</w:t>
      </w:r>
    </w:p>
    <w:p w14:paraId="3C51866E" w14:textId="77777777" w:rsidR="00EE3DD2" w:rsidRPr="0029560B" w:rsidRDefault="00EE3DD2" w:rsidP="00B267C9">
      <w:pPr>
        <w:pStyle w:val="Odstavec"/>
        <w:ind w:firstLine="0"/>
        <w:rPr>
          <w:rFonts w:ascii="Myriad Web" w:hAnsi="Myriad Web"/>
          <w:b/>
          <w:color w:val="auto"/>
          <w:sz w:val="20"/>
        </w:rPr>
      </w:pPr>
    </w:p>
    <w:p w14:paraId="1E9EF9FD" w14:textId="77777777" w:rsidR="00EE3DD2" w:rsidRPr="0029560B" w:rsidRDefault="00EE3DD2" w:rsidP="000A4CF2">
      <w:pPr>
        <w:pStyle w:val="Normln1"/>
        <w:numPr>
          <w:ilvl w:val="0"/>
          <w:numId w:val="3"/>
        </w:numPr>
        <w:tabs>
          <w:tab w:val="clear" w:pos="720"/>
        </w:tabs>
        <w:ind w:left="284" w:hanging="284"/>
        <w:jc w:val="both"/>
        <w:rPr>
          <w:rFonts w:ascii="Myriad Web" w:hAnsi="Myriad Web"/>
          <w:color w:val="auto"/>
        </w:rPr>
      </w:pPr>
      <w:r w:rsidRPr="0029560B">
        <w:rPr>
          <w:rFonts w:ascii="Myriad Web" w:hAnsi="Myriad Web"/>
          <w:color w:val="auto"/>
        </w:rPr>
        <w:t>Závazek zhotovitele řádně provést dílo podle této smlouvy je splněn, je-li řádně a včas předvedena způsobilost jednotlivých částí předmětu díla, jak jsou</w:t>
      </w:r>
      <w:r w:rsidR="00C80194" w:rsidRPr="0029560B">
        <w:rPr>
          <w:rFonts w:ascii="Myriad Web" w:hAnsi="Myriad Web"/>
          <w:color w:val="auto"/>
        </w:rPr>
        <w:t xml:space="preserve"> specifikovány v čl. IV</w:t>
      </w:r>
      <w:r w:rsidR="00511218" w:rsidRPr="0029560B">
        <w:rPr>
          <w:rFonts w:ascii="Myriad Web" w:hAnsi="Myriad Web"/>
          <w:color w:val="auto"/>
        </w:rPr>
        <w:t>.</w:t>
      </w:r>
      <w:r w:rsidRPr="0029560B">
        <w:rPr>
          <w:rFonts w:ascii="Myriad Web" w:hAnsi="Myriad Web"/>
          <w:color w:val="auto"/>
        </w:rPr>
        <w:t xml:space="preserve"> této smlouvy, sloužit svému účelu ve smyslu § 2605 odst. 1 občanského zákoníku. Smluvní strany se dohodly, že bude dílo provedeno v ter</w:t>
      </w:r>
      <w:r w:rsidR="003B2969" w:rsidRPr="0029560B">
        <w:rPr>
          <w:rFonts w:ascii="Myriad Web" w:hAnsi="Myriad Web"/>
          <w:color w:val="auto"/>
        </w:rPr>
        <w:t>mínech a místě plnění dle čl. V</w:t>
      </w:r>
      <w:r w:rsidRPr="0029560B">
        <w:rPr>
          <w:rFonts w:ascii="Myriad Web" w:hAnsi="Myriad Web"/>
          <w:color w:val="auto"/>
        </w:rPr>
        <w:t xml:space="preserve">. této smlouvy, o čemž smluvní strany sepíší předávací protokol. Předávací protokol bude obsahovat mimo jiné </w:t>
      </w:r>
      <w:r w:rsidR="000A4CF2" w:rsidRPr="0029560B">
        <w:rPr>
          <w:rFonts w:ascii="Myriad Web" w:hAnsi="Myriad Web"/>
          <w:color w:val="auto"/>
        </w:rPr>
        <w:t xml:space="preserve">sdělení, </w:t>
      </w:r>
      <w:r w:rsidRPr="0029560B">
        <w:rPr>
          <w:rFonts w:ascii="Myriad Web" w:hAnsi="Myriad Web"/>
          <w:color w:val="auto"/>
        </w:rPr>
        <w:t>zda k převzetí díla objednatelem dochází bez výhrad, anebo zda s výhradami, přičemž se uvede soupis vad a nedodělků nebránících řádnému užívání předmětu díla spolu s termíny pro jejich odstranění; nedojde-li k dohodě o těchto termínech, pak do 5 pracovních dnů od podpisu předávacího protokolu</w:t>
      </w:r>
      <w:r w:rsidR="00E2384C" w:rsidRPr="0029560B">
        <w:rPr>
          <w:rFonts w:ascii="Myriad Web" w:hAnsi="Myriad Web"/>
          <w:color w:val="auto"/>
        </w:rPr>
        <w:t>.</w:t>
      </w:r>
    </w:p>
    <w:p w14:paraId="53E91216" w14:textId="77777777" w:rsidR="00EE3DD2" w:rsidRPr="0029560B" w:rsidRDefault="00EE3DD2" w:rsidP="00D125C6">
      <w:pPr>
        <w:pStyle w:val="Normln1"/>
        <w:jc w:val="both"/>
        <w:rPr>
          <w:rFonts w:ascii="Myriad Web" w:hAnsi="Myriad Web"/>
          <w:color w:val="auto"/>
        </w:rPr>
      </w:pPr>
    </w:p>
    <w:p w14:paraId="2F67B228" w14:textId="2AF02069" w:rsidR="00EE3DD2" w:rsidRPr="0029560B" w:rsidRDefault="00EE3DD2" w:rsidP="000A4CF2">
      <w:pPr>
        <w:pStyle w:val="Normln1"/>
        <w:numPr>
          <w:ilvl w:val="0"/>
          <w:numId w:val="3"/>
        </w:numPr>
        <w:tabs>
          <w:tab w:val="clear" w:pos="720"/>
        </w:tabs>
        <w:ind w:left="284" w:hanging="284"/>
        <w:jc w:val="both"/>
        <w:rPr>
          <w:rFonts w:ascii="Myriad Web" w:hAnsi="Myriad Web"/>
          <w:color w:val="auto"/>
        </w:rPr>
      </w:pPr>
      <w:r w:rsidRPr="0029560B">
        <w:rPr>
          <w:rFonts w:ascii="Myriad Web" w:hAnsi="Myriad Web"/>
          <w:color w:val="auto"/>
        </w:rPr>
        <w:t>Pokud zhotovitel neodstraní veškeré vady a (nebo) nedodělky uvedené v předávacím protokolu ve sjednaném termínu, je povinen zaplatit objednateli smluvní pokutu ve výši 0,</w:t>
      </w:r>
      <w:r w:rsidR="006309A3" w:rsidRPr="0029560B">
        <w:rPr>
          <w:rFonts w:ascii="Myriad Web" w:hAnsi="Myriad Web"/>
          <w:color w:val="auto"/>
        </w:rPr>
        <w:t xml:space="preserve">3 </w:t>
      </w:r>
      <w:r w:rsidRPr="0029560B">
        <w:rPr>
          <w:rFonts w:ascii="Myriad Web" w:hAnsi="Myriad Web"/>
          <w:color w:val="auto"/>
        </w:rPr>
        <w:t>%</w:t>
      </w:r>
      <w:r w:rsidR="00FB4316" w:rsidRPr="0029560B">
        <w:rPr>
          <w:rFonts w:ascii="Myriad Web" w:hAnsi="Myriad Web"/>
          <w:color w:val="auto"/>
        </w:rPr>
        <w:t xml:space="preserve"> </w:t>
      </w:r>
      <w:r w:rsidR="00C80194" w:rsidRPr="0029560B">
        <w:rPr>
          <w:rFonts w:ascii="Myriad Web" w:hAnsi="Myriad Web"/>
          <w:color w:val="auto"/>
        </w:rPr>
        <w:t xml:space="preserve">z ceny </w:t>
      </w:r>
      <w:r w:rsidR="005C41CB" w:rsidRPr="0029560B">
        <w:rPr>
          <w:rFonts w:ascii="Myriad Web" w:hAnsi="Myriad Web"/>
          <w:color w:val="auto"/>
        </w:rPr>
        <w:t xml:space="preserve">za </w:t>
      </w:r>
      <w:r w:rsidR="003071A5">
        <w:rPr>
          <w:rFonts w:ascii="Myriad Web" w:hAnsi="Myriad Web"/>
          <w:color w:val="auto"/>
        </w:rPr>
        <w:t>dílo</w:t>
      </w:r>
      <w:r w:rsidR="00C80194" w:rsidRPr="0029560B">
        <w:rPr>
          <w:rFonts w:ascii="Myriad Web" w:hAnsi="Myriad Web"/>
          <w:color w:val="auto"/>
        </w:rPr>
        <w:t xml:space="preserve"> </w:t>
      </w:r>
      <w:r w:rsidR="00A2105D" w:rsidRPr="0029560B">
        <w:rPr>
          <w:rFonts w:ascii="Myriad Web" w:hAnsi="Myriad Web"/>
          <w:color w:val="auto"/>
        </w:rPr>
        <w:t>z</w:t>
      </w:r>
      <w:r w:rsidRPr="0029560B">
        <w:rPr>
          <w:rFonts w:ascii="Myriad Web" w:hAnsi="Myriad Web"/>
          <w:color w:val="auto"/>
        </w:rPr>
        <w:t>a každý den prodlení, a to až do odstranění všech vytknutých vad (nedodělků). V případě, že zhotovitel neodstraní vady a (nebo) nedodělky ani do 5 pracovních dnů po marném uplynutí lhůty pro jejich odstranění, je objednatel oprávněn tyto vady a (nebo) nedodělky odstranit sám nebo prostřednictvím třetí osoby, a to na náklady zhotovitele.</w:t>
      </w:r>
    </w:p>
    <w:p w14:paraId="382A6C0B" w14:textId="77777777" w:rsidR="001757B2" w:rsidRPr="0029560B" w:rsidRDefault="001757B2" w:rsidP="001757B2">
      <w:pPr>
        <w:pStyle w:val="Odstavecseseznamem"/>
        <w:rPr>
          <w:rFonts w:ascii="Myriad Web" w:hAnsi="Myriad Web"/>
          <w:sz w:val="20"/>
          <w:szCs w:val="20"/>
        </w:rPr>
      </w:pPr>
    </w:p>
    <w:p w14:paraId="4E7FAEB9" w14:textId="77777777" w:rsidR="001757B2" w:rsidRPr="0029560B" w:rsidRDefault="001757B2" w:rsidP="00221F44">
      <w:pPr>
        <w:pStyle w:val="Odstavecseseznamem"/>
        <w:numPr>
          <w:ilvl w:val="0"/>
          <w:numId w:val="3"/>
        </w:numPr>
        <w:tabs>
          <w:tab w:val="clear" w:pos="720"/>
        </w:tabs>
        <w:ind w:left="284" w:hanging="284"/>
        <w:jc w:val="both"/>
        <w:rPr>
          <w:rFonts w:ascii="Myriad Web" w:hAnsi="Myriad Web"/>
          <w:sz w:val="20"/>
          <w:szCs w:val="20"/>
        </w:rPr>
      </w:pPr>
      <w:r w:rsidRPr="0029560B">
        <w:rPr>
          <w:rFonts w:ascii="Myriad Web" w:hAnsi="Myriad Web"/>
          <w:sz w:val="20"/>
          <w:szCs w:val="20"/>
        </w:rPr>
        <w:t>Vadou díla se rozumí odchylka v kvalitě a parametrech díla sjednaných touto smlouvou a stanovených obecně závaznými předpisy a technickými normami popř. nedodělky díla. Jedná se zejména o chyby v projektové dokumentaci včetně výkazu výměr a rozpočtu, o nevhodné koncepce řešení, o nevhodné návrhy detailu řešení, o navržení nevhodného materiálového řešení, o volbu nevhodného materiálu, který svými vlastnostmi neodpovídá potřebám jeho použití při realizaci díla, o použití nesprávné výpočtové metody, o chyby ve výpočtech a v měrných jednotkách, které mají negativní dopad na dílo, výši ceny díla, na zajištění materiálu pro dílo nebo zvýšení ceny těchto materiálů.</w:t>
      </w:r>
    </w:p>
    <w:p w14:paraId="135EC90D" w14:textId="77777777" w:rsidR="00EE3DD2" w:rsidRDefault="00EE3DD2" w:rsidP="00F32088">
      <w:pPr>
        <w:pStyle w:val="Normln1"/>
        <w:jc w:val="both"/>
        <w:rPr>
          <w:rFonts w:ascii="Myriad Web" w:hAnsi="Myriad Web"/>
          <w:color w:val="auto"/>
        </w:rPr>
      </w:pPr>
    </w:p>
    <w:p w14:paraId="3653A308" w14:textId="77777777" w:rsidR="00F32088" w:rsidRPr="0029560B" w:rsidRDefault="00F32088" w:rsidP="00F32088">
      <w:pPr>
        <w:pStyle w:val="Normln1"/>
        <w:jc w:val="both"/>
        <w:rPr>
          <w:rFonts w:ascii="Myriad Web" w:hAnsi="Myriad Web"/>
          <w:color w:val="auto"/>
        </w:rPr>
      </w:pPr>
    </w:p>
    <w:p w14:paraId="41A2434C" w14:textId="77777777" w:rsidR="00EE3DD2" w:rsidRPr="0029560B" w:rsidRDefault="00EE3DD2" w:rsidP="004D06D5">
      <w:pPr>
        <w:pStyle w:val="Odstavecodsazen"/>
        <w:keepNext/>
        <w:ind w:left="0" w:firstLine="0"/>
        <w:jc w:val="center"/>
        <w:rPr>
          <w:rFonts w:ascii="Myriad Web" w:hAnsi="Myriad Web"/>
          <w:b/>
          <w:color w:val="auto"/>
          <w:sz w:val="20"/>
        </w:rPr>
      </w:pPr>
      <w:r w:rsidRPr="0029560B">
        <w:rPr>
          <w:rFonts w:ascii="Myriad Web" w:hAnsi="Myriad Web"/>
          <w:b/>
          <w:color w:val="auto"/>
          <w:sz w:val="20"/>
        </w:rPr>
        <w:t>X. ZÁRUČNÍ PODMÍNKY</w:t>
      </w:r>
    </w:p>
    <w:p w14:paraId="08FC88D7" w14:textId="77777777" w:rsidR="00EE3DD2" w:rsidRPr="0029560B" w:rsidRDefault="00EE3DD2" w:rsidP="00C0144F">
      <w:pPr>
        <w:pStyle w:val="Normln1"/>
        <w:keepNext/>
        <w:jc w:val="center"/>
        <w:rPr>
          <w:rFonts w:ascii="Myriad Web" w:hAnsi="Myriad Web"/>
          <w:color w:val="auto"/>
          <w:u w:val="single"/>
        </w:rPr>
      </w:pPr>
    </w:p>
    <w:p w14:paraId="5B1A457E" w14:textId="591835AF" w:rsidR="00EE3DD2" w:rsidRPr="0029560B" w:rsidRDefault="00EE3DD2" w:rsidP="000A4CF2">
      <w:pPr>
        <w:pStyle w:val="Normln1"/>
        <w:keepNext/>
        <w:numPr>
          <w:ilvl w:val="0"/>
          <w:numId w:val="4"/>
        </w:numPr>
        <w:tabs>
          <w:tab w:val="clear" w:pos="720"/>
        </w:tabs>
        <w:ind w:left="284" w:hanging="284"/>
        <w:jc w:val="both"/>
        <w:rPr>
          <w:rFonts w:ascii="Myriad Web" w:hAnsi="Myriad Web"/>
          <w:color w:val="auto"/>
        </w:rPr>
      </w:pPr>
      <w:r w:rsidRPr="0029560B">
        <w:rPr>
          <w:rFonts w:ascii="Myriad Web" w:hAnsi="Myriad Web"/>
          <w:color w:val="auto"/>
        </w:rPr>
        <w:t xml:space="preserve">Zhotovitel odpovídá za to, že dílo je řádně provedeno v souladu s touto smlouvou, ČSN, ČSN EN a platnými a účinnými právními předpisy. </w:t>
      </w:r>
      <w:r w:rsidR="00F95962" w:rsidRPr="00035D1E">
        <w:rPr>
          <w:rFonts w:ascii="Myriad Web" w:hAnsi="Myriad Web"/>
          <w:color w:val="auto"/>
        </w:rPr>
        <w:t>Použité normy budou uvedeny v textových částech technických zpráv dokumentací.</w:t>
      </w:r>
    </w:p>
    <w:p w14:paraId="19E8E51E" w14:textId="77777777" w:rsidR="00EE3DD2" w:rsidRPr="0029560B" w:rsidRDefault="00EE3DD2" w:rsidP="00362E59">
      <w:pPr>
        <w:pStyle w:val="Normln1"/>
        <w:ind w:left="284" w:hanging="284"/>
        <w:jc w:val="both"/>
        <w:rPr>
          <w:rFonts w:ascii="Myriad Web" w:hAnsi="Myriad Web"/>
          <w:color w:val="auto"/>
        </w:rPr>
      </w:pPr>
    </w:p>
    <w:p w14:paraId="16AA6A6C" w14:textId="77777777" w:rsidR="00EE3DD2" w:rsidRPr="0029560B" w:rsidRDefault="00EE3DD2" w:rsidP="000A4CF2">
      <w:pPr>
        <w:pStyle w:val="Normln1"/>
        <w:numPr>
          <w:ilvl w:val="0"/>
          <w:numId w:val="4"/>
        </w:numPr>
        <w:tabs>
          <w:tab w:val="clear" w:pos="720"/>
        </w:tabs>
        <w:ind w:left="284" w:hanging="284"/>
        <w:jc w:val="both"/>
        <w:rPr>
          <w:rFonts w:ascii="Myriad Web" w:hAnsi="Myriad Web"/>
          <w:color w:val="auto"/>
        </w:rPr>
      </w:pPr>
      <w:r w:rsidRPr="0029560B">
        <w:rPr>
          <w:rFonts w:ascii="Myriad Web" w:hAnsi="Myriad Web"/>
          <w:color w:val="auto"/>
        </w:rPr>
        <w:t>Zhotovitel poskytuje objednateli záruku za jakost. Z</w:t>
      </w:r>
      <w:r w:rsidR="00861A11" w:rsidRPr="0029560B">
        <w:rPr>
          <w:rFonts w:ascii="Myriad Web" w:hAnsi="Myriad Web"/>
          <w:color w:val="auto"/>
        </w:rPr>
        <w:t xml:space="preserve">áruční doba </w:t>
      </w:r>
      <w:r w:rsidR="005C41CB" w:rsidRPr="0029560B">
        <w:rPr>
          <w:rFonts w:ascii="Myriad Web" w:hAnsi="Myriad Web"/>
          <w:color w:val="auto"/>
        </w:rPr>
        <w:t xml:space="preserve">na jednotlivé části </w:t>
      </w:r>
      <w:r w:rsidRPr="0029560B">
        <w:rPr>
          <w:rFonts w:ascii="Myriad Web" w:hAnsi="Myriad Web"/>
          <w:color w:val="auto"/>
        </w:rPr>
        <w:t xml:space="preserve">předmětu díla </w:t>
      </w:r>
      <w:r w:rsidR="00F95962">
        <w:rPr>
          <w:rFonts w:ascii="Myriad Web" w:hAnsi="Myriad Web"/>
          <w:color w:val="auto"/>
        </w:rPr>
        <w:t xml:space="preserve">počne běžet předáním jednotlivých částí díla dle čl. IV. </w:t>
      </w:r>
      <w:r w:rsidR="00173568">
        <w:rPr>
          <w:rFonts w:ascii="Myriad Web" w:hAnsi="Myriad Web"/>
          <w:color w:val="auto"/>
        </w:rPr>
        <w:t>(všech jednotlivých částí)</w:t>
      </w:r>
      <w:r w:rsidRPr="0029560B">
        <w:rPr>
          <w:rFonts w:ascii="Myriad Web" w:hAnsi="Myriad Web"/>
          <w:color w:val="auto"/>
        </w:rPr>
        <w:t xml:space="preserve"> </w:t>
      </w:r>
      <w:r w:rsidRPr="001134C9">
        <w:rPr>
          <w:rFonts w:ascii="Myriad Web" w:hAnsi="Myriad Web"/>
          <w:b/>
          <w:color w:val="auto"/>
        </w:rPr>
        <w:t>po dobu 5 let</w:t>
      </w:r>
      <w:r w:rsidRPr="001134C9">
        <w:rPr>
          <w:rFonts w:ascii="Myriad Web" w:hAnsi="Myriad Web"/>
          <w:color w:val="auto"/>
        </w:rPr>
        <w:t>.</w:t>
      </w:r>
      <w:r w:rsidRPr="0029560B">
        <w:rPr>
          <w:rFonts w:ascii="Myriad Web" w:hAnsi="Myriad Web"/>
          <w:color w:val="auto"/>
        </w:rPr>
        <w:t xml:space="preserve"> Uvedená záruční doba počíná běžet dnem podpis</w:t>
      </w:r>
      <w:r w:rsidR="00861A11" w:rsidRPr="0029560B">
        <w:rPr>
          <w:rFonts w:ascii="Myriad Web" w:hAnsi="Myriad Web"/>
          <w:color w:val="auto"/>
        </w:rPr>
        <w:t xml:space="preserve">u předávacího protokolu </w:t>
      </w:r>
      <w:r w:rsidRPr="0029560B">
        <w:rPr>
          <w:rFonts w:ascii="Myriad Web" w:hAnsi="Myriad Web"/>
          <w:color w:val="auto"/>
        </w:rPr>
        <w:t xml:space="preserve">předmětu díla. Po dobu trvání záruční doby má objednatel právo požadovat a zhotovitel povinnost bezplatně odstranit veškeré písemně vytknuté vady díla. </w:t>
      </w:r>
    </w:p>
    <w:p w14:paraId="22C15F64" w14:textId="77777777" w:rsidR="00C80194" w:rsidRPr="0029560B" w:rsidRDefault="00C80194" w:rsidP="007568CB">
      <w:pPr>
        <w:rPr>
          <w:rFonts w:ascii="Myriad Web" w:hAnsi="Myriad Web"/>
          <w:sz w:val="20"/>
          <w:szCs w:val="20"/>
        </w:rPr>
      </w:pPr>
    </w:p>
    <w:p w14:paraId="6F7554F8" w14:textId="77777777" w:rsidR="00C80194" w:rsidRPr="0029560B" w:rsidRDefault="00C80194" w:rsidP="008A045A">
      <w:pPr>
        <w:pStyle w:val="Odstavecseseznamem"/>
        <w:numPr>
          <w:ilvl w:val="0"/>
          <w:numId w:val="4"/>
        </w:numPr>
        <w:tabs>
          <w:tab w:val="clear" w:pos="720"/>
          <w:tab w:val="num" w:pos="284"/>
        </w:tabs>
        <w:autoSpaceDE w:val="0"/>
        <w:autoSpaceDN w:val="0"/>
        <w:adjustRightInd w:val="0"/>
        <w:ind w:left="284" w:hanging="284"/>
        <w:jc w:val="both"/>
        <w:rPr>
          <w:rFonts w:ascii="Myriad Web" w:hAnsi="Myriad Web"/>
          <w:sz w:val="20"/>
          <w:szCs w:val="20"/>
        </w:rPr>
      </w:pPr>
      <w:r w:rsidRPr="0029560B">
        <w:rPr>
          <w:rFonts w:ascii="Myriad Web" w:hAnsi="Myriad Web"/>
          <w:sz w:val="20"/>
          <w:szCs w:val="20"/>
        </w:rPr>
        <w:t xml:space="preserve">V případě provádění některé části díla prostřednictvím </w:t>
      </w:r>
      <w:r w:rsidR="00A3295E" w:rsidRPr="0029560B">
        <w:rPr>
          <w:rFonts w:ascii="Myriad Web" w:hAnsi="Myriad Web"/>
          <w:sz w:val="20"/>
          <w:szCs w:val="20"/>
        </w:rPr>
        <w:t>poddodavatel</w:t>
      </w:r>
      <w:r w:rsidRPr="0029560B">
        <w:rPr>
          <w:rFonts w:ascii="Myriad Web" w:hAnsi="Myriad Web"/>
          <w:sz w:val="20"/>
          <w:szCs w:val="20"/>
        </w:rPr>
        <w:t>e odpovídá zhotovitel objednateli jako by dílo prováděl sám.</w:t>
      </w:r>
    </w:p>
    <w:p w14:paraId="03499F8A" w14:textId="77777777" w:rsidR="00C80194" w:rsidRPr="0029560B" w:rsidRDefault="00C80194" w:rsidP="007568CB">
      <w:pPr>
        <w:rPr>
          <w:rFonts w:ascii="Myriad Web" w:hAnsi="Myriad Web"/>
          <w:sz w:val="20"/>
          <w:szCs w:val="20"/>
        </w:rPr>
      </w:pPr>
    </w:p>
    <w:p w14:paraId="3A7A24E9" w14:textId="77777777" w:rsidR="00C80194" w:rsidRPr="0029560B" w:rsidRDefault="00C80194"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sidRPr="0029560B">
        <w:rPr>
          <w:rFonts w:ascii="Myriad Web" w:hAnsi="Myriad Web"/>
          <w:color w:val="auto"/>
          <w:sz w:val="20"/>
        </w:rPr>
        <w:t>Zhotovitel je povinen vytknuté vady odstranit nejpozději do 1</w:t>
      </w:r>
      <w:r w:rsidR="009C11DC">
        <w:rPr>
          <w:rFonts w:ascii="Myriad Web" w:hAnsi="Myriad Web"/>
          <w:color w:val="auto"/>
          <w:sz w:val="20"/>
        </w:rPr>
        <w:t xml:space="preserve">0 </w:t>
      </w:r>
      <w:r w:rsidRPr="0029560B">
        <w:rPr>
          <w:rFonts w:ascii="Myriad Web" w:hAnsi="Myriad Web"/>
          <w:color w:val="auto"/>
          <w:sz w:val="20"/>
        </w:rPr>
        <w:t xml:space="preserve">pracovních dnů od jejich uplatnění objednatelem, nebude-li mezi smluvními stranami písemně dohodnut jiný termín pro odstranění vad. </w:t>
      </w:r>
      <w:r w:rsidRPr="0029560B">
        <w:rPr>
          <w:rFonts w:ascii="Myriad Web" w:hAnsi="Myriad Web"/>
          <w:color w:val="auto"/>
          <w:sz w:val="20"/>
        </w:rPr>
        <w:lastRenderedPageBreak/>
        <w:t>V případě prodlení zhotovitele s odstraněním záručních vad má objednatel právo požadovat po zhotoviteli smluvní pokutu ve výši 500</w:t>
      </w:r>
      <w:r w:rsidR="00655433" w:rsidRPr="0029560B">
        <w:rPr>
          <w:rFonts w:ascii="Myriad Web" w:hAnsi="Myriad Web"/>
          <w:color w:val="auto"/>
          <w:sz w:val="20"/>
        </w:rPr>
        <w:t>,-</w:t>
      </w:r>
      <w:r w:rsidRPr="0029560B">
        <w:rPr>
          <w:rFonts w:ascii="Myriad Web" w:hAnsi="Myriad Web"/>
          <w:color w:val="auto"/>
          <w:sz w:val="20"/>
        </w:rPr>
        <w:t xml:space="preserve"> Kč za každý den prodlení až do doby jejich odstranění.</w:t>
      </w:r>
    </w:p>
    <w:p w14:paraId="7AE6C5D3" w14:textId="77777777" w:rsidR="00A3295E" w:rsidRPr="0029560B" w:rsidRDefault="00A3295E" w:rsidP="00A3295E">
      <w:pPr>
        <w:pStyle w:val="Odstavecseseznamem"/>
        <w:rPr>
          <w:rFonts w:ascii="Myriad Web" w:hAnsi="Myriad Web"/>
          <w:sz w:val="20"/>
        </w:rPr>
      </w:pPr>
    </w:p>
    <w:p w14:paraId="024035EE" w14:textId="77777777" w:rsidR="00A3295E" w:rsidRPr="0029560B" w:rsidRDefault="00A3295E"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sidRPr="0029560B">
        <w:rPr>
          <w:rFonts w:ascii="Myriad Web" w:hAnsi="Myriad Web"/>
          <w:color w:val="auto"/>
          <w:sz w:val="20"/>
        </w:rPr>
        <w:t>Zhotovitel poskytuje objednateli záruku na autorský dozor na celou dobu, po</w:t>
      </w:r>
      <w:r w:rsidR="002A01D4">
        <w:rPr>
          <w:rFonts w:ascii="Myriad Web" w:hAnsi="Myriad Web"/>
          <w:color w:val="auto"/>
          <w:sz w:val="20"/>
        </w:rPr>
        <w:t xml:space="preserve"> kterou bude stavba</w:t>
      </w:r>
      <w:r w:rsidRPr="0029560B">
        <w:rPr>
          <w:rFonts w:ascii="Myriad Web" w:hAnsi="Myriad Web"/>
          <w:color w:val="auto"/>
          <w:sz w:val="20"/>
        </w:rPr>
        <w:t xml:space="preserve"> realizována</w:t>
      </w:r>
      <w:r w:rsidR="002A01D4">
        <w:rPr>
          <w:rFonts w:ascii="Myriad Web" w:hAnsi="Myriad Web"/>
          <w:color w:val="auto"/>
          <w:sz w:val="20"/>
        </w:rPr>
        <w:t xml:space="preserve"> vybraným zhotovitelem</w:t>
      </w:r>
      <w:r w:rsidRPr="0029560B">
        <w:rPr>
          <w:rFonts w:ascii="Myriad Web" w:hAnsi="Myriad Web"/>
          <w:color w:val="auto"/>
          <w:sz w:val="20"/>
        </w:rPr>
        <w:t xml:space="preserve"> s tím, že záruka skončí uplynutím záruční doby stavby.</w:t>
      </w:r>
    </w:p>
    <w:p w14:paraId="74618BC1" w14:textId="77777777" w:rsidR="00213845" w:rsidRPr="0029560B" w:rsidRDefault="00213845" w:rsidP="009C136C">
      <w:pPr>
        <w:pStyle w:val="Odstavecseseznamem"/>
        <w:rPr>
          <w:rFonts w:ascii="Myriad Web" w:hAnsi="Myriad Web"/>
          <w:sz w:val="20"/>
          <w:szCs w:val="20"/>
        </w:rPr>
      </w:pPr>
    </w:p>
    <w:p w14:paraId="5D3B4FF8" w14:textId="77777777" w:rsidR="002F6513" w:rsidRPr="0078034A" w:rsidRDefault="00213845" w:rsidP="002D029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sz w:val="20"/>
        </w:rPr>
      </w:pPr>
      <w:r w:rsidRPr="0078034A">
        <w:rPr>
          <w:rFonts w:ascii="Myriad Web" w:hAnsi="Myriad Web"/>
          <w:color w:val="auto"/>
          <w:sz w:val="20"/>
        </w:rPr>
        <w:t>Pokud budou v průběhu provádění stavebních prací zjištěny vady v projektové dokumentaci (např</w:t>
      </w:r>
      <w:r w:rsidR="005F1BFB" w:rsidRPr="0078034A">
        <w:rPr>
          <w:rFonts w:ascii="Myriad Web" w:hAnsi="Myriad Web"/>
          <w:color w:val="auto"/>
          <w:sz w:val="20"/>
        </w:rPr>
        <w:t>.</w:t>
      </w:r>
      <w:r w:rsidRPr="0078034A">
        <w:rPr>
          <w:rFonts w:ascii="Myriad Web" w:hAnsi="Myriad Web"/>
          <w:color w:val="auto"/>
          <w:sz w:val="20"/>
        </w:rPr>
        <w:t xml:space="preserve"> chybějící stavební detaily</w:t>
      </w:r>
      <w:r w:rsidR="0078034A" w:rsidRPr="0078034A">
        <w:rPr>
          <w:rFonts w:ascii="Myriad Web" w:hAnsi="Myriad Web"/>
          <w:color w:val="auto"/>
          <w:sz w:val="20"/>
        </w:rPr>
        <w:t xml:space="preserve"> pokud se nejedná o standardizovaná řešení</w:t>
      </w:r>
      <w:r w:rsidRPr="0078034A">
        <w:rPr>
          <w:rFonts w:ascii="Myriad Web" w:hAnsi="Myriad Web"/>
          <w:color w:val="auto"/>
          <w:sz w:val="20"/>
        </w:rPr>
        <w:t xml:space="preserve">, </w:t>
      </w:r>
      <w:r w:rsidR="002F6513" w:rsidRPr="0078034A">
        <w:rPr>
          <w:rFonts w:ascii="Myriad Web" w:hAnsi="Myriad Web"/>
          <w:color w:val="auto"/>
          <w:sz w:val="20"/>
        </w:rPr>
        <w:t xml:space="preserve">nerealizovatelnost navrženého řešení) budou tyto v rámci reklamace odstraněny nejpozději do </w:t>
      </w:r>
      <w:r w:rsidR="00F95962" w:rsidRPr="0078034A">
        <w:rPr>
          <w:rFonts w:ascii="Myriad Web" w:hAnsi="Myriad Web"/>
          <w:color w:val="auto"/>
          <w:sz w:val="20"/>
        </w:rPr>
        <w:t>1</w:t>
      </w:r>
      <w:r w:rsidR="009C11DC">
        <w:rPr>
          <w:rFonts w:ascii="Myriad Web" w:hAnsi="Myriad Web"/>
          <w:color w:val="auto"/>
          <w:sz w:val="20"/>
        </w:rPr>
        <w:t>0</w:t>
      </w:r>
      <w:r w:rsidR="00F95962" w:rsidRPr="0078034A">
        <w:rPr>
          <w:rFonts w:ascii="Myriad Web" w:hAnsi="Myriad Web"/>
          <w:color w:val="auto"/>
          <w:sz w:val="20"/>
        </w:rPr>
        <w:t xml:space="preserve"> </w:t>
      </w:r>
      <w:r w:rsidR="002F6513" w:rsidRPr="0078034A">
        <w:rPr>
          <w:rFonts w:ascii="Myriad Web" w:hAnsi="Myriad Web"/>
          <w:color w:val="auto"/>
          <w:sz w:val="20"/>
        </w:rPr>
        <w:t>pracovníc</w:t>
      </w:r>
      <w:r w:rsidR="00F95962" w:rsidRPr="0078034A">
        <w:rPr>
          <w:rFonts w:ascii="Myriad Web" w:hAnsi="Myriad Web"/>
          <w:color w:val="auto"/>
          <w:sz w:val="20"/>
        </w:rPr>
        <w:t xml:space="preserve">h dnů od uplatnění objednatelem, pokud se </w:t>
      </w:r>
      <w:r w:rsidR="0078034A" w:rsidRPr="0078034A">
        <w:rPr>
          <w:rFonts w:ascii="Myriad Web" w:hAnsi="Myriad Web"/>
          <w:color w:val="auto"/>
          <w:sz w:val="20"/>
        </w:rPr>
        <w:t>smluvní strany nedohodnou jinak.</w:t>
      </w:r>
    </w:p>
    <w:p w14:paraId="4777BA61" w14:textId="77777777" w:rsidR="0078034A" w:rsidRPr="0078034A" w:rsidRDefault="0078034A" w:rsidP="009C11DC">
      <w:pPr>
        <w:pStyle w:val="Odstavecodsazen"/>
        <w:widowControl/>
        <w:tabs>
          <w:tab w:val="clear" w:pos="1699"/>
          <w:tab w:val="left" w:pos="142"/>
        </w:tabs>
        <w:suppressAutoHyphens w:val="0"/>
        <w:overflowPunct/>
        <w:autoSpaceDE/>
        <w:ind w:left="0" w:firstLine="0"/>
        <w:textAlignment w:val="auto"/>
        <w:rPr>
          <w:rFonts w:ascii="Myriad Web" w:hAnsi="Myriad Web"/>
          <w:sz w:val="20"/>
        </w:rPr>
      </w:pPr>
    </w:p>
    <w:p w14:paraId="5735FA8C" w14:textId="77777777" w:rsidR="002F6513" w:rsidRPr="0029560B" w:rsidRDefault="002F6513"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sidRPr="0029560B">
        <w:rPr>
          <w:rFonts w:ascii="Myriad Web" w:hAnsi="Myriad Web"/>
          <w:color w:val="auto"/>
          <w:sz w:val="20"/>
        </w:rPr>
        <w:t>Vady projektové dokumentace</w:t>
      </w:r>
      <w:r w:rsidR="002A01D4">
        <w:rPr>
          <w:rFonts w:ascii="Myriad Web" w:hAnsi="Myriad Web"/>
          <w:color w:val="auto"/>
          <w:sz w:val="20"/>
        </w:rPr>
        <w:t xml:space="preserve"> popř. vysvětlení </w:t>
      </w:r>
      <w:r w:rsidR="00BF6473">
        <w:rPr>
          <w:rFonts w:ascii="Myriad Web" w:hAnsi="Myriad Web"/>
          <w:color w:val="auto"/>
          <w:sz w:val="20"/>
        </w:rPr>
        <w:t xml:space="preserve">dle zákona o zadávání veřejných zakázek </w:t>
      </w:r>
      <w:r w:rsidRPr="0029560B">
        <w:rPr>
          <w:rFonts w:ascii="Myriad Web" w:hAnsi="Myriad Web"/>
          <w:color w:val="auto"/>
          <w:sz w:val="20"/>
        </w:rPr>
        <w:t>zjištěné v průběhu výběrového řízení na dodavatele stavebních prací budou odstraněny do 2 pracovních dnů po uplatnění objednatelem.</w:t>
      </w:r>
    </w:p>
    <w:p w14:paraId="4CD9A87F" w14:textId="77777777" w:rsidR="005C41CB" w:rsidRDefault="005C41CB" w:rsidP="00F32088">
      <w:pPr>
        <w:rPr>
          <w:rFonts w:ascii="Myriad Web" w:hAnsi="Myriad Web"/>
          <w:sz w:val="20"/>
          <w:szCs w:val="20"/>
        </w:rPr>
      </w:pPr>
    </w:p>
    <w:p w14:paraId="5521EF98" w14:textId="77777777" w:rsidR="00F32088" w:rsidRPr="00F32088" w:rsidRDefault="00F32088" w:rsidP="00F32088">
      <w:pPr>
        <w:rPr>
          <w:rFonts w:ascii="Myriad Web" w:hAnsi="Myriad Web"/>
          <w:sz w:val="20"/>
          <w:szCs w:val="20"/>
        </w:rPr>
      </w:pPr>
    </w:p>
    <w:p w14:paraId="11F183CC" w14:textId="77777777" w:rsidR="00EE3DD2" w:rsidRPr="0029560B" w:rsidRDefault="002C3492" w:rsidP="00965564">
      <w:pPr>
        <w:pStyle w:val="Odstavecodsazen"/>
        <w:tabs>
          <w:tab w:val="clear" w:pos="1699"/>
        </w:tabs>
        <w:jc w:val="center"/>
        <w:rPr>
          <w:rFonts w:ascii="Myriad Web" w:hAnsi="Myriad Web"/>
          <w:b/>
          <w:color w:val="auto"/>
          <w:sz w:val="20"/>
        </w:rPr>
      </w:pPr>
      <w:r w:rsidRPr="0029560B">
        <w:rPr>
          <w:rFonts w:ascii="Myriad Web" w:hAnsi="Myriad Web"/>
          <w:b/>
          <w:color w:val="auto"/>
          <w:sz w:val="20"/>
        </w:rPr>
        <w:t>X</w:t>
      </w:r>
      <w:r w:rsidR="003025EE">
        <w:rPr>
          <w:rFonts w:ascii="Myriad Web" w:hAnsi="Myriad Web"/>
          <w:b/>
          <w:color w:val="auto"/>
          <w:sz w:val="20"/>
        </w:rPr>
        <w:t>I</w:t>
      </w:r>
      <w:r w:rsidR="00EE3DD2" w:rsidRPr="0029560B">
        <w:rPr>
          <w:rFonts w:ascii="Myriad Web" w:hAnsi="Myriad Web"/>
          <w:b/>
          <w:color w:val="auto"/>
          <w:sz w:val="20"/>
        </w:rPr>
        <w:t>. UKONČENÍ SMLOUVY</w:t>
      </w:r>
    </w:p>
    <w:p w14:paraId="7959D9F6" w14:textId="77777777" w:rsidR="00EE3DD2" w:rsidRPr="0029560B" w:rsidRDefault="00EE3DD2" w:rsidP="00965564">
      <w:pPr>
        <w:pStyle w:val="Odstavecodsazen"/>
        <w:tabs>
          <w:tab w:val="clear" w:pos="1699"/>
        </w:tabs>
        <w:rPr>
          <w:rFonts w:ascii="Myriad Web" w:hAnsi="Myriad Web"/>
          <w:color w:val="auto"/>
          <w:sz w:val="20"/>
        </w:rPr>
      </w:pPr>
    </w:p>
    <w:p w14:paraId="070B9CB2" w14:textId="77777777" w:rsidR="00C80194" w:rsidRPr="0029560B" w:rsidRDefault="00C80194" w:rsidP="00A75439">
      <w:pPr>
        <w:pStyle w:val="Odstavecodsazen"/>
        <w:numPr>
          <w:ilvl w:val="0"/>
          <w:numId w:val="10"/>
        </w:numPr>
        <w:tabs>
          <w:tab w:val="clear" w:pos="1699"/>
        </w:tabs>
        <w:ind w:left="284" w:hanging="284"/>
        <w:rPr>
          <w:rFonts w:ascii="Myriad Web" w:hAnsi="Myriad Web"/>
          <w:color w:val="auto"/>
          <w:sz w:val="20"/>
        </w:rPr>
      </w:pPr>
      <w:r w:rsidRPr="0029560B">
        <w:rPr>
          <w:rFonts w:ascii="Myriad Web" w:hAnsi="Myriad Web"/>
          <w:color w:val="auto"/>
          <w:sz w:val="20"/>
        </w:rPr>
        <w:t>Objednatel je oprávněn (kromě případů uvedených v § 2001 a násl. občanského zákoníku) od této smlouvy písemně odstoupit:</w:t>
      </w:r>
    </w:p>
    <w:p w14:paraId="6387028C" w14:textId="77777777"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byl-li pravomocně zjištěn úpadek zhotovitele a rozhodnuto o způsobu řešení úpadku konkursem, nebo byl-li insolvenční návrh pravomocně zamítnut pro nedostatek majetku zhotovitele;</w:t>
      </w:r>
    </w:p>
    <w:p w14:paraId="4D79A34E" w14:textId="10D056BD"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jestliže se zhotovitel ocitne v prodlen</w:t>
      </w:r>
      <w:r w:rsidR="005120BE" w:rsidRPr="0029560B">
        <w:rPr>
          <w:rFonts w:ascii="Myriad Web" w:hAnsi="Myriad Web"/>
          <w:color w:val="auto"/>
          <w:sz w:val="20"/>
        </w:rPr>
        <w:t>í s dodáním</w:t>
      </w:r>
      <w:r w:rsidRPr="0029560B">
        <w:rPr>
          <w:rFonts w:ascii="Myriad Web" w:hAnsi="Myriad Web"/>
          <w:color w:val="auto"/>
          <w:sz w:val="20"/>
        </w:rPr>
        <w:t xml:space="preserve"> díla</w:t>
      </w:r>
      <w:r w:rsidR="00173568">
        <w:rPr>
          <w:rFonts w:ascii="Myriad Web" w:hAnsi="Myriad Web"/>
          <w:color w:val="auto"/>
          <w:sz w:val="20"/>
        </w:rPr>
        <w:t xml:space="preserve"> </w:t>
      </w:r>
      <w:r w:rsidRPr="0029560B">
        <w:rPr>
          <w:rFonts w:ascii="Myriad Web" w:hAnsi="Myriad Web"/>
          <w:color w:val="auto"/>
          <w:sz w:val="20"/>
        </w:rPr>
        <w:t>delším než 30 dní;</w:t>
      </w:r>
    </w:p>
    <w:p w14:paraId="4E7AB722" w14:textId="77777777"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 xml:space="preserve">bude-li plnění zhotovitele vykazovat vady bránící řádnému užívání díla, na které objednatel zhotovitele opakovaně (tzn. nejméně </w:t>
      </w:r>
      <w:r w:rsidR="009C11DC">
        <w:rPr>
          <w:rFonts w:ascii="Myriad Web" w:hAnsi="Myriad Web"/>
          <w:color w:val="auto"/>
          <w:sz w:val="20"/>
        </w:rPr>
        <w:t>dvakrát</w:t>
      </w:r>
      <w:r w:rsidRPr="0029560B">
        <w:rPr>
          <w:rFonts w:ascii="Myriad Web" w:hAnsi="Myriad Web"/>
          <w:color w:val="auto"/>
          <w:sz w:val="20"/>
        </w:rPr>
        <w:t>) upozornil, a zhotovitel přesto nezjedná ve stanovené lhůtě nápravu;</w:t>
      </w:r>
    </w:p>
    <w:p w14:paraId="54D07E59" w14:textId="77777777"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jestliže zhotovitel vstoupil do likvidace;</w:t>
      </w:r>
    </w:p>
    <w:p w14:paraId="5D8C04DB" w14:textId="77777777"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jestliže zhotovitel uzavřel smlouvu o koupi závodu či jeho části, na základě které převedl svůj podnik či tu jeho část, jejíž součástí jsou i práva a závazky z právního vztahu dle této smlouvy na třetí os</w:t>
      </w:r>
      <w:r w:rsidR="0078034A">
        <w:rPr>
          <w:rFonts w:ascii="Myriad Web" w:hAnsi="Myriad Web"/>
          <w:color w:val="auto"/>
          <w:sz w:val="20"/>
        </w:rPr>
        <w:t>obu bez předchozího souhlasu</w:t>
      </w:r>
      <w:r w:rsidR="00897AF1">
        <w:rPr>
          <w:rFonts w:ascii="Myriad Web" w:hAnsi="Myriad Web"/>
          <w:color w:val="auto"/>
          <w:sz w:val="20"/>
        </w:rPr>
        <w:t xml:space="preserve"> objednatele.</w:t>
      </w:r>
    </w:p>
    <w:p w14:paraId="5FA32E4F" w14:textId="77777777" w:rsidR="00C80194" w:rsidRPr="0029560B" w:rsidRDefault="00C80194" w:rsidP="00C80194">
      <w:pPr>
        <w:pStyle w:val="Odstavecodsazen"/>
        <w:tabs>
          <w:tab w:val="clear" w:pos="1699"/>
        </w:tabs>
        <w:ind w:left="284" w:firstLine="0"/>
        <w:rPr>
          <w:rFonts w:ascii="Myriad Web" w:hAnsi="Myriad Web"/>
          <w:color w:val="auto"/>
          <w:sz w:val="20"/>
        </w:rPr>
      </w:pPr>
    </w:p>
    <w:p w14:paraId="123463FE" w14:textId="77777777" w:rsidR="00C80194" w:rsidRPr="0029560B" w:rsidRDefault="00C80194" w:rsidP="00A75439">
      <w:pPr>
        <w:pStyle w:val="Odstavecodsazen"/>
        <w:numPr>
          <w:ilvl w:val="0"/>
          <w:numId w:val="10"/>
        </w:numPr>
        <w:tabs>
          <w:tab w:val="clear" w:pos="1699"/>
        </w:tabs>
        <w:ind w:left="284" w:hanging="284"/>
        <w:rPr>
          <w:rFonts w:ascii="Myriad Web" w:hAnsi="Myriad Web"/>
          <w:color w:val="auto"/>
          <w:sz w:val="20"/>
        </w:rPr>
      </w:pPr>
      <w:r w:rsidRPr="0029560B">
        <w:rPr>
          <w:rFonts w:ascii="Myriad Web" w:hAnsi="Myriad Web" w:cs="Arial"/>
          <w:color w:val="auto"/>
          <w:sz w:val="20"/>
        </w:rPr>
        <w:t>Odstoupení musí být učiněno písemně, účinky odstoupení nastávají dnem doručení druhé smluvní straně.</w:t>
      </w:r>
    </w:p>
    <w:p w14:paraId="7EECD233" w14:textId="77777777" w:rsidR="00C80194" w:rsidRPr="0029560B" w:rsidRDefault="00C80194" w:rsidP="00C80194">
      <w:pPr>
        <w:pStyle w:val="Odstavecodsazen"/>
        <w:tabs>
          <w:tab w:val="clear" w:pos="1699"/>
        </w:tabs>
        <w:ind w:left="284" w:firstLine="0"/>
        <w:rPr>
          <w:rFonts w:ascii="Myriad Web" w:hAnsi="Myriad Web"/>
          <w:color w:val="auto"/>
          <w:sz w:val="20"/>
        </w:rPr>
      </w:pPr>
    </w:p>
    <w:p w14:paraId="5E48E0F1" w14:textId="77777777" w:rsidR="00C80194" w:rsidRPr="0029560B" w:rsidRDefault="00C80194" w:rsidP="00A75439">
      <w:pPr>
        <w:pStyle w:val="Odstavecodsazen"/>
        <w:numPr>
          <w:ilvl w:val="0"/>
          <w:numId w:val="10"/>
        </w:numPr>
        <w:tabs>
          <w:tab w:val="left" w:pos="284"/>
        </w:tabs>
        <w:ind w:left="284" w:right="113" w:hanging="304"/>
        <w:textAlignment w:val="auto"/>
        <w:rPr>
          <w:rFonts w:ascii="Myriad Web" w:hAnsi="Myriad Web" w:cs="Arial"/>
          <w:color w:val="auto"/>
          <w:sz w:val="20"/>
        </w:rPr>
      </w:pPr>
      <w:r w:rsidRPr="0029560B">
        <w:rPr>
          <w:rFonts w:ascii="Myriad Web" w:hAnsi="Myriad Web" w:cs="Arial"/>
          <w:color w:val="auto"/>
          <w:sz w:val="20"/>
        </w:rPr>
        <w:t xml:space="preserve">Smluvní strany se dohodly, že v případě odstoupení od smlouvy zůstávají v platnosti ustanovení této smlouvy týkající se odpovědnosti za vady díla, záruky a záruční doby, ustanovení o smluvních pokutách do dne odstoupení od této smlouvy a ustanovení o vlastnictví díla, náhradě škody. </w:t>
      </w:r>
    </w:p>
    <w:p w14:paraId="2CEA657A" w14:textId="77777777" w:rsidR="00C80194" w:rsidRPr="0029560B" w:rsidRDefault="00C80194" w:rsidP="00C80194">
      <w:pPr>
        <w:pStyle w:val="Odstavecseseznamem"/>
        <w:rPr>
          <w:rFonts w:ascii="Myriad Web" w:hAnsi="Myriad Web" w:cs="Arial"/>
          <w:sz w:val="20"/>
          <w:szCs w:val="20"/>
        </w:rPr>
      </w:pPr>
    </w:p>
    <w:p w14:paraId="3743D0B0" w14:textId="77777777" w:rsidR="00C80194" w:rsidRDefault="00C80194" w:rsidP="00A75439">
      <w:pPr>
        <w:pStyle w:val="Odstavecodsazen"/>
        <w:numPr>
          <w:ilvl w:val="0"/>
          <w:numId w:val="10"/>
        </w:numPr>
        <w:tabs>
          <w:tab w:val="left" w:pos="284"/>
        </w:tabs>
        <w:ind w:left="284" w:right="113" w:hanging="304"/>
        <w:textAlignment w:val="auto"/>
        <w:rPr>
          <w:rFonts w:ascii="Myriad Web" w:hAnsi="Myriad Web" w:cs="Arial"/>
          <w:color w:val="auto"/>
          <w:sz w:val="20"/>
        </w:rPr>
      </w:pPr>
      <w:r w:rsidRPr="0029560B">
        <w:rPr>
          <w:rFonts w:ascii="Myriad Web" w:hAnsi="Myriad Web" w:cs="Arial"/>
          <w:color w:val="auto"/>
          <w:sz w:val="20"/>
        </w:rPr>
        <w:t>Zhotovitel má nárok na</w:t>
      </w:r>
      <w:r w:rsidR="006309A3" w:rsidRPr="0029560B">
        <w:rPr>
          <w:rFonts w:ascii="Myriad Web" w:hAnsi="Myriad Web" w:cs="Arial"/>
          <w:color w:val="auto"/>
          <w:sz w:val="20"/>
        </w:rPr>
        <w:t xml:space="preserve"> úhradu nákladů vynaložených na </w:t>
      </w:r>
      <w:r w:rsidRPr="0029560B">
        <w:rPr>
          <w:rFonts w:ascii="Myriad Web" w:hAnsi="Myriad Web" w:cs="Arial"/>
          <w:color w:val="auto"/>
          <w:sz w:val="20"/>
        </w:rPr>
        <w:t>provedené práce</w:t>
      </w:r>
      <w:r w:rsidR="006309A3" w:rsidRPr="0029560B">
        <w:rPr>
          <w:rFonts w:ascii="Myriad Web" w:hAnsi="Myriad Web" w:cs="Arial"/>
          <w:color w:val="auto"/>
          <w:sz w:val="20"/>
        </w:rPr>
        <w:t xml:space="preserve"> před odstoupením</w:t>
      </w:r>
      <w:r w:rsidRPr="0029560B">
        <w:rPr>
          <w:rFonts w:ascii="Myriad Web" w:hAnsi="Myriad Web" w:cs="Arial"/>
          <w:color w:val="auto"/>
          <w:sz w:val="20"/>
        </w:rPr>
        <w:t>. S ohledem na to objednatel se zavazuje převzít a zhotovitel se zavazuje předat dosud provedené práce spolu s listinami vztahujícímu se k dílu, získané za dobu trvání smlouvy,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Nepřevzetí díla nemá vliv na vlastnictví díla objednatelem či právo objednatele zadat dokončení díla jinému zhotoviteli. Objednatel má z titulu odstoupení od smlouvy p</w:t>
      </w:r>
      <w:r w:rsidR="008F695D" w:rsidRPr="0029560B">
        <w:rPr>
          <w:rFonts w:ascii="Myriad Web" w:hAnsi="Myriad Web" w:cs="Arial"/>
          <w:color w:val="auto"/>
          <w:sz w:val="20"/>
        </w:rPr>
        <w:t xml:space="preserve">rávo požadovat slevu </w:t>
      </w:r>
      <w:r w:rsidR="008F695D" w:rsidRPr="001134C9">
        <w:rPr>
          <w:rFonts w:ascii="Myriad Web" w:hAnsi="Myriad Web" w:cs="Arial"/>
          <w:color w:val="auto"/>
          <w:sz w:val="20"/>
        </w:rPr>
        <w:t>ve výši 10</w:t>
      </w:r>
      <w:r w:rsidRPr="001134C9">
        <w:rPr>
          <w:rFonts w:ascii="Myriad Web" w:hAnsi="Myriad Web" w:cs="Arial"/>
          <w:color w:val="auto"/>
          <w:sz w:val="20"/>
        </w:rPr>
        <w:t>% z</w:t>
      </w:r>
      <w:r w:rsidRPr="0029560B">
        <w:rPr>
          <w:rFonts w:ascii="Myriad Web" w:hAnsi="Myriad Web" w:cs="Arial"/>
          <w:color w:val="auto"/>
          <w:sz w:val="20"/>
        </w:rPr>
        <w:t xml:space="preserve"> ceny díla a tuto slevu započíst oproti zhotovitelem vynaloženým nákladům na provedení díla. </w:t>
      </w:r>
    </w:p>
    <w:p w14:paraId="3FA9C1D6" w14:textId="77777777" w:rsidR="00173568" w:rsidRDefault="00173568" w:rsidP="00173568">
      <w:pPr>
        <w:pStyle w:val="Odstavecseseznamem"/>
        <w:rPr>
          <w:rFonts w:ascii="Myriad Web" w:hAnsi="Myriad Web" w:cs="Arial"/>
          <w:sz w:val="20"/>
        </w:rPr>
      </w:pPr>
    </w:p>
    <w:p w14:paraId="6E7DF6AC" w14:textId="77777777" w:rsidR="00173568" w:rsidRPr="00F32088" w:rsidRDefault="00173568" w:rsidP="00F32088">
      <w:pPr>
        <w:numPr>
          <w:ilvl w:val="0"/>
          <w:numId w:val="10"/>
        </w:numPr>
        <w:ind w:left="284" w:hanging="284"/>
        <w:jc w:val="both"/>
        <w:rPr>
          <w:rFonts w:ascii="Myriad Web" w:hAnsi="Myriad Web" w:cs="Arial"/>
          <w:sz w:val="20"/>
        </w:rPr>
      </w:pPr>
      <w:r w:rsidRPr="00DF26A3">
        <w:rPr>
          <w:rFonts w:ascii="Myriad Web" w:hAnsi="Myriad Web" w:cs="Arial"/>
          <w:sz w:val="20"/>
        </w:rPr>
        <w:t>Objednatel je oprávněn závazek ze smlouvy vypovědět s dvouměsíční výpovědní lhůtou nebo od smlouvy odstoupit dle ustanovení § 223 zákona č. 134/2016 Sb., o zadávání veřejných zakázek v platném znění.  Výpovědní doba počne běžet od prvního dne následujícího kalendářního měsíce po doručení výpovědi. Odstoupení je účinné dnem doručení.</w:t>
      </w:r>
    </w:p>
    <w:p w14:paraId="716D0CB5" w14:textId="77777777" w:rsidR="008F695D" w:rsidRDefault="008F695D" w:rsidP="00965564">
      <w:pPr>
        <w:pStyle w:val="Odstavecodsazen"/>
        <w:tabs>
          <w:tab w:val="clear" w:pos="1699"/>
        </w:tabs>
        <w:ind w:left="0" w:firstLine="0"/>
        <w:rPr>
          <w:rFonts w:ascii="Myriad Web" w:hAnsi="Myriad Web"/>
          <w:color w:val="auto"/>
          <w:sz w:val="20"/>
        </w:rPr>
      </w:pPr>
    </w:p>
    <w:p w14:paraId="7F8D6F11" w14:textId="77777777" w:rsidR="00F32088" w:rsidRPr="0029560B" w:rsidRDefault="00F32088" w:rsidP="00965564">
      <w:pPr>
        <w:pStyle w:val="Odstavecodsazen"/>
        <w:tabs>
          <w:tab w:val="clear" w:pos="1699"/>
        </w:tabs>
        <w:ind w:left="0" w:firstLine="0"/>
        <w:rPr>
          <w:rFonts w:ascii="Myriad Web" w:hAnsi="Myriad Web"/>
          <w:color w:val="auto"/>
          <w:sz w:val="20"/>
        </w:rPr>
      </w:pPr>
    </w:p>
    <w:p w14:paraId="6FEACDFE" w14:textId="77777777" w:rsidR="00EE3DD2" w:rsidRPr="0029560B" w:rsidRDefault="002C3492" w:rsidP="004D06D5">
      <w:pPr>
        <w:pStyle w:val="Normln1"/>
        <w:tabs>
          <w:tab w:val="left" w:pos="360"/>
        </w:tabs>
        <w:jc w:val="center"/>
        <w:rPr>
          <w:rFonts w:ascii="Myriad Web" w:hAnsi="Myriad Web"/>
          <w:b/>
          <w:color w:val="auto"/>
        </w:rPr>
      </w:pPr>
      <w:r w:rsidRPr="0029560B">
        <w:rPr>
          <w:rFonts w:ascii="Myriad Web" w:hAnsi="Myriad Web"/>
          <w:b/>
          <w:color w:val="auto"/>
        </w:rPr>
        <w:t>X</w:t>
      </w:r>
      <w:r w:rsidR="003025EE">
        <w:rPr>
          <w:rFonts w:ascii="Myriad Web" w:hAnsi="Myriad Web"/>
          <w:b/>
          <w:color w:val="auto"/>
        </w:rPr>
        <w:t>I</w:t>
      </w:r>
      <w:r w:rsidR="00EE3DD2" w:rsidRPr="0029560B">
        <w:rPr>
          <w:rFonts w:ascii="Myriad Web" w:hAnsi="Myriad Web"/>
          <w:b/>
          <w:color w:val="auto"/>
        </w:rPr>
        <w:t>I. SANKCE</w:t>
      </w:r>
    </w:p>
    <w:p w14:paraId="1DED7BFE" w14:textId="77777777" w:rsidR="00EE3DD2" w:rsidRPr="0029560B" w:rsidRDefault="00EE3DD2" w:rsidP="00E70D4E">
      <w:pPr>
        <w:pStyle w:val="Normln1"/>
        <w:ind w:left="284"/>
        <w:jc w:val="both"/>
        <w:rPr>
          <w:rFonts w:ascii="Myriad Web" w:hAnsi="Myriad Web"/>
          <w:color w:val="auto"/>
        </w:rPr>
      </w:pPr>
    </w:p>
    <w:p w14:paraId="3ABA7659" w14:textId="4F56AB62" w:rsidR="00EE3DD2" w:rsidRPr="0029560B" w:rsidRDefault="00EE3DD2" w:rsidP="000A4CF2">
      <w:pPr>
        <w:pStyle w:val="Normln1"/>
        <w:numPr>
          <w:ilvl w:val="0"/>
          <w:numId w:val="7"/>
        </w:numPr>
        <w:tabs>
          <w:tab w:val="clear" w:pos="720"/>
        </w:tabs>
        <w:ind w:left="284" w:hanging="284"/>
        <w:jc w:val="both"/>
        <w:rPr>
          <w:rFonts w:ascii="Myriad Web" w:hAnsi="Myriad Web"/>
          <w:color w:val="auto"/>
        </w:rPr>
      </w:pPr>
      <w:r w:rsidRPr="0029560B">
        <w:rPr>
          <w:rFonts w:ascii="Myriad Web" w:hAnsi="Myriad Web"/>
          <w:color w:val="auto"/>
        </w:rPr>
        <w:t>Ocitne-li se zhotovitel v prodlení s pře</w:t>
      </w:r>
      <w:r w:rsidR="005120BE" w:rsidRPr="0029560B">
        <w:rPr>
          <w:rFonts w:ascii="Myriad Web" w:hAnsi="Myriad Web"/>
          <w:color w:val="auto"/>
        </w:rPr>
        <w:t xml:space="preserve">dáním </w:t>
      </w:r>
      <w:r w:rsidR="00511218" w:rsidRPr="0029560B">
        <w:rPr>
          <w:rFonts w:ascii="Myriad Web" w:hAnsi="Myriad Web"/>
          <w:color w:val="auto"/>
        </w:rPr>
        <w:t>předmětu díla podle čl. V</w:t>
      </w:r>
      <w:r w:rsidRPr="0029560B">
        <w:rPr>
          <w:rFonts w:ascii="Myriad Web" w:hAnsi="Myriad Web"/>
          <w:color w:val="auto"/>
        </w:rPr>
        <w:t xml:space="preserve">. odst. 2 této smlouvy, je povinen </w:t>
      </w:r>
      <w:r w:rsidRPr="0029560B">
        <w:rPr>
          <w:rFonts w:ascii="Myriad Web" w:hAnsi="Myriad Web"/>
          <w:color w:val="auto"/>
        </w:rPr>
        <w:lastRenderedPageBreak/>
        <w:t>zaplatit objednateli smluvní pokutu ve výši 0,</w:t>
      </w:r>
      <w:r w:rsidR="00897AF1">
        <w:rPr>
          <w:rFonts w:ascii="Myriad Web" w:hAnsi="Myriad Web"/>
          <w:color w:val="auto"/>
        </w:rPr>
        <w:t>1</w:t>
      </w:r>
      <w:r w:rsidR="0008146D" w:rsidRPr="0029560B">
        <w:rPr>
          <w:rFonts w:ascii="Myriad Web" w:hAnsi="Myriad Web"/>
          <w:color w:val="auto"/>
        </w:rPr>
        <w:t>%</w:t>
      </w:r>
      <w:r w:rsidRPr="0029560B">
        <w:rPr>
          <w:rFonts w:ascii="Myriad Web" w:hAnsi="Myriad Web"/>
          <w:color w:val="auto"/>
        </w:rPr>
        <w:t xml:space="preserve"> </w:t>
      </w:r>
      <w:r w:rsidR="005120BE" w:rsidRPr="0029560B">
        <w:rPr>
          <w:rFonts w:ascii="Myriad Web" w:hAnsi="Myriad Web"/>
          <w:color w:val="auto"/>
        </w:rPr>
        <w:t xml:space="preserve">z ceny </w:t>
      </w:r>
      <w:r w:rsidR="003071A5">
        <w:rPr>
          <w:rFonts w:ascii="Myriad Web" w:hAnsi="Myriad Web"/>
          <w:color w:val="auto"/>
        </w:rPr>
        <w:t xml:space="preserve">díla </w:t>
      </w:r>
      <w:r w:rsidRPr="0029560B">
        <w:rPr>
          <w:rFonts w:ascii="Myriad Web" w:hAnsi="Myriad Web"/>
          <w:color w:val="auto"/>
        </w:rPr>
        <w:t>za každý započatý den prodlení.</w:t>
      </w:r>
    </w:p>
    <w:p w14:paraId="1E5AFB37" w14:textId="77777777" w:rsidR="00F86A11" w:rsidRPr="0029560B" w:rsidRDefault="00F86A11" w:rsidP="007568CB">
      <w:pPr>
        <w:rPr>
          <w:rFonts w:ascii="Myriad Web" w:hAnsi="Myriad Web"/>
          <w:sz w:val="20"/>
          <w:szCs w:val="20"/>
        </w:rPr>
      </w:pPr>
    </w:p>
    <w:p w14:paraId="23644061" w14:textId="77777777" w:rsidR="00BE6572" w:rsidRPr="0029560B" w:rsidRDefault="00173568" w:rsidP="00BE6572">
      <w:pPr>
        <w:pStyle w:val="Normln1"/>
        <w:numPr>
          <w:ilvl w:val="0"/>
          <w:numId w:val="7"/>
        </w:numPr>
        <w:tabs>
          <w:tab w:val="clear" w:pos="720"/>
          <w:tab w:val="left" w:pos="284"/>
        </w:tabs>
        <w:ind w:left="284" w:hanging="284"/>
        <w:jc w:val="both"/>
        <w:rPr>
          <w:rFonts w:ascii="Myriad Web" w:hAnsi="Myriad Web"/>
          <w:color w:val="auto"/>
        </w:rPr>
      </w:pPr>
      <w:r>
        <w:rPr>
          <w:rFonts w:ascii="Myriad Web" w:hAnsi="Myriad Web"/>
          <w:color w:val="auto"/>
        </w:rPr>
        <w:t>Pro případ porušení čl. X</w:t>
      </w:r>
      <w:r w:rsidR="002C3492" w:rsidRPr="0029560B">
        <w:rPr>
          <w:rFonts w:ascii="Myriad Web" w:hAnsi="Myriad Web"/>
          <w:color w:val="auto"/>
        </w:rPr>
        <w:t>I</w:t>
      </w:r>
      <w:r>
        <w:rPr>
          <w:rFonts w:ascii="Myriad Web" w:hAnsi="Myriad Web"/>
          <w:color w:val="auto"/>
        </w:rPr>
        <w:t>V</w:t>
      </w:r>
      <w:r w:rsidR="00BE6572" w:rsidRPr="0029560B">
        <w:rPr>
          <w:rFonts w:ascii="Myriad Web" w:hAnsi="Myriad Web"/>
          <w:color w:val="auto"/>
        </w:rPr>
        <w:t>. bod 1. se zhotovitel zavazuje u</w:t>
      </w:r>
      <w:r>
        <w:rPr>
          <w:rFonts w:ascii="Myriad Web" w:hAnsi="Myriad Web"/>
          <w:color w:val="auto"/>
        </w:rPr>
        <w:t xml:space="preserve">hradit smluvní pokutu ve </w:t>
      </w:r>
      <w:r w:rsidRPr="00C20EC8">
        <w:rPr>
          <w:rFonts w:ascii="Myriad Web" w:hAnsi="Myriad Web"/>
          <w:color w:val="auto"/>
        </w:rPr>
        <w:t xml:space="preserve">výši </w:t>
      </w:r>
      <w:r w:rsidR="001134C9" w:rsidRPr="00C20EC8">
        <w:rPr>
          <w:rFonts w:ascii="Myriad Web" w:hAnsi="Myriad Web"/>
          <w:color w:val="auto"/>
        </w:rPr>
        <w:t>10.000</w:t>
      </w:r>
      <w:r w:rsidR="00BE6572" w:rsidRPr="00C20EC8">
        <w:rPr>
          <w:rFonts w:ascii="Myriad Web" w:hAnsi="Myriad Web"/>
          <w:color w:val="auto"/>
        </w:rPr>
        <w:t>,- Kč.</w:t>
      </w:r>
    </w:p>
    <w:p w14:paraId="58068315" w14:textId="77777777" w:rsidR="001757B2" w:rsidRPr="0029560B" w:rsidRDefault="001757B2" w:rsidP="00173568">
      <w:pPr>
        <w:pStyle w:val="Odstavecseseznamem"/>
        <w:ind w:left="0"/>
        <w:rPr>
          <w:rFonts w:ascii="Myriad Web" w:hAnsi="Myriad Web"/>
          <w:sz w:val="20"/>
          <w:szCs w:val="20"/>
        </w:rPr>
      </w:pPr>
    </w:p>
    <w:p w14:paraId="0CDF9F2A" w14:textId="77777777" w:rsidR="001757B2" w:rsidRPr="001134C9" w:rsidRDefault="001757B2" w:rsidP="00511218">
      <w:pPr>
        <w:pStyle w:val="Odstavecseseznamem"/>
        <w:numPr>
          <w:ilvl w:val="0"/>
          <w:numId w:val="7"/>
        </w:numPr>
        <w:tabs>
          <w:tab w:val="clear" w:pos="720"/>
          <w:tab w:val="num" w:pos="284"/>
        </w:tabs>
        <w:ind w:left="284" w:hanging="284"/>
        <w:jc w:val="both"/>
        <w:rPr>
          <w:rFonts w:ascii="Myriad Web" w:hAnsi="Myriad Web"/>
          <w:sz w:val="20"/>
          <w:szCs w:val="20"/>
        </w:rPr>
      </w:pPr>
      <w:r w:rsidRPr="001134C9">
        <w:rPr>
          <w:rFonts w:ascii="Myriad Web" w:hAnsi="Myriad Web"/>
          <w:sz w:val="20"/>
          <w:szCs w:val="20"/>
        </w:rPr>
        <w:t>V případě neúplného nebo vadného zpracování výkresové či textové části DPS, které</w:t>
      </w:r>
      <w:r w:rsidR="00511218" w:rsidRPr="001134C9">
        <w:rPr>
          <w:rFonts w:ascii="Myriad Web" w:hAnsi="Myriad Web"/>
          <w:sz w:val="20"/>
          <w:szCs w:val="20"/>
        </w:rPr>
        <w:t xml:space="preserve"> </w:t>
      </w:r>
      <w:r w:rsidRPr="001134C9">
        <w:rPr>
          <w:rFonts w:ascii="Myriad Web" w:hAnsi="Myriad Web"/>
          <w:sz w:val="20"/>
          <w:szCs w:val="20"/>
        </w:rPr>
        <w:t>z tohoto důvodu nebude od</w:t>
      </w:r>
      <w:r w:rsidR="00173568" w:rsidRPr="001134C9">
        <w:rPr>
          <w:rFonts w:ascii="Myriad Web" w:hAnsi="Myriad Web"/>
          <w:sz w:val="20"/>
          <w:szCs w:val="20"/>
        </w:rPr>
        <w:t>povídat požadavkům zákona č. 134/201</w:t>
      </w:r>
      <w:r w:rsidRPr="001134C9">
        <w:rPr>
          <w:rFonts w:ascii="Myriad Web" w:hAnsi="Myriad Web"/>
          <w:sz w:val="20"/>
          <w:szCs w:val="20"/>
        </w:rPr>
        <w:t xml:space="preserve">6 Sb., o </w:t>
      </w:r>
      <w:r w:rsidR="00173568" w:rsidRPr="001134C9">
        <w:rPr>
          <w:rFonts w:ascii="Myriad Web" w:hAnsi="Myriad Web"/>
          <w:sz w:val="20"/>
          <w:szCs w:val="20"/>
        </w:rPr>
        <w:t>zadávání veřejných zakázek</w:t>
      </w:r>
      <w:r w:rsidRPr="001134C9">
        <w:rPr>
          <w:rFonts w:ascii="Myriad Web" w:hAnsi="Myriad Web"/>
          <w:sz w:val="20"/>
          <w:szCs w:val="20"/>
        </w:rPr>
        <w:t xml:space="preserve"> a jeho prováděcích předpisů (např. uvedení obchodních názvů) nebo podmínkám stanovených touto smlouvou nebo způsobí zvýšení smluvní ceny  na realizaci díla</w:t>
      </w:r>
      <w:r w:rsidR="00451C9E" w:rsidRPr="001134C9">
        <w:rPr>
          <w:rFonts w:ascii="Myriad Web" w:hAnsi="Myriad Web"/>
          <w:sz w:val="20"/>
          <w:szCs w:val="20"/>
        </w:rPr>
        <w:t xml:space="preserve"> o více než 1 % oproti původní ceně smlouvy bez DPH</w:t>
      </w:r>
      <w:r w:rsidRPr="001134C9">
        <w:rPr>
          <w:rFonts w:ascii="Myriad Web" w:hAnsi="Myriad Web"/>
          <w:sz w:val="20"/>
          <w:szCs w:val="20"/>
        </w:rPr>
        <w:t xml:space="preserve">, je objednatel oprávněn uplatnit vůči zhotoviteli smluvní pokutu ve výši 10.000,- za každé jednotlivé porušení. </w:t>
      </w:r>
    </w:p>
    <w:p w14:paraId="79E9BC43" w14:textId="77777777" w:rsidR="00EE3DD2" w:rsidRPr="0029560B" w:rsidRDefault="00EE3DD2" w:rsidP="00F30F6C">
      <w:pPr>
        <w:pStyle w:val="Normln1"/>
        <w:jc w:val="both"/>
        <w:rPr>
          <w:rFonts w:ascii="Myriad Web" w:hAnsi="Myriad Web"/>
          <w:color w:val="auto"/>
        </w:rPr>
      </w:pPr>
    </w:p>
    <w:p w14:paraId="16E8446A" w14:textId="77777777" w:rsidR="000B3043" w:rsidRPr="00451C9E" w:rsidRDefault="00EE3DD2" w:rsidP="008A045A">
      <w:pPr>
        <w:pStyle w:val="Normln1"/>
        <w:numPr>
          <w:ilvl w:val="0"/>
          <w:numId w:val="7"/>
        </w:numPr>
        <w:tabs>
          <w:tab w:val="clear" w:pos="720"/>
          <w:tab w:val="left" w:pos="284"/>
        </w:tabs>
        <w:ind w:left="284" w:hanging="284"/>
        <w:jc w:val="both"/>
        <w:rPr>
          <w:rFonts w:ascii="Myriad Web" w:hAnsi="Myriad Web"/>
          <w:b/>
          <w:color w:val="auto"/>
          <w:u w:val="single"/>
        </w:rPr>
      </w:pPr>
      <w:r w:rsidRPr="0029560B">
        <w:rPr>
          <w:rFonts w:ascii="Myriad Web" w:hAnsi="Myriad Web"/>
          <w:color w:val="auto"/>
        </w:rPr>
        <w:t xml:space="preserve">Pro případ porušení, kterékoliv povinnosti podle této smlouvy </w:t>
      </w:r>
      <w:r w:rsidR="002C3492" w:rsidRPr="0029560B">
        <w:rPr>
          <w:rFonts w:ascii="Myriad Web" w:hAnsi="Myriad Web"/>
          <w:color w:val="auto"/>
        </w:rPr>
        <w:t xml:space="preserve">zajištěné smluvní pokutou není </w:t>
      </w:r>
      <w:r w:rsidRPr="0029560B">
        <w:rPr>
          <w:rFonts w:ascii="Myriad Web" w:hAnsi="Myriad Web"/>
          <w:color w:val="auto"/>
        </w:rPr>
        <w:t xml:space="preserve">dotčeno právo </w:t>
      </w:r>
      <w:r w:rsidR="001757B2" w:rsidRPr="0029560B">
        <w:rPr>
          <w:rFonts w:ascii="Myriad Web" w:hAnsi="Myriad Web"/>
          <w:color w:val="auto"/>
        </w:rPr>
        <w:t>objednatele na náhradu škody.</w:t>
      </w:r>
    </w:p>
    <w:p w14:paraId="6795438A" w14:textId="77777777" w:rsidR="00451C9E" w:rsidRDefault="00451C9E" w:rsidP="00F30F6C">
      <w:pPr>
        <w:pStyle w:val="Odstavecseseznamem"/>
        <w:ind w:left="0"/>
        <w:rPr>
          <w:rFonts w:ascii="Myriad Web" w:hAnsi="Myriad Web"/>
          <w:snapToGrid w:val="0"/>
          <w:sz w:val="20"/>
          <w:szCs w:val="20"/>
        </w:rPr>
      </w:pPr>
    </w:p>
    <w:p w14:paraId="644CE557" w14:textId="77777777" w:rsidR="00451C9E" w:rsidRPr="00451C9E"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451C9E">
        <w:rPr>
          <w:rFonts w:ascii="Myriad Web" w:hAnsi="Myriad Web"/>
          <w:snapToGrid w:val="0"/>
          <w:sz w:val="20"/>
          <w:szCs w:val="20"/>
        </w:rPr>
        <w:t>Zhotovitel má právo požadovat na objednateli smluvní pokutu:</w:t>
      </w:r>
    </w:p>
    <w:p w14:paraId="75071D22" w14:textId="77777777" w:rsidR="00451C9E" w:rsidRPr="00AD682C" w:rsidRDefault="00451C9E" w:rsidP="00A75439">
      <w:pPr>
        <w:pStyle w:val="Odstavecseseznamem"/>
        <w:numPr>
          <w:ilvl w:val="0"/>
          <w:numId w:val="21"/>
        </w:numPr>
        <w:ind w:left="567"/>
        <w:contextualSpacing/>
        <w:jc w:val="both"/>
        <w:rPr>
          <w:rFonts w:ascii="Myriad Web" w:hAnsi="Myriad Web"/>
          <w:sz w:val="20"/>
          <w:szCs w:val="20"/>
        </w:rPr>
      </w:pPr>
      <w:r w:rsidRPr="00AD682C">
        <w:rPr>
          <w:rFonts w:ascii="Myriad Web" w:hAnsi="Myriad Web"/>
          <w:sz w:val="20"/>
          <w:szCs w:val="20"/>
        </w:rPr>
        <w:t>pro případ prodlení objednatele s úhradou oprávněných faktur ve výši 0,1 % z dlužné částky za každý den prodlení</w:t>
      </w:r>
    </w:p>
    <w:p w14:paraId="2CF59C16" w14:textId="77777777" w:rsidR="00451C9E" w:rsidRDefault="00451C9E" w:rsidP="00A75439">
      <w:pPr>
        <w:pStyle w:val="Odstavecseseznamem"/>
        <w:numPr>
          <w:ilvl w:val="0"/>
          <w:numId w:val="21"/>
        </w:numPr>
        <w:ind w:left="567"/>
        <w:contextualSpacing/>
        <w:jc w:val="both"/>
        <w:rPr>
          <w:rFonts w:ascii="Myriad Web" w:hAnsi="Myriad Web"/>
          <w:sz w:val="20"/>
          <w:szCs w:val="20"/>
        </w:rPr>
      </w:pPr>
      <w:r w:rsidRPr="00AD682C">
        <w:rPr>
          <w:rFonts w:ascii="Myriad Web" w:hAnsi="Myriad Web"/>
          <w:sz w:val="20"/>
          <w:szCs w:val="20"/>
        </w:rPr>
        <w:t xml:space="preserve">pro případ, že se objednatel nebo jeho zástupce </w:t>
      </w:r>
      <w:r w:rsidRPr="00AD682C">
        <w:rPr>
          <w:rFonts w:ascii="Myriad Web" w:hAnsi="Myriad Web" w:cs="Arial"/>
          <w:color w:val="000000"/>
          <w:sz w:val="20"/>
          <w:szCs w:val="20"/>
        </w:rPr>
        <w:t>bez předchozí omluvy nedostaví k zahájení předávání, byl-li řádně obeslán způsobem uvedeným ve smlouvě ve výši 500,- Kč.</w:t>
      </w:r>
    </w:p>
    <w:p w14:paraId="6571BFD9" w14:textId="77777777" w:rsidR="00451C9E" w:rsidRDefault="00451C9E" w:rsidP="00451C9E">
      <w:pPr>
        <w:pStyle w:val="Odstavecseseznamem"/>
        <w:ind w:left="0"/>
        <w:contextualSpacing/>
        <w:jc w:val="both"/>
        <w:rPr>
          <w:rFonts w:ascii="Myriad Web" w:hAnsi="Myriad Web"/>
          <w:sz w:val="20"/>
          <w:szCs w:val="20"/>
        </w:rPr>
      </w:pPr>
    </w:p>
    <w:p w14:paraId="57D9C916" w14:textId="77777777" w:rsidR="00451C9E" w:rsidRPr="009C11DC" w:rsidRDefault="00451C9E" w:rsidP="00674E1D">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9C11DC">
        <w:rPr>
          <w:rFonts w:ascii="Myriad Web" w:hAnsi="Myriad Web"/>
          <w:sz w:val="20"/>
          <w:szCs w:val="20"/>
        </w:rPr>
        <w:t>Vznikem povinnosti hradit smluvní pokutu nebo jejím zaplacením není dotčen nárok na náhradu</w:t>
      </w:r>
      <w:r w:rsidR="009C11DC" w:rsidRPr="009C11DC">
        <w:rPr>
          <w:rFonts w:ascii="Myriad Web" w:hAnsi="Myriad Web"/>
          <w:sz w:val="20"/>
          <w:szCs w:val="20"/>
        </w:rPr>
        <w:t xml:space="preserve"> </w:t>
      </w:r>
      <w:r w:rsidRPr="009C11DC">
        <w:rPr>
          <w:rFonts w:ascii="Myriad Web" w:hAnsi="Myriad Web"/>
          <w:sz w:val="20"/>
          <w:szCs w:val="20"/>
        </w:rPr>
        <w:t>škody v plné výši.</w:t>
      </w:r>
    </w:p>
    <w:p w14:paraId="5904485A" w14:textId="77777777" w:rsidR="00451C9E" w:rsidRPr="00AD682C" w:rsidRDefault="00451C9E" w:rsidP="00451C9E">
      <w:pPr>
        <w:pStyle w:val="Odstavecseseznamem"/>
        <w:ind w:left="284"/>
        <w:contextualSpacing/>
        <w:jc w:val="both"/>
        <w:rPr>
          <w:rFonts w:ascii="Myriad Web" w:hAnsi="Myriad Web"/>
          <w:sz w:val="20"/>
          <w:szCs w:val="20"/>
        </w:rPr>
      </w:pPr>
    </w:p>
    <w:p w14:paraId="14588C19" w14:textId="77777777" w:rsidR="00451C9E" w:rsidRPr="006B6B20"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451C9E">
        <w:rPr>
          <w:rFonts w:ascii="Myriad Web" w:hAnsi="Myriad Web"/>
          <w:sz w:val="20"/>
          <w:szCs w:val="20"/>
        </w:rPr>
        <w:t>Splatnost smluvních pokut je 14 dnů ode dne doručení výzvy oprávněnou smluvní stranou smluvní straně povinné.</w:t>
      </w:r>
    </w:p>
    <w:p w14:paraId="24036809" w14:textId="77777777" w:rsidR="00451C9E" w:rsidRDefault="00451C9E" w:rsidP="00451C9E">
      <w:pPr>
        <w:pStyle w:val="Odstavecseseznamem"/>
        <w:ind w:left="284"/>
        <w:contextualSpacing/>
        <w:jc w:val="both"/>
        <w:rPr>
          <w:rFonts w:ascii="Myriad Web" w:hAnsi="Myriad Web"/>
          <w:sz w:val="20"/>
          <w:szCs w:val="20"/>
        </w:rPr>
      </w:pPr>
    </w:p>
    <w:p w14:paraId="31BAE9A7" w14:textId="77777777" w:rsidR="00451C9E" w:rsidRPr="004F5023"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Pr>
          <w:rFonts w:ascii="Myriad Web" w:hAnsi="Myriad Web"/>
          <w:sz w:val="20"/>
          <w:szCs w:val="20"/>
        </w:rPr>
        <w:t>Objednatel je oprávněn započíst smluvní pokuty proti platbám za plnění zhotovitele a zhotovitel s tímto bez výhrad souhlasí.</w:t>
      </w:r>
    </w:p>
    <w:p w14:paraId="6AA270F9" w14:textId="77777777" w:rsidR="00451C9E" w:rsidRPr="00AD682C" w:rsidRDefault="00451C9E" w:rsidP="00451C9E">
      <w:pPr>
        <w:pStyle w:val="Odstavecseseznamem"/>
        <w:ind w:left="284"/>
        <w:contextualSpacing/>
        <w:jc w:val="both"/>
        <w:rPr>
          <w:rFonts w:ascii="Myriad Web" w:hAnsi="Myriad Web"/>
          <w:sz w:val="20"/>
          <w:szCs w:val="20"/>
        </w:rPr>
      </w:pPr>
    </w:p>
    <w:p w14:paraId="74D50155" w14:textId="77777777" w:rsidR="00451C9E" w:rsidRPr="004736A5"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451C9E">
        <w:rPr>
          <w:rFonts w:ascii="Myriad Web" w:hAnsi="Myriad Web"/>
          <w:sz w:val="20"/>
          <w:szCs w:val="20"/>
        </w:rPr>
        <w:t>Smluvní strany prohlašují, že s ohledem na předmět této smlouvy a ve vazbě na sjednané závazky je výše smluvních pokut přiměřená a neodporuje dobrým mravům.</w:t>
      </w:r>
    </w:p>
    <w:p w14:paraId="2AA103E7" w14:textId="77777777" w:rsidR="00451C9E" w:rsidRPr="004736A5" w:rsidRDefault="00451C9E" w:rsidP="00451C9E">
      <w:pPr>
        <w:pStyle w:val="Odstavecseseznamem"/>
        <w:rPr>
          <w:rFonts w:ascii="Myriad Web" w:hAnsi="Myriad Web"/>
          <w:color w:val="FF0000"/>
          <w:sz w:val="20"/>
          <w:szCs w:val="20"/>
        </w:rPr>
      </w:pPr>
    </w:p>
    <w:p w14:paraId="7E1F8FA7" w14:textId="77777777" w:rsidR="00451C9E" w:rsidRPr="001502B8" w:rsidRDefault="00451C9E" w:rsidP="001502B8">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DF26A3">
        <w:rPr>
          <w:rFonts w:ascii="Myriad Web" w:hAnsi="Myriad Web"/>
          <w:sz w:val="20"/>
          <w:szCs w:val="20"/>
        </w:rPr>
        <w:t>Zhotovitel není oprávněn jakékoliv své pohledávky vůči objednateli, vzniklé z této smlouvy, započíst, zatížit zástavním právem ani je postoupit na jiného bez předchozího písemného souhlasu objednatele.</w:t>
      </w:r>
    </w:p>
    <w:p w14:paraId="1BD6F899" w14:textId="77777777" w:rsidR="00AE33D2" w:rsidRDefault="00AE33D2" w:rsidP="00451C9E">
      <w:pPr>
        <w:pStyle w:val="Odstavec"/>
        <w:ind w:firstLine="0"/>
        <w:rPr>
          <w:rFonts w:ascii="Myriad Web" w:hAnsi="Myriad Web"/>
          <w:b/>
          <w:color w:val="auto"/>
          <w:sz w:val="20"/>
          <w:u w:val="single"/>
        </w:rPr>
      </w:pPr>
    </w:p>
    <w:p w14:paraId="210BD409" w14:textId="77777777" w:rsidR="00F32088" w:rsidRPr="0029560B" w:rsidRDefault="00F32088" w:rsidP="00451C9E">
      <w:pPr>
        <w:pStyle w:val="Odstavec"/>
        <w:ind w:firstLine="0"/>
        <w:rPr>
          <w:rFonts w:ascii="Myriad Web" w:hAnsi="Myriad Web"/>
          <w:b/>
          <w:color w:val="auto"/>
          <w:sz w:val="20"/>
          <w:u w:val="single"/>
        </w:rPr>
      </w:pPr>
    </w:p>
    <w:p w14:paraId="5DD21790" w14:textId="77777777" w:rsidR="00DB41F2" w:rsidRDefault="002C3492" w:rsidP="00BD734D">
      <w:pPr>
        <w:autoSpaceDE w:val="0"/>
        <w:autoSpaceDN w:val="0"/>
        <w:adjustRightInd w:val="0"/>
        <w:jc w:val="center"/>
        <w:rPr>
          <w:rFonts w:ascii="Myriad Web" w:hAnsi="Myriad Web"/>
          <w:b/>
          <w:sz w:val="20"/>
          <w:szCs w:val="20"/>
        </w:rPr>
      </w:pPr>
      <w:r w:rsidRPr="0029560B">
        <w:rPr>
          <w:rFonts w:ascii="Myriad Web" w:hAnsi="Myriad Web"/>
          <w:b/>
          <w:sz w:val="20"/>
          <w:szCs w:val="20"/>
        </w:rPr>
        <w:t>X</w:t>
      </w:r>
      <w:r w:rsidR="003025EE">
        <w:rPr>
          <w:rFonts w:ascii="Myriad Web" w:hAnsi="Myriad Web"/>
          <w:b/>
          <w:sz w:val="20"/>
          <w:szCs w:val="20"/>
        </w:rPr>
        <w:t>I</w:t>
      </w:r>
      <w:r w:rsidRPr="0029560B">
        <w:rPr>
          <w:rFonts w:ascii="Myriad Web" w:hAnsi="Myriad Web"/>
          <w:b/>
          <w:sz w:val="20"/>
          <w:szCs w:val="20"/>
        </w:rPr>
        <w:t>I</w:t>
      </w:r>
      <w:r w:rsidR="00BD734D" w:rsidRPr="0029560B">
        <w:rPr>
          <w:rFonts w:ascii="Myriad Web" w:hAnsi="Myriad Web"/>
          <w:b/>
          <w:sz w:val="20"/>
          <w:szCs w:val="20"/>
        </w:rPr>
        <w:t>I. LICENČNÍ UJEDNÁNÍ</w:t>
      </w:r>
    </w:p>
    <w:p w14:paraId="5FDED54A" w14:textId="77777777" w:rsidR="00AE33D2" w:rsidRPr="0029560B" w:rsidRDefault="00AE33D2" w:rsidP="00BD734D">
      <w:pPr>
        <w:autoSpaceDE w:val="0"/>
        <w:autoSpaceDN w:val="0"/>
        <w:adjustRightInd w:val="0"/>
        <w:jc w:val="center"/>
        <w:rPr>
          <w:rFonts w:ascii="Myriad Web" w:hAnsi="Myriad Web"/>
          <w:b/>
          <w:sz w:val="20"/>
          <w:szCs w:val="20"/>
        </w:rPr>
      </w:pPr>
    </w:p>
    <w:p w14:paraId="284F0159" w14:textId="2D86F114" w:rsidR="00C55931" w:rsidRDefault="006541D6" w:rsidP="00981B26">
      <w:pPr>
        <w:autoSpaceDE w:val="0"/>
        <w:autoSpaceDN w:val="0"/>
        <w:adjustRightInd w:val="0"/>
        <w:jc w:val="both"/>
        <w:rPr>
          <w:rFonts w:ascii="Myriad Web" w:hAnsi="Myriad Web"/>
          <w:sz w:val="20"/>
          <w:szCs w:val="20"/>
        </w:rPr>
      </w:pPr>
      <w:r>
        <w:rPr>
          <w:rFonts w:ascii="Myriad Web" w:hAnsi="Myriad Web"/>
          <w:sz w:val="20"/>
          <w:szCs w:val="20"/>
        </w:rPr>
        <w:t>xxxxx</w:t>
      </w:r>
    </w:p>
    <w:p w14:paraId="79F37C89" w14:textId="77777777" w:rsidR="00F32088" w:rsidRPr="00981B26" w:rsidRDefault="00F32088" w:rsidP="00981B26">
      <w:pPr>
        <w:autoSpaceDE w:val="0"/>
        <w:autoSpaceDN w:val="0"/>
        <w:adjustRightInd w:val="0"/>
        <w:jc w:val="both"/>
        <w:rPr>
          <w:rFonts w:ascii="Myriad Web" w:hAnsi="Myriad Web"/>
          <w:sz w:val="20"/>
          <w:szCs w:val="20"/>
        </w:rPr>
      </w:pPr>
    </w:p>
    <w:p w14:paraId="0CFD7F5F" w14:textId="77777777" w:rsidR="00EE3DD2" w:rsidRPr="0029560B" w:rsidRDefault="00EE3DD2" w:rsidP="00BD734D">
      <w:pPr>
        <w:pStyle w:val="Odstavec"/>
        <w:keepNext/>
        <w:ind w:firstLine="0"/>
        <w:jc w:val="center"/>
        <w:rPr>
          <w:rFonts w:ascii="Myriad Web" w:hAnsi="Myriad Web"/>
          <w:b/>
          <w:color w:val="auto"/>
          <w:sz w:val="20"/>
        </w:rPr>
      </w:pPr>
      <w:r w:rsidRPr="0029560B">
        <w:rPr>
          <w:rFonts w:ascii="Myriad Web" w:hAnsi="Myriad Web"/>
          <w:b/>
          <w:color w:val="auto"/>
          <w:sz w:val="20"/>
        </w:rPr>
        <w:t>X</w:t>
      </w:r>
      <w:r w:rsidR="002C3492" w:rsidRPr="0029560B">
        <w:rPr>
          <w:rFonts w:ascii="Myriad Web" w:hAnsi="Myriad Web"/>
          <w:b/>
          <w:color w:val="auto"/>
          <w:sz w:val="20"/>
        </w:rPr>
        <w:t>I</w:t>
      </w:r>
      <w:r w:rsidR="003025EE">
        <w:rPr>
          <w:rFonts w:ascii="Myriad Web" w:hAnsi="Myriad Web"/>
          <w:b/>
          <w:color w:val="auto"/>
          <w:sz w:val="20"/>
        </w:rPr>
        <w:t>V</w:t>
      </w:r>
      <w:r w:rsidR="00BD734D" w:rsidRPr="0029560B">
        <w:rPr>
          <w:rFonts w:ascii="Myriad Web" w:hAnsi="Myriad Web"/>
          <w:b/>
          <w:color w:val="auto"/>
          <w:sz w:val="20"/>
        </w:rPr>
        <w:t>. ZÁVĚREČNÁ USTANOVENÍ</w:t>
      </w:r>
    </w:p>
    <w:p w14:paraId="0D4FD073" w14:textId="77777777"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sz w:val="20"/>
        </w:rPr>
        <w:t xml:space="preserve">Veškeré právní vztahy vzniklé na základě této smlouvy se řídí příslušnými ustanoveními Občanského zákoníku a ostatními obecně platnými právními předpisy České republiky a českým právním řádem. </w:t>
      </w:r>
    </w:p>
    <w:p w14:paraId="49FC7FDA" w14:textId="77777777"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Arial"/>
          <w:color w:val="000000"/>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76C1B13F" w14:textId="77777777"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Sylfaen"/>
          <w:sz w:val="20"/>
        </w:rPr>
        <w:t xml:space="preserve">Smluvní strany se dohodly na vyloučení aplikace: </w:t>
      </w:r>
    </w:p>
    <w:p w14:paraId="7FB9C308" w14:textId="77777777" w:rsidR="00FE3AA7" w:rsidRPr="00777A91" w:rsidRDefault="00FE3AA7" w:rsidP="00A75439">
      <w:pPr>
        <w:numPr>
          <w:ilvl w:val="0"/>
          <w:numId w:val="23"/>
        </w:numPr>
        <w:jc w:val="both"/>
        <w:rPr>
          <w:rFonts w:ascii="Myriad Web" w:hAnsi="Myriad Web"/>
          <w:sz w:val="20"/>
        </w:rPr>
      </w:pPr>
      <w:r w:rsidRPr="00777A91">
        <w:rPr>
          <w:rFonts w:ascii="Myriad Web" w:hAnsi="Myriad Web"/>
          <w:sz w:val="20"/>
        </w:rPr>
        <w:t xml:space="preserve">ust. § 545 občanského zákoníku co se týče zvyklostí a zavedené praxe stran, </w:t>
      </w:r>
    </w:p>
    <w:p w14:paraId="147C0192" w14:textId="77777777" w:rsidR="00FE3AA7" w:rsidRPr="00777A91" w:rsidRDefault="00FE3AA7" w:rsidP="00A75439">
      <w:pPr>
        <w:numPr>
          <w:ilvl w:val="0"/>
          <w:numId w:val="23"/>
        </w:numPr>
        <w:jc w:val="both"/>
        <w:rPr>
          <w:rFonts w:ascii="Myriad Web" w:hAnsi="Myriad Web"/>
          <w:sz w:val="20"/>
        </w:rPr>
      </w:pPr>
      <w:r w:rsidRPr="00777A91">
        <w:rPr>
          <w:rFonts w:ascii="Myriad Web" w:hAnsi="Myriad Web"/>
          <w:sz w:val="20"/>
        </w:rPr>
        <w:t xml:space="preserve">ust. § 558 odst. 2 občanského zákoníku ohledně obchodních zvyklostí, </w:t>
      </w:r>
    </w:p>
    <w:p w14:paraId="7454F4A9" w14:textId="77777777" w:rsidR="00FE3AA7" w:rsidRPr="00777A91" w:rsidRDefault="00FE3AA7" w:rsidP="00A75439">
      <w:pPr>
        <w:numPr>
          <w:ilvl w:val="0"/>
          <w:numId w:val="23"/>
        </w:numPr>
        <w:jc w:val="both"/>
        <w:rPr>
          <w:rFonts w:ascii="Myriad Web" w:hAnsi="Myriad Web"/>
          <w:sz w:val="20"/>
        </w:rPr>
      </w:pPr>
      <w:r w:rsidRPr="00777A91">
        <w:rPr>
          <w:rFonts w:ascii="Myriad Web" w:hAnsi="Myriad Web"/>
          <w:sz w:val="20"/>
        </w:rPr>
        <w:t xml:space="preserve">ust. § 564 věty za středníkem týkající se sjednané právní formy právního jednání, </w:t>
      </w:r>
    </w:p>
    <w:p w14:paraId="7A3AE131" w14:textId="77777777" w:rsidR="00FE3AA7" w:rsidRPr="00777A91" w:rsidRDefault="00FE3AA7" w:rsidP="00A75439">
      <w:pPr>
        <w:numPr>
          <w:ilvl w:val="0"/>
          <w:numId w:val="23"/>
        </w:numPr>
        <w:jc w:val="both"/>
        <w:rPr>
          <w:rFonts w:ascii="Myriad Web" w:hAnsi="Myriad Web"/>
          <w:sz w:val="20"/>
        </w:rPr>
      </w:pPr>
      <w:r w:rsidRPr="00777A91">
        <w:rPr>
          <w:rFonts w:ascii="Myriad Web" w:hAnsi="Myriad Web"/>
          <w:sz w:val="20"/>
        </w:rPr>
        <w:t xml:space="preserve">ust. § 1740 odst. 3 občanského zákoníku, tzn., že odpověď s dodatkem nebo odchylkou, která podstatným způsobem nemění podmínky nabídky, není přijetím nabídky, </w:t>
      </w:r>
    </w:p>
    <w:p w14:paraId="3FDE00EC" w14:textId="77777777" w:rsidR="00FE3AA7" w:rsidRPr="00351931" w:rsidRDefault="00FE3AA7" w:rsidP="00A75439">
      <w:pPr>
        <w:numPr>
          <w:ilvl w:val="0"/>
          <w:numId w:val="23"/>
        </w:numPr>
        <w:jc w:val="both"/>
        <w:rPr>
          <w:rFonts w:ascii="Myriad Web" w:hAnsi="Myriad Web"/>
          <w:sz w:val="20"/>
        </w:rPr>
      </w:pPr>
      <w:r w:rsidRPr="00777A91">
        <w:rPr>
          <w:rFonts w:ascii="Myriad Web" w:hAnsi="Myriad Web"/>
          <w:sz w:val="20"/>
        </w:rPr>
        <w:t xml:space="preserve">ust. § 1895 až 1900 občanského zákoníku týkající se postoupení smlouvy. </w:t>
      </w:r>
    </w:p>
    <w:p w14:paraId="42D63BC5" w14:textId="77777777" w:rsidR="00FE3AA7" w:rsidRPr="003C1E3F"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Arial"/>
          <w:color w:val="000000"/>
          <w:sz w:val="20"/>
        </w:rPr>
        <w:t xml:space="preserve">Tuto smlouvu lze měnit a doplňovat jen písemnými dodatky očíslovanými vzestupnou číselnou řadou a podepsanými oprávněnými zástupci </w:t>
      </w:r>
      <w:r w:rsidR="00C20EC8">
        <w:rPr>
          <w:rFonts w:ascii="Myriad Web" w:hAnsi="Myriad Web" w:cs="Arial"/>
          <w:color w:val="000000"/>
          <w:sz w:val="20"/>
        </w:rPr>
        <w:t>všech</w:t>
      </w:r>
      <w:r w:rsidRPr="00351931">
        <w:rPr>
          <w:rFonts w:ascii="Myriad Web" w:hAnsi="Myriad Web" w:cs="Arial"/>
          <w:color w:val="000000"/>
          <w:sz w:val="20"/>
        </w:rPr>
        <w:t xml:space="preserve"> smluvních stran. </w:t>
      </w:r>
    </w:p>
    <w:p w14:paraId="2FBFCCD5" w14:textId="77777777" w:rsidR="003C1E3F" w:rsidRPr="003C1E3F" w:rsidRDefault="003C1E3F" w:rsidP="00A75439">
      <w:pPr>
        <w:numPr>
          <w:ilvl w:val="0"/>
          <w:numId w:val="15"/>
        </w:numPr>
        <w:spacing w:before="120"/>
        <w:ind w:left="284" w:hanging="284"/>
        <w:jc w:val="both"/>
        <w:rPr>
          <w:rFonts w:ascii="Myriad Web" w:hAnsi="Myriad Web" w:cs="Arial"/>
          <w:sz w:val="20"/>
          <w:szCs w:val="20"/>
        </w:rPr>
      </w:pPr>
      <w:r w:rsidRPr="003C1E3F">
        <w:rPr>
          <w:rFonts w:ascii="Myriad Web" w:hAnsi="Myriad Web"/>
          <w:sz w:val="20"/>
        </w:rPr>
        <w:lastRenderedPageBreak/>
        <w:t>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ust. § 2 odst. 1 tohoto zákona, zašle nejpozději do 30 dnů od uzavření smlouvu včetně metadat ve smyslu ust. § 5 odst. 2 a 5 zákona správci registru smluv k uveřejnění, s vyloučením, resp. znečitelněním těch informací, které jsou ze zákona vyňaty z povinnosti uveřejnění zejména položkový rozpočet a to ve smyslu ustanovení § 3 odst. 2 písm. b) zákona č. 340/2015 Sb.</w:t>
      </w:r>
    </w:p>
    <w:p w14:paraId="6C21E02B" w14:textId="77777777" w:rsidR="003C1E3F" w:rsidRDefault="003C1E3F" w:rsidP="003C1E3F">
      <w:pPr>
        <w:ind w:left="283"/>
        <w:jc w:val="both"/>
        <w:rPr>
          <w:rFonts w:ascii="Myriad Web" w:hAnsi="Myriad Web"/>
          <w:sz w:val="20"/>
        </w:rPr>
      </w:pPr>
      <w:r w:rsidRPr="00534CDA">
        <w:rPr>
          <w:rFonts w:ascii="Myriad Web" w:hAnsi="Myriad Web"/>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r>
        <w:rPr>
          <w:rFonts w:ascii="Myriad Web" w:hAnsi="Myriad Web"/>
          <w:sz w:val="20"/>
        </w:rPr>
        <w:t>.</w:t>
      </w:r>
    </w:p>
    <w:p w14:paraId="6AA1B4D3" w14:textId="77777777" w:rsidR="003C1E3F" w:rsidRPr="00534CDA" w:rsidRDefault="003C1E3F" w:rsidP="003C1E3F">
      <w:pPr>
        <w:ind w:left="283"/>
        <w:jc w:val="both"/>
        <w:rPr>
          <w:rFonts w:ascii="Myriad Web" w:hAnsi="Myriad Web"/>
          <w:sz w:val="20"/>
        </w:rPr>
      </w:pPr>
    </w:p>
    <w:p w14:paraId="58A2EF5F" w14:textId="77777777" w:rsidR="003C1E3F" w:rsidRDefault="003C1E3F" w:rsidP="00A75439">
      <w:pPr>
        <w:numPr>
          <w:ilvl w:val="0"/>
          <w:numId w:val="15"/>
        </w:numPr>
        <w:ind w:left="360"/>
        <w:jc w:val="both"/>
        <w:rPr>
          <w:rFonts w:ascii="Myriad Web" w:hAnsi="Myriad Web"/>
          <w:sz w:val="20"/>
        </w:rPr>
      </w:pPr>
      <w:r w:rsidRPr="00534CDA">
        <w:rPr>
          <w:rFonts w:ascii="Myriad Web" w:hAnsi="Myriad Web"/>
          <w:sz w:val="20"/>
        </w:rPr>
        <w:t>Tato smlouva nabývá účinnosti dnem uveřejnění v registru smluv podle zákona č. 340/2015 Sb., o zvláštních podmínkách účinnosti některých smluv, uveřejňování těchto smluv a o registru smluv, ve znění pozdějších předpisů.</w:t>
      </w:r>
    </w:p>
    <w:p w14:paraId="7DC5FEDA" w14:textId="77777777" w:rsidR="003C1E3F" w:rsidRDefault="003C1E3F" w:rsidP="003C1E3F">
      <w:pPr>
        <w:ind w:left="360"/>
        <w:jc w:val="both"/>
        <w:rPr>
          <w:rFonts w:ascii="Myriad Web" w:hAnsi="Myriad Web"/>
          <w:sz w:val="20"/>
        </w:rPr>
      </w:pPr>
    </w:p>
    <w:p w14:paraId="2FCEEE40" w14:textId="77777777" w:rsidR="003C1E3F" w:rsidRDefault="003C1E3F" w:rsidP="00A75439">
      <w:pPr>
        <w:numPr>
          <w:ilvl w:val="0"/>
          <w:numId w:val="15"/>
        </w:numPr>
        <w:ind w:left="360"/>
        <w:jc w:val="both"/>
        <w:rPr>
          <w:rFonts w:ascii="Myriad Web" w:hAnsi="Myriad Web"/>
          <w:sz w:val="20"/>
        </w:rPr>
      </w:pPr>
      <w:r w:rsidRPr="003C1E3F">
        <w:rPr>
          <w:rFonts w:ascii="Myriad Web" w:hAnsi="Myriad Web"/>
          <w:sz w:val="20"/>
        </w:rPr>
        <w:t>Případné plnění stran v rámci předmětu této smlouvy před účinností se považuje za plnění podle této smlouvy a práva a povinnosti z něj vzniklé se řídí touto smlouvou.</w:t>
      </w:r>
    </w:p>
    <w:p w14:paraId="3096ED3C" w14:textId="77777777" w:rsidR="003C1E3F" w:rsidRDefault="003C1E3F" w:rsidP="003C1E3F">
      <w:pPr>
        <w:ind w:left="360"/>
        <w:jc w:val="both"/>
        <w:rPr>
          <w:rFonts w:ascii="Myriad Web" w:hAnsi="Myriad Web"/>
          <w:sz w:val="20"/>
        </w:rPr>
      </w:pPr>
    </w:p>
    <w:p w14:paraId="2917E46D" w14:textId="77777777" w:rsidR="003C1E3F" w:rsidRPr="003C1E3F" w:rsidRDefault="003C1E3F" w:rsidP="00A75439">
      <w:pPr>
        <w:numPr>
          <w:ilvl w:val="0"/>
          <w:numId w:val="15"/>
        </w:numPr>
        <w:ind w:left="360"/>
        <w:jc w:val="both"/>
        <w:rPr>
          <w:rFonts w:ascii="Myriad Web" w:hAnsi="Myriad Web"/>
          <w:sz w:val="20"/>
        </w:rPr>
      </w:pPr>
      <w:r w:rsidRPr="003C1E3F">
        <w:rPr>
          <w:rFonts w:ascii="Myriad Web" w:hAnsi="Myriad Web"/>
          <w:sz w:val="20"/>
        </w:rPr>
        <w:t>Pro případ, kdy by došlo k situaci předvídané v ust. § 7 odst. 1 nebo 2 zákona o registru smluv (zrušení smlouvy od počátku) se smluvní strany zavazují jednat takovým způsobem, aby došlo ke konvalidaci následků, zejména dohodou upravit již poskytnutá plnění (tj. plnění ze zrušené smlouvy), popř. upravit plnění, které má být teprve poskytnuto.</w:t>
      </w:r>
    </w:p>
    <w:p w14:paraId="14A2E3F8" w14:textId="1226919E" w:rsidR="00FE3AA7" w:rsidRPr="003C1E3F" w:rsidRDefault="00FE3AA7" w:rsidP="00A75439">
      <w:pPr>
        <w:numPr>
          <w:ilvl w:val="0"/>
          <w:numId w:val="15"/>
        </w:numPr>
        <w:spacing w:before="120"/>
        <w:ind w:left="284" w:hanging="284"/>
        <w:jc w:val="both"/>
        <w:rPr>
          <w:rFonts w:ascii="Myriad Web" w:hAnsi="Myriad Web" w:cs="Arial"/>
          <w:sz w:val="20"/>
          <w:szCs w:val="20"/>
        </w:rPr>
      </w:pPr>
      <w:r w:rsidRPr="003C1E3F">
        <w:rPr>
          <w:rFonts w:ascii="Myriad Web" w:hAnsi="Myriad Web"/>
          <w:sz w:val="20"/>
        </w:rPr>
        <w:t xml:space="preserve">Tato smlouva byla schválena Radou města Jičína usnesením </w:t>
      </w:r>
      <w:r w:rsidRPr="00A377AE">
        <w:rPr>
          <w:rFonts w:ascii="Myriad Web" w:hAnsi="Myriad Web"/>
          <w:sz w:val="20"/>
        </w:rPr>
        <w:t xml:space="preserve">č. </w:t>
      </w:r>
      <w:r w:rsidR="00A377AE" w:rsidRPr="00A377AE">
        <w:rPr>
          <w:rFonts w:ascii="Myriad Web" w:hAnsi="Myriad Web"/>
          <w:sz w:val="20"/>
        </w:rPr>
        <w:t>10/1</w:t>
      </w:r>
      <w:r w:rsidR="00A377AE">
        <w:rPr>
          <w:rFonts w:ascii="Myriad Web" w:hAnsi="Myriad Web"/>
          <w:sz w:val="20"/>
        </w:rPr>
        <w:t>1</w:t>
      </w:r>
      <w:r w:rsidR="00A377AE" w:rsidRPr="00A377AE">
        <w:rPr>
          <w:rFonts w:ascii="Myriad Web" w:hAnsi="Myriad Web"/>
          <w:sz w:val="20"/>
        </w:rPr>
        <w:t>2</w:t>
      </w:r>
      <w:r w:rsidR="004C6EC1" w:rsidRPr="00A377AE">
        <w:rPr>
          <w:rFonts w:ascii="Myriad Web" w:hAnsi="Myriad Web"/>
          <w:sz w:val="20"/>
        </w:rPr>
        <w:t xml:space="preserve">/RM </w:t>
      </w:r>
      <w:r w:rsidRPr="00A377AE">
        <w:rPr>
          <w:rFonts w:ascii="Myriad Web" w:hAnsi="Myriad Web"/>
          <w:sz w:val="20"/>
        </w:rPr>
        <w:t xml:space="preserve">ze dne </w:t>
      </w:r>
      <w:r w:rsidR="00A377AE" w:rsidRPr="00A377AE">
        <w:rPr>
          <w:rFonts w:ascii="Myriad Web" w:hAnsi="Myriad Web"/>
          <w:sz w:val="20"/>
        </w:rPr>
        <w:t>27</w:t>
      </w:r>
      <w:r w:rsidR="00A24AB0" w:rsidRPr="00A377AE">
        <w:rPr>
          <w:rFonts w:ascii="Myriad Web" w:hAnsi="Myriad Web"/>
          <w:sz w:val="20"/>
        </w:rPr>
        <w:t>.</w:t>
      </w:r>
      <w:r w:rsidR="00C20EC8" w:rsidRPr="00A377AE">
        <w:rPr>
          <w:rFonts w:ascii="Myriad Web" w:hAnsi="Myriad Web"/>
          <w:sz w:val="20"/>
        </w:rPr>
        <w:t xml:space="preserve"> </w:t>
      </w:r>
      <w:r w:rsidR="00A377AE" w:rsidRPr="00A377AE">
        <w:rPr>
          <w:rFonts w:ascii="Myriad Web" w:hAnsi="Myriad Web"/>
          <w:sz w:val="20"/>
        </w:rPr>
        <w:t xml:space="preserve">4. </w:t>
      </w:r>
      <w:r w:rsidR="00C20EC8" w:rsidRPr="00A377AE">
        <w:rPr>
          <w:rFonts w:ascii="Myriad Web" w:hAnsi="Myriad Web"/>
          <w:sz w:val="20"/>
        </w:rPr>
        <w:t>20</w:t>
      </w:r>
      <w:r w:rsidR="003071A5">
        <w:rPr>
          <w:rFonts w:ascii="Myriad Web" w:hAnsi="Myriad Web"/>
          <w:sz w:val="20"/>
        </w:rPr>
        <w:t>22</w:t>
      </w:r>
      <w:r w:rsidRPr="003C1E3F">
        <w:rPr>
          <w:rFonts w:ascii="Myriad Web" w:hAnsi="Myriad Web"/>
          <w:sz w:val="20"/>
        </w:rPr>
        <w:t>.</w:t>
      </w:r>
    </w:p>
    <w:p w14:paraId="481067AD" w14:textId="77777777"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sz w:val="20"/>
        </w:rPr>
        <w:t xml:space="preserve">Tato smlouva je uzavřena připojením podpisu poslední smluvní stranou. </w:t>
      </w:r>
    </w:p>
    <w:p w14:paraId="386635BC" w14:textId="77777777"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Arial"/>
          <w:color w:val="000000"/>
          <w:sz w:val="20"/>
        </w:rPr>
        <w:t xml:space="preserve">Tato smlouva se vyhotovuje v 3 stejnopisech, z nichž objednatel obdrží 2 vyhotovení a zhotovitel </w:t>
      </w:r>
      <w:r w:rsidR="004C6EC1">
        <w:rPr>
          <w:rFonts w:ascii="Myriad Web" w:hAnsi="Myriad Web" w:cs="Arial"/>
          <w:color w:val="000000"/>
          <w:sz w:val="20"/>
        </w:rPr>
        <w:t xml:space="preserve">              </w:t>
      </w:r>
      <w:r w:rsidRPr="00351931">
        <w:rPr>
          <w:rFonts w:ascii="Myriad Web" w:hAnsi="Myriad Web" w:cs="Arial"/>
          <w:color w:val="000000"/>
          <w:sz w:val="20"/>
        </w:rPr>
        <w:t>1</w:t>
      </w:r>
      <w:r w:rsidR="004C6EC1">
        <w:rPr>
          <w:rFonts w:ascii="Myriad Web" w:hAnsi="Myriad Web" w:cs="Arial"/>
          <w:color w:val="000000"/>
          <w:sz w:val="20"/>
        </w:rPr>
        <w:t xml:space="preserve"> </w:t>
      </w:r>
      <w:r w:rsidRPr="00351931">
        <w:rPr>
          <w:rFonts w:ascii="Myriad Web" w:hAnsi="Myriad Web" w:cs="Arial"/>
          <w:color w:val="000000"/>
          <w:sz w:val="20"/>
        </w:rPr>
        <w:t>vyhotovení.</w:t>
      </w:r>
    </w:p>
    <w:p w14:paraId="442837A0" w14:textId="77777777"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sz w:val="20"/>
        </w:rPr>
        <w:t xml:space="preserve">Účastníci smlouvy po jejím přečtení prohlašují, že souhlasí s jejím obsahem, že byla sepsána dle jejich pravé a svobodné vůle, což stvrzují svými vlastnoručními podpisy. </w:t>
      </w:r>
    </w:p>
    <w:p w14:paraId="55EAD628" w14:textId="77777777" w:rsidR="003C1E3F" w:rsidRPr="00AD682C" w:rsidRDefault="003C1E3F" w:rsidP="003C1E3F">
      <w:pPr>
        <w:ind w:left="283"/>
        <w:jc w:val="both"/>
        <w:rPr>
          <w:rFonts w:ascii="Myriad Web" w:hAnsi="Myriad Web"/>
          <w:sz w:val="20"/>
        </w:rPr>
      </w:pPr>
    </w:p>
    <w:p w14:paraId="2D269EFD" w14:textId="77777777" w:rsidR="003C1E3F" w:rsidRDefault="003C1E3F" w:rsidP="003C1E3F">
      <w:pPr>
        <w:jc w:val="both"/>
        <w:rPr>
          <w:rFonts w:ascii="Myriad Web" w:hAnsi="Myriad Web"/>
          <w:sz w:val="20"/>
        </w:rPr>
      </w:pPr>
    </w:p>
    <w:p w14:paraId="3DAE1D50" w14:textId="5076B3E9" w:rsidR="003C1E3F" w:rsidRDefault="003C1E3F" w:rsidP="003C1E3F">
      <w:pPr>
        <w:jc w:val="both"/>
        <w:rPr>
          <w:rFonts w:ascii="Myriad Web" w:hAnsi="Myriad Web"/>
          <w:sz w:val="20"/>
        </w:rPr>
      </w:pPr>
      <w:r w:rsidRPr="00AD682C">
        <w:rPr>
          <w:rFonts w:ascii="Myriad Web" w:hAnsi="Myriad Web"/>
          <w:sz w:val="20"/>
        </w:rPr>
        <w:t>V Jičíně dne</w:t>
      </w:r>
      <w:r w:rsidRPr="00AD682C">
        <w:rPr>
          <w:rFonts w:ascii="Myriad Web" w:hAnsi="Myriad Web"/>
          <w:sz w:val="20"/>
        </w:rPr>
        <w:tab/>
      </w:r>
      <w:r w:rsidRPr="00AD682C">
        <w:rPr>
          <w:rFonts w:ascii="Myriad Web" w:hAnsi="Myriad Web"/>
          <w:sz w:val="20"/>
        </w:rPr>
        <w:tab/>
      </w:r>
      <w:r w:rsidRPr="00AD682C">
        <w:rPr>
          <w:rFonts w:ascii="Myriad Web" w:hAnsi="Myriad Web"/>
          <w:sz w:val="20"/>
        </w:rPr>
        <w:tab/>
      </w:r>
      <w:r w:rsidRPr="00AD682C">
        <w:rPr>
          <w:rFonts w:ascii="Myriad Web" w:hAnsi="Myriad Web"/>
          <w:sz w:val="20"/>
        </w:rPr>
        <w:tab/>
      </w:r>
      <w:r w:rsidRPr="00AD682C">
        <w:rPr>
          <w:rFonts w:ascii="Myriad Web" w:hAnsi="Myriad Web"/>
          <w:sz w:val="20"/>
        </w:rPr>
        <w:tab/>
      </w:r>
      <w:r w:rsidR="00A24AB0">
        <w:rPr>
          <w:rFonts w:ascii="Myriad Web" w:hAnsi="Myriad Web"/>
          <w:sz w:val="20"/>
        </w:rPr>
        <w:tab/>
      </w:r>
      <w:r w:rsidRPr="00AD682C">
        <w:rPr>
          <w:rFonts w:ascii="Myriad Web" w:hAnsi="Myriad Web"/>
          <w:sz w:val="20"/>
        </w:rPr>
        <w:t>V</w:t>
      </w:r>
      <w:r w:rsidR="00C1145D">
        <w:rPr>
          <w:rFonts w:ascii="Myriad Web" w:hAnsi="Myriad Web"/>
          <w:sz w:val="20"/>
        </w:rPr>
        <w:t> Baru dne</w:t>
      </w:r>
    </w:p>
    <w:p w14:paraId="5BA751E3" w14:textId="77777777" w:rsidR="003C1E3F" w:rsidRDefault="003C1E3F" w:rsidP="003C1E3F">
      <w:pPr>
        <w:jc w:val="both"/>
        <w:rPr>
          <w:rFonts w:ascii="Myriad Web" w:hAnsi="Myriad Web"/>
          <w:sz w:val="20"/>
        </w:rPr>
      </w:pPr>
    </w:p>
    <w:p w14:paraId="3CFD6AC6" w14:textId="77777777" w:rsidR="003C1E3F" w:rsidRDefault="003C1E3F" w:rsidP="003C1E3F">
      <w:pPr>
        <w:jc w:val="both"/>
        <w:rPr>
          <w:rFonts w:ascii="Myriad Web" w:hAnsi="Myriad Web"/>
          <w:sz w:val="20"/>
        </w:rPr>
      </w:pPr>
    </w:p>
    <w:p w14:paraId="60F60AB0" w14:textId="77777777" w:rsidR="003C1E3F" w:rsidRDefault="003C1E3F" w:rsidP="003C1E3F">
      <w:pPr>
        <w:jc w:val="both"/>
        <w:rPr>
          <w:rFonts w:ascii="Myriad Web" w:hAnsi="Myriad Web"/>
          <w:sz w:val="20"/>
        </w:rPr>
      </w:pPr>
    </w:p>
    <w:p w14:paraId="5A04FD31" w14:textId="77777777" w:rsidR="003C1E3F" w:rsidRDefault="003C1E3F" w:rsidP="003C1E3F">
      <w:pPr>
        <w:jc w:val="both"/>
        <w:rPr>
          <w:rFonts w:ascii="Myriad Web" w:hAnsi="Myriad Web"/>
          <w:sz w:val="20"/>
        </w:rPr>
      </w:pPr>
    </w:p>
    <w:p w14:paraId="0C72394A" w14:textId="77777777" w:rsidR="003C1E3F" w:rsidRDefault="003C1E3F" w:rsidP="003C1E3F">
      <w:pPr>
        <w:jc w:val="both"/>
        <w:rPr>
          <w:rFonts w:ascii="Myriad Web" w:hAnsi="Myriad Web"/>
          <w:sz w:val="20"/>
        </w:rPr>
      </w:pPr>
    </w:p>
    <w:p w14:paraId="150C825C" w14:textId="77777777" w:rsidR="003C1E3F" w:rsidRPr="00AD682C" w:rsidRDefault="003C1E3F" w:rsidP="003C1E3F">
      <w:pPr>
        <w:jc w:val="both"/>
        <w:rPr>
          <w:rFonts w:ascii="Myriad Web" w:hAnsi="Myriad Web"/>
          <w:sz w:val="20"/>
        </w:rPr>
      </w:pPr>
    </w:p>
    <w:p w14:paraId="1BF1B8EC" w14:textId="77777777" w:rsidR="003C1E3F" w:rsidRPr="003C1E3F" w:rsidRDefault="003C1E3F" w:rsidP="003C1E3F">
      <w:pPr>
        <w:jc w:val="both"/>
        <w:rPr>
          <w:rFonts w:ascii="Myriad Web" w:hAnsi="Myriad Web"/>
          <w:sz w:val="20"/>
          <w:szCs w:val="20"/>
        </w:rPr>
      </w:pPr>
      <w:r>
        <w:rPr>
          <w:rFonts w:ascii="Myriad Web" w:hAnsi="Myriad Web"/>
          <w:sz w:val="20"/>
          <w:szCs w:val="20"/>
        </w:rPr>
        <w:t>.............................................................</w:t>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Pr>
          <w:rFonts w:ascii="Myriad Web" w:hAnsi="Myriad Web"/>
          <w:sz w:val="20"/>
          <w:szCs w:val="20"/>
        </w:rPr>
        <w:t>...............................................................</w:t>
      </w:r>
    </w:p>
    <w:p w14:paraId="235003BD" w14:textId="366EDB89" w:rsidR="003C1E3F" w:rsidRPr="003C1E3F" w:rsidRDefault="003C1E3F" w:rsidP="003C1E3F">
      <w:pPr>
        <w:ind w:firstLine="708"/>
        <w:jc w:val="both"/>
        <w:rPr>
          <w:rFonts w:ascii="Myriad Web" w:hAnsi="Myriad Web"/>
          <w:sz w:val="20"/>
          <w:szCs w:val="20"/>
        </w:rPr>
      </w:pPr>
      <w:r w:rsidRPr="003C1E3F">
        <w:rPr>
          <w:rFonts w:ascii="Myriad Web" w:hAnsi="Myriad Web"/>
          <w:sz w:val="20"/>
          <w:szCs w:val="20"/>
        </w:rPr>
        <w:t>město Jičín</w:t>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sidR="00A24AB0">
        <w:rPr>
          <w:rFonts w:ascii="Myriad Web" w:hAnsi="Myriad Web"/>
          <w:sz w:val="20"/>
          <w:szCs w:val="20"/>
        </w:rPr>
        <w:t xml:space="preserve">          </w:t>
      </w:r>
      <w:r w:rsidR="003071A5" w:rsidRPr="00677556">
        <w:rPr>
          <w:rFonts w:ascii="Myriad Web" w:hAnsi="Myriad Web"/>
          <w:sz w:val="20"/>
        </w:rPr>
        <w:t>Ing. Igor Chovanec</w:t>
      </w:r>
    </w:p>
    <w:p w14:paraId="4FAC2082" w14:textId="77777777" w:rsidR="003C1E3F" w:rsidRPr="003C1E3F" w:rsidRDefault="003C1E3F" w:rsidP="003C1E3F">
      <w:pPr>
        <w:jc w:val="both"/>
        <w:rPr>
          <w:rFonts w:ascii="Myriad Web" w:hAnsi="Myriad Web"/>
          <w:sz w:val="20"/>
          <w:szCs w:val="20"/>
        </w:rPr>
      </w:pPr>
      <w:r w:rsidRPr="003C1E3F">
        <w:rPr>
          <w:rFonts w:ascii="Myriad Web" w:hAnsi="Myriad Web"/>
          <w:sz w:val="20"/>
          <w:szCs w:val="20"/>
        </w:rPr>
        <w:tab/>
        <w:t>JUDr. Jan Malý</w:t>
      </w:r>
    </w:p>
    <w:p w14:paraId="1967F392" w14:textId="77777777" w:rsidR="003C1E3F" w:rsidRPr="003C1E3F" w:rsidRDefault="003C1E3F" w:rsidP="00496297">
      <w:pPr>
        <w:jc w:val="both"/>
      </w:pPr>
      <w:r w:rsidRPr="003C1E3F">
        <w:rPr>
          <w:rFonts w:ascii="Myriad Web" w:hAnsi="Myriad Web"/>
          <w:sz w:val="20"/>
          <w:szCs w:val="20"/>
        </w:rPr>
        <w:tab/>
        <w:t>starosta města Jičín</w:t>
      </w:r>
    </w:p>
    <w:sectPr w:rsidR="003C1E3F" w:rsidRPr="003C1E3F" w:rsidSect="00C83FD9">
      <w:footerReference w:type="even" r:id="rId8"/>
      <w:footerReference w:type="default" r:id="rId9"/>
      <w:headerReference w:type="first" r:id="rId10"/>
      <w:footerReference w:type="first" r:id="rId11"/>
      <w:pgSz w:w="11906" w:h="16838"/>
      <w:pgMar w:top="22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3F43" w14:textId="77777777" w:rsidR="004A44E8" w:rsidRDefault="004A44E8" w:rsidP="00FB7EC9">
      <w:r>
        <w:separator/>
      </w:r>
    </w:p>
  </w:endnote>
  <w:endnote w:type="continuationSeparator" w:id="0">
    <w:p w14:paraId="3AFA8D57" w14:textId="77777777" w:rsidR="004A44E8" w:rsidRDefault="004A44E8"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26C4" w14:textId="77777777" w:rsidR="009F6C61" w:rsidRDefault="009F6C6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1F88FCA1" w14:textId="77777777" w:rsidR="009F6C61" w:rsidRDefault="009F6C6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B4B5" w14:textId="77777777" w:rsidR="009F6C61" w:rsidRDefault="009F6C61">
    <w:pPr>
      <w:pStyle w:val="Zpat"/>
    </w:pPr>
  </w:p>
  <w:p w14:paraId="08FC6AA2" w14:textId="77777777" w:rsidR="009F6C61" w:rsidRDefault="009F6C61" w:rsidP="004D4211">
    <w:pPr>
      <w:pStyle w:val="Zhlav"/>
    </w:pPr>
    <w:r>
      <w:rPr>
        <w:sz w:val="22"/>
        <w:szCs w:val="22"/>
      </w:rPr>
      <w:tab/>
    </w:r>
    <w:r>
      <w:rPr>
        <w:sz w:val="22"/>
        <w:szCs w:val="22"/>
      </w:rPr>
      <w:tab/>
    </w:r>
    <w:r w:rsidRPr="00DE1C82">
      <w:rPr>
        <w:sz w:val="22"/>
        <w:szCs w:val="22"/>
      </w:rPr>
      <w:t>Str</w:t>
    </w:r>
    <w:r>
      <w:rPr>
        <w:sz w:val="22"/>
        <w:szCs w:val="22"/>
      </w:rPr>
      <w:t>a</w:t>
    </w:r>
    <w:r w:rsidRPr="00DE1C82">
      <w:rPr>
        <w:sz w:val="22"/>
        <w:szCs w:val="22"/>
      </w:rPr>
      <w:t>na</w:t>
    </w:r>
    <w:r>
      <w:rPr>
        <w:sz w:val="22"/>
        <w:szCs w:val="22"/>
      </w:rPr>
      <w:t xml:space="preserve"> </w:t>
    </w:r>
    <w:r w:rsidRPr="00DE1C82">
      <w:rPr>
        <w:b/>
        <w:sz w:val="22"/>
        <w:szCs w:val="22"/>
      </w:rPr>
      <w:fldChar w:fldCharType="begin"/>
    </w:r>
    <w:r w:rsidRPr="00DE1C82">
      <w:rPr>
        <w:b/>
        <w:sz w:val="22"/>
        <w:szCs w:val="22"/>
      </w:rPr>
      <w:instrText>PAGE</w:instrText>
    </w:r>
    <w:r w:rsidRPr="00DE1C82">
      <w:rPr>
        <w:b/>
        <w:sz w:val="22"/>
        <w:szCs w:val="22"/>
      </w:rPr>
      <w:fldChar w:fldCharType="separate"/>
    </w:r>
    <w:r w:rsidR="00B04258">
      <w:rPr>
        <w:b/>
        <w:noProof/>
        <w:sz w:val="22"/>
        <w:szCs w:val="22"/>
      </w:rPr>
      <w:t>5</w:t>
    </w:r>
    <w:r w:rsidRPr="00DE1C82">
      <w:rPr>
        <w:b/>
        <w:sz w:val="22"/>
        <w:szCs w:val="22"/>
      </w:rPr>
      <w:fldChar w:fldCharType="end"/>
    </w:r>
    <w:r w:rsidRPr="00DE1C82">
      <w:rPr>
        <w:sz w:val="22"/>
        <w:szCs w:val="22"/>
      </w:rPr>
      <w:t xml:space="preserve"> z </w:t>
    </w:r>
    <w:r w:rsidRPr="00DE1C82">
      <w:rPr>
        <w:b/>
        <w:sz w:val="22"/>
        <w:szCs w:val="22"/>
      </w:rPr>
      <w:fldChar w:fldCharType="begin"/>
    </w:r>
    <w:r w:rsidRPr="00DE1C82">
      <w:rPr>
        <w:b/>
        <w:sz w:val="22"/>
        <w:szCs w:val="22"/>
      </w:rPr>
      <w:instrText>NUMPAGES</w:instrText>
    </w:r>
    <w:r w:rsidRPr="00DE1C82">
      <w:rPr>
        <w:b/>
        <w:sz w:val="22"/>
        <w:szCs w:val="22"/>
      </w:rPr>
      <w:fldChar w:fldCharType="separate"/>
    </w:r>
    <w:r w:rsidR="00B04258">
      <w:rPr>
        <w:b/>
        <w:noProof/>
        <w:sz w:val="22"/>
        <w:szCs w:val="22"/>
      </w:rPr>
      <w:t>11</w:t>
    </w:r>
    <w:r w:rsidRPr="00DE1C82">
      <w:rPr>
        <w:b/>
        <w:sz w:val="22"/>
        <w:szCs w:val="22"/>
      </w:rPr>
      <w:fldChar w:fldCharType="end"/>
    </w:r>
  </w:p>
  <w:p w14:paraId="56938B63" w14:textId="77777777" w:rsidR="009F6C61" w:rsidRPr="00DE1C82" w:rsidRDefault="009F6C61" w:rsidP="00616740">
    <w:pPr>
      <w:pStyle w:val="Zpa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742F" w14:textId="77777777" w:rsidR="009F6C61" w:rsidRDefault="009F6C61" w:rsidP="004D4211">
    <w:pPr>
      <w:pStyle w:val="Zpat"/>
    </w:pPr>
    <w:r>
      <w:rPr>
        <w:sz w:val="22"/>
        <w:szCs w:val="22"/>
      </w:rPr>
      <w:tab/>
    </w:r>
    <w:r>
      <w:rPr>
        <w:sz w:val="22"/>
        <w:szCs w:val="22"/>
      </w:rPr>
      <w:tab/>
    </w:r>
    <w:r w:rsidRPr="00DE1C82">
      <w:rPr>
        <w:sz w:val="22"/>
        <w:szCs w:val="22"/>
      </w:rPr>
      <w:t>Str</w:t>
    </w:r>
    <w:r>
      <w:rPr>
        <w:sz w:val="22"/>
        <w:szCs w:val="22"/>
      </w:rPr>
      <w:t>a</w:t>
    </w:r>
    <w:r w:rsidRPr="00DE1C82">
      <w:rPr>
        <w:sz w:val="22"/>
        <w:szCs w:val="22"/>
      </w:rPr>
      <w:t>na</w:t>
    </w:r>
    <w:r>
      <w:rPr>
        <w:sz w:val="22"/>
        <w:szCs w:val="22"/>
      </w:rPr>
      <w:t xml:space="preserve"> </w:t>
    </w:r>
    <w:r w:rsidRPr="00DE1C82">
      <w:rPr>
        <w:b/>
        <w:sz w:val="22"/>
        <w:szCs w:val="22"/>
      </w:rPr>
      <w:fldChar w:fldCharType="begin"/>
    </w:r>
    <w:r w:rsidRPr="00DE1C82">
      <w:rPr>
        <w:b/>
        <w:sz w:val="22"/>
        <w:szCs w:val="22"/>
      </w:rPr>
      <w:instrText>PAGE</w:instrText>
    </w:r>
    <w:r w:rsidRPr="00DE1C82">
      <w:rPr>
        <w:b/>
        <w:sz w:val="22"/>
        <w:szCs w:val="22"/>
      </w:rPr>
      <w:fldChar w:fldCharType="separate"/>
    </w:r>
    <w:r w:rsidR="004B3019">
      <w:rPr>
        <w:b/>
        <w:noProof/>
        <w:sz w:val="22"/>
        <w:szCs w:val="22"/>
      </w:rPr>
      <w:t>1</w:t>
    </w:r>
    <w:r w:rsidRPr="00DE1C82">
      <w:rPr>
        <w:b/>
        <w:sz w:val="22"/>
        <w:szCs w:val="22"/>
      </w:rPr>
      <w:fldChar w:fldCharType="end"/>
    </w:r>
    <w:r w:rsidRPr="00DE1C82">
      <w:rPr>
        <w:sz w:val="22"/>
        <w:szCs w:val="22"/>
      </w:rPr>
      <w:t xml:space="preserve"> z </w:t>
    </w:r>
    <w:r w:rsidRPr="00DE1C82">
      <w:rPr>
        <w:b/>
        <w:sz w:val="22"/>
        <w:szCs w:val="22"/>
      </w:rPr>
      <w:fldChar w:fldCharType="begin"/>
    </w:r>
    <w:r w:rsidRPr="00DE1C82">
      <w:rPr>
        <w:b/>
        <w:sz w:val="22"/>
        <w:szCs w:val="22"/>
      </w:rPr>
      <w:instrText>NUMPAGES</w:instrText>
    </w:r>
    <w:r w:rsidRPr="00DE1C82">
      <w:rPr>
        <w:b/>
        <w:sz w:val="22"/>
        <w:szCs w:val="22"/>
      </w:rPr>
      <w:fldChar w:fldCharType="separate"/>
    </w:r>
    <w:r w:rsidR="004B3019">
      <w:rPr>
        <w:b/>
        <w:noProof/>
        <w:sz w:val="22"/>
        <w:szCs w:val="22"/>
      </w:rPr>
      <w:t>11</w:t>
    </w:r>
    <w:r w:rsidRPr="00DE1C82">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CF7B" w14:textId="77777777" w:rsidR="004A44E8" w:rsidRDefault="004A44E8" w:rsidP="00FB7EC9">
      <w:r>
        <w:separator/>
      </w:r>
    </w:p>
  </w:footnote>
  <w:footnote w:type="continuationSeparator" w:id="0">
    <w:p w14:paraId="4E41E1F8" w14:textId="77777777" w:rsidR="004A44E8" w:rsidRDefault="004A44E8" w:rsidP="00FB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52DA" w14:textId="4479B266" w:rsidR="009F6C61" w:rsidRDefault="00C83FD9">
    <w:pPr>
      <w:pStyle w:val="Zhlav"/>
    </w:pPr>
    <w:r>
      <w:rPr>
        <w:noProof/>
      </w:rPr>
      <mc:AlternateContent>
        <mc:Choice Requires="wpg">
          <w:drawing>
            <wp:inline distT="0" distB="0" distL="0" distR="0" wp14:anchorId="73B6BEF2" wp14:editId="43A6E40F">
              <wp:extent cx="1409700" cy="885190"/>
              <wp:effectExtent l="0" t="0" r="0" b="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885190"/>
                        <a:chOff x="831" y="835"/>
                        <a:chExt cx="2010" cy="1394"/>
                      </a:xfrm>
                    </wpg:grpSpPr>
                    <wpg:grpSp>
                      <wpg:cNvPr id="3" name="Group 3"/>
                      <wpg:cNvGrpSpPr>
                        <a:grpSpLocks/>
                      </wpg:cNvGrpSpPr>
                      <wpg:grpSpPr bwMode="auto">
                        <a:xfrm>
                          <a:off x="2340" y="845"/>
                          <a:ext cx="491" cy="1368"/>
                          <a:chOff x="2340" y="845"/>
                          <a:chExt cx="491" cy="1368"/>
                        </a:xfrm>
                      </wpg:grpSpPr>
                      <wps:wsp>
                        <wps:cNvPr id="4" name="Freeform 4"/>
                        <wps:cNvSpPr>
                          <a:spLocks/>
                        </wps:cNvSpPr>
                        <wps:spPr bwMode="auto">
                          <a:xfrm>
                            <a:off x="2340" y="845"/>
                            <a:ext cx="491" cy="1368"/>
                          </a:xfrm>
                          <a:custGeom>
                            <a:avLst/>
                            <a:gdLst>
                              <a:gd name="T0" fmla="*/ 186 w 491"/>
                              <a:gd name="T1" fmla="*/ 0 h 1368"/>
                              <a:gd name="T2" fmla="*/ 175 w 491"/>
                              <a:gd name="T3" fmla="*/ 6 h 1368"/>
                              <a:gd name="T4" fmla="*/ 100 w 491"/>
                              <a:gd name="T5" fmla="*/ 316 h 1368"/>
                              <a:gd name="T6" fmla="*/ 0 w 491"/>
                              <a:gd name="T7" fmla="*/ 371 h 1368"/>
                              <a:gd name="T8" fmla="*/ 12 w 491"/>
                              <a:gd name="T9" fmla="*/ 390 h 1368"/>
                              <a:gd name="T10" fmla="*/ 24 w 491"/>
                              <a:gd name="T11" fmla="*/ 397 h 1368"/>
                              <a:gd name="T12" fmla="*/ 24 w 491"/>
                              <a:gd name="T13" fmla="*/ 1364 h 1368"/>
                              <a:gd name="T14" fmla="*/ 70 w 491"/>
                              <a:gd name="T15" fmla="*/ 1367 h 1368"/>
                              <a:gd name="T16" fmla="*/ 74 w 491"/>
                              <a:gd name="T17" fmla="*/ 1186 h 1368"/>
                              <a:gd name="T18" fmla="*/ 491 w 491"/>
                              <a:gd name="T19" fmla="*/ 1183 h 1368"/>
                              <a:gd name="T20" fmla="*/ 77 w 491"/>
                              <a:gd name="T21" fmla="*/ 1134 h 1368"/>
                              <a:gd name="T22" fmla="*/ 73 w 491"/>
                              <a:gd name="T23" fmla="*/ 994 h 1368"/>
                              <a:gd name="T24" fmla="*/ 74 w 491"/>
                              <a:gd name="T25" fmla="*/ 991 h 1368"/>
                              <a:gd name="T26" fmla="*/ 78 w 491"/>
                              <a:gd name="T27" fmla="*/ 988 h 1368"/>
                              <a:gd name="T28" fmla="*/ 491 w 491"/>
                              <a:gd name="T29" fmla="*/ 988 h 1368"/>
                              <a:gd name="T30" fmla="*/ 435 w 491"/>
                              <a:gd name="T31" fmla="*/ 938 h 1368"/>
                              <a:gd name="T32" fmla="*/ 76 w 491"/>
                              <a:gd name="T33" fmla="*/ 938 h 1368"/>
                              <a:gd name="T34" fmla="*/ 74 w 491"/>
                              <a:gd name="T35" fmla="*/ 796 h 1368"/>
                              <a:gd name="T36" fmla="*/ 74 w 491"/>
                              <a:gd name="T37" fmla="*/ 795 h 1368"/>
                              <a:gd name="T38" fmla="*/ 79 w 491"/>
                              <a:gd name="T39" fmla="*/ 792 h 1368"/>
                              <a:gd name="T40" fmla="*/ 371 w 491"/>
                              <a:gd name="T41" fmla="*/ 791 h 1368"/>
                              <a:gd name="T42" fmla="*/ 383 w 491"/>
                              <a:gd name="T43" fmla="*/ 785 h 1368"/>
                              <a:gd name="T44" fmla="*/ 408 w 491"/>
                              <a:gd name="T45" fmla="*/ 776 h 1368"/>
                              <a:gd name="T46" fmla="*/ 491 w 491"/>
                              <a:gd name="T47" fmla="*/ 765 h 1368"/>
                              <a:gd name="T48" fmla="*/ 471 w 491"/>
                              <a:gd name="T49" fmla="*/ 752 h 1368"/>
                              <a:gd name="T50" fmla="*/ 315 w 491"/>
                              <a:gd name="T51" fmla="*/ 742 h 1368"/>
                              <a:gd name="T52" fmla="*/ 78 w 491"/>
                              <a:gd name="T53" fmla="*/ 741 h 1368"/>
                              <a:gd name="T54" fmla="*/ 74 w 491"/>
                              <a:gd name="T55" fmla="*/ 738 h 1368"/>
                              <a:gd name="T56" fmla="*/ 73 w 491"/>
                              <a:gd name="T57" fmla="*/ 736 h 1368"/>
                              <a:gd name="T58" fmla="*/ 76 w 491"/>
                              <a:gd name="T59" fmla="*/ 514 h 1368"/>
                              <a:gd name="T60" fmla="*/ 369 w 491"/>
                              <a:gd name="T61" fmla="*/ 464 h 1368"/>
                              <a:gd name="T62" fmla="*/ 73 w 491"/>
                              <a:gd name="T63" fmla="*/ 463 h 1368"/>
                              <a:gd name="T64" fmla="*/ 369 w 491"/>
                              <a:gd name="T65" fmla="*/ 403 h 1368"/>
                              <a:gd name="T66" fmla="*/ 374 w 491"/>
                              <a:gd name="T67" fmla="*/ 394 h 1368"/>
                              <a:gd name="T68" fmla="*/ 393 w 491"/>
                              <a:gd name="T69" fmla="*/ 380 h 1368"/>
                              <a:gd name="T70" fmla="*/ 384 w 491"/>
                              <a:gd name="T71" fmla="*/ 366 h 1368"/>
                              <a:gd name="T72" fmla="*/ 132 w 491"/>
                              <a:gd name="T73" fmla="*/ 354 h 1368"/>
                              <a:gd name="T74" fmla="*/ 140 w 491"/>
                              <a:gd name="T75" fmla="*/ 350 h 1368"/>
                              <a:gd name="T76" fmla="*/ 146 w 491"/>
                              <a:gd name="T77" fmla="*/ 341 h 1368"/>
                              <a:gd name="T78" fmla="*/ 196 w 491"/>
                              <a:gd name="T79" fmla="*/ 127 h 1368"/>
                              <a:gd name="T80" fmla="*/ 221 w 491"/>
                              <a:gd name="T81" fmla="*/ 13 h 1368"/>
                              <a:gd name="T82" fmla="*/ 218 w 491"/>
                              <a:gd name="T83" fmla="*/ 6 h 1368"/>
                              <a:gd name="T84" fmla="*/ 207 w 491"/>
                              <a:gd name="T85" fmla="*/ 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1" h="1368">
                                <a:moveTo>
                                  <a:pt x="191" y="0"/>
                                </a:moveTo>
                                <a:lnTo>
                                  <a:pt x="186" y="0"/>
                                </a:lnTo>
                                <a:lnTo>
                                  <a:pt x="182" y="1"/>
                                </a:lnTo>
                                <a:lnTo>
                                  <a:pt x="175" y="6"/>
                                </a:lnTo>
                                <a:lnTo>
                                  <a:pt x="172" y="9"/>
                                </a:lnTo>
                                <a:lnTo>
                                  <a:pt x="100" y="316"/>
                                </a:lnTo>
                                <a:lnTo>
                                  <a:pt x="9" y="366"/>
                                </a:lnTo>
                                <a:lnTo>
                                  <a:pt x="0" y="371"/>
                                </a:lnTo>
                                <a:lnTo>
                                  <a:pt x="0" y="380"/>
                                </a:lnTo>
                                <a:lnTo>
                                  <a:pt x="12" y="390"/>
                                </a:lnTo>
                                <a:lnTo>
                                  <a:pt x="19" y="394"/>
                                </a:lnTo>
                                <a:lnTo>
                                  <a:pt x="24" y="397"/>
                                </a:lnTo>
                                <a:lnTo>
                                  <a:pt x="24" y="988"/>
                                </a:lnTo>
                                <a:lnTo>
                                  <a:pt x="24" y="1364"/>
                                </a:lnTo>
                                <a:lnTo>
                                  <a:pt x="28" y="1367"/>
                                </a:lnTo>
                                <a:lnTo>
                                  <a:pt x="70" y="1367"/>
                                </a:lnTo>
                                <a:lnTo>
                                  <a:pt x="74" y="1364"/>
                                </a:lnTo>
                                <a:lnTo>
                                  <a:pt x="74" y="1186"/>
                                </a:lnTo>
                                <a:lnTo>
                                  <a:pt x="76" y="1183"/>
                                </a:lnTo>
                                <a:lnTo>
                                  <a:pt x="491" y="1183"/>
                                </a:lnTo>
                                <a:lnTo>
                                  <a:pt x="491" y="1134"/>
                                </a:lnTo>
                                <a:lnTo>
                                  <a:pt x="77" y="1134"/>
                                </a:lnTo>
                                <a:lnTo>
                                  <a:pt x="73" y="1133"/>
                                </a:lnTo>
                                <a:lnTo>
                                  <a:pt x="73" y="994"/>
                                </a:lnTo>
                                <a:lnTo>
                                  <a:pt x="74" y="992"/>
                                </a:lnTo>
                                <a:lnTo>
                                  <a:pt x="74" y="991"/>
                                </a:lnTo>
                                <a:lnTo>
                                  <a:pt x="77" y="989"/>
                                </a:lnTo>
                                <a:lnTo>
                                  <a:pt x="78" y="988"/>
                                </a:lnTo>
                                <a:lnTo>
                                  <a:pt x="373" y="988"/>
                                </a:lnTo>
                                <a:lnTo>
                                  <a:pt x="491" y="988"/>
                                </a:lnTo>
                                <a:lnTo>
                                  <a:pt x="491" y="938"/>
                                </a:lnTo>
                                <a:lnTo>
                                  <a:pt x="435" y="938"/>
                                </a:lnTo>
                                <a:lnTo>
                                  <a:pt x="430" y="938"/>
                                </a:lnTo>
                                <a:lnTo>
                                  <a:pt x="76" y="938"/>
                                </a:lnTo>
                                <a:lnTo>
                                  <a:pt x="73" y="937"/>
                                </a:lnTo>
                                <a:lnTo>
                                  <a:pt x="74" y="796"/>
                                </a:lnTo>
                                <a:lnTo>
                                  <a:pt x="74" y="796"/>
                                </a:lnTo>
                                <a:lnTo>
                                  <a:pt x="74" y="795"/>
                                </a:lnTo>
                                <a:lnTo>
                                  <a:pt x="77" y="792"/>
                                </a:lnTo>
                                <a:lnTo>
                                  <a:pt x="79" y="792"/>
                                </a:lnTo>
                                <a:lnTo>
                                  <a:pt x="370" y="791"/>
                                </a:lnTo>
                                <a:lnTo>
                                  <a:pt x="371" y="791"/>
                                </a:lnTo>
                                <a:lnTo>
                                  <a:pt x="373" y="790"/>
                                </a:lnTo>
                                <a:lnTo>
                                  <a:pt x="383" y="785"/>
                                </a:lnTo>
                                <a:lnTo>
                                  <a:pt x="403" y="776"/>
                                </a:lnTo>
                                <a:lnTo>
                                  <a:pt x="408" y="776"/>
                                </a:lnTo>
                                <a:lnTo>
                                  <a:pt x="491" y="776"/>
                                </a:lnTo>
                                <a:lnTo>
                                  <a:pt x="491" y="765"/>
                                </a:lnTo>
                                <a:lnTo>
                                  <a:pt x="488" y="760"/>
                                </a:lnTo>
                                <a:lnTo>
                                  <a:pt x="471" y="752"/>
                                </a:lnTo>
                                <a:lnTo>
                                  <a:pt x="448" y="742"/>
                                </a:lnTo>
                                <a:lnTo>
                                  <a:pt x="315" y="742"/>
                                </a:lnTo>
                                <a:lnTo>
                                  <a:pt x="80" y="741"/>
                                </a:lnTo>
                                <a:lnTo>
                                  <a:pt x="78" y="741"/>
                                </a:lnTo>
                                <a:lnTo>
                                  <a:pt x="77" y="740"/>
                                </a:lnTo>
                                <a:lnTo>
                                  <a:pt x="74" y="738"/>
                                </a:lnTo>
                                <a:lnTo>
                                  <a:pt x="74" y="737"/>
                                </a:lnTo>
                                <a:lnTo>
                                  <a:pt x="73" y="736"/>
                                </a:lnTo>
                                <a:lnTo>
                                  <a:pt x="73" y="515"/>
                                </a:lnTo>
                                <a:lnTo>
                                  <a:pt x="76" y="514"/>
                                </a:lnTo>
                                <a:lnTo>
                                  <a:pt x="369" y="514"/>
                                </a:lnTo>
                                <a:lnTo>
                                  <a:pt x="369" y="464"/>
                                </a:lnTo>
                                <a:lnTo>
                                  <a:pt x="76" y="464"/>
                                </a:lnTo>
                                <a:lnTo>
                                  <a:pt x="73" y="463"/>
                                </a:lnTo>
                                <a:lnTo>
                                  <a:pt x="73" y="403"/>
                                </a:lnTo>
                                <a:lnTo>
                                  <a:pt x="369" y="403"/>
                                </a:lnTo>
                                <a:lnTo>
                                  <a:pt x="369" y="397"/>
                                </a:lnTo>
                                <a:lnTo>
                                  <a:pt x="374" y="394"/>
                                </a:lnTo>
                                <a:lnTo>
                                  <a:pt x="381" y="390"/>
                                </a:lnTo>
                                <a:lnTo>
                                  <a:pt x="393" y="380"/>
                                </a:lnTo>
                                <a:lnTo>
                                  <a:pt x="392" y="371"/>
                                </a:lnTo>
                                <a:lnTo>
                                  <a:pt x="384" y="366"/>
                                </a:lnTo>
                                <a:lnTo>
                                  <a:pt x="362" y="354"/>
                                </a:lnTo>
                                <a:lnTo>
                                  <a:pt x="132" y="354"/>
                                </a:lnTo>
                                <a:lnTo>
                                  <a:pt x="136" y="351"/>
                                </a:lnTo>
                                <a:lnTo>
                                  <a:pt x="140" y="350"/>
                                </a:lnTo>
                                <a:lnTo>
                                  <a:pt x="145" y="344"/>
                                </a:lnTo>
                                <a:lnTo>
                                  <a:pt x="146" y="341"/>
                                </a:lnTo>
                                <a:lnTo>
                                  <a:pt x="196" y="127"/>
                                </a:lnTo>
                                <a:lnTo>
                                  <a:pt x="196" y="127"/>
                                </a:lnTo>
                                <a:lnTo>
                                  <a:pt x="248" y="127"/>
                                </a:lnTo>
                                <a:lnTo>
                                  <a:pt x="221" y="13"/>
                                </a:lnTo>
                                <a:lnTo>
                                  <a:pt x="220" y="9"/>
                                </a:lnTo>
                                <a:lnTo>
                                  <a:pt x="218" y="6"/>
                                </a:lnTo>
                                <a:lnTo>
                                  <a:pt x="211" y="1"/>
                                </a:lnTo>
                                <a:lnTo>
                                  <a:pt x="207" y="0"/>
                                </a:lnTo>
                                <a:lnTo>
                                  <a:pt x="191" y="0"/>
                                </a:lnTo>
                                <a:close/>
                              </a:path>
                            </a:pathLst>
                          </a:custGeom>
                          <a:solidFill>
                            <a:srgbClr val="CEAA4B"/>
                          </a:solidFill>
                          <a:ln>
                            <a:noFill/>
                          </a:ln>
                        </wps:spPr>
                        <wps:bodyPr rot="0" vert="horz" wrap="square" lIns="91440" tIns="45720" rIns="91440" bIns="45720" anchor="t" anchorCtr="0" upright="1">
                          <a:noAutofit/>
                        </wps:bodyPr>
                      </wps:wsp>
                      <wps:wsp>
                        <wps:cNvPr id="5" name="Freeform 5"/>
                        <wps:cNvSpPr>
                          <a:spLocks/>
                        </wps:cNvSpPr>
                        <wps:spPr bwMode="auto">
                          <a:xfrm>
                            <a:off x="2340" y="845"/>
                            <a:ext cx="491" cy="1368"/>
                          </a:xfrm>
                          <a:custGeom>
                            <a:avLst/>
                            <a:gdLst>
                              <a:gd name="T0" fmla="*/ 186 w 491"/>
                              <a:gd name="T1" fmla="*/ 1212 h 1368"/>
                              <a:gd name="T2" fmla="*/ 168 w 491"/>
                              <a:gd name="T3" fmla="*/ 1216 h 1368"/>
                              <a:gd name="T4" fmla="*/ 151 w 491"/>
                              <a:gd name="T5" fmla="*/ 1224 h 1368"/>
                              <a:gd name="T6" fmla="*/ 132 w 491"/>
                              <a:gd name="T7" fmla="*/ 1242 h 1368"/>
                              <a:gd name="T8" fmla="*/ 121 w 491"/>
                              <a:gd name="T9" fmla="*/ 1258 h 1368"/>
                              <a:gd name="T10" fmla="*/ 116 w 491"/>
                              <a:gd name="T11" fmla="*/ 1273 h 1368"/>
                              <a:gd name="T12" fmla="*/ 115 w 491"/>
                              <a:gd name="T13" fmla="*/ 1278 h 1368"/>
                              <a:gd name="T14" fmla="*/ 115 w 491"/>
                              <a:gd name="T15" fmla="*/ 1283 h 1368"/>
                              <a:gd name="T16" fmla="*/ 115 w 491"/>
                              <a:gd name="T17" fmla="*/ 1364 h 1368"/>
                              <a:gd name="T18" fmla="*/ 118 w 491"/>
                              <a:gd name="T19" fmla="*/ 1367 h 1368"/>
                              <a:gd name="T20" fmla="*/ 160 w 491"/>
                              <a:gd name="T21" fmla="*/ 1367 h 1368"/>
                              <a:gd name="T22" fmla="*/ 164 w 491"/>
                              <a:gd name="T23" fmla="*/ 1364 h 1368"/>
                              <a:gd name="T24" fmla="*/ 164 w 491"/>
                              <a:gd name="T25" fmla="*/ 1286 h 1368"/>
                              <a:gd name="T26" fmla="*/ 172 w 491"/>
                              <a:gd name="T27" fmla="*/ 1269 h 1368"/>
                              <a:gd name="T28" fmla="*/ 188 w 491"/>
                              <a:gd name="T29" fmla="*/ 1260 h 1368"/>
                              <a:gd name="T30" fmla="*/ 272 w 491"/>
                              <a:gd name="T31" fmla="*/ 1260 h 1368"/>
                              <a:gd name="T32" fmla="*/ 270 w 491"/>
                              <a:gd name="T33" fmla="*/ 1254 h 1368"/>
                              <a:gd name="T34" fmla="*/ 258 w 491"/>
                              <a:gd name="T35" fmla="*/ 1238 h 1368"/>
                              <a:gd name="T36" fmla="*/ 241 w 491"/>
                              <a:gd name="T37" fmla="*/ 1225 h 1368"/>
                              <a:gd name="T38" fmla="*/ 223 w 491"/>
                              <a:gd name="T39" fmla="*/ 1216 h 1368"/>
                              <a:gd name="T40" fmla="*/ 204 w 491"/>
                              <a:gd name="T41" fmla="*/ 1212 h 1368"/>
                              <a:gd name="T42" fmla="*/ 186 w 491"/>
                              <a:gd name="T43" fmla="*/ 1212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91" h="1368">
                                <a:moveTo>
                                  <a:pt x="186" y="1212"/>
                                </a:moveTo>
                                <a:lnTo>
                                  <a:pt x="168" y="1216"/>
                                </a:lnTo>
                                <a:lnTo>
                                  <a:pt x="151" y="1224"/>
                                </a:lnTo>
                                <a:lnTo>
                                  <a:pt x="132" y="1242"/>
                                </a:lnTo>
                                <a:lnTo>
                                  <a:pt x="121" y="1258"/>
                                </a:lnTo>
                                <a:lnTo>
                                  <a:pt x="116" y="1273"/>
                                </a:lnTo>
                                <a:lnTo>
                                  <a:pt x="115" y="1278"/>
                                </a:lnTo>
                                <a:lnTo>
                                  <a:pt x="115" y="1283"/>
                                </a:lnTo>
                                <a:lnTo>
                                  <a:pt x="115" y="1364"/>
                                </a:lnTo>
                                <a:lnTo>
                                  <a:pt x="118" y="1367"/>
                                </a:lnTo>
                                <a:lnTo>
                                  <a:pt x="160" y="1367"/>
                                </a:lnTo>
                                <a:lnTo>
                                  <a:pt x="164" y="1364"/>
                                </a:lnTo>
                                <a:lnTo>
                                  <a:pt x="164" y="1286"/>
                                </a:lnTo>
                                <a:lnTo>
                                  <a:pt x="172" y="1269"/>
                                </a:lnTo>
                                <a:lnTo>
                                  <a:pt x="188" y="1260"/>
                                </a:lnTo>
                                <a:lnTo>
                                  <a:pt x="272" y="1260"/>
                                </a:lnTo>
                                <a:lnTo>
                                  <a:pt x="270" y="1254"/>
                                </a:lnTo>
                                <a:lnTo>
                                  <a:pt x="258" y="1238"/>
                                </a:lnTo>
                                <a:lnTo>
                                  <a:pt x="241" y="1225"/>
                                </a:lnTo>
                                <a:lnTo>
                                  <a:pt x="223" y="1216"/>
                                </a:lnTo>
                                <a:lnTo>
                                  <a:pt x="204" y="1212"/>
                                </a:lnTo>
                                <a:lnTo>
                                  <a:pt x="186" y="1212"/>
                                </a:lnTo>
                                <a:close/>
                              </a:path>
                            </a:pathLst>
                          </a:custGeom>
                          <a:solidFill>
                            <a:srgbClr val="CEAA4B"/>
                          </a:solidFill>
                          <a:ln>
                            <a:noFill/>
                          </a:ln>
                        </wps:spPr>
                        <wps:bodyPr rot="0" vert="horz" wrap="square" lIns="91440" tIns="45720" rIns="91440" bIns="45720" anchor="t" anchorCtr="0" upright="1">
                          <a:noAutofit/>
                        </wps:bodyPr>
                      </wps:wsp>
                      <wps:wsp>
                        <wps:cNvPr id="6" name="Freeform 6"/>
                        <wps:cNvSpPr>
                          <a:spLocks/>
                        </wps:cNvSpPr>
                        <wps:spPr bwMode="auto">
                          <a:xfrm>
                            <a:off x="2340" y="845"/>
                            <a:ext cx="491" cy="1368"/>
                          </a:xfrm>
                          <a:custGeom>
                            <a:avLst/>
                            <a:gdLst>
                              <a:gd name="T0" fmla="*/ 272 w 491"/>
                              <a:gd name="T1" fmla="*/ 1260 h 1368"/>
                              <a:gd name="T2" fmla="*/ 188 w 491"/>
                              <a:gd name="T3" fmla="*/ 1260 h 1368"/>
                              <a:gd name="T4" fmla="*/ 207 w 491"/>
                              <a:gd name="T5" fmla="*/ 1260 h 1368"/>
                              <a:gd name="T6" fmla="*/ 223 w 491"/>
                              <a:gd name="T7" fmla="*/ 1270 h 1368"/>
                              <a:gd name="T8" fmla="*/ 229 w 491"/>
                              <a:gd name="T9" fmla="*/ 1288 h 1368"/>
                              <a:gd name="T10" fmla="*/ 230 w 491"/>
                              <a:gd name="T11" fmla="*/ 1364 h 1368"/>
                              <a:gd name="T12" fmla="*/ 233 w 491"/>
                              <a:gd name="T13" fmla="*/ 1367 h 1368"/>
                              <a:gd name="T14" fmla="*/ 275 w 491"/>
                              <a:gd name="T15" fmla="*/ 1367 h 1368"/>
                              <a:gd name="T16" fmla="*/ 278 w 491"/>
                              <a:gd name="T17" fmla="*/ 1364 h 1368"/>
                              <a:gd name="T18" fmla="*/ 278 w 491"/>
                              <a:gd name="T19" fmla="*/ 1283 h 1368"/>
                              <a:gd name="T20" fmla="*/ 278 w 491"/>
                              <a:gd name="T21" fmla="*/ 1278 h 1368"/>
                              <a:gd name="T22" fmla="*/ 277 w 491"/>
                              <a:gd name="T23" fmla="*/ 1273 h 1368"/>
                              <a:gd name="T24" fmla="*/ 272 w 491"/>
                              <a:gd name="T25" fmla="*/ 126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1368">
                                <a:moveTo>
                                  <a:pt x="272" y="1260"/>
                                </a:moveTo>
                                <a:lnTo>
                                  <a:pt x="188" y="1260"/>
                                </a:lnTo>
                                <a:lnTo>
                                  <a:pt x="207" y="1260"/>
                                </a:lnTo>
                                <a:lnTo>
                                  <a:pt x="223" y="1270"/>
                                </a:lnTo>
                                <a:lnTo>
                                  <a:pt x="229" y="1288"/>
                                </a:lnTo>
                                <a:lnTo>
                                  <a:pt x="230" y="1364"/>
                                </a:lnTo>
                                <a:lnTo>
                                  <a:pt x="233" y="1367"/>
                                </a:lnTo>
                                <a:lnTo>
                                  <a:pt x="275" y="1367"/>
                                </a:lnTo>
                                <a:lnTo>
                                  <a:pt x="278" y="1364"/>
                                </a:lnTo>
                                <a:lnTo>
                                  <a:pt x="278" y="1283"/>
                                </a:lnTo>
                                <a:lnTo>
                                  <a:pt x="278" y="1278"/>
                                </a:lnTo>
                                <a:lnTo>
                                  <a:pt x="277" y="1273"/>
                                </a:lnTo>
                                <a:lnTo>
                                  <a:pt x="272" y="1260"/>
                                </a:lnTo>
                                <a:close/>
                              </a:path>
                            </a:pathLst>
                          </a:custGeom>
                          <a:solidFill>
                            <a:srgbClr val="CEAA4B"/>
                          </a:solidFill>
                          <a:ln>
                            <a:noFill/>
                          </a:ln>
                        </wps:spPr>
                        <wps:bodyPr rot="0" vert="horz" wrap="square" lIns="91440" tIns="45720" rIns="91440" bIns="45720" anchor="t" anchorCtr="0" upright="1">
                          <a:noAutofit/>
                        </wps:bodyPr>
                      </wps:wsp>
                      <wps:wsp>
                        <wps:cNvPr id="7" name="Freeform 7"/>
                        <wps:cNvSpPr>
                          <a:spLocks/>
                        </wps:cNvSpPr>
                        <wps:spPr bwMode="auto">
                          <a:xfrm>
                            <a:off x="2340" y="845"/>
                            <a:ext cx="491" cy="1368"/>
                          </a:xfrm>
                          <a:custGeom>
                            <a:avLst/>
                            <a:gdLst>
                              <a:gd name="T0" fmla="*/ 491 w 491"/>
                              <a:gd name="T1" fmla="*/ 1183 h 1368"/>
                              <a:gd name="T2" fmla="*/ 76 w 491"/>
                              <a:gd name="T3" fmla="*/ 1183 h 1368"/>
                              <a:gd name="T4" fmla="*/ 320 w 491"/>
                              <a:gd name="T5" fmla="*/ 1184 h 1368"/>
                              <a:gd name="T6" fmla="*/ 321 w 491"/>
                              <a:gd name="T7" fmla="*/ 1187 h 1368"/>
                              <a:gd name="T8" fmla="*/ 321 w 491"/>
                              <a:gd name="T9" fmla="*/ 1364 h 1368"/>
                              <a:gd name="T10" fmla="*/ 325 w 491"/>
                              <a:gd name="T11" fmla="*/ 1367 h 1368"/>
                              <a:gd name="T12" fmla="*/ 366 w 491"/>
                              <a:gd name="T13" fmla="*/ 1367 h 1368"/>
                              <a:gd name="T14" fmla="*/ 370 w 491"/>
                              <a:gd name="T15" fmla="*/ 1364 h 1368"/>
                              <a:gd name="T16" fmla="*/ 370 w 491"/>
                              <a:gd name="T17" fmla="*/ 1187 h 1368"/>
                              <a:gd name="T18" fmla="*/ 373 w 491"/>
                              <a:gd name="T19" fmla="*/ 1184 h 1368"/>
                              <a:gd name="T20" fmla="*/ 491 w 491"/>
                              <a:gd name="T21" fmla="*/ 1184 h 1368"/>
                              <a:gd name="T22" fmla="*/ 491 w 491"/>
                              <a:gd name="T23" fmla="*/ 1183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1183"/>
                                </a:moveTo>
                                <a:lnTo>
                                  <a:pt x="76" y="1183"/>
                                </a:lnTo>
                                <a:lnTo>
                                  <a:pt x="320" y="1184"/>
                                </a:lnTo>
                                <a:lnTo>
                                  <a:pt x="321" y="1187"/>
                                </a:lnTo>
                                <a:lnTo>
                                  <a:pt x="321" y="1364"/>
                                </a:lnTo>
                                <a:lnTo>
                                  <a:pt x="325" y="1367"/>
                                </a:lnTo>
                                <a:lnTo>
                                  <a:pt x="366" y="1367"/>
                                </a:lnTo>
                                <a:lnTo>
                                  <a:pt x="370" y="1364"/>
                                </a:lnTo>
                                <a:lnTo>
                                  <a:pt x="370" y="1187"/>
                                </a:lnTo>
                                <a:lnTo>
                                  <a:pt x="373" y="1184"/>
                                </a:lnTo>
                                <a:lnTo>
                                  <a:pt x="491" y="1184"/>
                                </a:lnTo>
                                <a:lnTo>
                                  <a:pt x="491" y="1183"/>
                                </a:lnTo>
                                <a:close/>
                              </a:path>
                            </a:pathLst>
                          </a:custGeom>
                          <a:solidFill>
                            <a:srgbClr val="CEAA4B"/>
                          </a:solidFill>
                          <a:ln>
                            <a:noFill/>
                          </a:ln>
                        </wps:spPr>
                        <wps:bodyPr rot="0" vert="horz" wrap="square" lIns="91440" tIns="45720" rIns="91440" bIns="45720" anchor="t" anchorCtr="0" upright="1">
                          <a:noAutofit/>
                        </wps:bodyPr>
                      </wps:wsp>
                      <wps:wsp>
                        <wps:cNvPr id="8" name="Freeform 8"/>
                        <wps:cNvSpPr>
                          <a:spLocks/>
                        </wps:cNvSpPr>
                        <wps:spPr bwMode="auto">
                          <a:xfrm>
                            <a:off x="2340" y="845"/>
                            <a:ext cx="491" cy="1368"/>
                          </a:xfrm>
                          <a:custGeom>
                            <a:avLst/>
                            <a:gdLst>
                              <a:gd name="T0" fmla="*/ 491 w 491"/>
                              <a:gd name="T1" fmla="*/ 1184 h 1368"/>
                              <a:gd name="T2" fmla="*/ 440 w 491"/>
                              <a:gd name="T3" fmla="*/ 1184 h 1368"/>
                              <a:gd name="T4" fmla="*/ 441 w 491"/>
                              <a:gd name="T5" fmla="*/ 1187 h 1368"/>
                              <a:gd name="T6" fmla="*/ 441 w 491"/>
                              <a:gd name="T7" fmla="*/ 1240 h 1368"/>
                              <a:gd name="T8" fmla="*/ 441 w 491"/>
                              <a:gd name="T9" fmla="*/ 1364 h 1368"/>
                              <a:gd name="T10" fmla="*/ 445 w 491"/>
                              <a:gd name="T11" fmla="*/ 1367 h 1368"/>
                              <a:gd name="T12" fmla="*/ 487 w 491"/>
                              <a:gd name="T13" fmla="*/ 1367 h 1368"/>
                              <a:gd name="T14" fmla="*/ 491 w 491"/>
                              <a:gd name="T15" fmla="*/ 1364 h 1368"/>
                              <a:gd name="T16" fmla="*/ 491 w 491"/>
                              <a:gd name="T17" fmla="*/ 118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1184"/>
                                </a:moveTo>
                                <a:lnTo>
                                  <a:pt x="440" y="1184"/>
                                </a:lnTo>
                                <a:lnTo>
                                  <a:pt x="441" y="1187"/>
                                </a:lnTo>
                                <a:lnTo>
                                  <a:pt x="441" y="1240"/>
                                </a:lnTo>
                                <a:lnTo>
                                  <a:pt x="441" y="1364"/>
                                </a:lnTo>
                                <a:lnTo>
                                  <a:pt x="445" y="1367"/>
                                </a:lnTo>
                                <a:lnTo>
                                  <a:pt x="487" y="1367"/>
                                </a:lnTo>
                                <a:lnTo>
                                  <a:pt x="491" y="1364"/>
                                </a:lnTo>
                                <a:lnTo>
                                  <a:pt x="491" y="1184"/>
                                </a:lnTo>
                                <a:close/>
                              </a:path>
                            </a:pathLst>
                          </a:custGeom>
                          <a:solidFill>
                            <a:srgbClr val="CEAA4B"/>
                          </a:solidFill>
                          <a:ln>
                            <a:noFill/>
                          </a:ln>
                        </wps:spPr>
                        <wps:bodyPr rot="0" vert="horz" wrap="square" lIns="91440" tIns="45720" rIns="91440" bIns="45720" anchor="t" anchorCtr="0" upright="1">
                          <a:noAutofit/>
                        </wps:bodyPr>
                      </wps:wsp>
                      <wps:wsp>
                        <wps:cNvPr id="9" name="Freeform 9"/>
                        <wps:cNvSpPr>
                          <a:spLocks/>
                        </wps:cNvSpPr>
                        <wps:spPr bwMode="auto">
                          <a:xfrm>
                            <a:off x="2340" y="845"/>
                            <a:ext cx="491" cy="1368"/>
                          </a:xfrm>
                          <a:custGeom>
                            <a:avLst/>
                            <a:gdLst>
                              <a:gd name="T0" fmla="*/ 315 w 491"/>
                              <a:gd name="T1" fmla="*/ 1134 h 1368"/>
                              <a:gd name="T2" fmla="*/ 77 w 491"/>
                              <a:gd name="T3" fmla="*/ 1134 h 1368"/>
                              <a:gd name="T4" fmla="*/ 491 w 491"/>
                              <a:gd name="T5" fmla="*/ 1134 h 1368"/>
                              <a:gd name="T6" fmla="*/ 491 w 491"/>
                              <a:gd name="T7" fmla="*/ 1134 h 1368"/>
                              <a:gd name="T8" fmla="*/ 373 w 491"/>
                              <a:gd name="T9" fmla="*/ 1134 h 1368"/>
                              <a:gd name="T10" fmla="*/ 372 w 491"/>
                              <a:gd name="T11" fmla="*/ 1134 h 1368"/>
                              <a:gd name="T12" fmla="*/ 318 w 491"/>
                              <a:gd name="T13" fmla="*/ 1134 h 1368"/>
                              <a:gd name="T14" fmla="*/ 315 w 491"/>
                              <a:gd name="T15" fmla="*/ 1134 h 1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1" h="1368">
                                <a:moveTo>
                                  <a:pt x="315" y="1134"/>
                                </a:moveTo>
                                <a:lnTo>
                                  <a:pt x="77" y="1134"/>
                                </a:lnTo>
                                <a:lnTo>
                                  <a:pt x="491" y="1134"/>
                                </a:lnTo>
                                <a:lnTo>
                                  <a:pt x="491" y="1134"/>
                                </a:lnTo>
                                <a:lnTo>
                                  <a:pt x="373" y="1134"/>
                                </a:lnTo>
                                <a:lnTo>
                                  <a:pt x="372" y="1134"/>
                                </a:lnTo>
                                <a:lnTo>
                                  <a:pt x="318" y="1134"/>
                                </a:lnTo>
                                <a:lnTo>
                                  <a:pt x="315" y="1134"/>
                                </a:lnTo>
                                <a:close/>
                              </a:path>
                            </a:pathLst>
                          </a:custGeom>
                          <a:solidFill>
                            <a:srgbClr val="CEAA4B"/>
                          </a:solidFill>
                          <a:ln>
                            <a:noFill/>
                          </a:ln>
                        </wps:spPr>
                        <wps:bodyPr rot="0" vert="horz" wrap="square" lIns="91440" tIns="45720" rIns="91440" bIns="45720" anchor="t" anchorCtr="0" upright="1">
                          <a:noAutofit/>
                        </wps:bodyPr>
                      </wps:wsp>
                      <wps:wsp>
                        <wps:cNvPr id="10" name="Freeform 10"/>
                        <wps:cNvSpPr>
                          <a:spLocks/>
                        </wps:cNvSpPr>
                        <wps:spPr bwMode="auto">
                          <a:xfrm>
                            <a:off x="2340" y="845"/>
                            <a:ext cx="491" cy="1368"/>
                          </a:xfrm>
                          <a:custGeom>
                            <a:avLst/>
                            <a:gdLst>
                              <a:gd name="T0" fmla="*/ 491 w 491"/>
                              <a:gd name="T1" fmla="*/ 988 h 1368"/>
                              <a:gd name="T2" fmla="*/ 373 w 491"/>
                              <a:gd name="T3" fmla="*/ 988 h 1368"/>
                              <a:gd name="T4" fmla="*/ 441 w 491"/>
                              <a:gd name="T5" fmla="*/ 988 h 1368"/>
                              <a:gd name="T6" fmla="*/ 441 w 491"/>
                              <a:gd name="T7" fmla="*/ 991 h 1368"/>
                              <a:gd name="T8" fmla="*/ 441 w 491"/>
                              <a:gd name="T9" fmla="*/ 1131 h 1368"/>
                              <a:gd name="T10" fmla="*/ 441 w 491"/>
                              <a:gd name="T11" fmla="*/ 1134 h 1368"/>
                              <a:gd name="T12" fmla="*/ 373 w 491"/>
                              <a:gd name="T13" fmla="*/ 1134 h 1368"/>
                              <a:gd name="T14" fmla="*/ 491 w 491"/>
                              <a:gd name="T15" fmla="*/ 1134 h 1368"/>
                              <a:gd name="T16" fmla="*/ 491 w 491"/>
                              <a:gd name="T17"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988"/>
                                </a:moveTo>
                                <a:lnTo>
                                  <a:pt x="373" y="988"/>
                                </a:lnTo>
                                <a:lnTo>
                                  <a:pt x="441" y="988"/>
                                </a:lnTo>
                                <a:lnTo>
                                  <a:pt x="441" y="991"/>
                                </a:lnTo>
                                <a:lnTo>
                                  <a:pt x="441" y="1131"/>
                                </a:lnTo>
                                <a:lnTo>
                                  <a:pt x="441" y="1134"/>
                                </a:lnTo>
                                <a:lnTo>
                                  <a:pt x="373" y="1134"/>
                                </a:lnTo>
                                <a:lnTo>
                                  <a:pt x="491" y="1134"/>
                                </a:lnTo>
                                <a:lnTo>
                                  <a:pt x="491" y="988"/>
                                </a:lnTo>
                                <a:close/>
                              </a:path>
                            </a:pathLst>
                          </a:custGeom>
                          <a:solidFill>
                            <a:srgbClr val="CEAA4B"/>
                          </a:solidFill>
                          <a:ln>
                            <a:noFill/>
                          </a:ln>
                        </wps:spPr>
                        <wps:bodyPr rot="0" vert="horz" wrap="square" lIns="91440" tIns="45720" rIns="91440" bIns="45720" anchor="t" anchorCtr="0" upright="1">
                          <a:noAutofit/>
                        </wps:bodyPr>
                      </wps:wsp>
                      <wps:wsp>
                        <wps:cNvPr id="11" name="Freeform 11"/>
                        <wps:cNvSpPr>
                          <a:spLocks/>
                        </wps:cNvSpPr>
                        <wps:spPr bwMode="auto">
                          <a:xfrm>
                            <a:off x="2340" y="845"/>
                            <a:ext cx="491" cy="1368"/>
                          </a:xfrm>
                          <a:custGeom>
                            <a:avLst/>
                            <a:gdLst>
                              <a:gd name="T0" fmla="*/ 373 w 491"/>
                              <a:gd name="T1" fmla="*/ 988 h 1368"/>
                              <a:gd name="T2" fmla="*/ 316 w 491"/>
                              <a:gd name="T3" fmla="*/ 988 h 1368"/>
                              <a:gd name="T4" fmla="*/ 317 w 491"/>
                              <a:gd name="T5" fmla="*/ 989 h 1368"/>
                              <a:gd name="T6" fmla="*/ 320 w 491"/>
                              <a:gd name="T7" fmla="*/ 991 h 1368"/>
                              <a:gd name="T8" fmla="*/ 321 w 491"/>
                              <a:gd name="T9" fmla="*/ 992 h 1368"/>
                              <a:gd name="T10" fmla="*/ 321 w 491"/>
                              <a:gd name="T11" fmla="*/ 1131 h 1368"/>
                              <a:gd name="T12" fmla="*/ 318 w 491"/>
                              <a:gd name="T13" fmla="*/ 1134 h 1368"/>
                              <a:gd name="T14" fmla="*/ 372 w 491"/>
                              <a:gd name="T15" fmla="*/ 1134 h 1368"/>
                              <a:gd name="T16" fmla="*/ 369 w 491"/>
                              <a:gd name="T17" fmla="*/ 1133 h 1368"/>
                              <a:gd name="T18" fmla="*/ 369 w 491"/>
                              <a:gd name="T19" fmla="*/ 989 h 1368"/>
                              <a:gd name="T20" fmla="*/ 373 w 491"/>
                              <a:gd name="T21"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1" h="1368">
                                <a:moveTo>
                                  <a:pt x="373" y="988"/>
                                </a:moveTo>
                                <a:lnTo>
                                  <a:pt x="316" y="988"/>
                                </a:lnTo>
                                <a:lnTo>
                                  <a:pt x="317" y="989"/>
                                </a:lnTo>
                                <a:lnTo>
                                  <a:pt x="320" y="991"/>
                                </a:lnTo>
                                <a:lnTo>
                                  <a:pt x="321" y="992"/>
                                </a:lnTo>
                                <a:lnTo>
                                  <a:pt x="321" y="1131"/>
                                </a:lnTo>
                                <a:lnTo>
                                  <a:pt x="318" y="1134"/>
                                </a:lnTo>
                                <a:lnTo>
                                  <a:pt x="372" y="1134"/>
                                </a:lnTo>
                                <a:lnTo>
                                  <a:pt x="369" y="1133"/>
                                </a:lnTo>
                                <a:lnTo>
                                  <a:pt x="369" y="989"/>
                                </a:lnTo>
                                <a:lnTo>
                                  <a:pt x="373" y="988"/>
                                </a:lnTo>
                                <a:close/>
                              </a:path>
                            </a:pathLst>
                          </a:custGeom>
                          <a:solidFill>
                            <a:srgbClr val="CEAA4B"/>
                          </a:solidFill>
                          <a:ln>
                            <a:noFill/>
                          </a:ln>
                        </wps:spPr>
                        <wps:bodyPr rot="0" vert="horz" wrap="square" lIns="91440" tIns="45720" rIns="91440" bIns="45720" anchor="t" anchorCtr="0" upright="1">
                          <a:noAutofit/>
                        </wps:bodyPr>
                      </wps:wsp>
                      <wps:wsp>
                        <wps:cNvPr id="12" name="Freeform 12"/>
                        <wps:cNvSpPr>
                          <a:spLocks/>
                        </wps:cNvSpPr>
                        <wps:spPr bwMode="auto">
                          <a:xfrm>
                            <a:off x="2340" y="845"/>
                            <a:ext cx="491" cy="1368"/>
                          </a:xfrm>
                          <a:custGeom>
                            <a:avLst/>
                            <a:gdLst>
                              <a:gd name="T0" fmla="*/ 491 w 491"/>
                              <a:gd name="T1" fmla="*/ 776 h 1368"/>
                              <a:gd name="T2" fmla="*/ 408 w 491"/>
                              <a:gd name="T3" fmla="*/ 776 h 1368"/>
                              <a:gd name="T4" fmla="*/ 434 w 491"/>
                              <a:gd name="T5" fmla="*/ 790 h 1368"/>
                              <a:gd name="T6" fmla="*/ 438 w 491"/>
                              <a:gd name="T7" fmla="*/ 792 h 1368"/>
                              <a:gd name="T8" fmla="*/ 440 w 491"/>
                              <a:gd name="T9" fmla="*/ 793 h 1368"/>
                              <a:gd name="T10" fmla="*/ 441 w 491"/>
                              <a:gd name="T11" fmla="*/ 794 h 1368"/>
                              <a:gd name="T12" fmla="*/ 441 w 491"/>
                              <a:gd name="T13" fmla="*/ 935 h 1368"/>
                              <a:gd name="T14" fmla="*/ 441 w 491"/>
                              <a:gd name="T15" fmla="*/ 936 h 1368"/>
                              <a:gd name="T16" fmla="*/ 439 w 491"/>
                              <a:gd name="T17" fmla="*/ 938 h 1368"/>
                              <a:gd name="T18" fmla="*/ 435 w 491"/>
                              <a:gd name="T19" fmla="*/ 938 h 1368"/>
                              <a:gd name="T20" fmla="*/ 491 w 491"/>
                              <a:gd name="T21" fmla="*/ 938 h 1368"/>
                              <a:gd name="T22" fmla="*/ 491 w 491"/>
                              <a:gd name="T23" fmla="*/ 776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776"/>
                                </a:moveTo>
                                <a:lnTo>
                                  <a:pt x="408" y="776"/>
                                </a:lnTo>
                                <a:lnTo>
                                  <a:pt x="434" y="790"/>
                                </a:lnTo>
                                <a:lnTo>
                                  <a:pt x="438" y="792"/>
                                </a:lnTo>
                                <a:lnTo>
                                  <a:pt x="440" y="793"/>
                                </a:lnTo>
                                <a:lnTo>
                                  <a:pt x="441" y="794"/>
                                </a:lnTo>
                                <a:lnTo>
                                  <a:pt x="441" y="935"/>
                                </a:lnTo>
                                <a:lnTo>
                                  <a:pt x="441" y="936"/>
                                </a:lnTo>
                                <a:lnTo>
                                  <a:pt x="439" y="938"/>
                                </a:lnTo>
                                <a:lnTo>
                                  <a:pt x="435" y="938"/>
                                </a:lnTo>
                                <a:lnTo>
                                  <a:pt x="491" y="938"/>
                                </a:lnTo>
                                <a:lnTo>
                                  <a:pt x="491" y="776"/>
                                </a:lnTo>
                                <a:close/>
                              </a:path>
                            </a:pathLst>
                          </a:custGeom>
                          <a:solidFill>
                            <a:srgbClr val="CEAA4B"/>
                          </a:solidFill>
                          <a:ln>
                            <a:noFill/>
                          </a:ln>
                        </wps:spPr>
                        <wps:bodyPr rot="0" vert="horz" wrap="square" lIns="91440" tIns="45720" rIns="91440" bIns="45720" anchor="t" anchorCtr="0" upright="1">
                          <a:noAutofit/>
                        </wps:bodyPr>
                      </wps:wsp>
                      <wps:wsp>
                        <wps:cNvPr id="13" name="Freeform 13"/>
                        <wps:cNvSpPr>
                          <a:spLocks/>
                        </wps:cNvSpPr>
                        <wps:spPr bwMode="auto">
                          <a:xfrm>
                            <a:off x="2340" y="845"/>
                            <a:ext cx="491" cy="1368"/>
                          </a:xfrm>
                          <a:custGeom>
                            <a:avLst/>
                            <a:gdLst>
                              <a:gd name="T0" fmla="*/ 370 w 491"/>
                              <a:gd name="T1" fmla="*/ 791 h 1368"/>
                              <a:gd name="T2" fmla="*/ 316 w 491"/>
                              <a:gd name="T3" fmla="*/ 791 h 1368"/>
                              <a:gd name="T4" fmla="*/ 317 w 491"/>
                              <a:gd name="T5" fmla="*/ 792 h 1368"/>
                              <a:gd name="T6" fmla="*/ 320 w 491"/>
                              <a:gd name="T7" fmla="*/ 794 h 1368"/>
                              <a:gd name="T8" fmla="*/ 321 w 491"/>
                              <a:gd name="T9" fmla="*/ 796 h 1368"/>
                              <a:gd name="T10" fmla="*/ 321 w 491"/>
                              <a:gd name="T11" fmla="*/ 796 h 1368"/>
                              <a:gd name="T12" fmla="*/ 321 w 491"/>
                              <a:gd name="T13" fmla="*/ 935 h 1368"/>
                              <a:gd name="T14" fmla="*/ 319 w 491"/>
                              <a:gd name="T15" fmla="*/ 938 h 1368"/>
                              <a:gd name="T16" fmla="*/ 76 w 491"/>
                              <a:gd name="T17" fmla="*/ 938 h 1368"/>
                              <a:gd name="T18" fmla="*/ 430 w 491"/>
                              <a:gd name="T19" fmla="*/ 938 h 1368"/>
                              <a:gd name="T20" fmla="*/ 376 w 491"/>
                              <a:gd name="T21" fmla="*/ 937 h 1368"/>
                              <a:gd name="T22" fmla="*/ 372 w 491"/>
                              <a:gd name="T23" fmla="*/ 937 h 1368"/>
                              <a:gd name="T24" fmla="*/ 369 w 491"/>
                              <a:gd name="T25" fmla="*/ 935 h 1368"/>
                              <a:gd name="T26" fmla="*/ 370 w 491"/>
                              <a:gd name="T27" fmla="*/ 793 h 1368"/>
                              <a:gd name="T28" fmla="*/ 370 w 491"/>
                              <a:gd name="T29" fmla="*/ 791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1" h="1368">
                                <a:moveTo>
                                  <a:pt x="370" y="791"/>
                                </a:moveTo>
                                <a:lnTo>
                                  <a:pt x="316" y="791"/>
                                </a:lnTo>
                                <a:lnTo>
                                  <a:pt x="317" y="792"/>
                                </a:lnTo>
                                <a:lnTo>
                                  <a:pt x="320" y="794"/>
                                </a:lnTo>
                                <a:lnTo>
                                  <a:pt x="321" y="796"/>
                                </a:lnTo>
                                <a:lnTo>
                                  <a:pt x="321" y="796"/>
                                </a:lnTo>
                                <a:lnTo>
                                  <a:pt x="321" y="935"/>
                                </a:lnTo>
                                <a:lnTo>
                                  <a:pt x="319" y="938"/>
                                </a:lnTo>
                                <a:lnTo>
                                  <a:pt x="76" y="938"/>
                                </a:lnTo>
                                <a:lnTo>
                                  <a:pt x="430" y="938"/>
                                </a:lnTo>
                                <a:lnTo>
                                  <a:pt x="376" y="937"/>
                                </a:lnTo>
                                <a:lnTo>
                                  <a:pt x="372" y="937"/>
                                </a:lnTo>
                                <a:lnTo>
                                  <a:pt x="369" y="935"/>
                                </a:lnTo>
                                <a:lnTo>
                                  <a:pt x="370" y="793"/>
                                </a:lnTo>
                                <a:lnTo>
                                  <a:pt x="370" y="791"/>
                                </a:lnTo>
                                <a:close/>
                              </a:path>
                            </a:pathLst>
                          </a:custGeom>
                          <a:solidFill>
                            <a:srgbClr val="CEAA4B"/>
                          </a:solidFill>
                          <a:ln>
                            <a:noFill/>
                          </a:ln>
                        </wps:spPr>
                        <wps:bodyPr rot="0" vert="horz" wrap="square" lIns="91440" tIns="45720" rIns="91440" bIns="45720" anchor="t" anchorCtr="0" upright="1">
                          <a:noAutofit/>
                        </wps:bodyPr>
                      </wps:wsp>
                      <wps:wsp>
                        <wps:cNvPr id="14" name="Freeform 14"/>
                        <wps:cNvSpPr>
                          <a:spLocks/>
                        </wps:cNvSpPr>
                        <wps:spPr bwMode="auto">
                          <a:xfrm>
                            <a:off x="2340" y="845"/>
                            <a:ext cx="491" cy="1368"/>
                          </a:xfrm>
                          <a:custGeom>
                            <a:avLst/>
                            <a:gdLst>
                              <a:gd name="T0" fmla="*/ 369 w 491"/>
                              <a:gd name="T1" fmla="*/ 514 h 1368"/>
                              <a:gd name="T2" fmla="*/ 76 w 491"/>
                              <a:gd name="T3" fmla="*/ 514 h 1368"/>
                              <a:gd name="T4" fmla="*/ 319 w 491"/>
                              <a:gd name="T5" fmla="*/ 514 h 1368"/>
                              <a:gd name="T6" fmla="*/ 321 w 491"/>
                              <a:gd name="T7" fmla="*/ 516 h 1368"/>
                              <a:gd name="T8" fmla="*/ 321 w 491"/>
                              <a:gd name="T9" fmla="*/ 739 h 1368"/>
                              <a:gd name="T10" fmla="*/ 319 w 491"/>
                              <a:gd name="T11" fmla="*/ 742 h 1368"/>
                              <a:gd name="T12" fmla="*/ 448 w 491"/>
                              <a:gd name="T13" fmla="*/ 742 h 1368"/>
                              <a:gd name="T14" fmla="*/ 442 w 491"/>
                              <a:gd name="T15" fmla="*/ 738 h 1368"/>
                              <a:gd name="T16" fmla="*/ 370 w 491"/>
                              <a:gd name="T17" fmla="*/ 738 h 1368"/>
                              <a:gd name="T18" fmla="*/ 369 w 491"/>
                              <a:gd name="T19" fmla="*/ 51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369" y="514"/>
                                </a:moveTo>
                                <a:lnTo>
                                  <a:pt x="76" y="514"/>
                                </a:lnTo>
                                <a:lnTo>
                                  <a:pt x="319" y="514"/>
                                </a:lnTo>
                                <a:lnTo>
                                  <a:pt x="321" y="516"/>
                                </a:lnTo>
                                <a:lnTo>
                                  <a:pt x="321" y="739"/>
                                </a:lnTo>
                                <a:lnTo>
                                  <a:pt x="319" y="742"/>
                                </a:lnTo>
                                <a:lnTo>
                                  <a:pt x="448" y="742"/>
                                </a:lnTo>
                                <a:lnTo>
                                  <a:pt x="442" y="738"/>
                                </a:lnTo>
                                <a:lnTo>
                                  <a:pt x="370" y="738"/>
                                </a:lnTo>
                                <a:lnTo>
                                  <a:pt x="369" y="514"/>
                                </a:lnTo>
                                <a:close/>
                              </a:path>
                            </a:pathLst>
                          </a:custGeom>
                          <a:solidFill>
                            <a:srgbClr val="CEAA4B"/>
                          </a:solidFill>
                          <a:ln>
                            <a:noFill/>
                          </a:ln>
                        </wps:spPr>
                        <wps:bodyPr rot="0" vert="horz" wrap="square" lIns="91440" tIns="45720" rIns="91440" bIns="45720" anchor="t" anchorCtr="0" upright="1">
                          <a:noAutofit/>
                        </wps:bodyPr>
                      </wps:wsp>
                      <wps:wsp>
                        <wps:cNvPr id="15" name="Freeform 15"/>
                        <wps:cNvSpPr>
                          <a:spLocks/>
                        </wps:cNvSpPr>
                        <wps:spPr bwMode="auto">
                          <a:xfrm>
                            <a:off x="2340" y="845"/>
                            <a:ext cx="491" cy="1368"/>
                          </a:xfrm>
                          <a:custGeom>
                            <a:avLst/>
                            <a:gdLst>
                              <a:gd name="T0" fmla="*/ 406 w 491"/>
                              <a:gd name="T1" fmla="*/ 721 h 1368"/>
                              <a:gd name="T2" fmla="*/ 399 w 491"/>
                              <a:gd name="T3" fmla="*/ 724 h 1368"/>
                              <a:gd name="T4" fmla="*/ 370 w 491"/>
                              <a:gd name="T5" fmla="*/ 738 h 1368"/>
                              <a:gd name="T6" fmla="*/ 442 w 491"/>
                              <a:gd name="T7" fmla="*/ 738 h 1368"/>
                              <a:gd name="T8" fmla="*/ 413 w 491"/>
                              <a:gd name="T9" fmla="*/ 725 h 1368"/>
                              <a:gd name="T10" fmla="*/ 409 w 491"/>
                              <a:gd name="T11" fmla="*/ 723 h 1368"/>
                              <a:gd name="T12" fmla="*/ 406 w 491"/>
                              <a:gd name="T13" fmla="*/ 721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406" y="721"/>
                                </a:moveTo>
                                <a:lnTo>
                                  <a:pt x="399" y="724"/>
                                </a:lnTo>
                                <a:lnTo>
                                  <a:pt x="370" y="738"/>
                                </a:lnTo>
                                <a:lnTo>
                                  <a:pt x="442" y="738"/>
                                </a:lnTo>
                                <a:lnTo>
                                  <a:pt x="413" y="725"/>
                                </a:lnTo>
                                <a:lnTo>
                                  <a:pt x="409" y="723"/>
                                </a:lnTo>
                                <a:lnTo>
                                  <a:pt x="406" y="721"/>
                                </a:lnTo>
                                <a:close/>
                              </a:path>
                            </a:pathLst>
                          </a:custGeom>
                          <a:solidFill>
                            <a:srgbClr val="CEAA4B"/>
                          </a:solidFill>
                          <a:ln>
                            <a:noFill/>
                          </a:ln>
                        </wps:spPr>
                        <wps:bodyPr rot="0" vert="horz" wrap="square" lIns="91440" tIns="45720" rIns="91440" bIns="45720" anchor="t" anchorCtr="0" upright="1">
                          <a:noAutofit/>
                        </wps:bodyPr>
                      </wps:wsp>
                      <wps:wsp>
                        <wps:cNvPr id="16" name="Freeform 16"/>
                        <wps:cNvSpPr>
                          <a:spLocks/>
                        </wps:cNvSpPr>
                        <wps:spPr bwMode="auto">
                          <a:xfrm>
                            <a:off x="2340" y="845"/>
                            <a:ext cx="491" cy="1368"/>
                          </a:xfrm>
                          <a:custGeom>
                            <a:avLst/>
                            <a:gdLst>
                              <a:gd name="T0" fmla="*/ 369 w 491"/>
                              <a:gd name="T1" fmla="*/ 403 h 1368"/>
                              <a:gd name="T2" fmla="*/ 322 w 491"/>
                              <a:gd name="T3" fmla="*/ 403 h 1368"/>
                              <a:gd name="T4" fmla="*/ 321 w 491"/>
                              <a:gd name="T5" fmla="*/ 462 h 1368"/>
                              <a:gd name="T6" fmla="*/ 319 w 491"/>
                              <a:gd name="T7" fmla="*/ 464 h 1368"/>
                              <a:gd name="T8" fmla="*/ 76 w 491"/>
                              <a:gd name="T9" fmla="*/ 464 h 1368"/>
                              <a:gd name="T10" fmla="*/ 369 w 491"/>
                              <a:gd name="T11" fmla="*/ 464 h 1368"/>
                              <a:gd name="T12" fmla="*/ 369 w 491"/>
                              <a:gd name="T13" fmla="*/ 403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369" y="403"/>
                                </a:moveTo>
                                <a:lnTo>
                                  <a:pt x="322" y="403"/>
                                </a:lnTo>
                                <a:lnTo>
                                  <a:pt x="321" y="462"/>
                                </a:lnTo>
                                <a:lnTo>
                                  <a:pt x="319" y="464"/>
                                </a:lnTo>
                                <a:lnTo>
                                  <a:pt x="76" y="464"/>
                                </a:lnTo>
                                <a:lnTo>
                                  <a:pt x="369" y="464"/>
                                </a:lnTo>
                                <a:lnTo>
                                  <a:pt x="369" y="403"/>
                                </a:lnTo>
                                <a:close/>
                              </a:path>
                            </a:pathLst>
                          </a:custGeom>
                          <a:solidFill>
                            <a:srgbClr val="CEAA4B"/>
                          </a:solidFill>
                          <a:ln>
                            <a:noFill/>
                          </a:ln>
                        </wps:spPr>
                        <wps:bodyPr rot="0" vert="horz" wrap="square" lIns="91440" tIns="45720" rIns="91440" bIns="45720" anchor="t" anchorCtr="0" upright="1">
                          <a:noAutofit/>
                        </wps:bodyPr>
                      </wps:wsp>
                      <wps:wsp>
                        <wps:cNvPr id="17" name="Freeform 17"/>
                        <wps:cNvSpPr>
                          <a:spLocks/>
                        </wps:cNvSpPr>
                        <wps:spPr bwMode="auto">
                          <a:xfrm>
                            <a:off x="2340" y="845"/>
                            <a:ext cx="491" cy="1368"/>
                          </a:xfrm>
                          <a:custGeom>
                            <a:avLst/>
                            <a:gdLst>
                              <a:gd name="T0" fmla="*/ 248 w 491"/>
                              <a:gd name="T1" fmla="*/ 127 h 1368"/>
                              <a:gd name="T2" fmla="*/ 196 w 491"/>
                              <a:gd name="T3" fmla="*/ 127 h 1368"/>
                              <a:gd name="T4" fmla="*/ 247 w 491"/>
                              <a:gd name="T5" fmla="*/ 341 h 1368"/>
                              <a:gd name="T6" fmla="*/ 248 w 491"/>
                              <a:gd name="T7" fmla="*/ 344 h 1368"/>
                              <a:gd name="T8" fmla="*/ 253 w 491"/>
                              <a:gd name="T9" fmla="*/ 350 h 1368"/>
                              <a:gd name="T10" fmla="*/ 257 w 491"/>
                              <a:gd name="T11" fmla="*/ 351 h 1368"/>
                              <a:gd name="T12" fmla="*/ 261 w 491"/>
                              <a:gd name="T13" fmla="*/ 354 h 1368"/>
                              <a:gd name="T14" fmla="*/ 362 w 491"/>
                              <a:gd name="T15" fmla="*/ 354 h 1368"/>
                              <a:gd name="T16" fmla="*/ 293 w 491"/>
                              <a:gd name="T17" fmla="*/ 316 h 1368"/>
                              <a:gd name="T18" fmla="*/ 248 w 491"/>
                              <a:gd name="T19" fmla="*/ 127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248" y="127"/>
                                </a:moveTo>
                                <a:lnTo>
                                  <a:pt x="196" y="127"/>
                                </a:lnTo>
                                <a:lnTo>
                                  <a:pt x="247" y="341"/>
                                </a:lnTo>
                                <a:lnTo>
                                  <a:pt x="248" y="344"/>
                                </a:lnTo>
                                <a:lnTo>
                                  <a:pt x="253" y="350"/>
                                </a:lnTo>
                                <a:lnTo>
                                  <a:pt x="257" y="351"/>
                                </a:lnTo>
                                <a:lnTo>
                                  <a:pt x="261" y="354"/>
                                </a:lnTo>
                                <a:lnTo>
                                  <a:pt x="362" y="354"/>
                                </a:lnTo>
                                <a:lnTo>
                                  <a:pt x="293" y="316"/>
                                </a:lnTo>
                                <a:lnTo>
                                  <a:pt x="248" y="127"/>
                                </a:lnTo>
                                <a:close/>
                              </a:path>
                            </a:pathLst>
                          </a:custGeom>
                          <a:solidFill>
                            <a:srgbClr val="CEAA4B"/>
                          </a:solidFill>
                          <a:ln>
                            <a:noFill/>
                          </a:ln>
                        </wps:spPr>
                        <wps:bodyPr rot="0" vert="horz" wrap="square" lIns="91440" tIns="45720" rIns="91440" bIns="45720" anchor="t" anchorCtr="0" upright="1">
                          <a:noAutofit/>
                        </wps:bodyPr>
                      </wps:wsp>
                    </wpg:grpSp>
                    <wpg:grpSp>
                      <wpg:cNvPr id="18" name="Group 18"/>
                      <wpg:cNvGrpSpPr>
                        <a:grpSpLocks/>
                      </wpg:cNvGrpSpPr>
                      <wpg:grpSpPr bwMode="auto">
                        <a:xfrm>
                          <a:off x="2450" y="1387"/>
                          <a:ext cx="174" cy="174"/>
                          <a:chOff x="2450" y="1387"/>
                          <a:chExt cx="174" cy="174"/>
                        </a:xfrm>
                      </wpg:grpSpPr>
                      <wps:wsp>
                        <wps:cNvPr id="19" name="Freeform 19"/>
                        <wps:cNvSpPr>
                          <a:spLocks/>
                        </wps:cNvSpPr>
                        <wps:spPr bwMode="auto">
                          <a:xfrm>
                            <a:off x="2450" y="1387"/>
                            <a:ext cx="174" cy="174"/>
                          </a:xfrm>
                          <a:custGeom>
                            <a:avLst/>
                            <a:gdLst>
                              <a:gd name="T0" fmla="*/ 98 w 174"/>
                              <a:gd name="T1" fmla="*/ 0 h 174"/>
                              <a:gd name="T2" fmla="*/ 75 w 174"/>
                              <a:gd name="T3" fmla="*/ 0 h 174"/>
                              <a:gd name="T4" fmla="*/ 64 w 174"/>
                              <a:gd name="T5" fmla="*/ 2 h 174"/>
                              <a:gd name="T6" fmla="*/ 43 w 174"/>
                              <a:gd name="T7" fmla="*/ 11 h 174"/>
                              <a:gd name="T8" fmla="*/ 33 w 174"/>
                              <a:gd name="T9" fmla="*/ 17 h 174"/>
                              <a:gd name="T10" fmla="*/ 17 w 174"/>
                              <a:gd name="T11" fmla="*/ 33 h 174"/>
                              <a:gd name="T12" fmla="*/ 10 w 174"/>
                              <a:gd name="T13" fmla="*/ 43 h 174"/>
                              <a:gd name="T14" fmla="*/ 2 w 174"/>
                              <a:gd name="T15" fmla="*/ 64 h 174"/>
                              <a:gd name="T16" fmla="*/ 0 w 174"/>
                              <a:gd name="T17" fmla="*/ 75 h 174"/>
                              <a:gd name="T18" fmla="*/ 0 w 174"/>
                              <a:gd name="T19" fmla="*/ 98 h 174"/>
                              <a:gd name="T20" fmla="*/ 2 w 174"/>
                              <a:gd name="T21" fmla="*/ 110 h 174"/>
                              <a:gd name="T22" fmla="*/ 10 w 174"/>
                              <a:gd name="T23" fmla="*/ 131 h 174"/>
                              <a:gd name="T24" fmla="*/ 17 w 174"/>
                              <a:gd name="T25" fmla="*/ 140 h 174"/>
                              <a:gd name="T26" fmla="*/ 33 w 174"/>
                              <a:gd name="T27" fmla="*/ 156 h 174"/>
                              <a:gd name="T28" fmla="*/ 43 w 174"/>
                              <a:gd name="T29" fmla="*/ 163 h 174"/>
                              <a:gd name="T30" fmla="*/ 63 w 174"/>
                              <a:gd name="T31" fmla="*/ 171 h 174"/>
                              <a:gd name="T32" fmla="*/ 75 w 174"/>
                              <a:gd name="T33" fmla="*/ 174 h 174"/>
                              <a:gd name="T34" fmla="*/ 98 w 174"/>
                              <a:gd name="T35" fmla="*/ 174 h 174"/>
                              <a:gd name="T36" fmla="*/ 110 w 174"/>
                              <a:gd name="T37" fmla="*/ 171 h 174"/>
                              <a:gd name="T38" fmla="*/ 130 w 174"/>
                              <a:gd name="T39" fmla="*/ 163 h 174"/>
                              <a:gd name="T40" fmla="*/ 140 w 174"/>
                              <a:gd name="T41" fmla="*/ 156 h 174"/>
                              <a:gd name="T42" fmla="*/ 149 w 174"/>
                              <a:gd name="T43" fmla="*/ 148 h 174"/>
                              <a:gd name="T44" fmla="*/ 149 w 174"/>
                              <a:gd name="T45" fmla="*/ 147 h 174"/>
                              <a:gd name="T46" fmla="*/ 156 w 174"/>
                              <a:gd name="T47" fmla="*/ 140 h 174"/>
                              <a:gd name="T48" fmla="*/ 163 w 174"/>
                              <a:gd name="T49" fmla="*/ 130 h 174"/>
                              <a:gd name="T50" fmla="*/ 165 w 174"/>
                              <a:gd name="T51" fmla="*/ 125 h 174"/>
                              <a:gd name="T52" fmla="*/ 81 w 174"/>
                              <a:gd name="T53" fmla="*/ 125 h 174"/>
                              <a:gd name="T54" fmla="*/ 76 w 174"/>
                              <a:gd name="T55" fmla="*/ 124 h 174"/>
                              <a:gd name="T56" fmla="*/ 67 w 174"/>
                              <a:gd name="T57" fmla="*/ 120 h 174"/>
                              <a:gd name="T58" fmla="*/ 63 w 174"/>
                              <a:gd name="T59" fmla="*/ 117 h 174"/>
                              <a:gd name="T60" fmla="*/ 59 w 174"/>
                              <a:gd name="T61" fmla="*/ 114 h 174"/>
                              <a:gd name="T62" fmla="*/ 56 w 174"/>
                              <a:gd name="T63" fmla="*/ 110 h 174"/>
                              <a:gd name="T64" fmla="*/ 53 w 174"/>
                              <a:gd name="T65" fmla="*/ 106 h 174"/>
                              <a:gd name="T66" fmla="*/ 49 w 174"/>
                              <a:gd name="T67" fmla="*/ 97 h 174"/>
                              <a:gd name="T68" fmla="*/ 48 w 174"/>
                              <a:gd name="T69" fmla="*/ 92 h 174"/>
                              <a:gd name="T70" fmla="*/ 48 w 174"/>
                              <a:gd name="T71" fmla="*/ 81 h 174"/>
                              <a:gd name="T72" fmla="*/ 49 w 174"/>
                              <a:gd name="T73" fmla="*/ 76 h 174"/>
                              <a:gd name="T74" fmla="*/ 53 w 174"/>
                              <a:gd name="T75" fmla="*/ 67 h 174"/>
                              <a:gd name="T76" fmla="*/ 56 w 174"/>
                              <a:gd name="T77" fmla="*/ 63 h 174"/>
                              <a:gd name="T78" fmla="*/ 63 w 174"/>
                              <a:gd name="T79" fmla="*/ 56 h 174"/>
                              <a:gd name="T80" fmla="*/ 67 w 174"/>
                              <a:gd name="T81" fmla="*/ 53 h 174"/>
                              <a:gd name="T82" fmla="*/ 76 w 174"/>
                              <a:gd name="T83" fmla="*/ 49 h 174"/>
                              <a:gd name="T84" fmla="*/ 81 w 174"/>
                              <a:gd name="T85" fmla="*/ 48 h 174"/>
                              <a:gd name="T86" fmla="*/ 165 w 174"/>
                              <a:gd name="T87" fmla="*/ 48 h 174"/>
                              <a:gd name="T88" fmla="*/ 163 w 174"/>
                              <a:gd name="T89" fmla="*/ 43 h 174"/>
                              <a:gd name="T90" fmla="*/ 156 w 174"/>
                              <a:gd name="T91" fmla="*/ 34 h 174"/>
                              <a:gd name="T92" fmla="*/ 149 w 174"/>
                              <a:gd name="T93" fmla="*/ 26 h 174"/>
                              <a:gd name="T94" fmla="*/ 149 w 174"/>
                              <a:gd name="T95" fmla="*/ 26 h 174"/>
                              <a:gd name="T96" fmla="*/ 140 w 174"/>
                              <a:gd name="T97" fmla="*/ 17 h 174"/>
                              <a:gd name="T98" fmla="*/ 130 w 174"/>
                              <a:gd name="T99" fmla="*/ 11 h 174"/>
                              <a:gd name="T100" fmla="*/ 110 w 174"/>
                              <a:gd name="T101" fmla="*/ 2 h 174"/>
                              <a:gd name="T102" fmla="*/ 98 w 174"/>
                              <a:gd name="T10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 h="174">
                                <a:moveTo>
                                  <a:pt x="98" y="0"/>
                                </a:moveTo>
                                <a:lnTo>
                                  <a:pt x="75" y="0"/>
                                </a:lnTo>
                                <a:lnTo>
                                  <a:pt x="64" y="2"/>
                                </a:lnTo>
                                <a:lnTo>
                                  <a:pt x="43" y="11"/>
                                </a:lnTo>
                                <a:lnTo>
                                  <a:pt x="33" y="17"/>
                                </a:lnTo>
                                <a:lnTo>
                                  <a:pt x="17" y="33"/>
                                </a:lnTo>
                                <a:lnTo>
                                  <a:pt x="10" y="43"/>
                                </a:lnTo>
                                <a:lnTo>
                                  <a:pt x="2" y="64"/>
                                </a:lnTo>
                                <a:lnTo>
                                  <a:pt x="0" y="75"/>
                                </a:lnTo>
                                <a:lnTo>
                                  <a:pt x="0" y="98"/>
                                </a:lnTo>
                                <a:lnTo>
                                  <a:pt x="2" y="110"/>
                                </a:lnTo>
                                <a:lnTo>
                                  <a:pt x="10" y="131"/>
                                </a:lnTo>
                                <a:lnTo>
                                  <a:pt x="17" y="140"/>
                                </a:lnTo>
                                <a:lnTo>
                                  <a:pt x="33" y="156"/>
                                </a:lnTo>
                                <a:lnTo>
                                  <a:pt x="43" y="163"/>
                                </a:lnTo>
                                <a:lnTo>
                                  <a:pt x="63" y="171"/>
                                </a:lnTo>
                                <a:lnTo>
                                  <a:pt x="75" y="174"/>
                                </a:lnTo>
                                <a:lnTo>
                                  <a:pt x="98" y="174"/>
                                </a:lnTo>
                                <a:lnTo>
                                  <a:pt x="110" y="171"/>
                                </a:lnTo>
                                <a:lnTo>
                                  <a:pt x="130" y="163"/>
                                </a:lnTo>
                                <a:lnTo>
                                  <a:pt x="140" y="156"/>
                                </a:lnTo>
                                <a:lnTo>
                                  <a:pt x="149" y="148"/>
                                </a:lnTo>
                                <a:lnTo>
                                  <a:pt x="149" y="147"/>
                                </a:lnTo>
                                <a:lnTo>
                                  <a:pt x="156" y="140"/>
                                </a:lnTo>
                                <a:lnTo>
                                  <a:pt x="163" y="130"/>
                                </a:lnTo>
                                <a:lnTo>
                                  <a:pt x="165" y="125"/>
                                </a:lnTo>
                                <a:lnTo>
                                  <a:pt x="81" y="125"/>
                                </a:lnTo>
                                <a:lnTo>
                                  <a:pt x="76" y="124"/>
                                </a:lnTo>
                                <a:lnTo>
                                  <a:pt x="67" y="120"/>
                                </a:lnTo>
                                <a:lnTo>
                                  <a:pt x="63" y="117"/>
                                </a:lnTo>
                                <a:lnTo>
                                  <a:pt x="59" y="114"/>
                                </a:lnTo>
                                <a:lnTo>
                                  <a:pt x="56" y="110"/>
                                </a:lnTo>
                                <a:lnTo>
                                  <a:pt x="53" y="106"/>
                                </a:lnTo>
                                <a:lnTo>
                                  <a:pt x="49" y="97"/>
                                </a:lnTo>
                                <a:lnTo>
                                  <a:pt x="48" y="92"/>
                                </a:lnTo>
                                <a:lnTo>
                                  <a:pt x="48" y="81"/>
                                </a:lnTo>
                                <a:lnTo>
                                  <a:pt x="49" y="76"/>
                                </a:lnTo>
                                <a:lnTo>
                                  <a:pt x="53" y="67"/>
                                </a:lnTo>
                                <a:lnTo>
                                  <a:pt x="56" y="63"/>
                                </a:lnTo>
                                <a:lnTo>
                                  <a:pt x="63" y="56"/>
                                </a:lnTo>
                                <a:lnTo>
                                  <a:pt x="67" y="53"/>
                                </a:lnTo>
                                <a:lnTo>
                                  <a:pt x="76" y="49"/>
                                </a:lnTo>
                                <a:lnTo>
                                  <a:pt x="81" y="48"/>
                                </a:lnTo>
                                <a:lnTo>
                                  <a:pt x="165" y="48"/>
                                </a:lnTo>
                                <a:lnTo>
                                  <a:pt x="163" y="43"/>
                                </a:lnTo>
                                <a:lnTo>
                                  <a:pt x="156" y="34"/>
                                </a:lnTo>
                                <a:lnTo>
                                  <a:pt x="149" y="26"/>
                                </a:lnTo>
                                <a:lnTo>
                                  <a:pt x="149" y="26"/>
                                </a:lnTo>
                                <a:lnTo>
                                  <a:pt x="140" y="17"/>
                                </a:lnTo>
                                <a:lnTo>
                                  <a:pt x="130" y="11"/>
                                </a:lnTo>
                                <a:lnTo>
                                  <a:pt x="110" y="2"/>
                                </a:lnTo>
                                <a:lnTo>
                                  <a:pt x="98" y="0"/>
                                </a:lnTo>
                                <a:close/>
                              </a:path>
                            </a:pathLst>
                          </a:custGeom>
                          <a:solidFill>
                            <a:srgbClr val="C9A94B"/>
                          </a:solidFill>
                          <a:ln>
                            <a:noFill/>
                          </a:ln>
                        </wps:spPr>
                        <wps:bodyPr rot="0" vert="horz" wrap="square" lIns="91440" tIns="45720" rIns="91440" bIns="45720" anchor="t" anchorCtr="0" upright="1">
                          <a:noAutofit/>
                        </wps:bodyPr>
                      </wps:wsp>
                      <wps:wsp>
                        <wps:cNvPr id="20" name="Freeform 20"/>
                        <wps:cNvSpPr>
                          <a:spLocks/>
                        </wps:cNvSpPr>
                        <wps:spPr bwMode="auto">
                          <a:xfrm>
                            <a:off x="2450" y="1387"/>
                            <a:ext cx="174" cy="174"/>
                          </a:xfrm>
                          <a:custGeom>
                            <a:avLst/>
                            <a:gdLst>
                              <a:gd name="T0" fmla="*/ 165 w 174"/>
                              <a:gd name="T1" fmla="*/ 48 h 174"/>
                              <a:gd name="T2" fmla="*/ 92 w 174"/>
                              <a:gd name="T3" fmla="*/ 48 h 174"/>
                              <a:gd name="T4" fmla="*/ 97 w 174"/>
                              <a:gd name="T5" fmla="*/ 49 h 174"/>
                              <a:gd name="T6" fmla="*/ 106 w 174"/>
                              <a:gd name="T7" fmla="*/ 53 h 174"/>
                              <a:gd name="T8" fmla="*/ 110 w 174"/>
                              <a:gd name="T9" fmla="*/ 56 h 174"/>
                              <a:gd name="T10" fmla="*/ 114 w 174"/>
                              <a:gd name="T11" fmla="*/ 60 h 174"/>
                              <a:gd name="T12" fmla="*/ 114 w 174"/>
                              <a:gd name="T13" fmla="*/ 60 h 174"/>
                              <a:gd name="T14" fmla="*/ 117 w 174"/>
                              <a:gd name="T15" fmla="*/ 63 h 174"/>
                              <a:gd name="T16" fmla="*/ 120 w 174"/>
                              <a:gd name="T17" fmla="*/ 67 h 174"/>
                              <a:gd name="T18" fmla="*/ 124 w 174"/>
                              <a:gd name="T19" fmla="*/ 76 h 174"/>
                              <a:gd name="T20" fmla="*/ 125 w 174"/>
                              <a:gd name="T21" fmla="*/ 81 h 174"/>
                              <a:gd name="T22" fmla="*/ 125 w 174"/>
                              <a:gd name="T23" fmla="*/ 92 h 174"/>
                              <a:gd name="T24" fmla="*/ 124 w 174"/>
                              <a:gd name="T25" fmla="*/ 97 h 174"/>
                              <a:gd name="T26" fmla="*/ 120 w 174"/>
                              <a:gd name="T27" fmla="*/ 106 h 174"/>
                              <a:gd name="T28" fmla="*/ 117 w 174"/>
                              <a:gd name="T29" fmla="*/ 110 h 174"/>
                              <a:gd name="T30" fmla="*/ 114 w 174"/>
                              <a:gd name="T31" fmla="*/ 113 h 174"/>
                              <a:gd name="T32" fmla="*/ 114 w 174"/>
                              <a:gd name="T33" fmla="*/ 113 h 174"/>
                              <a:gd name="T34" fmla="*/ 110 w 174"/>
                              <a:gd name="T35" fmla="*/ 117 h 174"/>
                              <a:gd name="T36" fmla="*/ 106 w 174"/>
                              <a:gd name="T37" fmla="*/ 120 h 174"/>
                              <a:gd name="T38" fmla="*/ 97 w 174"/>
                              <a:gd name="T39" fmla="*/ 124 h 174"/>
                              <a:gd name="T40" fmla="*/ 92 w 174"/>
                              <a:gd name="T41" fmla="*/ 125 h 174"/>
                              <a:gd name="T42" fmla="*/ 165 w 174"/>
                              <a:gd name="T43" fmla="*/ 125 h 174"/>
                              <a:gd name="T44" fmla="*/ 171 w 174"/>
                              <a:gd name="T45" fmla="*/ 110 h 174"/>
                              <a:gd name="T46" fmla="*/ 174 w 174"/>
                              <a:gd name="T47" fmla="*/ 98 h 174"/>
                              <a:gd name="T48" fmla="*/ 174 w 174"/>
                              <a:gd name="T49" fmla="*/ 75 h 174"/>
                              <a:gd name="T50" fmla="*/ 171 w 174"/>
                              <a:gd name="T51" fmla="*/ 64 h 174"/>
                              <a:gd name="T52" fmla="*/ 165 w 174"/>
                              <a:gd name="T53" fmla="*/ 4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4" h="174">
                                <a:moveTo>
                                  <a:pt x="165" y="48"/>
                                </a:moveTo>
                                <a:lnTo>
                                  <a:pt x="92" y="48"/>
                                </a:lnTo>
                                <a:lnTo>
                                  <a:pt x="97" y="49"/>
                                </a:lnTo>
                                <a:lnTo>
                                  <a:pt x="106" y="53"/>
                                </a:lnTo>
                                <a:lnTo>
                                  <a:pt x="110" y="56"/>
                                </a:lnTo>
                                <a:lnTo>
                                  <a:pt x="114" y="60"/>
                                </a:lnTo>
                                <a:lnTo>
                                  <a:pt x="114" y="60"/>
                                </a:lnTo>
                                <a:lnTo>
                                  <a:pt x="117" y="63"/>
                                </a:lnTo>
                                <a:lnTo>
                                  <a:pt x="120" y="67"/>
                                </a:lnTo>
                                <a:lnTo>
                                  <a:pt x="124" y="76"/>
                                </a:lnTo>
                                <a:lnTo>
                                  <a:pt x="125" y="81"/>
                                </a:lnTo>
                                <a:lnTo>
                                  <a:pt x="125" y="92"/>
                                </a:lnTo>
                                <a:lnTo>
                                  <a:pt x="124" y="97"/>
                                </a:lnTo>
                                <a:lnTo>
                                  <a:pt x="120" y="106"/>
                                </a:lnTo>
                                <a:lnTo>
                                  <a:pt x="117" y="110"/>
                                </a:lnTo>
                                <a:lnTo>
                                  <a:pt x="114" y="113"/>
                                </a:lnTo>
                                <a:lnTo>
                                  <a:pt x="114" y="113"/>
                                </a:lnTo>
                                <a:lnTo>
                                  <a:pt x="110" y="117"/>
                                </a:lnTo>
                                <a:lnTo>
                                  <a:pt x="106" y="120"/>
                                </a:lnTo>
                                <a:lnTo>
                                  <a:pt x="97" y="124"/>
                                </a:lnTo>
                                <a:lnTo>
                                  <a:pt x="92" y="125"/>
                                </a:lnTo>
                                <a:lnTo>
                                  <a:pt x="165" y="125"/>
                                </a:lnTo>
                                <a:lnTo>
                                  <a:pt x="171" y="110"/>
                                </a:lnTo>
                                <a:lnTo>
                                  <a:pt x="174" y="98"/>
                                </a:lnTo>
                                <a:lnTo>
                                  <a:pt x="174" y="75"/>
                                </a:lnTo>
                                <a:lnTo>
                                  <a:pt x="171" y="64"/>
                                </a:lnTo>
                                <a:lnTo>
                                  <a:pt x="165" y="48"/>
                                </a:lnTo>
                                <a:close/>
                              </a:path>
                            </a:pathLst>
                          </a:custGeom>
                          <a:solidFill>
                            <a:srgbClr val="C9A94B"/>
                          </a:solidFill>
                          <a:ln>
                            <a:noFill/>
                          </a:ln>
                        </wps:spPr>
                        <wps:bodyPr rot="0" vert="horz" wrap="square" lIns="91440" tIns="45720" rIns="91440" bIns="45720" anchor="t" anchorCtr="0" upright="1">
                          <a:noAutofit/>
                        </wps:bodyPr>
                      </wps:wsp>
                    </wpg:grpSp>
                    <wpg:grpSp>
                      <wpg:cNvPr id="21" name="Group 21"/>
                      <wpg:cNvGrpSpPr>
                        <a:grpSpLocks/>
                      </wpg:cNvGrpSpPr>
                      <wpg:grpSpPr bwMode="auto">
                        <a:xfrm>
                          <a:off x="1973" y="1877"/>
                          <a:ext cx="308" cy="336"/>
                          <a:chOff x="1973" y="1877"/>
                          <a:chExt cx="308" cy="336"/>
                        </a:xfrm>
                      </wpg:grpSpPr>
                      <wps:wsp>
                        <wps:cNvPr id="22" name="Freeform 22"/>
                        <wps:cNvSpPr>
                          <a:spLocks/>
                        </wps:cNvSpPr>
                        <wps:spPr bwMode="auto">
                          <a:xfrm>
                            <a:off x="1973" y="1877"/>
                            <a:ext cx="308" cy="336"/>
                          </a:xfrm>
                          <a:custGeom>
                            <a:avLst/>
                            <a:gdLst>
                              <a:gd name="T0" fmla="*/ 72 w 308"/>
                              <a:gd name="T1" fmla="*/ 6 h 336"/>
                              <a:gd name="T2" fmla="*/ 3 w 308"/>
                              <a:gd name="T3" fmla="*/ 6 h 336"/>
                              <a:gd name="T4" fmla="*/ 0 w 308"/>
                              <a:gd name="T5" fmla="*/ 9 h 336"/>
                              <a:gd name="T6" fmla="*/ 0 w 308"/>
                              <a:gd name="T7" fmla="*/ 333 h 336"/>
                              <a:gd name="T8" fmla="*/ 3 w 308"/>
                              <a:gd name="T9" fmla="*/ 336 h 336"/>
                              <a:gd name="T10" fmla="*/ 89 w 308"/>
                              <a:gd name="T11" fmla="*/ 336 h 336"/>
                              <a:gd name="T12" fmla="*/ 93 w 308"/>
                              <a:gd name="T13" fmla="*/ 333 h 336"/>
                              <a:gd name="T14" fmla="*/ 93 w 308"/>
                              <a:gd name="T15" fmla="*/ 143 h 336"/>
                              <a:gd name="T16" fmla="*/ 97 w 308"/>
                              <a:gd name="T17" fmla="*/ 119 h 336"/>
                              <a:gd name="T18" fmla="*/ 108 w 308"/>
                              <a:gd name="T19" fmla="*/ 99 h 336"/>
                              <a:gd name="T20" fmla="*/ 123 w 308"/>
                              <a:gd name="T21" fmla="*/ 84 h 336"/>
                              <a:gd name="T22" fmla="*/ 142 w 308"/>
                              <a:gd name="T23" fmla="*/ 75 h 336"/>
                              <a:gd name="T24" fmla="*/ 162 w 308"/>
                              <a:gd name="T25" fmla="*/ 71 h 336"/>
                              <a:gd name="T26" fmla="*/ 301 w 308"/>
                              <a:gd name="T27" fmla="*/ 71 h 336"/>
                              <a:gd name="T28" fmla="*/ 301 w 308"/>
                              <a:gd name="T29" fmla="*/ 69 h 336"/>
                              <a:gd name="T30" fmla="*/ 294 w 308"/>
                              <a:gd name="T31" fmla="*/ 52 h 336"/>
                              <a:gd name="T32" fmla="*/ 83 w 308"/>
                              <a:gd name="T33" fmla="*/ 52 h 336"/>
                              <a:gd name="T34" fmla="*/ 82 w 308"/>
                              <a:gd name="T35" fmla="*/ 51 h 336"/>
                              <a:gd name="T36" fmla="*/ 81 w 308"/>
                              <a:gd name="T37" fmla="*/ 47 h 336"/>
                              <a:gd name="T38" fmla="*/ 77 w 308"/>
                              <a:gd name="T39" fmla="*/ 15 h 336"/>
                              <a:gd name="T40" fmla="*/ 75 w 308"/>
                              <a:gd name="T41" fmla="*/ 9 h 336"/>
                              <a:gd name="T42" fmla="*/ 72 w 308"/>
                              <a:gd name="T43" fmla="*/ 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8" h="336">
                                <a:moveTo>
                                  <a:pt x="72" y="6"/>
                                </a:moveTo>
                                <a:lnTo>
                                  <a:pt x="3" y="6"/>
                                </a:lnTo>
                                <a:lnTo>
                                  <a:pt x="0" y="9"/>
                                </a:lnTo>
                                <a:lnTo>
                                  <a:pt x="0" y="333"/>
                                </a:lnTo>
                                <a:lnTo>
                                  <a:pt x="3" y="336"/>
                                </a:lnTo>
                                <a:lnTo>
                                  <a:pt x="89" y="336"/>
                                </a:lnTo>
                                <a:lnTo>
                                  <a:pt x="93" y="333"/>
                                </a:lnTo>
                                <a:lnTo>
                                  <a:pt x="93" y="143"/>
                                </a:lnTo>
                                <a:lnTo>
                                  <a:pt x="97" y="119"/>
                                </a:lnTo>
                                <a:lnTo>
                                  <a:pt x="108" y="99"/>
                                </a:lnTo>
                                <a:lnTo>
                                  <a:pt x="123" y="84"/>
                                </a:lnTo>
                                <a:lnTo>
                                  <a:pt x="142" y="75"/>
                                </a:lnTo>
                                <a:lnTo>
                                  <a:pt x="162" y="71"/>
                                </a:lnTo>
                                <a:lnTo>
                                  <a:pt x="301" y="71"/>
                                </a:lnTo>
                                <a:lnTo>
                                  <a:pt x="301" y="69"/>
                                </a:lnTo>
                                <a:lnTo>
                                  <a:pt x="294" y="52"/>
                                </a:lnTo>
                                <a:lnTo>
                                  <a:pt x="83" y="52"/>
                                </a:lnTo>
                                <a:lnTo>
                                  <a:pt x="82" y="51"/>
                                </a:lnTo>
                                <a:lnTo>
                                  <a:pt x="81" y="47"/>
                                </a:lnTo>
                                <a:lnTo>
                                  <a:pt x="77" y="15"/>
                                </a:lnTo>
                                <a:lnTo>
                                  <a:pt x="75" y="9"/>
                                </a:lnTo>
                                <a:lnTo>
                                  <a:pt x="72" y="6"/>
                                </a:lnTo>
                                <a:close/>
                              </a:path>
                            </a:pathLst>
                          </a:custGeom>
                          <a:solidFill>
                            <a:srgbClr val="27549C"/>
                          </a:solidFill>
                          <a:ln>
                            <a:noFill/>
                          </a:ln>
                        </wps:spPr>
                        <wps:bodyPr rot="0" vert="horz" wrap="square" lIns="91440" tIns="45720" rIns="91440" bIns="45720" anchor="t" anchorCtr="0" upright="1">
                          <a:noAutofit/>
                        </wps:bodyPr>
                      </wps:wsp>
                      <wps:wsp>
                        <wps:cNvPr id="23" name="Freeform 23"/>
                        <wps:cNvSpPr>
                          <a:spLocks/>
                        </wps:cNvSpPr>
                        <wps:spPr bwMode="auto">
                          <a:xfrm>
                            <a:off x="1973" y="1877"/>
                            <a:ext cx="308" cy="336"/>
                          </a:xfrm>
                          <a:custGeom>
                            <a:avLst/>
                            <a:gdLst>
                              <a:gd name="T0" fmla="*/ 301 w 308"/>
                              <a:gd name="T1" fmla="*/ 71 h 336"/>
                              <a:gd name="T2" fmla="*/ 162 w 308"/>
                              <a:gd name="T3" fmla="*/ 71 h 336"/>
                              <a:gd name="T4" fmla="*/ 188 w 308"/>
                              <a:gd name="T5" fmla="*/ 76 h 336"/>
                              <a:gd name="T6" fmla="*/ 204 w 308"/>
                              <a:gd name="T7" fmla="*/ 88 h 336"/>
                              <a:gd name="T8" fmla="*/ 212 w 308"/>
                              <a:gd name="T9" fmla="*/ 107 h 336"/>
                              <a:gd name="T10" fmla="*/ 214 w 308"/>
                              <a:gd name="T11" fmla="*/ 326 h 336"/>
                              <a:gd name="T12" fmla="*/ 214 w 308"/>
                              <a:gd name="T13" fmla="*/ 333 h 336"/>
                              <a:gd name="T14" fmla="*/ 218 w 308"/>
                              <a:gd name="T15" fmla="*/ 336 h 336"/>
                              <a:gd name="T16" fmla="*/ 304 w 308"/>
                              <a:gd name="T17" fmla="*/ 336 h 336"/>
                              <a:gd name="T18" fmla="*/ 307 w 308"/>
                              <a:gd name="T19" fmla="*/ 333 h 336"/>
                              <a:gd name="T20" fmla="*/ 307 w 308"/>
                              <a:gd name="T21" fmla="*/ 116 h 336"/>
                              <a:gd name="T22" fmla="*/ 306 w 308"/>
                              <a:gd name="T23" fmla="*/ 92 h 336"/>
                              <a:gd name="T24" fmla="*/ 301 w 308"/>
                              <a:gd name="T25" fmla="*/ 71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336">
                                <a:moveTo>
                                  <a:pt x="301" y="71"/>
                                </a:moveTo>
                                <a:lnTo>
                                  <a:pt x="162" y="71"/>
                                </a:lnTo>
                                <a:lnTo>
                                  <a:pt x="188" y="76"/>
                                </a:lnTo>
                                <a:lnTo>
                                  <a:pt x="204" y="88"/>
                                </a:lnTo>
                                <a:lnTo>
                                  <a:pt x="212" y="107"/>
                                </a:lnTo>
                                <a:lnTo>
                                  <a:pt x="214" y="326"/>
                                </a:lnTo>
                                <a:lnTo>
                                  <a:pt x="214" y="333"/>
                                </a:lnTo>
                                <a:lnTo>
                                  <a:pt x="218" y="336"/>
                                </a:lnTo>
                                <a:lnTo>
                                  <a:pt x="304" y="336"/>
                                </a:lnTo>
                                <a:lnTo>
                                  <a:pt x="307" y="333"/>
                                </a:lnTo>
                                <a:lnTo>
                                  <a:pt x="307" y="116"/>
                                </a:lnTo>
                                <a:lnTo>
                                  <a:pt x="306" y="92"/>
                                </a:lnTo>
                                <a:lnTo>
                                  <a:pt x="301" y="71"/>
                                </a:lnTo>
                                <a:close/>
                              </a:path>
                            </a:pathLst>
                          </a:custGeom>
                          <a:solidFill>
                            <a:srgbClr val="27549C"/>
                          </a:solidFill>
                          <a:ln>
                            <a:noFill/>
                          </a:ln>
                        </wps:spPr>
                        <wps:bodyPr rot="0" vert="horz" wrap="square" lIns="91440" tIns="45720" rIns="91440" bIns="45720" anchor="t" anchorCtr="0" upright="1">
                          <a:noAutofit/>
                        </wps:bodyPr>
                      </wps:wsp>
                      <wps:wsp>
                        <wps:cNvPr id="24" name="Freeform 24"/>
                        <wps:cNvSpPr>
                          <a:spLocks/>
                        </wps:cNvSpPr>
                        <wps:spPr bwMode="auto">
                          <a:xfrm>
                            <a:off x="1973" y="1877"/>
                            <a:ext cx="308" cy="336"/>
                          </a:xfrm>
                          <a:custGeom>
                            <a:avLst/>
                            <a:gdLst>
                              <a:gd name="T0" fmla="*/ 198 w 308"/>
                              <a:gd name="T1" fmla="*/ 0 h 336"/>
                              <a:gd name="T2" fmla="*/ 173 w 308"/>
                              <a:gd name="T3" fmla="*/ 1 h 336"/>
                              <a:gd name="T4" fmla="*/ 151 w 308"/>
                              <a:gd name="T5" fmla="*/ 7 h 336"/>
                              <a:gd name="T6" fmla="*/ 132 w 308"/>
                              <a:gd name="T7" fmla="*/ 15 h 336"/>
                              <a:gd name="T8" fmla="*/ 115 w 308"/>
                              <a:gd name="T9" fmla="*/ 25 h 336"/>
                              <a:gd name="T10" fmla="*/ 101 w 308"/>
                              <a:gd name="T11" fmla="*/ 37 h 336"/>
                              <a:gd name="T12" fmla="*/ 89 w 308"/>
                              <a:gd name="T13" fmla="*/ 51 h 336"/>
                              <a:gd name="T14" fmla="*/ 87 w 308"/>
                              <a:gd name="T15" fmla="*/ 52 h 336"/>
                              <a:gd name="T16" fmla="*/ 294 w 308"/>
                              <a:gd name="T17" fmla="*/ 52 h 336"/>
                              <a:gd name="T18" fmla="*/ 293 w 308"/>
                              <a:gd name="T19" fmla="*/ 50 h 336"/>
                              <a:gd name="T20" fmla="*/ 281 w 308"/>
                              <a:gd name="T21" fmla="*/ 33 h 336"/>
                              <a:gd name="T22" fmla="*/ 266 w 308"/>
                              <a:gd name="T23" fmla="*/ 19 h 336"/>
                              <a:gd name="T24" fmla="*/ 247 w 308"/>
                              <a:gd name="T25" fmla="*/ 8 h 336"/>
                              <a:gd name="T26" fmla="*/ 224 w 308"/>
                              <a:gd name="T27" fmla="*/ 2 h 336"/>
                              <a:gd name="T28" fmla="*/ 198 w 308"/>
                              <a:gd name="T29"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336">
                                <a:moveTo>
                                  <a:pt x="198" y="0"/>
                                </a:moveTo>
                                <a:lnTo>
                                  <a:pt x="173" y="1"/>
                                </a:lnTo>
                                <a:lnTo>
                                  <a:pt x="151" y="7"/>
                                </a:lnTo>
                                <a:lnTo>
                                  <a:pt x="132" y="15"/>
                                </a:lnTo>
                                <a:lnTo>
                                  <a:pt x="115" y="25"/>
                                </a:lnTo>
                                <a:lnTo>
                                  <a:pt x="101" y="37"/>
                                </a:lnTo>
                                <a:lnTo>
                                  <a:pt x="89" y="51"/>
                                </a:lnTo>
                                <a:lnTo>
                                  <a:pt x="87" y="52"/>
                                </a:lnTo>
                                <a:lnTo>
                                  <a:pt x="294" y="52"/>
                                </a:lnTo>
                                <a:lnTo>
                                  <a:pt x="293" y="50"/>
                                </a:lnTo>
                                <a:lnTo>
                                  <a:pt x="281" y="33"/>
                                </a:lnTo>
                                <a:lnTo>
                                  <a:pt x="266" y="19"/>
                                </a:lnTo>
                                <a:lnTo>
                                  <a:pt x="247" y="8"/>
                                </a:lnTo>
                                <a:lnTo>
                                  <a:pt x="224" y="2"/>
                                </a:lnTo>
                                <a:lnTo>
                                  <a:pt x="198" y="0"/>
                                </a:lnTo>
                                <a:close/>
                              </a:path>
                            </a:pathLst>
                          </a:custGeom>
                          <a:solidFill>
                            <a:srgbClr val="27549C"/>
                          </a:solidFill>
                          <a:ln>
                            <a:noFill/>
                          </a:ln>
                        </wps:spPr>
                        <wps:bodyPr rot="0" vert="horz" wrap="square" lIns="91440" tIns="45720" rIns="91440" bIns="45720" anchor="t" anchorCtr="0" upright="1">
                          <a:noAutofit/>
                        </wps:bodyPr>
                      </wps:wsp>
                    </wpg:grpSp>
                    <wps:wsp>
                      <wps:cNvPr id="25" name="Freeform 25"/>
                      <wps:cNvSpPr>
                        <a:spLocks/>
                      </wps:cNvSpPr>
                      <wps:spPr bwMode="auto">
                        <a:xfrm>
                          <a:off x="1801" y="1883"/>
                          <a:ext cx="93" cy="330"/>
                        </a:xfrm>
                        <a:custGeom>
                          <a:avLst/>
                          <a:gdLst>
                            <a:gd name="T0" fmla="*/ 89 w 93"/>
                            <a:gd name="T1" fmla="*/ 0 h 330"/>
                            <a:gd name="T2" fmla="*/ 3 w 93"/>
                            <a:gd name="T3" fmla="*/ 0 h 330"/>
                            <a:gd name="T4" fmla="*/ 0 w 93"/>
                            <a:gd name="T5" fmla="*/ 3 h 330"/>
                            <a:gd name="T6" fmla="*/ 0 w 93"/>
                            <a:gd name="T7" fmla="*/ 326 h 330"/>
                            <a:gd name="T8" fmla="*/ 3 w 93"/>
                            <a:gd name="T9" fmla="*/ 330 h 330"/>
                            <a:gd name="T10" fmla="*/ 89 w 93"/>
                            <a:gd name="T11" fmla="*/ 330 h 330"/>
                            <a:gd name="T12" fmla="*/ 93 w 93"/>
                            <a:gd name="T13" fmla="*/ 326 h 330"/>
                            <a:gd name="T14" fmla="*/ 93 w 93"/>
                            <a:gd name="T15" fmla="*/ 3 h 330"/>
                            <a:gd name="T16" fmla="*/ 89 w 93"/>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wps:spPr>
                      <wps:bodyPr rot="0" vert="horz" wrap="square" lIns="91440" tIns="45720" rIns="91440" bIns="45720" anchor="t" anchorCtr="0" upright="1">
                        <a:noAutofit/>
                      </wps:bodyPr>
                    </wps:wsp>
                    <wps:wsp>
                      <wps:cNvPr id="26" name="Freeform 26"/>
                      <wps:cNvSpPr>
                        <a:spLocks/>
                      </wps:cNvSpPr>
                      <wps:spPr bwMode="auto">
                        <a:xfrm>
                          <a:off x="1791" y="1744"/>
                          <a:ext cx="161" cy="109"/>
                        </a:xfrm>
                        <a:custGeom>
                          <a:avLst/>
                          <a:gdLst>
                            <a:gd name="T0" fmla="*/ 77 w 161"/>
                            <a:gd name="T1" fmla="*/ 0 h 109"/>
                            <a:gd name="T2" fmla="*/ 73 w 161"/>
                            <a:gd name="T3" fmla="*/ 3 h 109"/>
                            <a:gd name="T4" fmla="*/ 69 w 161"/>
                            <a:gd name="T5" fmla="*/ 9 h 109"/>
                            <a:gd name="T6" fmla="*/ 3 w 161"/>
                            <a:gd name="T7" fmla="*/ 97 h 109"/>
                            <a:gd name="T8" fmla="*/ 0 w 161"/>
                            <a:gd name="T9" fmla="*/ 104 h 109"/>
                            <a:gd name="T10" fmla="*/ 2 w 161"/>
                            <a:gd name="T11" fmla="*/ 109 h 109"/>
                            <a:gd name="T12" fmla="*/ 56 w 161"/>
                            <a:gd name="T13" fmla="*/ 109 h 109"/>
                            <a:gd name="T14" fmla="*/ 62 w 161"/>
                            <a:gd name="T15" fmla="*/ 107 h 109"/>
                            <a:gd name="T16" fmla="*/ 66 w 161"/>
                            <a:gd name="T17" fmla="*/ 103 h 109"/>
                            <a:gd name="T18" fmla="*/ 155 w 161"/>
                            <a:gd name="T19" fmla="*/ 25 h 109"/>
                            <a:gd name="T20" fmla="*/ 160 w 161"/>
                            <a:gd name="T21" fmla="*/ 19 h 109"/>
                            <a:gd name="T22" fmla="*/ 159 w 161"/>
                            <a:gd name="T23" fmla="*/ 11 h 109"/>
                            <a:gd name="T24" fmla="*/ 152 w 161"/>
                            <a:gd name="T25" fmla="*/ 10 h 109"/>
                            <a:gd name="T26" fmla="*/ 84 w 161"/>
                            <a:gd name="T27" fmla="*/ 0 h 109"/>
                            <a:gd name="T28" fmla="*/ 77 w 161"/>
                            <a:gd name="T2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 h="109">
                              <a:moveTo>
                                <a:pt x="77" y="0"/>
                              </a:moveTo>
                              <a:lnTo>
                                <a:pt x="73" y="3"/>
                              </a:lnTo>
                              <a:lnTo>
                                <a:pt x="69" y="9"/>
                              </a:lnTo>
                              <a:lnTo>
                                <a:pt x="3" y="97"/>
                              </a:lnTo>
                              <a:lnTo>
                                <a:pt x="0" y="104"/>
                              </a:lnTo>
                              <a:lnTo>
                                <a:pt x="2" y="109"/>
                              </a:lnTo>
                              <a:lnTo>
                                <a:pt x="56" y="109"/>
                              </a:lnTo>
                              <a:lnTo>
                                <a:pt x="62" y="107"/>
                              </a:lnTo>
                              <a:lnTo>
                                <a:pt x="66" y="103"/>
                              </a:lnTo>
                              <a:lnTo>
                                <a:pt x="155" y="25"/>
                              </a:lnTo>
                              <a:lnTo>
                                <a:pt x="160" y="19"/>
                              </a:lnTo>
                              <a:lnTo>
                                <a:pt x="159" y="11"/>
                              </a:lnTo>
                              <a:lnTo>
                                <a:pt x="152" y="10"/>
                              </a:lnTo>
                              <a:lnTo>
                                <a:pt x="84" y="0"/>
                              </a:lnTo>
                              <a:lnTo>
                                <a:pt x="77" y="0"/>
                              </a:lnTo>
                              <a:close/>
                            </a:path>
                          </a:pathLst>
                        </a:custGeom>
                        <a:solidFill>
                          <a:srgbClr val="27549C"/>
                        </a:solidFill>
                        <a:ln>
                          <a:noFill/>
                        </a:ln>
                      </wps:spPr>
                      <wps:bodyPr rot="0" vert="horz" wrap="square" lIns="91440" tIns="45720" rIns="91440" bIns="45720" anchor="t" anchorCtr="0" upright="1">
                        <a:noAutofit/>
                      </wps:bodyPr>
                    </wps:wsp>
                    <wpg:grpSp>
                      <wpg:cNvPr id="27" name="Group 27"/>
                      <wpg:cNvGrpSpPr>
                        <a:grpSpLocks/>
                      </wpg:cNvGrpSpPr>
                      <wpg:grpSpPr bwMode="auto">
                        <a:xfrm>
                          <a:off x="1460" y="1744"/>
                          <a:ext cx="236" cy="109"/>
                          <a:chOff x="1460" y="1744"/>
                          <a:chExt cx="236" cy="109"/>
                        </a:xfrm>
                      </wpg:grpSpPr>
                      <wps:wsp>
                        <wps:cNvPr id="28" name="Freeform 28"/>
                        <wps:cNvSpPr>
                          <a:spLocks/>
                        </wps:cNvSpPr>
                        <wps:spPr bwMode="auto">
                          <a:xfrm>
                            <a:off x="1460" y="1744"/>
                            <a:ext cx="236" cy="109"/>
                          </a:xfrm>
                          <a:custGeom>
                            <a:avLst/>
                            <a:gdLst>
                              <a:gd name="T0" fmla="*/ 52 w 236"/>
                              <a:gd name="T1" fmla="*/ 0 h 109"/>
                              <a:gd name="T2" fmla="*/ 46 w 236"/>
                              <a:gd name="T3" fmla="*/ 1 h 109"/>
                              <a:gd name="T4" fmla="*/ 0 w 236"/>
                              <a:gd name="T5" fmla="*/ 9 h 109"/>
                              <a:gd name="T6" fmla="*/ 0 w 236"/>
                              <a:gd name="T7" fmla="*/ 17 h 109"/>
                              <a:gd name="T8" fmla="*/ 5 w 236"/>
                              <a:gd name="T9" fmla="*/ 23 h 109"/>
                              <a:gd name="T10" fmla="*/ 71 w 236"/>
                              <a:gd name="T11" fmla="*/ 102 h 109"/>
                              <a:gd name="T12" fmla="*/ 75 w 236"/>
                              <a:gd name="T13" fmla="*/ 106 h 109"/>
                              <a:gd name="T14" fmla="*/ 79 w 236"/>
                              <a:gd name="T15" fmla="*/ 109 h 109"/>
                              <a:gd name="T16" fmla="*/ 156 w 236"/>
                              <a:gd name="T17" fmla="*/ 109 h 109"/>
                              <a:gd name="T18" fmla="*/ 161 w 236"/>
                              <a:gd name="T19" fmla="*/ 106 h 109"/>
                              <a:gd name="T20" fmla="*/ 165 w 236"/>
                              <a:gd name="T21" fmla="*/ 102 h 109"/>
                              <a:gd name="T22" fmla="*/ 197 w 236"/>
                              <a:gd name="T23" fmla="*/ 63 h 109"/>
                              <a:gd name="T24" fmla="*/ 118 w 236"/>
                              <a:gd name="T25" fmla="*/ 63 h 109"/>
                              <a:gd name="T26" fmla="*/ 60 w 236"/>
                              <a:gd name="T27" fmla="*/ 5 h 109"/>
                              <a:gd name="T28" fmla="*/ 54 w 236"/>
                              <a:gd name="T29" fmla="*/ 1 h 109"/>
                              <a:gd name="T30" fmla="*/ 52 w 236"/>
                              <a:gd name="T3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6" h="109">
                                <a:moveTo>
                                  <a:pt x="52" y="0"/>
                                </a:moveTo>
                                <a:lnTo>
                                  <a:pt x="46" y="1"/>
                                </a:lnTo>
                                <a:lnTo>
                                  <a:pt x="0" y="9"/>
                                </a:lnTo>
                                <a:lnTo>
                                  <a:pt x="0" y="17"/>
                                </a:lnTo>
                                <a:lnTo>
                                  <a:pt x="5" y="23"/>
                                </a:lnTo>
                                <a:lnTo>
                                  <a:pt x="71" y="102"/>
                                </a:lnTo>
                                <a:lnTo>
                                  <a:pt x="75" y="106"/>
                                </a:lnTo>
                                <a:lnTo>
                                  <a:pt x="79" y="109"/>
                                </a:lnTo>
                                <a:lnTo>
                                  <a:pt x="156" y="109"/>
                                </a:lnTo>
                                <a:lnTo>
                                  <a:pt x="161" y="106"/>
                                </a:lnTo>
                                <a:lnTo>
                                  <a:pt x="165" y="102"/>
                                </a:lnTo>
                                <a:lnTo>
                                  <a:pt x="197" y="63"/>
                                </a:lnTo>
                                <a:lnTo>
                                  <a:pt x="118" y="63"/>
                                </a:lnTo>
                                <a:lnTo>
                                  <a:pt x="60" y="5"/>
                                </a:lnTo>
                                <a:lnTo>
                                  <a:pt x="54" y="1"/>
                                </a:lnTo>
                                <a:lnTo>
                                  <a:pt x="52" y="0"/>
                                </a:lnTo>
                                <a:close/>
                              </a:path>
                            </a:pathLst>
                          </a:custGeom>
                          <a:solidFill>
                            <a:srgbClr val="27549C"/>
                          </a:solidFill>
                          <a:ln>
                            <a:noFill/>
                          </a:ln>
                        </wps:spPr>
                        <wps:bodyPr rot="0" vert="horz" wrap="square" lIns="91440" tIns="45720" rIns="91440" bIns="45720" anchor="t" anchorCtr="0" upright="1">
                          <a:noAutofit/>
                        </wps:bodyPr>
                      </wps:wsp>
                      <wps:wsp>
                        <wps:cNvPr id="29" name="Freeform 29"/>
                        <wps:cNvSpPr>
                          <a:spLocks/>
                        </wps:cNvSpPr>
                        <wps:spPr bwMode="auto">
                          <a:xfrm>
                            <a:off x="1460" y="1744"/>
                            <a:ext cx="236" cy="109"/>
                          </a:xfrm>
                          <a:custGeom>
                            <a:avLst/>
                            <a:gdLst>
                              <a:gd name="T0" fmla="*/ 186 w 236"/>
                              <a:gd name="T1" fmla="*/ 0 h 109"/>
                              <a:gd name="T2" fmla="*/ 182 w 236"/>
                              <a:gd name="T3" fmla="*/ 1 h 109"/>
                              <a:gd name="T4" fmla="*/ 178 w 236"/>
                              <a:gd name="T5" fmla="*/ 5 h 109"/>
                              <a:gd name="T6" fmla="*/ 118 w 236"/>
                              <a:gd name="T7" fmla="*/ 63 h 109"/>
                              <a:gd name="T8" fmla="*/ 197 w 236"/>
                              <a:gd name="T9" fmla="*/ 63 h 109"/>
                              <a:gd name="T10" fmla="*/ 231 w 236"/>
                              <a:gd name="T11" fmla="*/ 23 h 109"/>
                              <a:gd name="T12" fmla="*/ 236 w 236"/>
                              <a:gd name="T13" fmla="*/ 17 h 109"/>
                              <a:gd name="T14" fmla="*/ 235 w 236"/>
                              <a:gd name="T15" fmla="*/ 9 h 109"/>
                              <a:gd name="T16" fmla="*/ 228 w 236"/>
                              <a:gd name="T17" fmla="*/ 8 h 109"/>
                              <a:gd name="T18" fmla="*/ 191 w 236"/>
                              <a:gd name="T19" fmla="*/ 1 h 109"/>
                              <a:gd name="T20" fmla="*/ 186 w 236"/>
                              <a:gd name="T2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109">
                                <a:moveTo>
                                  <a:pt x="186" y="0"/>
                                </a:moveTo>
                                <a:lnTo>
                                  <a:pt x="182" y="1"/>
                                </a:lnTo>
                                <a:lnTo>
                                  <a:pt x="178" y="5"/>
                                </a:lnTo>
                                <a:lnTo>
                                  <a:pt x="118" y="63"/>
                                </a:lnTo>
                                <a:lnTo>
                                  <a:pt x="197" y="63"/>
                                </a:lnTo>
                                <a:lnTo>
                                  <a:pt x="231" y="23"/>
                                </a:lnTo>
                                <a:lnTo>
                                  <a:pt x="236" y="17"/>
                                </a:lnTo>
                                <a:lnTo>
                                  <a:pt x="235" y="9"/>
                                </a:lnTo>
                                <a:lnTo>
                                  <a:pt x="228" y="8"/>
                                </a:lnTo>
                                <a:lnTo>
                                  <a:pt x="191" y="1"/>
                                </a:lnTo>
                                <a:lnTo>
                                  <a:pt x="186" y="0"/>
                                </a:lnTo>
                                <a:close/>
                              </a:path>
                            </a:pathLst>
                          </a:custGeom>
                          <a:solidFill>
                            <a:srgbClr val="27549C"/>
                          </a:solidFill>
                          <a:ln>
                            <a:noFill/>
                          </a:ln>
                        </wps:spPr>
                        <wps:bodyPr rot="0" vert="horz" wrap="square" lIns="91440" tIns="45720" rIns="91440" bIns="45720" anchor="t" anchorCtr="0" upright="1">
                          <a:noAutofit/>
                        </wps:bodyPr>
                      </wps:wsp>
                    </wpg:grpSp>
                    <wpg:grpSp>
                      <wpg:cNvPr id="30" name="Group 30"/>
                      <wpg:cNvGrpSpPr>
                        <a:grpSpLocks/>
                      </wpg:cNvGrpSpPr>
                      <wpg:grpSpPr bwMode="auto">
                        <a:xfrm>
                          <a:off x="1412" y="1877"/>
                          <a:ext cx="320" cy="342"/>
                          <a:chOff x="1412" y="1877"/>
                          <a:chExt cx="320" cy="342"/>
                        </a:xfrm>
                      </wpg:grpSpPr>
                      <wps:wsp>
                        <wps:cNvPr id="31" name="Freeform 31"/>
                        <wps:cNvSpPr>
                          <a:spLocks/>
                        </wps:cNvSpPr>
                        <wps:spPr bwMode="auto">
                          <a:xfrm>
                            <a:off x="1412" y="1877"/>
                            <a:ext cx="320" cy="342"/>
                          </a:xfrm>
                          <a:custGeom>
                            <a:avLst/>
                            <a:gdLst>
                              <a:gd name="T0" fmla="*/ 164 w 320"/>
                              <a:gd name="T1" fmla="*/ 0 h 342"/>
                              <a:gd name="T2" fmla="*/ 142 w 320"/>
                              <a:gd name="T3" fmla="*/ 1 h 342"/>
                              <a:gd name="T4" fmla="*/ 120 w 320"/>
                              <a:gd name="T5" fmla="*/ 5 h 342"/>
                              <a:gd name="T6" fmla="*/ 100 w 320"/>
                              <a:gd name="T7" fmla="*/ 11 h 342"/>
                              <a:gd name="T8" fmla="*/ 81 w 320"/>
                              <a:gd name="T9" fmla="*/ 20 h 342"/>
                              <a:gd name="T10" fmla="*/ 63 w 320"/>
                              <a:gd name="T11" fmla="*/ 32 h 342"/>
                              <a:gd name="T12" fmla="*/ 47 w 320"/>
                              <a:gd name="T13" fmla="*/ 46 h 342"/>
                              <a:gd name="T14" fmla="*/ 33 w 320"/>
                              <a:gd name="T15" fmla="*/ 62 h 342"/>
                              <a:gd name="T16" fmla="*/ 21 w 320"/>
                              <a:gd name="T17" fmla="*/ 80 h 342"/>
                              <a:gd name="T18" fmla="*/ 11 w 320"/>
                              <a:gd name="T19" fmla="*/ 100 h 342"/>
                              <a:gd name="T20" fmla="*/ 4 w 320"/>
                              <a:gd name="T21" fmla="*/ 122 h 342"/>
                              <a:gd name="T22" fmla="*/ 0 w 320"/>
                              <a:gd name="T23" fmla="*/ 146 h 342"/>
                              <a:gd name="T24" fmla="*/ 0 w 320"/>
                              <a:gd name="T25" fmla="*/ 174 h 342"/>
                              <a:gd name="T26" fmla="*/ 4 w 320"/>
                              <a:gd name="T27" fmla="*/ 200 h 342"/>
                              <a:gd name="T28" fmla="*/ 9 w 320"/>
                              <a:gd name="T29" fmla="*/ 224 h 342"/>
                              <a:gd name="T30" fmla="*/ 17 w 320"/>
                              <a:gd name="T31" fmla="*/ 246 h 342"/>
                              <a:gd name="T32" fmla="*/ 27 w 320"/>
                              <a:gd name="T33" fmla="*/ 266 h 342"/>
                              <a:gd name="T34" fmla="*/ 38 w 320"/>
                              <a:gd name="T35" fmla="*/ 284 h 342"/>
                              <a:gd name="T36" fmla="*/ 52 w 320"/>
                              <a:gd name="T37" fmla="*/ 300 h 342"/>
                              <a:gd name="T38" fmla="*/ 67 w 320"/>
                              <a:gd name="T39" fmla="*/ 313 h 342"/>
                              <a:gd name="T40" fmla="*/ 84 w 320"/>
                              <a:gd name="T41" fmla="*/ 324 h 342"/>
                              <a:gd name="T42" fmla="*/ 103 w 320"/>
                              <a:gd name="T43" fmla="*/ 332 h 342"/>
                              <a:gd name="T44" fmla="*/ 123 w 320"/>
                              <a:gd name="T45" fmla="*/ 338 h 342"/>
                              <a:gd name="T46" fmla="*/ 144 w 320"/>
                              <a:gd name="T47" fmla="*/ 342 h 342"/>
                              <a:gd name="T48" fmla="*/ 177 w 320"/>
                              <a:gd name="T49" fmla="*/ 340 h 342"/>
                              <a:gd name="T50" fmla="*/ 206 w 320"/>
                              <a:gd name="T51" fmla="*/ 336 h 342"/>
                              <a:gd name="T52" fmla="*/ 232 w 320"/>
                              <a:gd name="T53" fmla="*/ 328 h 342"/>
                              <a:gd name="T54" fmla="*/ 254 w 320"/>
                              <a:gd name="T55" fmla="*/ 319 h 342"/>
                              <a:gd name="T56" fmla="*/ 273 w 320"/>
                              <a:gd name="T57" fmla="*/ 307 h 342"/>
                              <a:gd name="T58" fmla="*/ 288 w 320"/>
                              <a:gd name="T59" fmla="*/ 294 h 342"/>
                              <a:gd name="T60" fmla="*/ 300 w 320"/>
                              <a:gd name="T61" fmla="*/ 280 h 342"/>
                              <a:gd name="T62" fmla="*/ 302 w 320"/>
                              <a:gd name="T63" fmla="*/ 277 h 342"/>
                              <a:gd name="T64" fmla="*/ 171 w 320"/>
                              <a:gd name="T65" fmla="*/ 277 h 342"/>
                              <a:gd name="T66" fmla="*/ 150 w 320"/>
                              <a:gd name="T67" fmla="*/ 274 h 342"/>
                              <a:gd name="T68" fmla="*/ 133 w 320"/>
                              <a:gd name="T69" fmla="*/ 266 h 342"/>
                              <a:gd name="T70" fmla="*/ 118 w 320"/>
                              <a:gd name="T71" fmla="*/ 252 h 342"/>
                              <a:gd name="T72" fmla="*/ 107 w 320"/>
                              <a:gd name="T73" fmla="*/ 234 h 342"/>
                              <a:gd name="T74" fmla="*/ 100 w 320"/>
                              <a:gd name="T75" fmla="*/ 212 h 342"/>
                              <a:gd name="T76" fmla="*/ 96 w 320"/>
                              <a:gd name="T77" fmla="*/ 185 h 342"/>
                              <a:gd name="T78" fmla="*/ 98 w 320"/>
                              <a:gd name="T79" fmla="*/ 152 h 342"/>
                              <a:gd name="T80" fmla="*/ 102 w 320"/>
                              <a:gd name="T81" fmla="*/ 125 h 342"/>
                              <a:gd name="T82" fmla="*/ 110 w 320"/>
                              <a:gd name="T83" fmla="*/ 103 h 342"/>
                              <a:gd name="T84" fmla="*/ 120 w 320"/>
                              <a:gd name="T85" fmla="*/ 86 h 342"/>
                              <a:gd name="T86" fmla="*/ 134 w 320"/>
                              <a:gd name="T87" fmla="*/ 75 h 342"/>
                              <a:gd name="T88" fmla="*/ 150 w 320"/>
                              <a:gd name="T89" fmla="*/ 68 h 342"/>
                              <a:gd name="T90" fmla="*/ 168 w 320"/>
                              <a:gd name="T91" fmla="*/ 66 h 342"/>
                              <a:gd name="T92" fmla="*/ 304 w 320"/>
                              <a:gd name="T93" fmla="*/ 66 h 342"/>
                              <a:gd name="T94" fmla="*/ 294 w 320"/>
                              <a:gd name="T95" fmla="*/ 52 h 342"/>
                              <a:gd name="T96" fmla="*/ 280 w 320"/>
                              <a:gd name="T97" fmla="*/ 37 h 342"/>
                              <a:gd name="T98" fmla="*/ 262 w 320"/>
                              <a:gd name="T99" fmla="*/ 24 h 342"/>
                              <a:gd name="T100" fmla="*/ 241 w 320"/>
                              <a:gd name="T101" fmla="*/ 13 h 342"/>
                              <a:gd name="T102" fmla="*/ 216 w 320"/>
                              <a:gd name="T103" fmla="*/ 5 h 342"/>
                              <a:gd name="T104" fmla="*/ 188 w 320"/>
                              <a:gd name="T105" fmla="*/ 1 h 342"/>
                              <a:gd name="T106" fmla="*/ 164 w 320"/>
                              <a:gd name="T107"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0" h="342">
                                <a:moveTo>
                                  <a:pt x="164" y="0"/>
                                </a:moveTo>
                                <a:lnTo>
                                  <a:pt x="142" y="1"/>
                                </a:lnTo>
                                <a:lnTo>
                                  <a:pt x="120" y="5"/>
                                </a:lnTo>
                                <a:lnTo>
                                  <a:pt x="100" y="11"/>
                                </a:lnTo>
                                <a:lnTo>
                                  <a:pt x="81" y="20"/>
                                </a:lnTo>
                                <a:lnTo>
                                  <a:pt x="63" y="32"/>
                                </a:lnTo>
                                <a:lnTo>
                                  <a:pt x="47" y="46"/>
                                </a:lnTo>
                                <a:lnTo>
                                  <a:pt x="33" y="62"/>
                                </a:lnTo>
                                <a:lnTo>
                                  <a:pt x="21" y="80"/>
                                </a:lnTo>
                                <a:lnTo>
                                  <a:pt x="11" y="100"/>
                                </a:lnTo>
                                <a:lnTo>
                                  <a:pt x="4" y="122"/>
                                </a:lnTo>
                                <a:lnTo>
                                  <a:pt x="0" y="146"/>
                                </a:lnTo>
                                <a:lnTo>
                                  <a:pt x="0" y="174"/>
                                </a:lnTo>
                                <a:lnTo>
                                  <a:pt x="4" y="200"/>
                                </a:lnTo>
                                <a:lnTo>
                                  <a:pt x="9" y="224"/>
                                </a:lnTo>
                                <a:lnTo>
                                  <a:pt x="17" y="246"/>
                                </a:lnTo>
                                <a:lnTo>
                                  <a:pt x="27" y="266"/>
                                </a:lnTo>
                                <a:lnTo>
                                  <a:pt x="38" y="284"/>
                                </a:lnTo>
                                <a:lnTo>
                                  <a:pt x="52" y="300"/>
                                </a:lnTo>
                                <a:lnTo>
                                  <a:pt x="67" y="313"/>
                                </a:lnTo>
                                <a:lnTo>
                                  <a:pt x="84" y="324"/>
                                </a:lnTo>
                                <a:lnTo>
                                  <a:pt x="103" y="332"/>
                                </a:lnTo>
                                <a:lnTo>
                                  <a:pt x="123" y="338"/>
                                </a:lnTo>
                                <a:lnTo>
                                  <a:pt x="144" y="342"/>
                                </a:lnTo>
                                <a:lnTo>
                                  <a:pt x="177" y="340"/>
                                </a:lnTo>
                                <a:lnTo>
                                  <a:pt x="206" y="336"/>
                                </a:lnTo>
                                <a:lnTo>
                                  <a:pt x="232" y="328"/>
                                </a:lnTo>
                                <a:lnTo>
                                  <a:pt x="254" y="319"/>
                                </a:lnTo>
                                <a:lnTo>
                                  <a:pt x="273" y="307"/>
                                </a:lnTo>
                                <a:lnTo>
                                  <a:pt x="288" y="294"/>
                                </a:lnTo>
                                <a:lnTo>
                                  <a:pt x="300" y="280"/>
                                </a:lnTo>
                                <a:lnTo>
                                  <a:pt x="302" y="277"/>
                                </a:lnTo>
                                <a:lnTo>
                                  <a:pt x="171" y="277"/>
                                </a:lnTo>
                                <a:lnTo>
                                  <a:pt x="150" y="274"/>
                                </a:lnTo>
                                <a:lnTo>
                                  <a:pt x="133" y="266"/>
                                </a:lnTo>
                                <a:lnTo>
                                  <a:pt x="118" y="252"/>
                                </a:lnTo>
                                <a:lnTo>
                                  <a:pt x="107" y="234"/>
                                </a:lnTo>
                                <a:lnTo>
                                  <a:pt x="100" y="212"/>
                                </a:lnTo>
                                <a:lnTo>
                                  <a:pt x="96" y="185"/>
                                </a:lnTo>
                                <a:lnTo>
                                  <a:pt x="98" y="152"/>
                                </a:lnTo>
                                <a:lnTo>
                                  <a:pt x="102" y="125"/>
                                </a:lnTo>
                                <a:lnTo>
                                  <a:pt x="110" y="103"/>
                                </a:lnTo>
                                <a:lnTo>
                                  <a:pt x="120" y="86"/>
                                </a:lnTo>
                                <a:lnTo>
                                  <a:pt x="134" y="75"/>
                                </a:lnTo>
                                <a:lnTo>
                                  <a:pt x="150" y="68"/>
                                </a:lnTo>
                                <a:lnTo>
                                  <a:pt x="168" y="66"/>
                                </a:lnTo>
                                <a:lnTo>
                                  <a:pt x="304" y="66"/>
                                </a:lnTo>
                                <a:lnTo>
                                  <a:pt x="294" y="52"/>
                                </a:lnTo>
                                <a:lnTo>
                                  <a:pt x="280" y="37"/>
                                </a:lnTo>
                                <a:lnTo>
                                  <a:pt x="262" y="24"/>
                                </a:lnTo>
                                <a:lnTo>
                                  <a:pt x="241" y="13"/>
                                </a:lnTo>
                                <a:lnTo>
                                  <a:pt x="216" y="5"/>
                                </a:lnTo>
                                <a:lnTo>
                                  <a:pt x="188" y="1"/>
                                </a:lnTo>
                                <a:lnTo>
                                  <a:pt x="164" y="0"/>
                                </a:lnTo>
                                <a:close/>
                              </a:path>
                            </a:pathLst>
                          </a:custGeom>
                          <a:solidFill>
                            <a:srgbClr val="27549C"/>
                          </a:solidFill>
                          <a:ln>
                            <a:noFill/>
                          </a:ln>
                        </wps:spPr>
                        <wps:bodyPr rot="0" vert="horz" wrap="square" lIns="91440" tIns="45720" rIns="91440" bIns="45720" anchor="t" anchorCtr="0" upright="1">
                          <a:noAutofit/>
                        </wps:bodyPr>
                      </wps:wsp>
                      <wps:wsp>
                        <wps:cNvPr id="32" name="Freeform 32"/>
                        <wps:cNvSpPr>
                          <a:spLocks/>
                        </wps:cNvSpPr>
                        <wps:spPr bwMode="auto">
                          <a:xfrm>
                            <a:off x="1412" y="1877"/>
                            <a:ext cx="320" cy="342"/>
                          </a:xfrm>
                          <a:custGeom>
                            <a:avLst/>
                            <a:gdLst>
                              <a:gd name="T0" fmla="*/ 316 w 320"/>
                              <a:gd name="T1" fmla="*/ 199 h 342"/>
                              <a:gd name="T2" fmla="*/ 231 w 320"/>
                              <a:gd name="T3" fmla="*/ 199 h 342"/>
                              <a:gd name="T4" fmla="*/ 230 w 320"/>
                              <a:gd name="T5" fmla="*/ 201 h 342"/>
                              <a:gd name="T6" fmla="*/ 230 w 320"/>
                              <a:gd name="T7" fmla="*/ 207 h 342"/>
                              <a:gd name="T8" fmla="*/ 230 w 320"/>
                              <a:gd name="T9" fmla="*/ 212 h 342"/>
                              <a:gd name="T10" fmla="*/ 230 w 320"/>
                              <a:gd name="T11" fmla="*/ 223 h 342"/>
                              <a:gd name="T12" fmla="*/ 227 w 320"/>
                              <a:gd name="T13" fmla="*/ 243 h 342"/>
                              <a:gd name="T14" fmla="*/ 215 w 320"/>
                              <a:gd name="T15" fmla="*/ 260 h 342"/>
                              <a:gd name="T16" fmla="*/ 197 w 320"/>
                              <a:gd name="T17" fmla="*/ 272 h 342"/>
                              <a:gd name="T18" fmla="*/ 171 w 320"/>
                              <a:gd name="T19" fmla="*/ 277 h 342"/>
                              <a:gd name="T20" fmla="*/ 302 w 320"/>
                              <a:gd name="T21" fmla="*/ 277 h 342"/>
                              <a:gd name="T22" fmla="*/ 309 w 320"/>
                              <a:gd name="T23" fmla="*/ 265 h 342"/>
                              <a:gd name="T24" fmla="*/ 315 w 320"/>
                              <a:gd name="T25" fmla="*/ 249 h 342"/>
                              <a:gd name="T26" fmla="*/ 318 w 320"/>
                              <a:gd name="T27" fmla="*/ 234 h 342"/>
                              <a:gd name="T28" fmla="*/ 319 w 320"/>
                              <a:gd name="T29" fmla="*/ 207 h 342"/>
                              <a:gd name="T30" fmla="*/ 316 w 320"/>
                              <a:gd name="T31" fmla="*/ 19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0" h="342">
                                <a:moveTo>
                                  <a:pt x="316" y="199"/>
                                </a:moveTo>
                                <a:lnTo>
                                  <a:pt x="231" y="199"/>
                                </a:lnTo>
                                <a:lnTo>
                                  <a:pt x="230" y="201"/>
                                </a:lnTo>
                                <a:lnTo>
                                  <a:pt x="230" y="207"/>
                                </a:lnTo>
                                <a:lnTo>
                                  <a:pt x="230" y="212"/>
                                </a:lnTo>
                                <a:lnTo>
                                  <a:pt x="230" y="223"/>
                                </a:lnTo>
                                <a:lnTo>
                                  <a:pt x="227" y="243"/>
                                </a:lnTo>
                                <a:lnTo>
                                  <a:pt x="215" y="260"/>
                                </a:lnTo>
                                <a:lnTo>
                                  <a:pt x="197" y="272"/>
                                </a:lnTo>
                                <a:lnTo>
                                  <a:pt x="171" y="277"/>
                                </a:lnTo>
                                <a:lnTo>
                                  <a:pt x="302" y="277"/>
                                </a:lnTo>
                                <a:lnTo>
                                  <a:pt x="309" y="265"/>
                                </a:lnTo>
                                <a:lnTo>
                                  <a:pt x="315" y="249"/>
                                </a:lnTo>
                                <a:lnTo>
                                  <a:pt x="318" y="234"/>
                                </a:lnTo>
                                <a:lnTo>
                                  <a:pt x="319" y="207"/>
                                </a:lnTo>
                                <a:lnTo>
                                  <a:pt x="316" y="199"/>
                                </a:lnTo>
                                <a:close/>
                              </a:path>
                            </a:pathLst>
                          </a:custGeom>
                          <a:solidFill>
                            <a:srgbClr val="27549C"/>
                          </a:solidFill>
                          <a:ln>
                            <a:noFill/>
                          </a:ln>
                        </wps:spPr>
                        <wps:bodyPr rot="0" vert="horz" wrap="square" lIns="91440" tIns="45720" rIns="91440" bIns="45720" anchor="t" anchorCtr="0" upright="1">
                          <a:noAutofit/>
                        </wps:bodyPr>
                      </wps:wsp>
                      <wps:wsp>
                        <wps:cNvPr id="33" name="Freeform 33"/>
                        <wps:cNvSpPr>
                          <a:spLocks/>
                        </wps:cNvSpPr>
                        <wps:spPr bwMode="auto">
                          <a:xfrm>
                            <a:off x="1412" y="1877"/>
                            <a:ext cx="320" cy="342"/>
                          </a:xfrm>
                          <a:custGeom>
                            <a:avLst/>
                            <a:gdLst>
                              <a:gd name="T0" fmla="*/ 304 w 320"/>
                              <a:gd name="T1" fmla="*/ 66 h 342"/>
                              <a:gd name="T2" fmla="*/ 168 w 320"/>
                              <a:gd name="T3" fmla="*/ 66 h 342"/>
                              <a:gd name="T4" fmla="*/ 195 w 320"/>
                              <a:gd name="T5" fmla="*/ 70 h 342"/>
                              <a:gd name="T6" fmla="*/ 214 w 320"/>
                              <a:gd name="T7" fmla="*/ 81 h 342"/>
                              <a:gd name="T8" fmla="*/ 226 w 320"/>
                              <a:gd name="T9" fmla="*/ 97 h 342"/>
                              <a:gd name="T10" fmla="*/ 230 w 320"/>
                              <a:gd name="T11" fmla="*/ 117 h 342"/>
                              <a:gd name="T12" fmla="*/ 230 w 320"/>
                              <a:gd name="T13" fmla="*/ 129 h 342"/>
                              <a:gd name="T14" fmla="*/ 230 w 320"/>
                              <a:gd name="T15" fmla="*/ 134 h 342"/>
                              <a:gd name="T16" fmla="*/ 230 w 320"/>
                              <a:gd name="T17" fmla="*/ 141 h 342"/>
                              <a:gd name="T18" fmla="*/ 231 w 320"/>
                              <a:gd name="T19" fmla="*/ 143 h 342"/>
                              <a:gd name="T20" fmla="*/ 316 w 320"/>
                              <a:gd name="T21" fmla="*/ 143 h 342"/>
                              <a:gd name="T22" fmla="*/ 319 w 320"/>
                              <a:gd name="T23" fmla="*/ 135 h 342"/>
                              <a:gd name="T24" fmla="*/ 319 w 320"/>
                              <a:gd name="T25" fmla="*/ 117 h 342"/>
                              <a:gd name="T26" fmla="*/ 317 w 320"/>
                              <a:gd name="T27" fmla="*/ 101 h 342"/>
                              <a:gd name="T28" fmla="*/ 313 w 320"/>
                              <a:gd name="T29" fmla="*/ 84 h 342"/>
                              <a:gd name="T30" fmla="*/ 305 w 320"/>
                              <a:gd name="T31" fmla="*/ 68 h 342"/>
                              <a:gd name="T32" fmla="*/ 304 w 320"/>
                              <a:gd name="T33" fmla="*/ 6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0" h="342">
                                <a:moveTo>
                                  <a:pt x="304" y="66"/>
                                </a:moveTo>
                                <a:lnTo>
                                  <a:pt x="168" y="66"/>
                                </a:lnTo>
                                <a:lnTo>
                                  <a:pt x="195" y="70"/>
                                </a:lnTo>
                                <a:lnTo>
                                  <a:pt x="214" y="81"/>
                                </a:lnTo>
                                <a:lnTo>
                                  <a:pt x="226" y="97"/>
                                </a:lnTo>
                                <a:lnTo>
                                  <a:pt x="230" y="117"/>
                                </a:lnTo>
                                <a:lnTo>
                                  <a:pt x="230" y="129"/>
                                </a:lnTo>
                                <a:lnTo>
                                  <a:pt x="230" y="134"/>
                                </a:lnTo>
                                <a:lnTo>
                                  <a:pt x="230" y="141"/>
                                </a:lnTo>
                                <a:lnTo>
                                  <a:pt x="231" y="143"/>
                                </a:lnTo>
                                <a:lnTo>
                                  <a:pt x="316" y="143"/>
                                </a:lnTo>
                                <a:lnTo>
                                  <a:pt x="319" y="135"/>
                                </a:lnTo>
                                <a:lnTo>
                                  <a:pt x="319" y="117"/>
                                </a:lnTo>
                                <a:lnTo>
                                  <a:pt x="317" y="101"/>
                                </a:lnTo>
                                <a:lnTo>
                                  <a:pt x="313" y="84"/>
                                </a:lnTo>
                                <a:lnTo>
                                  <a:pt x="305" y="68"/>
                                </a:lnTo>
                                <a:lnTo>
                                  <a:pt x="304" y="66"/>
                                </a:lnTo>
                                <a:close/>
                              </a:path>
                            </a:pathLst>
                          </a:custGeom>
                          <a:solidFill>
                            <a:srgbClr val="27549C"/>
                          </a:solidFill>
                          <a:ln>
                            <a:noFill/>
                          </a:ln>
                        </wps:spPr>
                        <wps:bodyPr rot="0" vert="horz" wrap="square" lIns="91440" tIns="45720" rIns="91440" bIns="45720" anchor="t" anchorCtr="0" upright="1">
                          <a:noAutofit/>
                        </wps:bodyPr>
                      </wps:wsp>
                    </wpg:grpSp>
                    <wps:wsp>
                      <wps:cNvPr id="34" name="Freeform 34"/>
                      <wps:cNvSpPr>
                        <a:spLocks/>
                      </wps:cNvSpPr>
                      <wps:spPr bwMode="auto">
                        <a:xfrm>
                          <a:off x="1248" y="1883"/>
                          <a:ext cx="94" cy="330"/>
                        </a:xfrm>
                        <a:custGeom>
                          <a:avLst/>
                          <a:gdLst>
                            <a:gd name="T0" fmla="*/ 89 w 94"/>
                            <a:gd name="T1" fmla="*/ 0 h 330"/>
                            <a:gd name="T2" fmla="*/ 3 w 94"/>
                            <a:gd name="T3" fmla="*/ 0 h 330"/>
                            <a:gd name="T4" fmla="*/ 0 w 94"/>
                            <a:gd name="T5" fmla="*/ 3 h 330"/>
                            <a:gd name="T6" fmla="*/ 0 w 94"/>
                            <a:gd name="T7" fmla="*/ 326 h 330"/>
                            <a:gd name="T8" fmla="*/ 3 w 94"/>
                            <a:gd name="T9" fmla="*/ 330 h 330"/>
                            <a:gd name="T10" fmla="*/ 89 w 94"/>
                            <a:gd name="T11" fmla="*/ 330 h 330"/>
                            <a:gd name="T12" fmla="*/ 93 w 94"/>
                            <a:gd name="T13" fmla="*/ 326 h 330"/>
                            <a:gd name="T14" fmla="*/ 93 w 94"/>
                            <a:gd name="T15" fmla="*/ 3 h 330"/>
                            <a:gd name="T16" fmla="*/ 89 w 94"/>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wps:spPr>
                      <wps:bodyPr rot="0" vert="horz" wrap="square" lIns="91440" tIns="45720" rIns="91440" bIns="45720" anchor="t" anchorCtr="0" upright="1">
                        <a:noAutofit/>
                      </wps:bodyPr>
                    </wps:wsp>
                    <wps:wsp>
                      <wps:cNvPr id="35" name="Freeform 35"/>
                      <wps:cNvSpPr>
                        <a:spLocks/>
                      </wps:cNvSpPr>
                      <wps:spPr bwMode="auto">
                        <a:xfrm>
                          <a:off x="1248" y="1768"/>
                          <a:ext cx="94" cy="77"/>
                        </a:xfrm>
                        <a:custGeom>
                          <a:avLst/>
                          <a:gdLst>
                            <a:gd name="T0" fmla="*/ 89 w 94"/>
                            <a:gd name="T1" fmla="*/ 0 h 77"/>
                            <a:gd name="T2" fmla="*/ 3 w 94"/>
                            <a:gd name="T3" fmla="*/ 0 h 77"/>
                            <a:gd name="T4" fmla="*/ 0 w 94"/>
                            <a:gd name="T5" fmla="*/ 3 h 77"/>
                            <a:gd name="T6" fmla="*/ 0 w 94"/>
                            <a:gd name="T7" fmla="*/ 74 h 77"/>
                            <a:gd name="T8" fmla="*/ 3 w 94"/>
                            <a:gd name="T9" fmla="*/ 77 h 77"/>
                            <a:gd name="T10" fmla="*/ 89 w 94"/>
                            <a:gd name="T11" fmla="*/ 77 h 77"/>
                            <a:gd name="T12" fmla="*/ 93 w 94"/>
                            <a:gd name="T13" fmla="*/ 74 h 77"/>
                            <a:gd name="T14" fmla="*/ 93 w 94"/>
                            <a:gd name="T15" fmla="*/ 3 h 77"/>
                            <a:gd name="T16" fmla="*/ 89 w 9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77">
                              <a:moveTo>
                                <a:pt x="89" y="0"/>
                              </a:moveTo>
                              <a:lnTo>
                                <a:pt x="3" y="0"/>
                              </a:lnTo>
                              <a:lnTo>
                                <a:pt x="0" y="3"/>
                              </a:lnTo>
                              <a:lnTo>
                                <a:pt x="0" y="74"/>
                              </a:lnTo>
                              <a:lnTo>
                                <a:pt x="3" y="77"/>
                              </a:lnTo>
                              <a:lnTo>
                                <a:pt x="89" y="77"/>
                              </a:lnTo>
                              <a:lnTo>
                                <a:pt x="93" y="74"/>
                              </a:lnTo>
                              <a:lnTo>
                                <a:pt x="93" y="3"/>
                              </a:lnTo>
                              <a:lnTo>
                                <a:pt x="89" y="0"/>
                              </a:lnTo>
                              <a:close/>
                            </a:path>
                          </a:pathLst>
                        </a:custGeom>
                        <a:solidFill>
                          <a:srgbClr val="27549C"/>
                        </a:solidFill>
                        <a:ln>
                          <a:noFill/>
                        </a:ln>
                      </wps:spPr>
                      <wps:bodyPr rot="0" vert="horz" wrap="square" lIns="91440" tIns="45720" rIns="91440" bIns="45720" anchor="t" anchorCtr="0" upright="1">
                        <a:noAutofit/>
                      </wps:bodyPr>
                    </wps:wsp>
                    <wpg:grpSp>
                      <wpg:cNvPr id="36" name="Group 36"/>
                      <wpg:cNvGrpSpPr>
                        <a:grpSpLocks/>
                      </wpg:cNvGrpSpPr>
                      <wpg:grpSpPr bwMode="auto">
                        <a:xfrm>
                          <a:off x="841" y="1751"/>
                          <a:ext cx="329" cy="468"/>
                          <a:chOff x="841" y="1751"/>
                          <a:chExt cx="329" cy="468"/>
                        </a:xfrm>
                      </wpg:grpSpPr>
                      <wps:wsp>
                        <wps:cNvPr id="37" name="Freeform 37"/>
                        <wps:cNvSpPr>
                          <a:spLocks/>
                        </wps:cNvSpPr>
                        <wps:spPr bwMode="auto">
                          <a:xfrm>
                            <a:off x="841" y="1751"/>
                            <a:ext cx="329" cy="468"/>
                          </a:xfrm>
                          <a:custGeom>
                            <a:avLst/>
                            <a:gdLst>
                              <a:gd name="T0" fmla="*/ 94 w 329"/>
                              <a:gd name="T1" fmla="*/ 301 h 468"/>
                              <a:gd name="T2" fmla="*/ 22 w 329"/>
                              <a:gd name="T3" fmla="*/ 301 h 468"/>
                              <a:gd name="T4" fmla="*/ 6 w 329"/>
                              <a:gd name="T5" fmla="*/ 311 h 468"/>
                              <a:gd name="T6" fmla="*/ 0 w 329"/>
                              <a:gd name="T7" fmla="*/ 333 h 468"/>
                              <a:gd name="T8" fmla="*/ 1 w 329"/>
                              <a:gd name="T9" fmla="*/ 354 h 468"/>
                              <a:gd name="T10" fmla="*/ 5 w 329"/>
                              <a:gd name="T11" fmla="*/ 373 h 468"/>
                              <a:gd name="T12" fmla="*/ 12 w 329"/>
                              <a:gd name="T13" fmla="*/ 391 h 468"/>
                              <a:gd name="T14" fmla="*/ 22 w 329"/>
                              <a:gd name="T15" fmla="*/ 408 h 468"/>
                              <a:gd name="T16" fmla="*/ 35 w 329"/>
                              <a:gd name="T17" fmla="*/ 424 h 468"/>
                              <a:gd name="T18" fmla="*/ 51 w 329"/>
                              <a:gd name="T19" fmla="*/ 437 h 468"/>
                              <a:gd name="T20" fmla="*/ 69 w 329"/>
                              <a:gd name="T21" fmla="*/ 449 h 468"/>
                              <a:gd name="T22" fmla="*/ 91 w 329"/>
                              <a:gd name="T23" fmla="*/ 458 h 468"/>
                              <a:gd name="T24" fmla="*/ 116 w 329"/>
                              <a:gd name="T25" fmla="*/ 464 h 468"/>
                              <a:gd name="T26" fmla="*/ 144 w 329"/>
                              <a:gd name="T27" fmla="*/ 468 h 468"/>
                              <a:gd name="T28" fmla="*/ 176 w 329"/>
                              <a:gd name="T29" fmla="*/ 467 h 468"/>
                              <a:gd name="T30" fmla="*/ 205 w 329"/>
                              <a:gd name="T31" fmla="*/ 463 h 468"/>
                              <a:gd name="T32" fmla="*/ 230 w 329"/>
                              <a:gd name="T33" fmla="*/ 457 h 468"/>
                              <a:gd name="T34" fmla="*/ 253 w 329"/>
                              <a:gd name="T35" fmla="*/ 449 h 468"/>
                              <a:gd name="T36" fmla="*/ 272 w 329"/>
                              <a:gd name="T37" fmla="*/ 439 h 468"/>
                              <a:gd name="T38" fmla="*/ 289 w 329"/>
                              <a:gd name="T39" fmla="*/ 427 h 468"/>
                              <a:gd name="T40" fmla="*/ 302 w 329"/>
                              <a:gd name="T41" fmla="*/ 413 h 468"/>
                              <a:gd name="T42" fmla="*/ 313 w 329"/>
                              <a:gd name="T43" fmla="*/ 397 h 468"/>
                              <a:gd name="T44" fmla="*/ 314 w 329"/>
                              <a:gd name="T45" fmla="*/ 395 h 468"/>
                              <a:gd name="T46" fmla="*/ 186 w 329"/>
                              <a:gd name="T47" fmla="*/ 395 h 468"/>
                              <a:gd name="T48" fmla="*/ 154 w 329"/>
                              <a:gd name="T49" fmla="*/ 393 h 468"/>
                              <a:gd name="T50" fmla="*/ 130 w 329"/>
                              <a:gd name="T51" fmla="*/ 387 h 468"/>
                              <a:gd name="T52" fmla="*/ 112 w 329"/>
                              <a:gd name="T53" fmla="*/ 376 h 468"/>
                              <a:gd name="T54" fmla="*/ 100 w 329"/>
                              <a:gd name="T55" fmla="*/ 362 h 468"/>
                              <a:gd name="T56" fmla="*/ 95 w 329"/>
                              <a:gd name="T57" fmla="*/ 346 h 468"/>
                              <a:gd name="T58" fmla="*/ 94 w 329"/>
                              <a:gd name="T59" fmla="*/ 322 h 468"/>
                              <a:gd name="T60" fmla="*/ 95 w 329"/>
                              <a:gd name="T61" fmla="*/ 311 h 468"/>
                              <a:gd name="T62" fmla="*/ 96 w 329"/>
                              <a:gd name="T63" fmla="*/ 304 h 468"/>
                              <a:gd name="T64" fmla="*/ 94 w 329"/>
                              <a:gd name="T65" fmla="*/ 30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9" h="468">
                                <a:moveTo>
                                  <a:pt x="94" y="301"/>
                                </a:moveTo>
                                <a:lnTo>
                                  <a:pt x="22" y="301"/>
                                </a:lnTo>
                                <a:lnTo>
                                  <a:pt x="6" y="311"/>
                                </a:lnTo>
                                <a:lnTo>
                                  <a:pt x="0" y="333"/>
                                </a:lnTo>
                                <a:lnTo>
                                  <a:pt x="1" y="354"/>
                                </a:lnTo>
                                <a:lnTo>
                                  <a:pt x="5" y="373"/>
                                </a:lnTo>
                                <a:lnTo>
                                  <a:pt x="12" y="391"/>
                                </a:lnTo>
                                <a:lnTo>
                                  <a:pt x="22" y="408"/>
                                </a:lnTo>
                                <a:lnTo>
                                  <a:pt x="35" y="424"/>
                                </a:lnTo>
                                <a:lnTo>
                                  <a:pt x="51" y="437"/>
                                </a:lnTo>
                                <a:lnTo>
                                  <a:pt x="69" y="449"/>
                                </a:lnTo>
                                <a:lnTo>
                                  <a:pt x="91" y="458"/>
                                </a:lnTo>
                                <a:lnTo>
                                  <a:pt x="116" y="464"/>
                                </a:lnTo>
                                <a:lnTo>
                                  <a:pt x="144" y="468"/>
                                </a:lnTo>
                                <a:lnTo>
                                  <a:pt x="176" y="467"/>
                                </a:lnTo>
                                <a:lnTo>
                                  <a:pt x="205" y="463"/>
                                </a:lnTo>
                                <a:lnTo>
                                  <a:pt x="230" y="457"/>
                                </a:lnTo>
                                <a:lnTo>
                                  <a:pt x="253" y="449"/>
                                </a:lnTo>
                                <a:lnTo>
                                  <a:pt x="272" y="439"/>
                                </a:lnTo>
                                <a:lnTo>
                                  <a:pt x="289" y="427"/>
                                </a:lnTo>
                                <a:lnTo>
                                  <a:pt x="302" y="413"/>
                                </a:lnTo>
                                <a:lnTo>
                                  <a:pt x="313" y="397"/>
                                </a:lnTo>
                                <a:lnTo>
                                  <a:pt x="314" y="395"/>
                                </a:lnTo>
                                <a:lnTo>
                                  <a:pt x="186" y="395"/>
                                </a:lnTo>
                                <a:lnTo>
                                  <a:pt x="154" y="393"/>
                                </a:lnTo>
                                <a:lnTo>
                                  <a:pt x="130" y="387"/>
                                </a:lnTo>
                                <a:lnTo>
                                  <a:pt x="112" y="376"/>
                                </a:lnTo>
                                <a:lnTo>
                                  <a:pt x="100" y="362"/>
                                </a:lnTo>
                                <a:lnTo>
                                  <a:pt x="95" y="346"/>
                                </a:lnTo>
                                <a:lnTo>
                                  <a:pt x="94" y="322"/>
                                </a:lnTo>
                                <a:lnTo>
                                  <a:pt x="95" y="311"/>
                                </a:lnTo>
                                <a:lnTo>
                                  <a:pt x="96" y="304"/>
                                </a:lnTo>
                                <a:lnTo>
                                  <a:pt x="94" y="301"/>
                                </a:lnTo>
                                <a:close/>
                              </a:path>
                            </a:pathLst>
                          </a:custGeom>
                          <a:solidFill>
                            <a:srgbClr val="27549C"/>
                          </a:solidFill>
                          <a:ln>
                            <a:noFill/>
                          </a:ln>
                        </wps:spPr>
                        <wps:bodyPr rot="0" vert="horz" wrap="square" lIns="91440" tIns="45720" rIns="91440" bIns="45720" anchor="t" anchorCtr="0" upright="1">
                          <a:noAutofit/>
                        </wps:bodyPr>
                      </wps:wsp>
                      <wps:wsp>
                        <wps:cNvPr id="38" name="Freeform 38"/>
                        <wps:cNvSpPr>
                          <a:spLocks/>
                        </wps:cNvSpPr>
                        <wps:spPr bwMode="auto">
                          <a:xfrm>
                            <a:off x="841" y="1751"/>
                            <a:ext cx="329" cy="468"/>
                          </a:xfrm>
                          <a:custGeom>
                            <a:avLst/>
                            <a:gdLst>
                              <a:gd name="T0" fmla="*/ 325 w 329"/>
                              <a:gd name="T1" fmla="*/ 0 h 468"/>
                              <a:gd name="T2" fmla="*/ 236 w 329"/>
                              <a:gd name="T3" fmla="*/ 0 h 468"/>
                              <a:gd name="T4" fmla="*/ 233 w 329"/>
                              <a:gd name="T5" fmla="*/ 3 h 468"/>
                              <a:gd name="T6" fmla="*/ 233 w 329"/>
                              <a:gd name="T7" fmla="*/ 328 h 468"/>
                              <a:gd name="T8" fmla="*/ 230 w 329"/>
                              <a:gd name="T9" fmla="*/ 353 h 468"/>
                              <a:gd name="T10" fmla="*/ 221 w 329"/>
                              <a:gd name="T11" fmla="*/ 373 h 468"/>
                              <a:gd name="T12" fmla="*/ 206 w 329"/>
                              <a:gd name="T13" fmla="*/ 386 h 468"/>
                              <a:gd name="T14" fmla="*/ 186 w 329"/>
                              <a:gd name="T15" fmla="*/ 395 h 468"/>
                              <a:gd name="T16" fmla="*/ 314 w 329"/>
                              <a:gd name="T17" fmla="*/ 395 h 468"/>
                              <a:gd name="T18" fmla="*/ 321 w 329"/>
                              <a:gd name="T19" fmla="*/ 381 h 468"/>
                              <a:gd name="T20" fmla="*/ 326 w 329"/>
                              <a:gd name="T21" fmla="*/ 362 h 468"/>
                              <a:gd name="T22" fmla="*/ 328 w 329"/>
                              <a:gd name="T23" fmla="*/ 343 h 468"/>
                              <a:gd name="T24" fmla="*/ 329 w 329"/>
                              <a:gd name="T25" fmla="*/ 9 h 468"/>
                              <a:gd name="T26" fmla="*/ 329 w 329"/>
                              <a:gd name="T27" fmla="*/ 3 h 468"/>
                              <a:gd name="T28" fmla="*/ 325 w 329"/>
                              <a:gd name="T29"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9" h="468">
                                <a:moveTo>
                                  <a:pt x="325" y="0"/>
                                </a:moveTo>
                                <a:lnTo>
                                  <a:pt x="236" y="0"/>
                                </a:lnTo>
                                <a:lnTo>
                                  <a:pt x="233" y="3"/>
                                </a:lnTo>
                                <a:lnTo>
                                  <a:pt x="233" y="328"/>
                                </a:lnTo>
                                <a:lnTo>
                                  <a:pt x="230" y="353"/>
                                </a:lnTo>
                                <a:lnTo>
                                  <a:pt x="221" y="373"/>
                                </a:lnTo>
                                <a:lnTo>
                                  <a:pt x="206" y="386"/>
                                </a:lnTo>
                                <a:lnTo>
                                  <a:pt x="186" y="395"/>
                                </a:lnTo>
                                <a:lnTo>
                                  <a:pt x="314" y="395"/>
                                </a:lnTo>
                                <a:lnTo>
                                  <a:pt x="321" y="381"/>
                                </a:lnTo>
                                <a:lnTo>
                                  <a:pt x="326" y="362"/>
                                </a:lnTo>
                                <a:lnTo>
                                  <a:pt x="328" y="343"/>
                                </a:lnTo>
                                <a:lnTo>
                                  <a:pt x="329" y="9"/>
                                </a:lnTo>
                                <a:lnTo>
                                  <a:pt x="329" y="3"/>
                                </a:lnTo>
                                <a:lnTo>
                                  <a:pt x="325" y="0"/>
                                </a:lnTo>
                                <a:close/>
                              </a:path>
                            </a:pathLst>
                          </a:custGeom>
                          <a:solidFill>
                            <a:srgbClr val="27549C"/>
                          </a:solidFill>
                          <a:ln>
                            <a:noFill/>
                          </a:ln>
                        </wps:spPr>
                        <wps:bodyPr rot="0" vert="horz" wrap="square" lIns="91440" tIns="45720" rIns="91440" bIns="45720" anchor="t" anchorCtr="0" upright="1">
                          <a:noAutofit/>
                        </wps:bodyPr>
                      </wps:wsp>
                    </wpg:grpSp>
                  </wpg:wgp>
                </a:graphicData>
              </a:graphic>
            </wp:inline>
          </w:drawing>
        </mc:Choice>
        <mc:Fallback>
          <w:pict>
            <v:group w14:anchorId="21770A8A" id="Skupina 2" o:spid="_x0000_s1026" style="width:111pt;height:69.7pt;mso-position-horizontal-relative:char;mso-position-vertical-relative:line" coordorigin="831,835" coordsize="2010,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">
              <v:group id="Group 3" o:spid="_x0000_s1027" style="position:absolute;left:2340;top:845;width:491;height:1368" coordorigin="2340,845"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" path="m191,r-5,l182,1r-7,5l172,9,100,316,9,366,,371r,9l12,390r7,4l24,397r,591l24,1364r4,3l70,1367r4,-3l74,1186r2,-3l491,1183r,-49l77,1134r-4,-1l73,994r1,-2l74,991r3,-2l78,988r295,l491,988r,-50l435,938r-5,l76,938r-3,-1l74,796r,l74,795r3,-3l79,792r291,-1l371,791r2,-1l383,785r20,-9l408,776r83,l491,765r-3,-5l471,752,448,742r-133,l80,741r-2,l77,740r-3,-2l74,737r-1,-1l73,515r3,-1l369,514r,-50l76,464r-3,-1l73,403r296,l369,397r5,-3l381,390r12,-10l392,371r-8,-5l362,354r-230,l136,351r4,-1l145,344r1,-3l196,127r,l248,127,221,13,220,9,218,6,211,1,207,,191,xe" fillcolor="#ceaa4b" stroked="f">
                  <v:path arrowok="t" o:connecttype="custom" o:connectlocs="186,0;175,6;100,316;0,371;12,390;24,397;24,1364;70,1367;74,1186;491,1183;77,1134;73,994;74,991;78,988;491,988;435,938;76,938;74,796;74,795;79,792;371,791;383,785;408,776;491,765;471,752;315,742;78,741;74,738;73,736;76,514;369,464;73,463;369,403;374,394;393,380;384,366;132,354;140,350;146,341;196,127;221,13;218,6;207,0" o:connectangles="0,0,0,0,0,0,0,0,0,0,0,0,0,0,0,0,0,0,0,0,0,0,0,0,0,0,0,0,0,0,0,0,0,0,0,0,0,0,0,0,0,0,0"/>
                </v:shape>
                <v:shape id="Freeform 5" o:spid="_x0000_s102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" path="m186,1212r-18,4l151,1224r-19,18l121,1258r-5,15l115,1278r,5l115,1364r3,3l160,1367r4,-3l164,1286r8,-17l188,1260r84,l270,1254r-12,-16l241,1225r-18,-9l204,1212r-18,xe" fillcolor="#ceaa4b" stroked="f">
                  <v:path arrowok="t" o:connecttype="custom" o:connectlocs="186,1212;168,1216;151,1224;132,1242;121,1258;116,1273;115,1278;115,1283;115,1364;118,1367;160,1367;164,1364;164,1286;172,1269;188,1260;272,1260;270,1254;258,1238;241,1225;223,1216;204,1212;186,1212" o:connectangles="0,0,0,0,0,0,0,0,0,0,0,0,0,0,0,0,0,0,0,0,0,0"/>
                </v:shape>
                <v:shape id="Freeform 6" o:spid="_x0000_s103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" path="m272,1260r-84,l207,1260r16,10l229,1288r1,76l233,1367r42,l278,1364r,-81l278,1278r-1,-5l272,1260xe" fillcolor="#ceaa4b" stroked="f">
                  <v:path arrowok="t" o:connecttype="custom" o:connectlocs="272,1260;188,1260;207,1260;223,1270;229,1288;230,1364;233,1367;275,1367;278,1364;278,1283;278,1278;277,1273;272,1260" o:connectangles="0,0,0,0,0,0,0,0,0,0,0,0,0"/>
                </v:shape>
                <v:shape id="Freeform 7" o:spid="_x0000_s103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" path="m491,1183r-415,l320,1184r1,3l321,1364r4,3l366,1367r4,-3l370,1187r3,-3l491,1184r,-1xe" fillcolor="#ceaa4b" stroked="f">
                  <v:path arrowok="t" o:connecttype="custom" o:connectlocs="491,1183;76,1183;320,1184;321,1187;321,1364;325,1367;366,1367;370,1364;370,1187;373,1184;491,1184;491,1183" o:connectangles="0,0,0,0,0,0,0,0,0,0,0,0"/>
                </v:shape>
                <v:shape id="Freeform 8" o:spid="_x0000_s1032"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" path="m491,1184r-51,l441,1187r,53l441,1364r4,3l487,1367r4,-3l491,1184xe" fillcolor="#ceaa4b" stroked="f">
                  <v:path arrowok="t" o:connecttype="custom" o:connectlocs="491,1184;440,1184;441,1187;441,1240;441,1364;445,1367;487,1367;491,1364;491,1184" o:connectangles="0,0,0,0,0,0,0,0,0"/>
                </v:shape>
                <v:shape id="Freeform 9" o:spid="_x0000_s1033"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" path="m315,1134r-238,l491,1134r,l373,1134r-1,l318,1134r-3,xe" fillcolor="#ceaa4b" stroked="f">
                  <v:path arrowok="t" o:connecttype="custom" o:connectlocs="315,1134;77,1134;491,1134;491,1134;373,1134;372,1134;318,1134;315,1134" o:connectangles="0,0,0,0,0,0,0,0"/>
                </v:shape>
                <v:shape id="Freeform 10" o:spid="_x0000_s1034"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" path="m491,988r-118,l441,988r,3l441,1131r,3l373,1134r118,l491,988xe" fillcolor="#ceaa4b" stroked="f">
                  <v:path arrowok="t" o:connecttype="custom" o:connectlocs="491,988;373,988;441,988;441,991;441,1131;441,1134;373,1134;491,1134;491,988" o:connectangles="0,0,0,0,0,0,0,0,0"/>
                </v:shape>
                <v:shape id="Freeform 11" o:spid="_x0000_s1035"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" path="m373,988r-57,l317,989r3,2l321,992r,139l318,1134r54,l369,1133r,-144l373,988xe" fillcolor="#ceaa4b" stroked="f">
                  <v:path arrowok="t" o:connecttype="custom" o:connectlocs="373,988;316,988;317,989;320,991;321,992;321,1131;318,1134;372,1134;369,1133;369,989;373,988" o:connectangles="0,0,0,0,0,0,0,0,0,0,0"/>
                </v:shape>
                <v:shape id="Freeform 12" o:spid="_x0000_s1036"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" path="m491,776r-83,l434,790r4,2l440,793r1,1l441,935r,1l439,938r-4,l491,938r,-162xe" fillcolor="#ceaa4b" stroked="f">
                  <v:path arrowok="t" o:connecttype="custom" o:connectlocs="491,776;408,776;434,790;438,792;440,793;441,794;441,935;441,936;439,938;435,938;491,938;491,776" o:connectangles="0,0,0,0,0,0,0,0,0,0,0,0"/>
                </v:shape>
                <v:shape id="Freeform 13" o:spid="_x0000_s1037"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" path="m370,791r-54,l317,792r3,2l321,796r,l321,935r-2,3l76,938r354,l376,937r-4,l369,935r1,-142l370,791xe" fillcolor="#ceaa4b" stroked="f">
                  <v:path arrowok="t" o:connecttype="custom" o:connectlocs="370,791;316,791;317,792;320,794;321,796;321,796;321,935;319,938;76,938;430,938;376,937;372,937;369,935;370,793;370,791" o:connectangles="0,0,0,0,0,0,0,0,0,0,0,0,0,0,0"/>
                </v:shape>
                <v:shape id="Freeform 14" o:spid="_x0000_s103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" path="m369,514r-293,l319,514r2,2l321,739r-2,3l448,742r-6,-4l370,738,369,514xe" fillcolor="#ceaa4b" stroked="f">
                  <v:path arrowok="t" o:connecttype="custom" o:connectlocs="369,514;76,514;319,514;321,516;321,739;319,742;448,742;442,738;370,738;369,514" o:connectangles="0,0,0,0,0,0,0,0,0,0"/>
                </v:shape>
                <v:shape id="Freeform 15" o:spid="_x0000_s103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" path="m406,721r-7,3l370,738r72,l413,725r-4,-2l406,721xe" fillcolor="#ceaa4b" stroked="f">
                  <v:path arrowok="t" o:connecttype="custom" o:connectlocs="406,721;399,724;370,738;442,738;413,725;409,723;406,721" o:connectangles="0,0,0,0,0,0,0"/>
                </v:shape>
                <v:shape id="Freeform 16" o:spid="_x0000_s104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" path="m369,403r-47,l321,462r-2,2l76,464r293,l369,403xe" fillcolor="#ceaa4b" stroked="f">
                  <v:path arrowok="t" o:connecttype="custom" o:connectlocs="369,403;322,403;321,462;319,464;76,464;369,464;369,403" o:connectangles="0,0,0,0,0,0,0"/>
                </v:shape>
                <v:shape id="Freeform 17" o:spid="_x0000_s104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" path="m248,127r-52,l247,341r1,3l253,350r4,1l261,354r101,l293,316,248,127xe" fillcolor="#ceaa4b" stroked="f">
                  <v:path arrowok="t" o:connecttype="custom" o:connectlocs="248,127;196,127;247,341;248,344;253,350;257,351;261,354;362,354;293,316;248,127" o:connectangles="0,0,0,0,0,0,0,0,0,0"/>
                </v:shape>
              </v:group>
              <v:group id="Group 18" o:spid="_x0000_s1042" style="position:absolute;left:2450;top:1387;width:174;height:174" coordorigin="2450,1387"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3"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" path="m98,l75,,64,2,43,11,33,17,17,33,10,43,2,64,,75,,98r2,12l10,131r7,9l33,156r10,7l63,171r12,3l98,174r12,-3l130,163r10,-7l149,148r,-1l156,140r7,-10l165,125r-84,l76,124r-9,-4l63,117r-4,-3l56,110r-3,-4l49,97,48,92r,-11l49,76r4,-9l56,63r7,-7l67,53r9,-4l81,48r84,l163,43r-7,-9l149,26r,l140,17,130,11,110,2,98,xe" fillcolor="#c9a94b" stroked="f">
                  <v:path arrowok="t" o:connecttype="custom" o:connectlocs="98,0;75,0;64,2;43,11;33,17;17,33;10,43;2,64;0,75;0,98;2,110;10,131;17,140;33,156;43,163;63,171;75,174;98,174;110,171;130,163;140,156;149,148;149,147;156,140;163,130;165,125;81,125;76,124;67,120;63,117;59,114;56,110;53,106;49,97;48,92;48,81;49,76;53,67;56,63;63,56;67,53;76,49;81,48;165,48;163,43;156,34;149,26;149,26;140,17;130,11;110,2;98,0" o:connectangles="0,0,0,0,0,0,0,0,0,0,0,0,0,0,0,0,0,0,0,0,0,0,0,0,0,0,0,0,0,0,0,0,0,0,0,0,0,0,0,0,0,0,0,0,0,0,0,0,0,0,0,0"/>
                </v:shape>
                <v:shape id="Freeform 20" o:spid="_x0000_s1044"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" path="m165,48r-73,l97,49r9,4l110,56r4,4l114,60r3,3l120,67r4,9l125,81r,11l124,97r-4,9l117,110r-3,3l114,113r-4,4l106,120r-9,4l92,125r73,l171,110r3,-12l174,75,171,64,165,48xe" fillcolor="#c9a94b" stroked="f">
                  <v:path arrowok="t" o:connecttype="custom" o:connectlocs="165,48;92,48;97,49;106,53;110,56;114,60;114,60;117,63;120,67;124,76;125,81;125,92;124,97;120,106;117,110;114,113;114,113;110,117;106,120;97,124;92,125;165,125;171,110;174,98;174,75;171,64;165,48" o:connectangles="0,0,0,0,0,0,0,0,0,0,0,0,0,0,0,0,0,0,0,0,0,0,0,0,0,0,0"/>
                </v:shape>
              </v:group>
              <v:group id="Group 21" o:spid="_x0000_s1045" style="position:absolute;left:1973;top:1877;width:308;height:336" coordorigin="1973,1877"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46"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" path="m72,6l3,6,,9,,333r3,3l89,336r4,-3l93,143r4,-24l108,99,123,84r19,-9l162,71r139,l301,69,294,52,83,52,82,51,81,47,77,15,75,9,72,6xe" fillcolor="#27549c" stroked="f">
                  <v:path arrowok="t" o:connecttype="custom" o:connectlocs="72,6;3,6;0,9;0,333;3,336;89,336;93,333;93,143;97,119;108,99;123,84;142,75;162,71;301,71;301,69;294,52;83,52;82,51;81,47;77,15;75,9;72,6" o:connectangles="0,0,0,0,0,0,0,0,0,0,0,0,0,0,0,0,0,0,0,0,0,0"/>
                </v:shape>
                <v:shape id="Freeform 23" o:spid="_x0000_s1047"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" path="m301,71r-139,l188,76r16,12l212,107r2,219l214,333r4,3l304,336r3,-3l307,116,306,92,301,71xe" fillcolor="#27549c" stroked="f">
                  <v:path arrowok="t" o:connecttype="custom" o:connectlocs="301,71;162,71;188,76;204,88;212,107;214,326;214,333;218,336;304,336;307,333;307,116;306,92;301,71" o:connectangles="0,0,0,0,0,0,0,0,0,0,0,0,0"/>
                </v:shape>
                <v:shape id="Freeform 24" o:spid="_x0000_s1048"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" path="m198,l173,1,151,7r-19,8l115,25,101,37,89,51r-2,1l294,52r-1,-2l281,33,266,19,247,8,224,2,198,xe" fillcolor="#27549c" stroked="f">
                  <v:path arrowok="t" o:connecttype="custom" o:connectlocs="198,0;173,1;151,7;132,15;115,25;101,37;89,51;87,52;294,52;293,50;281,33;266,19;247,8;224,2;198,0" o:connectangles="0,0,0,0,0,0,0,0,0,0,0,0,0,0,0"/>
                </v:shape>
              </v:group>
              <v:shape id="Freeform 25" o:spid="_x0000_s1049" style="position:absolute;left:1801;top:1883;width:93;height:330;visibility:visible;mso-wrap-style:square;v-text-anchor:top" coordsize="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" path="m89,l3,,,3,,326r3,4l89,330r4,-4l93,3,89,xe" fillcolor="#27549c" stroked="f">
                <v:path arrowok="t" o:connecttype="custom" o:connectlocs="89,0;3,0;0,3;0,326;3,330;89,330;93,326;93,3;89,0" o:connectangles="0,0,0,0,0,0,0,0,0"/>
              </v:shape>
              <v:shape id="Freeform 26" o:spid="_x0000_s1050" style="position:absolute;left:1791;top:1744;width:161;height:109;visibility:visible;mso-wrap-style:square;v-text-anchor:top" coordsize="16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" path="m77,l73,3,69,9,3,97,,104r2,5l56,109r6,-2l66,103,155,25r5,-6l159,11r-7,-1l84,,77,xe" fillcolor="#27549c" stroked="f">
                <v:path arrowok="t" o:connecttype="custom" o:connectlocs="77,0;73,3;69,9;3,97;0,104;2,109;56,109;62,107;66,103;155,25;160,19;159,11;152,10;84,0;77,0" o:connectangles="0,0,0,0,0,0,0,0,0,0,0,0,0,0,0"/>
              </v:shape>
              <v:group id="Group 27" o:spid="_x0000_s1051" style="position:absolute;left:1460;top:1744;width:236;height:109" coordorigin="1460,1744"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52"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" path="m52,l46,1,,9r,8l5,23r66,79l75,106r4,3l156,109r5,-3l165,102,197,63r-79,l60,5,54,1,52,xe" fillcolor="#27549c" stroked="f">
                  <v:path arrowok="t" o:connecttype="custom" o:connectlocs="52,0;46,1;0,9;0,17;5,23;71,102;75,106;79,109;156,109;161,106;165,102;197,63;118,63;60,5;54,1;52,0" o:connectangles="0,0,0,0,0,0,0,0,0,0,0,0,0,0,0,0"/>
                </v:shape>
                <v:shape id="Freeform 29" o:spid="_x0000_s1053"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" path="m186,r-4,1l178,5,118,63r79,l231,23r5,-6l235,9,228,8,191,1,186,xe" fillcolor="#27549c" stroked="f">
                  <v:path arrowok="t" o:connecttype="custom" o:connectlocs="186,0;182,1;178,5;118,63;197,63;231,23;236,17;235,9;228,8;191,1;186,0" o:connectangles="0,0,0,0,0,0,0,0,0,0,0"/>
                </v:shape>
              </v:group>
              <v:group id="Group 30" o:spid="_x0000_s1054" style="position:absolute;left:1412;top:1877;width:320;height:342" coordorigin="1412,1877"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55"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" path="m164,l142,1,120,5r-20,6l81,20,63,32,47,46,33,62,21,80,11,100,4,122,,146r,28l4,200r5,24l17,246r10,20l38,284r14,16l67,313r17,11l103,332r20,6l144,342r33,-2l206,336r26,-8l254,319r19,-12l288,294r12,-14l302,277r-131,l150,274r-17,-8l118,252,107,234r-7,-22l96,185r2,-33l102,125r8,-22l120,86,134,75r16,-7l168,66r136,l294,52,280,37,262,24,241,13,216,5,188,1,164,xe" fillcolor="#27549c" stroked="f">
                  <v:path arrowok="t" o:connecttype="custom" o:connectlocs="164,0;142,1;120,5;100,11;81,20;63,32;47,46;33,62;21,80;11,100;4,122;0,146;0,174;4,200;9,224;17,246;27,266;38,284;52,300;67,313;84,324;103,332;123,338;144,342;177,340;206,336;232,328;254,319;273,307;288,294;300,280;302,277;171,277;150,274;133,266;118,252;107,234;100,212;96,185;98,152;102,125;110,103;120,86;134,75;150,68;168,66;304,66;294,52;280,37;262,24;241,13;216,5;188,1;164,0" o:connectangles="0,0,0,0,0,0,0,0,0,0,0,0,0,0,0,0,0,0,0,0,0,0,0,0,0,0,0,0,0,0,0,0,0,0,0,0,0,0,0,0,0,0,0,0,0,0,0,0,0,0,0,0,0,0"/>
                </v:shape>
                <v:shape id="Freeform 32" o:spid="_x0000_s1056"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" path="m316,199r-85,l230,201r,6l230,212r,11l227,243r-12,17l197,272r-26,5l302,277r7,-12l315,249r3,-15l319,207r-3,-8xe" fillcolor="#27549c" stroked="f">
                  <v:path arrowok="t" o:connecttype="custom" o:connectlocs="316,199;231,199;230,201;230,207;230,212;230,223;227,243;215,260;197,272;171,277;302,277;309,265;315,249;318,234;319,207;316,199" o:connectangles="0,0,0,0,0,0,0,0,0,0,0,0,0,0,0,0"/>
                </v:shape>
                <v:shape id="Freeform 33" o:spid="_x0000_s1057"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" path="m304,66r-136,l195,70r19,11l226,97r4,20l230,129r,5l230,141r1,2l316,143r3,-8l319,117r-2,-16l313,84,305,68r-1,-2xe" fillcolor="#27549c" stroked="f">
                  <v:path arrowok="t" o:connecttype="custom" o:connectlocs="304,66;168,66;195,70;214,81;226,97;230,117;230,129;230,134;230,141;231,143;316,143;319,135;319,117;317,101;313,84;305,68;304,66" o:connectangles="0,0,0,0,0,0,0,0,0,0,0,0,0,0,0,0,0"/>
                </v:shape>
              </v:group>
              <v:shape id="Freeform 34" o:spid="_x0000_s1058" style="position:absolute;left:1248;top:1883;width:94;height:330;visibility:visible;mso-wrap-style:square;v-text-anchor:top" coordsize="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" path="m89,l3,,,3,,326r3,4l89,330r4,-4l93,3,89,xe" fillcolor="#27549c" stroked="f">
                <v:path arrowok="t" o:connecttype="custom" o:connectlocs="89,0;3,0;0,3;0,326;3,330;89,330;93,326;93,3;89,0" o:connectangles="0,0,0,0,0,0,0,0,0"/>
              </v:shape>
              <v:shape id="Freeform 35" o:spid="_x0000_s1059" style="position:absolute;left:1248;top:1768;width:94;height:77;visibility:visible;mso-wrap-style:square;v-text-anchor:top" coordsize="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" path="m89,l3,,,3,,74r3,3l89,77r4,-3l93,3,89,xe" fillcolor="#27549c" stroked="f">
                <v:path arrowok="t" o:connecttype="custom" o:connectlocs="89,0;3,0;0,3;0,74;3,77;89,77;93,74;93,3;89,0" o:connectangles="0,0,0,0,0,0,0,0,0"/>
              </v:shape>
              <v:group id="Group 36" o:spid="_x0000_s1060" style="position:absolute;left:841;top:1751;width:329;height:468" coordorigin="841,1751"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1"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" path="m94,301r-72,l6,311,,333r1,21l5,373r7,18l22,408r13,16l51,437r18,12l91,458r25,6l144,468r32,-1l205,463r25,-6l253,449r19,-10l289,427r13,-14l313,397r1,-2l186,395r-32,-2l130,387,112,376,100,362,95,346,94,322r1,-11l96,304r-2,-3xe" fillcolor="#27549c" stroked="f">
                  <v:path arrowok="t" o:connecttype="custom" o:connectlocs="94,301;22,301;6,311;0,333;1,354;5,373;12,391;22,408;35,424;51,437;69,449;91,458;116,464;144,468;176,467;205,463;230,457;253,449;272,439;289,427;302,413;313,397;314,395;186,395;154,393;130,387;112,376;100,362;95,346;94,322;95,311;96,304;94,301" o:connectangles="0,0,0,0,0,0,0,0,0,0,0,0,0,0,0,0,0,0,0,0,0,0,0,0,0,0,0,0,0,0,0,0,0"/>
                </v:shape>
                <v:shape id="Freeform 38" o:spid="_x0000_s1062"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" path="m325,l236,r-3,3l233,328r-3,25l221,373r-15,13l186,395r128,l321,381r5,-19l328,343,329,9r,-6l325,xe" fillcolor="#27549c" stroked="f">
                  <v:path arrowok="t" o:connecttype="custom" o:connectlocs="325,0;236,0;233,3;233,328;230,353;221,373;206,386;186,395;314,395;321,381;326,362;328,343;329,9;329,3;325,0" o:connectangles="0,0,0,0,0,0,0,0,0,0,0,0,0,0,0"/>
                </v:shape>
              </v:group>
              <w10:anchorlock/>
            </v:group>
          </w:pict>
        </mc:Fallback>
      </mc:AlternateContent>
    </w:r>
    <w:r w:rsidR="009F6C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4"/>
    <w:multiLevelType w:val="multilevel"/>
    <w:tmpl w:val="00000014"/>
    <w:name w:val="WW8Num20"/>
    <w:lvl w:ilvl="0">
      <w:start w:val="1"/>
      <w:numFmt w:val="lowerLetter"/>
      <w:lvlText w:val="%1)"/>
      <w:lvlJc w:val="left"/>
      <w:pPr>
        <w:tabs>
          <w:tab w:val="num" w:pos="1216"/>
        </w:tabs>
      </w:pPr>
      <w:rPr>
        <w:rFonts w:cs="Times New Roman"/>
        <w:b w:val="0"/>
        <w:bCs w:val="0"/>
        <w:i w:val="0"/>
        <w:iCs w:val="0"/>
      </w:rPr>
    </w:lvl>
    <w:lvl w:ilvl="1">
      <w:start w:val="1"/>
      <w:numFmt w:val="lowerLetter"/>
      <w:lvlText w:val="%2."/>
      <w:lvlJc w:val="left"/>
      <w:pPr>
        <w:tabs>
          <w:tab w:val="num" w:pos="1805"/>
        </w:tabs>
      </w:pPr>
      <w:rPr>
        <w:rFonts w:cs="Times New Roman"/>
      </w:rPr>
    </w:lvl>
    <w:lvl w:ilvl="2">
      <w:start w:val="1"/>
      <w:numFmt w:val="lowerRoman"/>
      <w:lvlText w:val="%3."/>
      <w:lvlJc w:val="left"/>
      <w:pPr>
        <w:tabs>
          <w:tab w:val="num" w:pos="2525"/>
        </w:tabs>
      </w:pPr>
      <w:rPr>
        <w:rFonts w:cs="Times New Roman"/>
      </w:rPr>
    </w:lvl>
    <w:lvl w:ilvl="3">
      <w:start w:val="1"/>
      <w:numFmt w:val="decimal"/>
      <w:lvlText w:val="%4."/>
      <w:lvlJc w:val="left"/>
      <w:pPr>
        <w:tabs>
          <w:tab w:val="num" w:pos="3245"/>
        </w:tabs>
      </w:pPr>
      <w:rPr>
        <w:rFonts w:cs="Times New Roman"/>
      </w:rPr>
    </w:lvl>
    <w:lvl w:ilvl="4">
      <w:start w:val="1"/>
      <w:numFmt w:val="lowerLetter"/>
      <w:lvlText w:val="%5."/>
      <w:lvlJc w:val="left"/>
      <w:pPr>
        <w:tabs>
          <w:tab w:val="num" w:pos="3965"/>
        </w:tabs>
      </w:pPr>
      <w:rPr>
        <w:rFonts w:cs="Times New Roman"/>
      </w:rPr>
    </w:lvl>
    <w:lvl w:ilvl="5">
      <w:start w:val="1"/>
      <w:numFmt w:val="lowerRoman"/>
      <w:lvlText w:val="%6."/>
      <w:lvlJc w:val="left"/>
      <w:pPr>
        <w:tabs>
          <w:tab w:val="num" w:pos="4685"/>
        </w:tabs>
      </w:pPr>
      <w:rPr>
        <w:rFonts w:cs="Times New Roman"/>
      </w:rPr>
    </w:lvl>
    <w:lvl w:ilvl="6">
      <w:start w:val="1"/>
      <w:numFmt w:val="decimal"/>
      <w:lvlText w:val="%7."/>
      <w:lvlJc w:val="left"/>
      <w:pPr>
        <w:tabs>
          <w:tab w:val="num" w:pos="5405"/>
        </w:tabs>
      </w:pPr>
      <w:rPr>
        <w:rFonts w:cs="Times New Roman"/>
      </w:rPr>
    </w:lvl>
    <w:lvl w:ilvl="7">
      <w:start w:val="1"/>
      <w:numFmt w:val="lowerLetter"/>
      <w:lvlText w:val="%8."/>
      <w:lvlJc w:val="left"/>
      <w:pPr>
        <w:tabs>
          <w:tab w:val="num" w:pos="6125"/>
        </w:tabs>
      </w:pPr>
      <w:rPr>
        <w:rFonts w:cs="Times New Roman"/>
      </w:rPr>
    </w:lvl>
    <w:lvl w:ilvl="8">
      <w:start w:val="1"/>
      <w:numFmt w:val="lowerRoman"/>
      <w:lvlText w:val="%9."/>
      <w:lvlJc w:val="left"/>
      <w:pPr>
        <w:tabs>
          <w:tab w:val="num" w:pos="6845"/>
        </w:tabs>
      </w:pPr>
      <w:rPr>
        <w:rFonts w:cs="Times New Roman"/>
      </w:rPr>
    </w:lvl>
  </w:abstractNum>
  <w:abstractNum w:abstractNumId="2" w15:restartNumberingAfterBreak="0">
    <w:nsid w:val="02302A74"/>
    <w:multiLevelType w:val="hybridMultilevel"/>
    <w:tmpl w:val="043CDA9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8D4716"/>
    <w:multiLevelType w:val="multilevel"/>
    <w:tmpl w:val="616CFBBE"/>
    <w:lvl w:ilvl="0">
      <w:start w:val="1"/>
      <w:numFmt w:val="decimal"/>
      <w:lvlText w:val="%1."/>
      <w:lvlJc w:val="left"/>
      <w:pPr>
        <w:tabs>
          <w:tab w:val="num" w:pos="720"/>
        </w:tabs>
        <w:ind w:left="432" w:hanging="432"/>
      </w:pPr>
      <w:rPr>
        <w:rFonts w:cs="Times New Roman" w:hint="default"/>
        <w:b/>
      </w:rPr>
    </w:lvl>
    <w:lvl w:ilvl="1">
      <w:start w:val="1"/>
      <w:numFmt w:val="decimal"/>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71B535D"/>
    <w:multiLevelType w:val="hybridMultilevel"/>
    <w:tmpl w:val="DD8CEA0E"/>
    <w:lvl w:ilvl="0" w:tplc="C4AECF72">
      <w:start w:val="1"/>
      <w:numFmt w:val="bullet"/>
      <w:lvlText w:val="-"/>
      <w:lvlJc w:val="left"/>
      <w:pPr>
        <w:ind w:left="644" w:hanging="360"/>
      </w:pPr>
      <w:rPr>
        <w:rFonts w:ascii="Myriad Web" w:eastAsia="Times New Roman" w:hAnsi="Myriad Web"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C1076DF"/>
    <w:multiLevelType w:val="hybridMultilevel"/>
    <w:tmpl w:val="0EB6D1BE"/>
    <w:lvl w:ilvl="0" w:tplc="2562835E">
      <w:start w:val="1"/>
      <w:numFmt w:val="decimal"/>
      <w:lvlText w:val="%1."/>
      <w:lvlJc w:val="left"/>
      <w:pPr>
        <w:tabs>
          <w:tab w:val="num" w:pos="720"/>
        </w:tabs>
        <w:ind w:left="720" w:hanging="360"/>
      </w:pPr>
      <w:rPr>
        <w:rFonts w:cs="Times New Roman" w:hint="default"/>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75263E"/>
    <w:multiLevelType w:val="hybridMultilevel"/>
    <w:tmpl w:val="DAE4F5EE"/>
    <w:lvl w:ilvl="0" w:tplc="EB0485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B66287"/>
    <w:multiLevelType w:val="hybridMultilevel"/>
    <w:tmpl w:val="9BA484C0"/>
    <w:lvl w:ilvl="0" w:tplc="EE20D590">
      <w:start w:val="1"/>
      <w:numFmt w:val="bullet"/>
      <w:lvlText w:val="-"/>
      <w:lvlJc w:val="left"/>
      <w:pPr>
        <w:ind w:left="644" w:hanging="360"/>
      </w:pPr>
      <w:rPr>
        <w:rFonts w:ascii="Myriad Web" w:eastAsia="Times New Roman" w:hAnsi="Myriad Web"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0CD465DC"/>
    <w:multiLevelType w:val="hybridMultilevel"/>
    <w:tmpl w:val="015C62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55B674F"/>
    <w:multiLevelType w:val="hybridMultilevel"/>
    <w:tmpl w:val="FFCA9E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5C5505"/>
    <w:multiLevelType w:val="hybridMultilevel"/>
    <w:tmpl w:val="8A6CCD7A"/>
    <w:lvl w:ilvl="0" w:tplc="38CC4780">
      <w:start w:val="1"/>
      <w:numFmt w:val="decimal"/>
      <w:lvlText w:val="%1."/>
      <w:lvlJc w:val="left"/>
      <w:pPr>
        <w:ind w:left="843" w:hanging="360"/>
      </w:pPr>
      <w:rPr>
        <w:rFonts w:cs="Times New Roman" w:hint="default"/>
      </w:rPr>
    </w:lvl>
    <w:lvl w:ilvl="1" w:tplc="04050019" w:tentative="1">
      <w:start w:val="1"/>
      <w:numFmt w:val="lowerLetter"/>
      <w:lvlText w:val="%2."/>
      <w:lvlJc w:val="left"/>
      <w:pPr>
        <w:ind w:left="1563" w:hanging="360"/>
      </w:pPr>
      <w:rPr>
        <w:rFonts w:cs="Times New Roman"/>
      </w:rPr>
    </w:lvl>
    <w:lvl w:ilvl="2" w:tplc="0405001B" w:tentative="1">
      <w:start w:val="1"/>
      <w:numFmt w:val="lowerRoman"/>
      <w:lvlText w:val="%3."/>
      <w:lvlJc w:val="right"/>
      <w:pPr>
        <w:ind w:left="2283" w:hanging="180"/>
      </w:pPr>
      <w:rPr>
        <w:rFonts w:cs="Times New Roman"/>
      </w:rPr>
    </w:lvl>
    <w:lvl w:ilvl="3" w:tplc="0405000F" w:tentative="1">
      <w:start w:val="1"/>
      <w:numFmt w:val="decimal"/>
      <w:lvlText w:val="%4."/>
      <w:lvlJc w:val="left"/>
      <w:pPr>
        <w:ind w:left="3003" w:hanging="360"/>
      </w:pPr>
      <w:rPr>
        <w:rFonts w:cs="Times New Roman"/>
      </w:rPr>
    </w:lvl>
    <w:lvl w:ilvl="4" w:tplc="04050019" w:tentative="1">
      <w:start w:val="1"/>
      <w:numFmt w:val="lowerLetter"/>
      <w:lvlText w:val="%5."/>
      <w:lvlJc w:val="left"/>
      <w:pPr>
        <w:ind w:left="3723" w:hanging="360"/>
      </w:pPr>
      <w:rPr>
        <w:rFonts w:cs="Times New Roman"/>
      </w:rPr>
    </w:lvl>
    <w:lvl w:ilvl="5" w:tplc="0405001B" w:tentative="1">
      <w:start w:val="1"/>
      <w:numFmt w:val="lowerRoman"/>
      <w:lvlText w:val="%6."/>
      <w:lvlJc w:val="right"/>
      <w:pPr>
        <w:ind w:left="4443" w:hanging="180"/>
      </w:pPr>
      <w:rPr>
        <w:rFonts w:cs="Times New Roman"/>
      </w:rPr>
    </w:lvl>
    <w:lvl w:ilvl="6" w:tplc="0405000F" w:tentative="1">
      <w:start w:val="1"/>
      <w:numFmt w:val="decimal"/>
      <w:lvlText w:val="%7."/>
      <w:lvlJc w:val="left"/>
      <w:pPr>
        <w:ind w:left="5163" w:hanging="360"/>
      </w:pPr>
      <w:rPr>
        <w:rFonts w:cs="Times New Roman"/>
      </w:rPr>
    </w:lvl>
    <w:lvl w:ilvl="7" w:tplc="04050019" w:tentative="1">
      <w:start w:val="1"/>
      <w:numFmt w:val="lowerLetter"/>
      <w:lvlText w:val="%8."/>
      <w:lvlJc w:val="left"/>
      <w:pPr>
        <w:ind w:left="5883" w:hanging="360"/>
      </w:pPr>
      <w:rPr>
        <w:rFonts w:cs="Times New Roman"/>
      </w:rPr>
    </w:lvl>
    <w:lvl w:ilvl="8" w:tplc="0405001B" w:tentative="1">
      <w:start w:val="1"/>
      <w:numFmt w:val="lowerRoman"/>
      <w:lvlText w:val="%9."/>
      <w:lvlJc w:val="right"/>
      <w:pPr>
        <w:ind w:left="6603" w:hanging="180"/>
      </w:pPr>
      <w:rPr>
        <w:rFonts w:cs="Times New Roman"/>
      </w:rPr>
    </w:lvl>
  </w:abstractNum>
  <w:abstractNum w:abstractNumId="12" w15:restartNumberingAfterBreak="0">
    <w:nsid w:val="199B13E7"/>
    <w:multiLevelType w:val="hybridMultilevel"/>
    <w:tmpl w:val="B8C2966C"/>
    <w:lvl w:ilvl="0" w:tplc="24E25FD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957F19"/>
    <w:multiLevelType w:val="hybridMultilevel"/>
    <w:tmpl w:val="592ECD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D611110"/>
    <w:multiLevelType w:val="hybridMultilevel"/>
    <w:tmpl w:val="8CF2AA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EA2479"/>
    <w:multiLevelType w:val="hybridMultilevel"/>
    <w:tmpl w:val="0C6AAC3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EE16F8"/>
    <w:multiLevelType w:val="hybridMultilevel"/>
    <w:tmpl w:val="AFF87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41A59"/>
    <w:multiLevelType w:val="hybridMultilevel"/>
    <w:tmpl w:val="ADAC5370"/>
    <w:lvl w:ilvl="0" w:tplc="7032BAFC">
      <w:start w:val="1"/>
      <w:numFmt w:val="decimal"/>
      <w:lvlText w:val="%1."/>
      <w:lvlJc w:val="left"/>
      <w:pPr>
        <w:tabs>
          <w:tab w:val="num" w:pos="720"/>
        </w:tabs>
        <w:ind w:left="720" w:hanging="360"/>
      </w:pPr>
      <w:rPr>
        <w:rFonts w:cs="Times New Roman" w:hint="default"/>
        <w:strike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E80977"/>
    <w:multiLevelType w:val="hybridMultilevel"/>
    <w:tmpl w:val="BBC62E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6C31BE"/>
    <w:multiLevelType w:val="hybridMultilevel"/>
    <w:tmpl w:val="F820AD14"/>
    <w:lvl w:ilvl="0" w:tplc="0B2CFF44">
      <w:start w:val="1"/>
      <w:numFmt w:val="decimal"/>
      <w:lvlText w:val="%1."/>
      <w:lvlJc w:val="left"/>
      <w:pPr>
        <w:tabs>
          <w:tab w:val="num" w:pos="720"/>
        </w:tabs>
        <w:ind w:left="720" w:hanging="360"/>
      </w:pPr>
      <w:rPr>
        <w:rFonts w:cs="Times New Roman" w:hint="default"/>
        <w:color w:val="000000"/>
      </w:rPr>
    </w:lvl>
    <w:lvl w:ilvl="1" w:tplc="9EDAB488">
      <w:start w:val="1"/>
      <w:numFmt w:val="lowerLetter"/>
      <w:lvlText w:val="%2)"/>
      <w:lvlJc w:val="left"/>
      <w:pPr>
        <w:tabs>
          <w:tab w:val="num" w:pos="1440"/>
        </w:tabs>
        <w:ind w:left="1440" w:hanging="360"/>
      </w:pPr>
      <w:rPr>
        <w:rFonts w:cs="Times New Roman" w:hint="default"/>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7B29B0"/>
    <w:multiLevelType w:val="hybridMultilevel"/>
    <w:tmpl w:val="2D6AA30E"/>
    <w:lvl w:ilvl="0" w:tplc="9014E6E8">
      <w:start w:val="3"/>
      <w:numFmt w:val="bullet"/>
      <w:lvlText w:val="–"/>
      <w:lvlJc w:val="left"/>
      <w:pPr>
        <w:ind w:left="1203" w:hanging="360"/>
      </w:pPr>
      <w:rPr>
        <w:rFonts w:ascii="Times New Roman" w:eastAsia="Times New Roman" w:hAnsi="Times New Roman" w:hint="default"/>
      </w:rPr>
    </w:lvl>
    <w:lvl w:ilvl="1" w:tplc="04050003" w:tentative="1">
      <w:start w:val="1"/>
      <w:numFmt w:val="bullet"/>
      <w:lvlText w:val="o"/>
      <w:lvlJc w:val="left"/>
      <w:pPr>
        <w:ind w:left="1923" w:hanging="360"/>
      </w:pPr>
      <w:rPr>
        <w:rFonts w:ascii="Courier New" w:hAnsi="Courier New" w:hint="default"/>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21"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15C2ACB"/>
    <w:multiLevelType w:val="hybridMultilevel"/>
    <w:tmpl w:val="BA98CF8C"/>
    <w:lvl w:ilvl="0" w:tplc="E03270D0">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43153BD3"/>
    <w:multiLevelType w:val="hybridMultilevel"/>
    <w:tmpl w:val="95C08ADA"/>
    <w:lvl w:ilvl="0" w:tplc="A4F84F88">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49020918"/>
    <w:multiLevelType w:val="hybridMultilevel"/>
    <w:tmpl w:val="D81A01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7DA17E2"/>
    <w:multiLevelType w:val="hybridMultilevel"/>
    <w:tmpl w:val="6ADE2D72"/>
    <w:lvl w:ilvl="0" w:tplc="B39843B0">
      <w:start w:val="1"/>
      <w:numFmt w:val="decimal"/>
      <w:lvlText w:val="%1."/>
      <w:lvlJc w:val="left"/>
      <w:pPr>
        <w:tabs>
          <w:tab w:val="num" w:pos="720"/>
        </w:tabs>
        <w:ind w:left="720" w:hanging="360"/>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475270"/>
    <w:multiLevelType w:val="hybridMultilevel"/>
    <w:tmpl w:val="1AC20E82"/>
    <w:lvl w:ilvl="0" w:tplc="EB0485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E4584E"/>
    <w:multiLevelType w:val="hybridMultilevel"/>
    <w:tmpl w:val="A1780744"/>
    <w:lvl w:ilvl="0" w:tplc="E03270D0">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8"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9"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0" w15:restartNumberingAfterBreak="0">
    <w:nsid w:val="75BA2FE4"/>
    <w:multiLevelType w:val="hybridMultilevel"/>
    <w:tmpl w:val="EC2AC40E"/>
    <w:lvl w:ilvl="0" w:tplc="04050019">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31" w15:restartNumberingAfterBreak="0">
    <w:nsid w:val="775E2926"/>
    <w:multiLevelType w:val="hybridMultilevel"/>
    <w:tmpl w:val="54AE0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9A14F5"/>
    <w:multiLevelType w:val="hybridMultilevel"/>
    <w:tmpl w:val="832EF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4891235">
    <w:abstractNumId w:val="0"/>
  </w:num>
  <w:num w:numId="2" w16cid:durableId="1110975902">
    <w:abstractNumId w:val="15"/>
  </w:num>
  <w:num w:numId="3" w16cid:durableId="1999724321">
    <w:abstractNumId w:val="17"/>
  </w:num>
  <w:num w:numId="4" w16cid:durableId="1051080602">
    <w:abstractNumId w:val="25"/>
  </w:num>
  <w:num w:numId="5" w16cid:durableId="1859805772">
    <w:abstractNumId w:val="19"/>
  </w:num>
  <w:num w:numId="6" w16cid:durableId="1610427403">
    <w:abstractNumId w:val="26"/>
  </w:num>
  <w:num w:numId="7" w16cid:durableId="660350857">
    <w:abstractNumId w:val="12"/>
  </w:num>
  <w:num w:numId="8" w16cid:durableId="2117867638">
    <w:abstractNumId w:val="24"/>
  </w:num>
  <w:num w:numId="9" w16cid:durableId="216815833">
    <w:abstractNumId w:val="2"/>
  </w:num>
  <w:num w:numId="10" w16cid:durableId="896669396">
    <w:abstractNumId w:val="11"/>
  </w:num>
  <w:num w:numId="11" w16cid:durableId="2094664362">
    <w:abstractNumId w:val="20"/>
  </w:num>
  <w:num w:numId="12" w16cid:durableId="1213036360">
    <w:abstractNumId w:val="7"/>
  </w:num>
  <w:num w:numId="13" w16cid:durableId="1438209572">
    <w:abstractNumId w:val="22"/>
  </w:num>
  <w:num w:numId="14" w16cid:durableId="646200918">
    <w:abstractNumId w:val="13"/>
  </w:num>
  <w:num w:numId="15" w16cid:durableId="393894611">
    <w:abstractNumId w:val="32"/>
  </w:num>
  <w:num w:numId="16" w16cid:durableId="834955821">
    <w:abstractNumId w:val="14"/>
  </w:num>
  <w:num w:numId="17" w16cid:durableId="894239261">
    <w:abstractNumId w:val="27"/>
  </w:num>
  <w:num w:numId="18" w16cid:durableId="1151600376">
    <w:abstractNumId w:val="28"/>
  </w:num>
  <w:num w:numId="19" w16cid:durableId="2097822026">
    <w:abstractNumId w:val="31"/>
  </w:num>
  <w:num w:numId="20" w16cid:durableId="1439835975">
    <w:abstractNumId w:val="5"/>
  </w:num>
  <w:num w:numId="21" w16cid:durableId="719286719">
    <w:abstractNumId w:val="29"/>
  </w:num>
  <w:num w:numId="22" w16cid:durableId="1491286227">
    <w:abstractNumId w:val="23"/>
  </w:num>
  <w:num w:numId="23" w16cid:durableId="1682004084">
    <w:abstractNumId w:val="10"/>
  </w:num>
  <w:num w:numId="24" w16cid:durableId="1687907517">
    <w:abstractNumId w:val="30"/>
  </w:num>
  <w:num w:numId="25" w16cid:durableId="1527408788">
    <w:abstractNumId w:val="21"/>
  </w:num>
  <w:num w:numId="26" w16cid:durableId="1003240689">
    <w:abstractNumId w:val="8"/>
  </w:num>
  <w:num w:numId="27" w16cid:durableId="1062562323">
    <w:abstractNumId w:val="4"/>
  </w:num>
  <w:num w:numId="28" w16cid:durableId="56173127">
    <w:abstractNumId w:val="6"/>
  </w:num>
  <w:num w:numId="29" w16cid:durableId="2085176088">
    <w:abstractNumId w:val="3"/>
  </w:num>
  <w:num w:numId="30" w16cid:durableId="332683920">
    <w:abstractNumId w:val="9"/>
  </w:num>
  <w:num w:numId="31" w16cid:durableId="497039955">
    <w:abstractNumId w:val="18"/>
  </w:num>
  <w:num w:numId="32" w16cid:durableId="709835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D5"/>
    <w:rsid w:val="000001F5"/>
    <w:rsid w:val="000005EB"/>
    <w:rsid w:val="000017DA"/>
    <w:rsid w:val="00001984"/>
    <w:rsid w:val="00001F02"/>
    <w:rsid w:val="00003362"/>
    <w:rsid w:val="00004BCD"/>
    <w:rsid w:val="00005C1F"/>
    <w:rsid w:val="00007FFC"/>
    <w:rsid w:val="00011BA5"/>
    <w:rsid w:val="0001306C"/>
    <w:rsid w:val="0001502C"/>
    <w:rsid w:val="00015083"/>
    <w:rsid w:val="0001558F"/>
    <w:rsid w:val="000245BB"/>
    <w:rsid w:val="0003055E"/>
    <w:rsid w:val="00035D1E"/>
    <w:rsid w:val="00037B89"/>
    <w:rsid w:val="000406FD"/>
    <w:rsid w:val="00040C4B"/>
    <w:rsid w:val="0004117E"/>
    <w:rsid w:val="00042BAF"/>
    <w:rsid w:val="00042D8A"/>
    <w:rsid w:val="00044C3F"/>
    <w:rsid w:val="000455E2"/>
    <w:rsid w:val="00045F2D"/>
    <w:rsid w:val="00050F65"/>
    <w:rsid w:val="0005159A"/>
    <w:rsid w:val="000536E6"/>
    <w:rsid w:val="00054770"/>
    <w:rsid w:val="0005574B"/>
    <w:rsid w:val="00055917"/>
    <w:rsid w:val="00057B47"/>
    <w:rsid w:val="00057C23"/>
    <w:rsid w:val="00060010"/>
    <w:rsid w:val="0006077C"/>
    <w:rsid w:val="00061D52"/>
    <w:rsid w:val="000624B6"/>
    <w:rsid w:val="00062C24"/>
    <w:rsid w:val="000646C7"/>
    <w:rsid w:val="00065EA4"/>
    <w:rsid w:val="00066EA6"/>
    <w:rsid w:val="000678AD"/>
    <w:rsid w:val="00067C8A"/>
    <w:rsid w:val="00070655"/>
    <w:rsid w:val="000709FC"/>
    <w:rsid w:val="00070D77"/>
    <w:rsid w:val="00072105"/>
    <w:rsid w:val="000740FA"/>
    <w:rsid w:val="0007518A"/>
    <w:rsid w:val="000779B1"/>
    <w:rsid w:val="00077E5B"/>
    <w:rsid w:val="0008146D"/>
    <w:rsid w:val="00081B4D"/>
    <w:rsid w:val="00082574"/>
    <w:rsid w:val="00082E57"/>
    <w:rsid w:val="000830F1"/>
    <w:rsid w:val="00084AC2"/>
    <w:rsid w:val="00084E89"/>
    <w:rsid w:val="00086AB3"/>
    <w:rsid w:val="000938D9"/>
    <w:rsid w:val="000956C2"/>
    <w:rsid w:val="00096FB2"/>
    <w:rsid w:val="000972E2"/>
    <w:rsid w:val="000A0584"/>
    <w:rsid w:val="000A1F68"/>
    <w:rsid w:val="000A3A13"/>
    <w:rsid w:val="000A4CF2"/>
    <w:rsid w:val="000A576F"/>
    <w:rsid w:val="000A596D"/>
    <w:rsid w:val="000A7EB4"/>
    <w:rsid w:val="000B0540"/>
    <w:rsid w:val="000B1274"/>
    <w:rsid w:val="000B3043"/>
    <w:rsid w:val="000B3A56"/>
    <w:rsid w:val="000B43BD"/>
    <w:rsid w:val="000C1FAE"/>
    <w:rsid w:val="000C2590"/>
    <w:rsid w:val="000C2C94"/>
    <w:rsid w:val="000C3C2A"/>
    <w:rsid w:val="000C3F31"/>
    <w:rsid w:val="000C5364"/>
    <w:rsid w:val="000C53D3"/>
    <w:rsid w:val="000D1B50"/>
    <w:rsid w:val="000D24B8"/>
    <w:rsid w:val="000D2687"/>
    <w:rsid w:val="000D3E3B"/>
    <w:rsid w:val="000D4C8A"/>
    <w:rsid w:val="000E3B69"/>
    <w:rsid w:val="000E420B"/>
    <w:rsid w:val="000E4F1E"/>
    <w:rsid w:val="000F0DFF"/>
    <w:rsid w:val="000F2841"/>
    <w:rsid w:val="000F38EB"/>
    <w:rsid w:val="000F4862"/>
    <w:rsid w:val="000F64D5"/>
    <w:rsid w:val="000F6D7F"/>
    <w:rsid w:val="000F78FE"/>
    <w:rsid w:val="001040D4"/>
    <w:rsid w:val="00106917"/>
    <w:rsid w:val="00107363"/>
    <w:rsid w:val="00112A4F"/>
    <w:rsid w:val="0011326E"/>
    <w:rsid w:val="001134B1"/>
    <w:rsid w:val="001134C9"/>
    <w:rsid w:val="001134D3"/>
    <w:rsid w:val="0011609B"/>
    <w:rsid w:val="00120376"/>
    <w:rsid w:val="001239B4"/>
    <w:rsid w:val="00125F8A"/>
    <w:rsid w:val="001301C6"/>
    <w:rsid w:val="0013047D"/>
    <w:rsid w:val="00131928"/>
    <w:rsid w:val="00132066"/>
    <w:rsid w:val="001321E5"/>
    <w:rsid w:val="00134006"/>
    <w:rsid w:val="001404FF"/>
    <w:rsid w:val="0014121D"/>
    <w:rsid w:val="00144180"/>
    <w:rsid w:val="001460C8"/>
    <w:rsid w:val="001502B8"/>
    <w:rsid w:val="00150B4D"/>
    <w:rsid w:val="001517BC"/>
    <w:rsid w:val="00154647"/>
    <w:rsid w:val="00155675"/>
    <w:rsid w:val="0015574D"/>
    <w:rsid w:val="00156450"/>
    <w:rsid w:val="0016028F"/>
    <w:rsid w:val="00161E07"/>
    <w:rsid w:val="00162564"/>
    <w:rsid w:val="00165A87"/>
    <w:rsid w:val="00165B5C"/>
    <w:rsid w:val="00166D11"/>
    <w:rsid w:val="00170229"/>
    <w:rsid w:val="0017039A"/>
    <w:rsid w:val="001731FE"/>
    <w:rsid w:val="00173568"/>
    <w:rsid w:val="00173C39"/>
    <w:rsid w:val="00174085"/>
    <w:rsid w:val="001757B2"/>
    <w:rsid w:val="00175A9B"/>
    <w:rsid w:val="001801EC"/>
    <w:rsid w:val="00183430"/>
    <w:rsid w:val="0018798D"/>
    <w:rsid w:val="00191D50"/>
    <w:rsid w:val="00192E0A"/>
    <w:rsid w:val="00195B7B"/>
    <w:rsid w:val="001963DF"/>
    <w:rsid w:val="001A19FA"/>
    <w:rsid w:val="001A273B"/>
    <w:rsid w:val="001A39CF"/>
    <w:rsid w:val="001B228D"/>
    <w:rsid w:val="001B3C70"/>
    <w:rsid w:val="001B4321"/>
    <w:rsid w:val="001B61B7"/>
    <w:rsid w:val="001B69BB"/>
    <w:rsid w:val="001C436B"/>
    <w:rsid w:val="001C5F81"/>
    <w:rsid w:val="001D0869"/>
    <w:rsid w:val="001D1B7B"/>
    <w:rsid w:val="001D2C45"/>
    <w:rsid w:val="001D3D46"/>
    <w:rsid w:val="001D4899"/>
    <w:rsid w:val="001D5E07"/>
    <w:rsid w:val="001E0F4F"/>
    <w:rsid w:val="001E6A20"/>
    <w:rsid w:val="001E7ABD"/>
    <w:rsid w:val="001F2195"/>
    <w:rsid w:val="001F345C"/>
    <w:rsid w:val="001F48A7"/>
    <w:rsid w:val="001F51C0"/>
    <w:rsid w:val="001F6B6A"/>
    <w:rsid w:val="001F6C5D"/>
    <w:rsid w:val="00202EAA"/>
    <w:rsid w:val="002075E1"/>
    <w:rsid w:val="0020781D"/>
    <w:rsid w:val="002101F1"/>
    <w:rsid w:val="002124B0"/>
    <w:rsid w:val="0021311C"/>
    <w:rsid w:val="00213845"/>
    <w:rsid w:val="00216952"/>
    <w:rsid w:val="00221F44"/>
    <w:rsid w:val="002239F2"/>
    <w:rsid w:val="00224951"/>
    <w:rsid w:val="00231909"/>
    <w:rsid w:val="0023230F"/>
    <w:rsid w:val="00233CBD"/>
    <w:rsid w:val="0023412D"/>
    <w:rsid w:val="0023507F"/>
    <w:rsid w:val="002350EA"/>
    <w:rsid w:val="0023593F"/>
    <w:rsid w:val="002367DF"/>
    <w:rsid w:val="002424B8"/>
    <w:rsid w:val="00242C68"/>
    <w:rsid w:val="002431DF"/>
    <w:rsid w:val="002458F6"/>
    <w:rsid w:val="002504B1"/>
    <w:rsid w:val="00252226"/>
    <w:rsid w:val="002527E7"/>
    <w:rsid w:val="002529C9"/>
    <w:rsid w:val="00252ADC"/>
    <w:rsid w:val="002551A0"/>
    <w:rsid w:val="00256EE1"/>
    <w:rsid w:val="0026030B"/>
    <w:rsid w:val="00260668"/>
    <w:rsid w:val="00260AB5"/>
    <w:rsid w:val="002621A4"/>
    <w:rsid w:val="002628C1"/>
    <w:rsid w:val="0026291F"/>
    <w:rsid w:val="00267307"/>
    <w:rsid w:val="0027567F"/>
    <w:rsid w:val="00277E2F"/>
    <w:rsid w:val="00282C2D"/>
    <w:rsid w:val="0028408B"/>
    <w:rsid w:val="0028512E"/>
    <w:rsid w:val="002854C6"/>
    <w:rsid w:val="00290B4E"/>
    <w:rsid w:val="002937B8"/>
    <w:rsid w:val="0029560B"/>
    <w:rsid w:val="00295A21"/>
    <w:rsid w:val="002978E4"/>
    <w:rsid w:val="002A01D4"/>
    <w:rsid w:val="002A0D4C"/>
    <w:rsid w:val="002A537B"/>
    <w:rsid w:val="002A5514"/>
    <w:rsid w:val="002A7B2B"/>
    <w:rsid w:val="002A7DAB"/>
    <w:rsid w:val="002B07E4"/>
    <w:rsid w:val="002B0C28"/>
    <w:rsid w:val="002B4A86"/>
    <w:rsid w:val="002B6A72"/>
    <w:rsid w:val="002B6B75"/>
    <w:rsid w:val="002C13CD"/>
    <w:rsid w:val="002C2AD2"/>
    <w:rsid w:val="002C3492"/>
    <w:rsid w:val="002C41B7"/>
    <w:rsid w:val="002D00D5"/>
    <w:rsid w:val="002D22CB"/>
    <w:rsid w:val="002D2BFD"/>
    <w:rsid w:val="002D47DA"/>
    <w:rsid w:val="002D4BAE"/>
    <w:rsid w:val="002D636C"/>
    <w:rsid w:val="002D6928"/>
    <w:rsid w:val="002D6E1A"/>
    <w:rsid w:val="002D7EB6"/>
    <w:rsid w:val="002E11D5"/>
    <w:rsid w:val="002E11E8"/>
    <w:rsid w:val="002E1637"/>
    <w:rsid w:val="002E20D5"/>
    <w:rsid w:val="002E4656"/>
    <w:rsid w:val="002E5C28"/>
    <w:rsid w:val="002E772F"/>
    <w:rsid w:val="002E77A6"/>
    <w:rsid w:val="002E7F88"/>
    <w:rsid w:val="002F15EC"/>
    <w:rsid w:val="002F18E5"/>
    <w:rsid w:val="002F193D"/>
    <w:rsid w:val="002F24D5"/>
    <w:rsid w:val="002F3261"/>
    <w:rsid w:val="002F62CB"/>
    <w:rsid w:val="002F6513"/>
    <w:rsid w:val="002F6962"/>
    <w:rsid w:val="002F7671"/>
    <w:rsid w:val="003025EE"/>
    <w:rsid w:val="00304D53"/>
    <w:rsid w:val="003064D9"/>
    <w:rsid w:val="003071A5"/>
    <w:rsid w:val="0031047B"/>
    <w:rsid w:val="00310844"/>
    <w:rsid w:val="00311039"/>
    <w:rsid w:val="00311627"/>
    <w:rsid w:val="00311D15"/>
    <w:rsid w:val="00312E63"/>
    <w:rsid w:val="003133AC"/>
    <w:rsid w:val="00314AB5"/>
    <w:rsid w:val="00316343"/>
    <w:rsid w:val="00322548"/>
    <w:rsid w:val="00322EDF"/>
    <w:rsid w:val="00326B21"/>
    <w:rsid w:val="00327759"/>
    <w:rsid w:val="00332F1F"/>
    <w:rsid w:val="00332F80"/>
    <w:rsid w:val="003348D4"/>
    <w:rsid w:val="0033499D"/>
    <w:rsid w:val="00335E23"/>
    <w:rsid w:val="003375CD"/>
    <w:rsid w:val="00341334"/>
    <w:rsid w:val="003425F5"/>
    <w:rsid w:val="00345F72"/>
    <w:rsid w:val="003503DC"/>
    <w:rsid w:val="003520C9"/>
    <w:rsid w:val="0035380E"/>
    <w:rsid w:val="00354BED"/>
    <w:rsid w:val="00356075"/>
    <w:rsid w:val="00356372"/>
    <w:rsid w:val="003606A1"/>
    <w:rsid w:val="00360CC7"/>
    <w:rsid w:val="00362E59"/>
    <w:rsid w:val="0036356C"/>
    <w:rsid w:val="00366469"/>
    <w:rsid w:val="00367CBD"/>
    <w:rsid w:val="0037101C"/>
    <w:rsid w:val="0037243B"/>
    <w:rsid w:val="00381811"/>
    <w:rsid w:val="00387259"/>
    <w:rsid w:val="0039305E"/>
    <w:rsid w:val="003936D0"/>
    <w:rsid w:val="00394731"/>
    <w:rsid w:val="00396026"/>
    <w:rsid w:val="0039660A"/>
    <w:rsid w:val="003971F0"/>
    <w:rsid w:val="00397CFB"/>
    <w:rsid w:val="003A353F"/>
    <w:rsid w:val="003A5236"/>
    <w:rsid w:val="003A5B01"/>
    <w:rsid w:val="003A7C9C"/>
    <w:rsid w:val="003A7F37"/>
    <w:rsid w:val="003B0CC2"/>
    <w:rsid w:val="003B1332"/>
    <w:rsid w:val="003B2969"/>
    <w:rsid w:val="003B2ECA"/>
    <w:rsid w:val="003B771F"/>
    <w:rsid w:val="003B7A40"/>
    <w:rsid w:val="003C07AC"/>
    <w:rsid w:val="003C1E3F"/>
    <w:rsid w:val="003C22E4"/>
    <w:rsid w:val="003C5102"/>
    <w:rsid w:val="003D65E3"/>
    <w:rsid w:val="003E103D"/>
    <w:rsid w:val="003E2C0D"/>
    <w:rsid w:val="003E5E68"/>
    <w:rsid w:val="003F26EC"/>
    <w:rsid w:val="003F5B7F"/>
    <w:rsid w:val="003F7F51"/>
    <w:rsid w:val="0040082D"/>
    <w:rsid w:val="00402138"/>
    <w:rsid w:val="0040350B"/>
    <w:rsid w:val="0040542E"/>
    <w:rsid w:val="00405C07"/>
    <w:rsid w:val="00405F1E"/>
    <w:rsid w:val="00406DC8"/>
    <w:rsid w:val="004129A9"/>
    <w:rsid w:val="0041352B"/>
    <w:rsid w:val="00413F5A"/>
    <w:rsid w:val="0041628E"/>
    <w:rsid w:val="00416ECD"/>
    <w:rsid w:val="0041724A"/>
    <w:rsid w:val="00422120"/>
    <w:rsid w:val="004250C0"/>
    <w:rsid w:val="00431999"/>
    <w:rsid w:val="0044067D"/>
    <w:rsid w:val="004408B3"/>
    <w:rsid w:val="00440AF1"/>
    <w:rsid w:val="0044135E"/>
    <w:rsid w:val="00441CB5"/>
    <w:rsid w:val="0044337B"/>
    <w:rsid w:val="00443C1A"/>
    <w:rsid w:val="00443DA5"/>
    <w:rsid w:val="00444B35"/>
    <w:rsid w:val="0044580E"/>
    <w:rsid w:val="00447869"/>
    <w:rsid w:val="004519FA"/>
    <w:rsid w:val="00451AA2"/>
    <w:rsid w:val="00451C9E"/>
    <w:rsid w:val="004520A0"/>
    <w:rsid w:val="004560B0"/>
    <w:rsid w:val="0046030A"/>
    <w:rsid w:val="00462E4C"/>
    <w:rsid w:val="0046327E"/>
    <w:rsid w:val="00463EBA"/>
    <w:rsid w:val="004653B3"/>
    <w:rsid w:val="0047030F"/>
    <w:rsid w:val="00470431"/>
    <w:rsid w:val="00471879"/>
    <w:rsid w:val="00472C9A"/>
    <w:rsid w:val="004778CC"/>
    <w:rsid w:val="00477F0B"/>
    <w:rsid w:val="004817DD"/>
    <w:rsid w:val="004818C5"/>
    <w:rsid w:val="0048384B"/>
    <w:rsid w:val="00484241"/>
    <w:rsid w:val="00485C09"/>
    <w:rsid w:val="00486444"/>
    <w:rsid w:val="00487DEB"/>
    <w:rsid w:val="0049191A"/>
    <w:rsid w:val="004930DA"/>
    <w:rsid w:val="0049412D"/>
    <w:rsid w:val="004945AA"/>
    <w:rsid w:val="00494FDC"/>
    <w:rsid w:val="00495643"/>
    <w:rsid w:val="00496297"/>
    <w:rsid w:val="00496BEB"/>
    <w:rsid w:val="0049711C"/>
    <w:rsid w:val="004A152A"/>
    <w:rsid w:val="004A1611"/>
    <w:rsid w:val="004A18F1"/>
    <w:rsid w:val="004A307A"/>
    <w:rsid w:val="004A3501"/>
    <w:rsid w:val="004A4128"/>
    <w:rsid w:val="004A44E8"/>
    <w:rsid w:val="004A4CFC"/>
    <w:rsid w:val="004A656C"/>
    <w:rsid w:val="004B3019"/>
    <w:rsid w:val="004B3154"/>
    <w:rsid w:val="004B4F3A"/>
    <w:rsid w:val="004B679A"/>
    <w:rsid w:val="004C39AE"/>
    <w:rsid w:val="004C4B5E"/>
    <w:rsid w:val="004C66C1"/>
    <w:rsid w:val="004C6EC1"/>
    <w:rsid w:val="004D06D5"/>
    <w:rsid w:val="004D0982"/>
    <w:rsid w:val="004D1F5F"/>
    <w:rsid w:val="004D25AF"/>
    <w:rsid w:val="004D4211"/>
    <w:rsid w:val="004D4FD6"/>
    <w:rsid w:val="004D5130"/>
    <w:rsid w:val="004E0581"/>
    <w:rsid w:val="004E0D52"/>
    <w:rsid w:val="004E1AAF"/>
    <w:rsid w:val="004E2C68"/>
    <w:rsid w:val="004E30A9"/>
    <w:rsid w:val="004E3D9B"/>
    <w:rsid w:val="004E5E06"/>
    <w:rsid w:val="004F0F35"/>
    <w:rsid w:val="004F1A6C"/>
    <w:rsid w:val="004F355F"/>
    <w:rsid w:val="004F55F5"/>
    <w:rsid w:val="004F7E01"/>
    <w:rsid w:val="005008CE"/>
    <w:rsid w:val="00500D60"/>
    <w:rsid w:val="00502F28"/>
    <w:rsid w:val="0050429D"/>
    <w:rsid w:val="00505BA6"/>
    <w:rsid w:val="00506964"/>
    <w:rsid w:val="00506E56"/>
    <w:rsid w:val="00507668"/>
    <w:rsid w:val="00511078"/>
    <w:rsid w:val="00511218"/>
    <w:rsid w:val="005120BE"/>
    <w:rsid w:val="0051617B"/>
    <w:rsid w:val="005173BF"/>
    <w:rsid w:val="00517C82"/>
    <w:rsid w:val="00520803"/>
    <w:rsid w:val="00522473"/>
    <w:rsid w:val="005226AE"/>
    <w:rsid w:val="00523C3E"/>
    <w:rsid w:val="005266B0"/>
    <w:rsid w:val="005266F9"/>
    <w:rsid w:val="0052799A"/>
    <w:rsid w:val="00531251"/>
    <w:rsid w:val="0053175B"/>
    <w:rsid w:val="00532CCF"/>
    <w:rsid w:val="005340EA"/>
    <w:rsid w:val="00535C42"/>
    <w:rsid w:val="00536F6C"/>
    <w:rsid w:val="00541486"/>
    <w:rsid w:val="00541CE3"/>
    <w:rsid w:val="00542A09"/>
    <w:rsid w:val="005431CE"/>
    <w:rsid w:val="005454F3"/>
    <w:rsid w:val="005478FE"/>
    <w:rsid w:val="005517DB"/>
    <w:rsid w:val="00554490"/>
    <w:rsid w:val="00554C94"/>
    <w:rsid w:val="00554DF5"/>
    <w:rsid w:val="00560436"/>
    <w:rsid w:val="00561587"/>
    <w:rsid w:val="00562165"/>
    <w:rsid w:val="00562C0F"/>
    <w:rsid w:val="005635CA"/>
    <w:rsid w:val="0056775B"/>
    <w:rsid w:val="00570247"/>
    <w:rsid w:val="005726AE"/>
    <w:rsid w:val="0057338F"/>
    <w:rsid w:val="005757E7"/>
    <w:rsid w:val="005800E1"/>
    <w:rsid w:val="00580882"/>
    <w:rsid w:val="00581674"/>
    <w:rsid w:val="005878AB"/>
    <w:rsid w:val="00590897"/>
    <w:rsid w:val="0059700F"/>
    <w:rsid w:val="005976BD"/>
    <w:rsid w:val="005A694D"/>
    <w:rsid w:val="005A74B5"/>
    <w:rsid w:val="005A7B35"/>
    <w:rsid w:val="005B0D78"/>
    <w:rsid w:val="005B184C"/>
    <w:rsid w:val="005B4E60"/>
    <w:rsid w:val="005B4F5B"/>
    <w:rsid w:val="005B5630"/>
    <w:rsid w:val="005B5D67"/>
    <w:rsid w:val="005B7B02"/>
    <w:rsid w:val="005C22ED"/>
    <w:rsid w:val="005C2C8C"/>
    <w:rsid w:val="005C3E42"/>
    <w:rsid w:val="005C41CB"/>
    <w:rsid w:val="005C4288"/>
    <w:rsid w:val="005C44EC"/>
    <w:rsid w:val="005C4C77"/>
    <w:rsid w:val="005C53A0"/>
    <w:rsid w:val="005C5858"/>
    <w:rsid w:val="005C5ADD"/>
    <w:rsid w:val="005D1D1D"/>
    <w:rsid w:val="005D3E9D"/>
    <w:rsid w:val="005D642D"/>
    <w:rsid w:val="005D6745"/>
    <w:rsid w:val="005D6A8C"/>
    <w:rsid w:val="005D7B2D"/>
    <w:rsid w:val="005E01BD"/>
    <w:rsid w:val="005E3150"/>
    <w:rsid w:val="005F0A94"/>
    <w:rsid w:val="005F1BFB"/>
    <w:rsid w:val="005F2C53"/>
    <w:rsid w:val="005F51C5"/>
    <w:rsid w:val="005F5679"/>
    <w:rsid w:val="005F6014"/>
    <w:rsid w:val="005F61B2"/>
    <w:rsid w:val="00600AE5"/>
    <w:rsid w:val="00601C28"/>
    <w:rsid w:val="00605068"/>
    <w:rsid w:val="006058C1"/>
    <w:rsid w:val="00606188"/>
    <w:rsid w:val="00607234"/>
    <w:rsid w:val="00614CEC"/>
    <w:rsid w:val="0061514A"/>
    <w:rsid w:val="0061613C"/>
    <w:rsid w:val="00616740"/>
    <w:rsid w:val="00617C6C"/>
    <w:rsid w:val="00621AE1"/>
    <w:rsid w:val="006236D1"/>
    <w:rsid w:val="00623A37"/>
    <w:rsid w:val="00623A96"/>
    <w:rsid w:val="00623B7C"/>
    <w:rsid w:val="006241FF"/>
    <w:rsid w:val="00626E6D"/>
    <w:rsid w:val="00627DFF"/>
    <w:rsid w:val="006306FA"/>
    <w:rsid w:val="006309A3"/>
    <w:rsid w:val="006321EE"/>
    <w:rsid w:val="006368C8"/>
    <w:rsid w:val="00641EFE"/>
    <w:rsid w:val="00645516"/>
    <w:rsid w:val="00646088"/>
    <w:rsid w:val="00650FF8"/>
    <w:rsid w:val="00651972"/>
    <w:rsid w:val="00652190"/>
    <w:rsid w:val="00652417"/>
    <w:rsid w:val="006541D6"/>
    <w:rsid w:val="00655433"/>
    <w:rsid w:val="00655A15"/>
    <w:rsid w:val="006611B6"/>
    <w:rsid w:val="006653C2"/>
    <w:rsid w:val="00667C7F"/>
    <w:rsid w:val="00667D85"/>
    <w:rsid w:val="006703F2"/>
    <w:rsid w:val="006715F6"/>
    <w:rsid w:val="00672546"/>
    <w:rsid w:val="00676629"/>
    <w:rsid w:val="0067736D"/>
    <w:rsid w:val="00677556"/>
    <w:rsid w:val="006776FB"/>
    <w:rsid w:val="006803B2"/>
    <w:rsid w:val="00680D5B"/>
    <w:rsid w:val="00681D51"/>
    <w:rsid w:val="00681F34"/>
    <w:rsid w:val="0068318B"/>
    <w:rsid w:val="006846C9"/>
    <w:rsid w:val="006871B0"/>
    <w:rsid w:val="006948E5"/>
    <w:rsid w:val="006A3161"/>
    <w:rsid w:val="006B009A"/>
    <w:rsid w:val="006B18DF"/>
    <w:rsid w:val="006B2725"/>
    <w:rsid w:val="006B386C"/>
    <w:rsid w:val="006C29B1"/>
    <w:rsid w:val="006C41D6"/>
    <w:rsid w:val="006C5115"/>
    <w:rsid w:val="006C6A31"/>
    <w:rsid w:val="006C7D9C"/>
    <w:rsid w:val="006D4113"/>
    <w:rsid w:val="006D64BB"/>
    <w:rsid w:val="006D677E"/>
    <w:rsid w:val="006E02D9"/>
    <w:rsid w:val="006E44BA"/>
    <w:rsid w:val="006F148C"/>
    <w:rsid w:val="006F1F1F"/>
    <w:rsid w:val="006F27CE"/>
    <w:rsid w:val="006F4472"/>
    <w:rsid w:val="006F4750"/>
    <w:rsid w:val="006F4F94"/>
    <w:rsid w:val="006F595C"/>
    <w:rsid w:val="006F64E8"/>
    <w:rsid w:val="006F762A"/>
    <w:rsid w:val="006F7881"/>
    <w:rsid w:val="007043E0"/>
    <w:rsid w:val="00710C12"/>
    <w:rsid w:val="00710E64"/>
    <w:rsid w:val="00712C46"/>
    <w:rsid w:val="00715303"/>
    <w:rsid w:val="00715384"/>
    <w:rsid w:val="007160DE"/>
    <w:rsid w:val="007206EA"/>
    <w:rsid w:val="00720840"/>
    <w:rsid w:val="00720CB5"/>
    <w:rsid w:val="00723CBB"/>
    <w:rsid w:val="0072411A"/>
    <w:rsid w:val="00726091"/>
    <w:rsid w:val="007271A1"/>
    <w:rsid w:val="0073057D"/>
    <w:rsid w:val="0073387A"/>
    <w:rsid w:val="00733D41"/>
    <w:rsid w:val="007361A0"/>
    <w:rsid w:val="00736511"/>
    <w:rsid w:val="007369A4"/>
    <w:rsid w:val="007408A4"/>
    <w:rsid w:val="00745385"/>
    <w:rsid w:val="00745445"/>
    <w:rsid w:val="007504F8"/>
    <w:rsid w:val="0075150F"/>
    <w:rsid w:val="007534FB"/>
    <w:rsid w:val="00753669"/>
    <w:rsid w:val="007568CB"/>
    <w:rsid w:val="0076079B"/>
    <w:rsid w:val="00762ED3"/>
    <w:rsid w:val="0076497A"/>
    <w:rsid w:val="00766397"/>
    <w:rsid w:val="00766617"/>
    <w:rsid w:val="00767228"/>
    <w:rsid w:val="00767448"/>
    <w:rsid w:val="00771F21"/>
    <w:rsid w:val="00772697"/>
    <w:rsid w:val="007745AF"/>
    <w:rsid w:val="00774B9A"/>
    <w:rsid w:val="0077670C"/>
    <w:rsid w:val="0078034A"/>
    <w:rsid w:val="00780843"/>
    <w:rsid w:val="0078429D"/>
    <w:rsid w:val="00784730"/>
    <w:rsid w:val="007860C4"/>
    <w:rsid w:val="007863FA"/>
    <w:rsid w:val="0079064A"/>
    <w:rsid w:val="0079456C"/>
    <w:rsid w:val="00794580"/>
    <w:rsid w:val="007956FE"/>
    <w:rsid w:val="007A2432"/>
    <w:rsid w:val="007A2B67"/>
    <w:rsid w:val="007A4CBB"/>
    <w:rsid w:val="007A5451"/>
    <w:rsid w:val="007B0290"/>
    <w:rsid w:val="007B4EE8"/>
    <w:rsid w:val="007C2AEC"/>
    <w:rsid w:val="007C68DE"/>
    <w:rsid w:val="007C69BD"/>
    <w:rsid w:val="007C74C9"/>
    <w:rsid w:val="007D5045"/>
    <w:rsid w:val="007E00CA"/>
    <w:rsid w:val="007E13A2"/>
    <w:rsid w:val="007E2673"/>
    <w:rsid w:val="007E31B7"/>
    <w:rsid w:val="007E4199"/>
    <w:rsid w:val="007F0457"/>
    <w:rsid w:val="007F17C7"/>
    <w:rsid w:val="007F262F"/>
    <w:rsid w:val="007F2F45"/>
    <w:rsid w:val="007F3AD1"/>
    <w:rsid w:val="007F72E2"/>
    <w:rsid w:val="0080149F"/>
    <w:rsid w:val="00801BE0"/>
    <w:rsid w:val="00802552"/>
    <w:rsid w:val="00802E62"/>
    <w:rsid w:val="00803F5C"/>
    <w:rsid w:val="008054B4"/>
    <w:rsid w:val="0080635E"/>
    <w:rsid w:val="00810432"/>
    <w:rsid w:val="00811028"/>
    <w:rsid w:val="0081285D"/>
    <w:rsid w:val="00812A7F"/>
    <w:rsid w:val="00812D76"/>
    <w:rsid w:val="00812EB5"/>
    <w:rsid w:val="00812EE1"/>
    <w:rsid w:val="00813C20"/>
    <w:rsid w:val="00815A5A"/>
    <w:rsid w:val="00815B41"/>
    <w:rsid w:val="0081773A"/>
    <w:rsid w:val="0082054C"/>
    <w:rsid w:val="00821FC0"/>
    <w:rsid w:val="0082382C"/>
    <w:rsid w:val="00823C8E"/>
    <w:rsid w:val="008267DB"/>
    <w:rsid w:val="00827B6B"/>
    <w:rsid w:val="008361E3"/>
    <w:rsid w:val="00841735"/>
    <w:rsid w:val="008422E5"/>
    <w:rsid w:val="00843082"/>
    <w:rsid w:val="008461B2"/>
    <w:rsid w:val="00846654"/>
    <w:rsid w:val="00851459"/>
    <w:rsid w:val="00851AF0"/>
    <w:rsid w:val="00852774"/>
    <w:rsid w:val="00861A11"/>
    <w:rsid w:val="00866078"/>
    <w:rsid w:val="008701B9"/>
    <w:rsid w:val="00871690"/>
    <w:rsid w:val="008727C4"/>
    <w:rsid w:val="00873225"/>
    <w:rsid w:val="00873DC2"/>
    <w:rsid w:val="0087438B"/>
    <w:rsid w:val="00876AE3"/>
    <w:rsid w:val="008775BD"/>
    <w:rsid w:val="00880B86"/>
    <w:rsid w:val="00881E1C"/>
    <w:rsid w:val="00883B58"/>
    <w:rsid w:val="00885750"/>
    <w:rsid w:val="00887104"/>
    <w:rsid w:val="008875C9"/>
    <w:rsid w:val="008918D8"/>
    <w:rsid w:val="00891AB7"/>
    <w:rsid w:val="008955E9"/>
    <w:rsid w:val="00897AF1"/>
    <w:rsid w:val="008A045A"/>
    <w:rsid w:val="008A4E2A"/>
    <w:rsid w:val="008A5B8A"/>
    <w:rsid w:val="008A5C81"/>
    <w:rsid w:val="008A64FA"/>
    <w:rsid w:val="008B1393"/>
    <w:rsid w:val="008B1E2D"/>
    <w:rsid w:val="008B3AE3"/>
    <w:rsid w:val="008B4C44"/>
    <w:rsid w:val="008C076B"/>
    <w:rsid w:val="008C5C24"/>
    <w:rsid w:val="008C5DBE"/>
    <w:rsid w:val="008D05FF"/>
    <w:rsid w:val="008D0A26"/>
    <w:rsid w:val="008D2095"/>
    <w:rsid w:val="008D4A5A"/>
    <w:rsid w:val="008D4FBF"/>
    <w:rsid w:val="008D5845"/>
    <w:rsid w:val="008E2F00"/>
    <w:rsid w:val="008E56DD"/>
    <w:rsid w:val="008F13D6"/>
    <w:rsid w:val="008F2931"/>
    <w:rsid w:val="008F695D"/>
    <w:rsid w:val="008F7DBC"/>
    <w:rsid w:val="00903D7A"/>
    <w:rsid w:val="00905DBB"/>
    <w:rsid w:val="00906E9D"/>
    <w:rsid w:val="00910064"/>
    <w:rsid w:val="0091031D"/>
    <w:rsid w:val="00911386"/>
    <w:rsid w:val="00911AC0"/>
    <w:rsid w:val="00912A21"/>
    <w:rsid w:val="00914C1D"/>
    <w:rsid w:val="0091584F"/>
    <w:rsid w:val="00915D85"/>
    <w:rsid w:val="00915DDD"/>
    <w:rsid w:val="0091623A"/>
    <w:rsid w:val="00916DC5"/>
    <w:rsid w:val="00921A95"/>
    <w:rsid w:val="00924007"/>
    <w:rsid w:val="00925334"/>
    <w:rsid w:val="009279C1"/>
    <w:rsid w:val="009302AD"/>
    <w:rsid w:val="00936B1B"/>
    <w:rsid w:val="009376FE"/>
    <w:rsid w:val="00944227"/>
    <w:rsid w:val="00947452"/>
    <w:rsid w:val="00951451"/>
    <w:rsid w:val="00952B06"/>
    <w:rsid w:val="009530BA"/>
    <w:rsid w:val="009534B9"/>
    <w:rsid w:val="009572EA"/>
    <w:rsid w:val="0096033D"/>
    <w:rsid w:val="00962098"/>
    <w:rsid w:val="009641C9"/>
    <w:rsid w:val="00965564"/>
    <w:rsid w:val="00966EBC"/>
    <w:rsid w:val="009671F1"/>
    <w:rsid w:val="00974C9E"/>
    <w:rsid w:val="00975802"/>
    <w:rsid w:val="00975F6A"/>
    <w:rsid w:val="00980AAA"/>
    <w:rsid w:val="00981B26"/>
    <w:rsid w:val="009856CD"/>
    <w:rsid w:val="00986723"/>
    <w:rsid w:val="009906D4"/>
    <w:rsid w:val="009915DF"/>
    <w:rsid w:val="009917CD"/>
    <w:rsid w:val="00994DF4"/>
    <w:rsid w:val="00997136"/>
    <w:rsid w:val="00997261"/>
    <w:rsid w:val="009A0665"/>
    <w:rsid w:val="009A06A1"/>
    <w:rsid w:val="009A0F54"/>
    <w:rsid w:val="009A1103"/>
    <w:rsid w:val="009A1445"/>
    <w:rsid w:val="009A34CD"/>
    <w:rsid w:val="009A35AB"/>
    <w:rsid w:val="009A37F8"/>
    <w:rsid w:val="009A3A97"/>
    <w:rsid w:val="009A4320"/>
    <w:rsid w:val="009A47FD"/>
    <w:rsid w:val="009A6B10"/>
    <w:rsid w:val="009B08AA"/>
    <w:rsid w:val="009B0C60"/>
    <w:rsid w:val="009B384B"/>
    <w:rsid w:val="009B3FD0"/>
    <w:rsid w:val="009B6942"/>
    <w:rsid w:val="009C067B"/>
    <w:rsid w:val="009C0FB4"/>
    <w:rsid w:val="009C11DC"/>
    <w:rsid w:val="009C136C"/>
    <w:rsid w:val="009C3EA6"/>
    <w:rsid w:val="009C4835"/>
    <w:rsid w:val="009C66EC"/>
    <w:rsid w:val="009C712B"/>
    <w:rsid w:val="009C7F41"/>
    <w:rsid w:val="009D0E3E"/>
    <w:rsid w:val="009D1E03"/>
    <w:rsid w:val="009D2F8A"/>
    <w:rsid w:val="009D3028"/>
    <w:rsid w:val="009D4460"/>
    <w:rsid w:val="009D48DA"/>
    <w:rsid w:val="009D5FCF"/>
    <w:rsid w:val="009D7E14"/>
    <w:rsid w:val="009E0B1F"/>
    <w:rsid w:val="009F5838"/>
    <w:rsid w:val="009F5ACE"/>
    <w:rsid w:val="009F5B7D"/>
    <w:rsid w:val="009F6C61"/>
    <w:rsid w:val="009F6CC5"/>
    <w:rsid w:val="00A00A2A"/>
    <w:rsid w:val="00A01283"/>
    <w:rsid w:val="00A03085"/>
    <w:rsid w:val="00A044BF"/>
    <w:rsid w:val="00A1175C"/>
    <w:rsid w:val="00A11BE0"/>
    <w:rsid w:val="00A1258F"/>
    <w:rsid w:val="00A1373E"/>
    <w:rsid w:val="00A1394B"/>
    <w:rsid w:val="00A14FA1"/>
    <w:rsid w:val="00A158A7"/>
    <w:rsid w:val="00A16EAC"/>
    <w:rsid w:val="00A2105D"/>
    <w:rsid w:val="00A21559"/>
    <w:rsid w:val="00A21F39"/>
    <w:rsid w:val="00A227F5"/>
    <w:rsid w:val="00A2315C"/>
    <w:rsid w:val="00A23569"/>
    <w:rsid w:val="00A24943"/>
    <w:rsid w:val="00A24AB0"/>
    <w:rsid w:val="00A26A5A"/>
    <w:rsid w:val="00A3295E"/>
    <w:rsid w:val="00A33C77"/>
    <w:rsid w:val="00A34BB4"/>
    <w:rsid w:val="00A36CA2"/>
    <w:rsid w:val="00A377AE"/>
    <w:rsid w:val="00A402E2"/>
    <w:rsid w:val="00A40DEC"/>
    <w:rsid w:val="00A41318"/>
    <w:rsid w:val="00A42235"/>
    <w:rsid w:val="00A46299"/>
    <w:rsid w:val="00A47A95"/>
    <w:rsid w:val="00A51AFB"/>
    <w:rsid w:val="00A5316D"/>
    <w:rsid w:val="00A53ADB"/>
    <w:rsid w:val="00A5495D"/>
    <w:rsid w:val="00A62C79"/>
    <w:rsid w:val="00A6513B"/>
    <w:rsid w:val="00A66A32"/>
    <w:rsid w:val="00A66D2D"/>
    <w:rsid w:val="00A67939"/>
    <w:rsid w:val="00A72099"/>
    <w:rsid w:val="00A72E59"/>
    <w:rsid w:val="00A73980"/>
    <w:rsid w:val="00A752F2"/>
    <w:rsid w:val="00A75439"/>
    <w:rsid w:val="00A75629"/>
    <w:rsid w:val="00A7653C"/>
    <w:rsid w:val="00A77924"/>
    <w:rsid w:val="00A80831"/>
    <w:rsid w:val="00A82D25"/>
    <w:rsid w:val="00A82D4E"/>
    <w:rsid w:val="00A84015"/>
    <w:rsid w:val="00A85596"/>
    <w:rsid w:val="00A869F2"/>
    <w:rsid w:val="00A90C75"/>
    <w:rsid w:val="00A93EFC"/>
    <w:rsid w:val="00A959FD"/>
    <w:rsid w:val="00A95CCC"/>
    <w:rsid w:val="00A974D9"/>
    <w:rsid w:val="00AA0F41"/>
    <w:rsid w:val="00AA17EA"/>
    <w:rsid w:val="00AA251A"/>
    <w:rsid w:val="00AA2E64"/>
    <w:rsid w:val="00AA36DC"/>
    <w:rsid w:val="00AA384F"/>
    <w:rsid w:val="00AA56CB"/>
    <w:rsid w:val="00AB16DC"/>
    <w:rsid w:val="00AB1DFE"/>
    <w:rsid w:val="00AB26DC"/>
    <w:rsid w:val="00AB4303"/>
    <w:rsid w:val="00AB6949"/>
    <w:rsid w:val="00AB7A28"/>
    <w:rsid w:val="00AC2DCA"/>
    <w:rsid w:val="00AC2DCE"/>
    <w:rsid w:val="00AC594C"/>
    <w:rsid w:val="00AC5D64"/>
    <w:rsid w:val="00AC61AD"/>
    <w:rsid w:val="00AC678A"/>
    <w:rsid w:val="00AC773A"/>
    <w:rsid w:val="00AC7F14"/>
    <w:rsid w:val="00AD1E12"/>
    <w:rsid w:val="00AD262F"/>
    <w:rsid w:val="00AD5089"/>
    <w:rsid w:val="00AD72DA"/>
    <w:rsid w:val="00AD7E03"/>
    <w:rsid w:val="00AE09D5"/>
    <w:rsid w:val="00AE0F8C"/>
    <w:rsid w:val="00AE1C9E"/>
    <w:rsid w:val="00AE33D2"/>
    <w:rsid w:val="00AE3BA6"/>
    <w:rsid w:val="00AE4167"/>
    <w:rsid w:val="00AE4DBB"/>
    <w:rsid w:val="00AE577A"/>
    <w:rsid w:val="00AE5B38"/>
    <w:rsid w:val="00AE7DB4"/>
    <w:rsid w:val="00AF0320"/>
    <w:rsid w:val="00AF06C2"/>
    <w:rsid w:val="00AF0DF6"/>
    <w:rsid w:val="00AF1EC1"/>
    <w:rsid w:val="00AF47D3"/>
    <w:rsid w:val="00AF577F"/>
    <w:rsid w:val="00AF6AE1"/>
    <w:rsid w:val="00B01903"/>
    <w:rsid w:val="00B01F34"/>
    <w:rsid w:val="00B0206A"/>
    <w:rsid w:val="00B0271E"/>
    <w:rsid w:val="00B0275A"/>
    <w:rsid w:val="00B02DB5"/>
    <w:rsid w:val="00B04258"/>
    <w:rsid w:val="00B0548B"/>
    <w:rsid w:val="00B106A0"/>
    <w:rsid w:val="00B15152"/>
    <w:rsid w:val="00B15FC9"/>
    <w:rsid w:val="00B17519"/>
    <w:rsid w:val="00B21943"/>
    <w:rsid w:val="00B22EE8"/>
    <w:rsid w:val="00B2483D"/>
    <w:rsid w:val="00B267C9"/>
    <w:rsid w:val="00B26888"/>
    <w:rsid w:val="00B30722"/>
    <w:rsid w:val="00B315BC"/>
    <w:rsid w:val="00B32490"/>
    <w:rsid w:val="00B36777"/>
    <w:rsid w:val="00B36841"/>
    <w:rsid w:val="00B42E17"/>
    <w:rsid w:val="00B442A9"/>
    <w:rsid w:val="00B45595"/>
    <w:rsid w:val="00B46394"/>
    <w:rsid w:val="00B55962"/>
    <w:rsid w:val="00B5659D"/>
    <w:rsid w:val="00B57AF7"/>
    <w:rsid w:val="00B60EAB"/>
    <w:rsid w:val="00B612A9"/>
    <w:rsid w:val="00B63F20"/>
    <w:rsid w:val="00B64DBC"/>
    <w:rsid w:val="00B65704"/>
    <w:rsid w:val="00B676D3"/>
    <w:rsid w:val="00B67D12"/>
    <w:rsid w:val="00B714A5"/>
    <w:rsid w:val="00B71EBD"/>
    <w:rsid w:val="00B7359A"/>
    <w:rsid w:val="00B74D19"/>
    <w:rsid w:val="00B8179B"/>
    <w:rsid w:val="00B81A39"/>
    <w:rsid w:val="00B83B75"/>
    <w:rsid w:val="00B83D97"/>
    <w:rsid w:val="00B851E0"/>
    <w:rsid w:val="00B8547D"/>
    <w:rsid w:val="00B879D8"/>
    <w:rsid w:val="00B903F8"/>
    <w:rsid w:val="00B90F35"/>
    <w:rsid w:val="00B917A6"/>
    <w:rsid w:val="00B91874"/>
    <w:rsid w:val="00B9451E"/>
    <w:rsid w:val="00B94EB6"/>
    <w:rsid w:val="00B95B2F"/>
    <w:rsid w:val="00B96697"/>
    <w:rsid w:val="00B9762B"/>
    <w:rsid w:val="00BA125E"/>
    <w:rsid w:val="00BA59EA"/>
    <w:rsid w:val="00BB4AFE"/>
    <w:rsid w:val="00BB4C07"/>
    <w:rsid w:val="00BB5999"/>
    <w:rsid w:val="00BB5E92"/>
    <w:rsid w:val="00BB75D2"/>
    <w:rsid w:val="00BC10B8"/>
    <w:rsid w:val="00BC1816"/>
    <w:rsid w:val="00BC1A89"/>
    <w:rsid w:val="00BC2EAE"/>
    <w:rsid w:val="00BC44DB"/>
    <w:rsid w:val="00BC460A"/>
    <w:rsid w:val="00BC54CF"/>
    <w:rsid w:val="00BC7128"/>
    <w:rsid w:val="00BD06C7"/>
    <w:rsid w:val="00BD1303"/>
    <w:rsid w:val="00BD165B"/>
    <w:rsid w:val="00BD2501"/>
    <w:rsid w:val="00BD2C94"/>
    <w:rsid w:val="00BD3212"/>
    <w:rsid w:val="00BD5377"/>
    <w:rsid w:val="00BD5F0A"/>
    <w:rsid w:val="00BD6A6E"/>
    <w:rsid w:val="00BD734D"/>
    <w:rsid w:val="00BE02D3"/>
    <w:rsid w:val="00BE1B32"/>
    <w:rsid w:val="00BE32B3"/>
    <w:rsid w:val="00BE6572"/>
    <w:rsid w:val="00BF2505"/>
    <w:rsid w:val="00BF53DB"/>
    <w:rsid w:val="00BF58A0"/>
    <w:rsid w:val="00BF6473"/>
    <w:rsid w:val="00BF7E02"/>
    <w:rsid w:val="00C00627"/>
    <w:rsid w:val="00C00CC7"/>
    <w:rsid w:val="00C0144F"/>
    <w:rsid w:val="00C0400A"/>
    <w:rsid w:val="00C042D7"/>
    <w:rsid w:val="00C04F5E"/>
    <w:rsid w:val="00C0618A"/>
    <w:rsid w:val="00C06401"/>
    <w:rsid w:val="00C06627"/>
    <w:rsid w:val="00C1002B"/>
    <w:rsid w:val="00C1145D"/>
    <w:rsid w:val="00C12E0A"/>
    <w:rsid w:val="00C14897"/>
    <w:rsid w:val="00C16B39"/>
    <w:rsid w:val="00C16C9C"/>
    <w:rsid w:val="00C1747A"/>
    <w:rsid w:val="00C20EC8"/>
    <w:rsid w:val="00C2173C"/>
    <w:rsid w:val="00C219B4"/>
    <w:rsid w:val="00C229DF"/>
    <w:rsid w:val="00C2458E"/>
    <w:rsid w:val="00C24A9C"/>
    <w:rsid w:val="00C255DB"/>
    <w:rsid w:val="00C264E3"/>
    <w:rsid w:val="00C266E7"/>
    <w:rsid w:val="00C30226"/>
    <w:rsid w:val="00C34973"/>
    <w:rsid w:val="00C35657"/>
    <w:rsid w:val="00C35B6A"/>
    <w:rsid w:val="00C42A2E"/>
    <w:rsid w:val="00C42B69"/>
    <w:rsid w:val="00C5181A"/>
    <w:rsid w:val="00C51CD0"/>
    <w:rsid w:val="00C55334"/>
    <w:rsid w:val="00C55931"/>
    <w:rsid w:val="00C56E82"/>
    <w:rsid w:val="00C5771F"/>
    <w:rsid w:val="00C57EB1"/>
    <w:rsid w:val="00C610E8"/>
    <w:rsid w:val="00C62D8C"/>
    <w:rsid w:val="00C62F42"/>
    <w:rsid w:val="00C65168"/>
    <w:rsid w:val="00C67054"/>
    <w:rsid w:val="00C718FF"/>
    <w:rsid w:val="00C72028"/>
    <w:rsid w:val="00C7361F"/>
    <w:rsid w:val="00C73BB4"/>
    <w:rsid w:val="00C7500C"/>
    <w:rsid w:val="00C751E9"/>
    <w:rsid w:val="00C767E3"/>
    <w:rsid w:val="00C770BE"/>
    <w:rsid w:val="00C80194"/>
    <w:rsid w:val="00C80FD1"/>
    <w:rsid w:val="00C83A3A"/>
    <w:rsid w:val="00C83FD9"/>
    <w:rsid w:val="00C84524"/>
    <w:rsid w:val="00C859CD"/>
    <w:rsid w:val="00C85A5F"/>
    <w:rsid w:val="00C86125"/>
    <w:rsid w:val="00C86132"/>
    <w:rsid w:val="00C93B20"/>
    <w:rsid w:val="00C971AD"/>
    <w:rsid w:val="00C97F83"/>
    <w:rsid w:val="00CA4501"/>
    <w:rsid w:val="00CA5EC4"/>
    <w:rsid w:val="00CA6AA4"/>
    <w:rsid w:val="00CA7EEE"/>
    <w:rsid w:val="00CB0487"/>
    <w:rsid w:val="00CB089D"/>
    <w:rsid w:val="00CB7917"/>
    <w:rsid w:val="00CC2EE5"/>
    <w:rsid w:val="00CC7E85"/>
    <w:rsid w:val="00CD1DDE"/>
    <w:rsid w:val="00CD2747"/>
    <w:rsid w:val="00CD4732"/>
    <w:rsid w:val="00CD6BF6"/>
    <w:rsid w:val="00CE18E2"/>
    <w:rsid w:val="00CE514D"/>
    <w:rsid w:val="00CE71EB"/>
    <w:rsid w:val="00CF2303"/>
    <w:rsid w:val="00CF6382"/>
    <w:rsid w:val="00D00272"/>
    <w:rsid w:val="00D006E1"/>
    <w:rsid w:val="00D020C4"/>
    <w:rsid w:val="00D02F99"/>
    <w:rsid w:val="00D0418D"/>
    <w:rsid w:val="00D047E5"/>
    <w:rsid w:val="00D05615"/>
    <w:rsid w:val="00D1083E"/>
    <w:rsid w:val="00D11915"/>
    <w:rsid w:val="00D11E03"/>
    <w:rsid w:val="00D1215A"/>
    <w:rsid w:val="00D125C6"/>
    <w:rsid w:val="00D1527C"/>
    <w:rsid w:val="00D2075B"/>
    <w:rsid w:val="00D26E47"/>
    <w:rsid w:val="00D27B44"/>
    <w:rsid w:val="00D35939"/>
    <w:rsid w:val="00D3633C"/>
    <w:rsid w:val="00D36D13"/>
    <w:rsid w:val="00D4091E"/>
    <w:rsid w:val="00D43B5D"/>
    <w:rsid w:val="00D43F08"/>
    <w:rsid w:val="00D444BF"/>
    <w:rsid w:val="00D44D69"/>
    <w:rsid w:val="00D46232"/>
    <w:rsid w:val="00D4787A"/>
    <w:rsid w:val="00D47B4B"/>
    <w:rsid w:val="00D47C4F"/>
    <w:rsid w:val="00D50D2D"/>
    <w:rsid w:val="00D50F63"/>
    <w:rsid w:val="00D511B0"/>
    <w:rsid w:val="00D51502"/>
    <w:rsid w:val="00D54F38"/>
    <w:rsid w:val="00D553F9"/>
    <w:rsid w:val="00D55865"/>
    <w:rsid w:val="00D563D8"/>
    <w:rsid w:val="00D569F5"/>
    <w:rsid w:val="00D57418"/>
    <w:rsid w:val="00D61D44"/>
    <w:rsid w:val="00D6230F"/>
    <w:rsid w:val="00D62834"/>
    <w:rsid w:val="00D65F16"/>
    <w:rsid w:val="00D66213"/>
    <w:rsid w:val="00D66513"/>
    <w:rsid w:val="00D71566"/>
    <w:rsid w:val="00D73FAD"/>
    <w:rsid w:val="00D75B5D"/>
    <w:rsid w:val="00D80538"/>
    <w:rsid w:val="00D81ECE"/>
    <w:rsid w:val="00D82099"/>
    <w:rsid w:val="00D82953"/>
    <w:rsid w:val="00D83DBD"/>
    <w:rsid w:val="00D8443D"/>
    <w:rsid w:val="00D84503"/>
    <w:rsid w:val="00D84D97"/>
    <w:rsid w:val="00D877D8"/>
    <w:rsid w:val="00D87821"/>
    <w:rsid w:val="00D90986"/>
    <w:rsid w:val="00D91380"/>
    <w:rsid w:val="00D9150C"/>
    <w:rsid w:val="00D920E4"/>
    <w:rsid w:val="00D939C2"/>
    <w:rsid w:val="00D94FE5"/>
    <w:rsid w:val="00D95214"/>
    <w:rsid w:val="00D97355"/>
    <w:rsid w:val="00DA0C4A"/>
    <w:rsid w:val="00DA3158"/>
    <w:rsid w:val="00DA3205"/>
    <w:rsid w:val="00DA3B4C"/>
    <w:rsid w:val="00DB0937"/>
    <w:rsid w:val="00DB2BA3"/>
    <w:rsid w:val="00DB41F2"/>
    <w:rsid w:val="00DB4C10"/>
    <w:rsid w:val="00DB515A"/>
    <w:rsid w:val="00DB57FD"/>
    <w:rsid w:val="00DB7467"/>
    <w:rsid w:val="00DC219C"/>
    <w:rsid w:val="00DC2CBA"/>
    <w:rsid w:val="00DC326D"/>
    <w:rsid w:val="00DC4ADB"/>
    <w:rsid w:val="00DC4DA0"/>
    <w:rsid w:val="00DC536C"/>
    <w:rsid w:val="00DC68E9"/>
    <w:rsid w:val="00DD0427"/>
    <w:rsid w:val="00DD0EB5"/>
    <w:rsid w:val="00DD0F90"/>
    <w:rsid w:val="00DD1290"/>
    <w:rsid w:val="00DD1F7B"/>
    <w:rsid w:val="00DD21FB"/>
    <w:rsid w:val="00DD579C"/>
    <w:rsid w:val="00DE0B18"/>
    <w:rsid w:val="00DE1BA7"/>
    <w:rsid w:val="00DE1C82"/>
    <w:rsid w:val="00DE2B35"/>
    <w:rsid w:val="00DE393B"/>
    <w:rsid w:val="00DE54EF"/>
    <w:rsid w:val="00DF14E1"/>
    <w:rsid w:val="00DF6A20"/>
    <w:rsid w:val="00E053EB"/>
    <w:rsid w:val="00E06CFD"/>
    <w:rsid w:val="00E07442"/>
    <w:rsid w:val="00E105C6"/>
    <w:rsid w:val="00E10896"/>
    <w:rsid w:val="00E14975"/>
    <w:rsid w:val="00E15322"/>
    <w:rsid w:val="00E15451"/>
    <w:rsid w:val="00E160C6"/>
    <w:rsid w:val="00E234C8"/>
    <w:rsid w:val="00E23506"/>
    <w:rsid w:val="00E2384C"/>
    <w:rsid w:val="00E24120"/>
    <w:rsid w:val="00E25A12"/>
    <w:rsid w:val="00E25B21"/>
    <w:rsid w:val="00E25C46"/>
    <w:rsid w:val="00E25D0D"/>
    <w:rsid w:val="00E27C85"/>
    <w:rsid w:val="00E27D46"/>
    <w:rsid w:val="00E3179E"/>
    <w:rsid w:val="00E3300B"/>
    <w:rsid w:val="00E33679"/>
    <w:rsid w:val="00E41C17"/>
    <w:rsid w:val="00E44FDC"/>
    <w:rsid w:val="00E450A5"/>
    <w:rsid w:val="00E5144E"/>
    <w:rsid w:val="00E53D09"/>
    <w:rsid w:val="00E54529"/>
    <w:rsid w:val="00E5597F"/>
    <w:rsid w:val="00E55B2D"/>
    <w:rsid w:val="00E57B81"/>
    <w:rsid w:val="00E614A4"/>
    <w:rsid w:val="00E62609"/>
    <w:rsid w:val="00E658E2"/>
    <w:rsid w:val="00E669D0"/>
    <w:rsid w:val="00E671F6"/>
    <w:rsid w:val="00E67D85"/>
    <w:rsid w:val="00E70D4E"/>
    <w:rsid w:val="00E761A0"/>
    <w:rsid w:val="00E76B18"/>
    <w:rsid w:val="00E77AAB"/>
    <w:rsid w:val="00E8035D"/>
    <w:rsid w:val="00E81248"/>
    <w:rsid w:val="00E84C11"/>
    <w:rsid w:val="00E8544D"/>
    <w:rsid w:val="00E9024A"/>
    <w:rsid w:val="00E90B18"/>
    <w:rsid w:val="00E9177F"/>
    <w:rsid w:val="00E93A46"/>
    <w:rsid w:val="00E96058"/>
    <w:rsid w:val="00E974A9"/>
    <w:rsid w:val="00E976FC"/>
    <w:rsid w:val="00EA7925"/>
    <w:rsid w:val="00EB0890"/>
    <w:rsid w:val="00EB117E"/>
    <w:rsid w:val="00EB176C"/>
    <w:rsid w:val="00EB3C5F"/>
    <w:rsid w:val="00EB443E"/>
    <w:rsid w:val="00EC0415"/>
    <w:rsid w:val="00EC1B99"/>
    <w:rsid w:val="00EC1C7E"/>
    <w:rsid w:val="00EC5174"/>
    <w:rsid w:val="00EC51E6"/>
    <w:rsid w:val="00EC56BB"/>
    <w:rsid w:val="00EC7F57"/>
    <w:rsid w:val="00ED27CE"/>
    <w:rsid w:val="00ED4F8A"/>
    <w:rsid w:val="00ED7E71"/>
    <w:rsid w:val="00EE3DD2"/>
    <w:rsid w:val="00EE61E3"/>
    <w:rsid w:val="00EE7620"/>
    <w:rsid w:val="00EE7AD8"/>
    <w:rsid w:val="00EF1275"/>
    <w:rsid w:val="00EF2A46"/>
    <w:rsid w:val="00EF4594"/>
    <w:rsid w:val="00EF6FBE"/>
    <w:rsid w:val="00F0351D"/>
    <w:rsid w:val="00F06658"/>
    <w:rsid w:val="00F11157"/>
    <w:rsid w:val="00F115FF"/>
    <w:rsid w:val="00F116AC"/>
    <w:rsid w:val="00F11F86"/>
    <w:rsid w:val="00F1293D"/>
    <w:rsid w:val="00F129DF"/>
    <w:rsid w:val="00F15AF6"/>
    <w:rsid w:val="00F173E9"/>
    <w:rsid w:val="00F2181E"/>
    <w:rsid w:val="00F30F6C"/>
    <w:rsid w:val="00F31D99"/>
    <w:rsid w:val="00F32088"/>
    <w:rsid w:val="00F33B24"/>
    <w:rsid w:val="00F34D7B"/>
    <w:rsid w:val="00F35299"/>
    <w:rsid w:val="00F3552F"/>
    <w:rsid w:val="00F429B3"/>
    <w:rsid w:val="00F44FB9"/>
    <w:rsid w:val="00F463AB"/>
    <w:rsid w:val="00F5269A"/>
    <w:rsid w:val="00F55880"/>
    <w:rsid w:val="00F56335"/>
    <w:rsid w:val="00F56D53"/>
    <w:rsid w:val="00F61A59"/>
    <w:rsid w:val="00F6430E"/>
    <w:rsid w:val="00F65393"/>
    <w:rsid w:val="00F65692"/>
    <w:rsid w:val="00F66D44"/>
    <w:rsid w:val="00F703F4"/>
    <w:rsid w:val="00F712D4"/>
    <w:rsid w:val="00F716EA"/>
    <w:rsid w:val="00F76F98"/>
    <w:rsid w:val="00F774BA"/>
    <w:rsid w:val="00F81D62"/>
    <w:rsid w:val="00F86A11"/>
    <w:rsid w:val="00F86B95"/>
    <w:rsid w:val="00F93ACE"/>
    <w:rsid w:val="00F93D7A"/>
    <w:rsid w:val="00F954B1"/>
    <w:rsid w:val="00F95721"/>
    <w:rsid w:val="00F95869"/>
    <w:rsid w:val="00F95962"/>
    <w:rsid w:val="00F9674F"/>
    <w:rsid w:val="00FA2A65"/>
    <w:rsid w:val="00FA4632"/>
    <w:rsid w:val="00FA48BC"/>
    <w:rsid w:val="00FA70DB"/>
    <w:rsid w:val="00FB054C"/>
    <w:rsid w:val="00FB1653"/>
    <w:rsid w:val="00FB293B"/>
    <w:rsid w:val="00FB2D5D"/>
    <w:rsid w:val="00FB4316"/>
    <w:rsid w:val="00FB6964"/>
    <w:rsid w:val="00FB7EC9"/>
    <w:rsid w:val="00FC0BF1"/>
    <w:rsid w:val="00FC7BA7"/>
    <w:rsid w:val="00FD0C79"/>
    <w:rsid w:val="00FD10ED"/>
    <w:rsid w:val="00FD3F9E"/>
    <w:rsid w:val="00FD548A"/>
    <w:rsid w:val="00FD56FC"/>
    <w:rsid w:val="00FD598C"/>
    <w:rsid w:val="00FD631A"/>
    <w:rsid w:val="00FD75EF"/>
    <w:rsid w:val="00FE062D"/>
    <w:rsid w:val="00FE1318"/>
    <w:rsid w:val="00FE2D24"/>
    <w:rsid w:val="00FE3AA7"/>
    <w:rsid w:val="00FE6C8D"/>
    <w:rsid w:val="00FF0BF0"/>
    <w:rsid w:val="00FF3FD3"/>
    <w:rsid w:val="00FF4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1618BE"/>
  <w15:docId w15:val="{C9D9F3A4-8E9A-4517-AFC4-DDA085D4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06D5"/>
    <w:rPr>
      <w:rFonts w:eastAsia="Times New Roman"/>
      <w:sz w:val="24"/>
      <w:szCs w:val="24"/>
    </w:rPr>
  </w:style>
  <w:style w:type="paragraph" w:styleId="Nadpis2">
    <w:name w:val="heading 2"/>
    <w:basedOn w:val="Normln"/>
    <w:next w:val="Normln"/>
    <w:link w:val="Nadpis2Char"/>
    <w:uiPriority w:val="99"/>
    <w:qFormat/>
    <w:rsid w:val="004D06D5"/>
    <w:pPr>
      <w:keepNext/>
      <w:numPr>
        <w:ilvl w:val="1"/>
        <w:numId w:val="1"/>
      </w:numPr>
      <w:suppressAutoHyphens/>
      <w:overflowPunct w:val="0"/>
      <w:autoSpaceDE w:val="0"/>
      <w:jc w:val="center"/>
      <w:textAlignment w:val="baseline"/>
      <w:outlineLvl w:val="1"/>
    </w:pPr>
    <w:rPr>
      <w:b/>
      <w:szCs w:val="20"/>
      <w:lang w:eastAsia="ar-SA"/>
    </w:rPr>
  </w:style>
  <w:style w:type="paragraph" w:styleId="Nadpis4">
    <w:name w:val="heading 4"/>
    <w:basedOn w:val="Normln"/>
    <w:next w:val="Normln"/>
    <w:link w:val="Nadpis4Char"/>
    <w:semiHidden/>
    <w:unhideWhenUsed/>
    <w:qFormat/>
    <w:locked/>
    <w:rsid w:val="00554490"/>
    <w:pPr>
      <w:keepNext/>
      <w:keepLines/>
      <w:spacing w:before="40"/>
      <w:outlineLvl w:val="3"/>
    </w:pPr>
    <w:rPr>
      <w:rFonts w:ascii="Cambria" w:hAnsi="Cambria"/>
      <w:i/>
      <w:iCs/>
      <w:color w:val="365F91"/>
    </w:rPr>
  </w:style>
  <w:style w:type="paragraph" w:styleId="Nadpis5">
    <w:name w:val="heading 5"/>
    <w:basedOn w:val="Normln"/>
    <w:next w:val="Normln"/>
    <w:link w:val="Nadpis5Char"/>
    <w:uiPriority w:val="99"/>
    <w:unhideWhenUsed/>
    <w:qFormat/>
    <w:locked/>
    <w:rsid w:val="00A80831"/>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locked/>
    <w:rsid w:val="009D4460"/>
    <w:pPr>
      <w:keepNext/>
      <w:tabs>
        <w:tab w:val="num" w:pos="1152"/>
      </w:tabs>
      <w:ind w:left="1152" w:hanging="1152"/>
      <w:jc w:val="right"/>
      <w:outlineLvl w:val="5"/>
    </w:pPr>
    <w:rPr>
      <w:rFonts w:ascii="Arial" w:hAnsi="Arial"/>
      <w:b/>
      <w:sz w:val="20"/>
      <w:szCs w:val="20"/>
      <w:lang w:val="x-none" w:eastAsia="x-none"/>
    </w:rPr>
  </w:style>
  <w:style w:type="paragraph" w:styleId="Nadpis7">
    <w:name w:val="heading 7"/>
    <w:basedOn w:val="Normln"/>
    <w:next w:val="Normln"/>
    <w:link w:val="Nadpis7Char"/>
    <w:uiPriority w:val="99"/>
    <w:qFormat/>
    <w:locked/>
    <w:rsid w:val="009D4460"/>
    <w:pPr>
      <w:tabs>
        <w:tab w:val="num" w:pos="1296"/>
      </w:tabs>
      <w:spacing w:before="240" w:after="60"/>
      <w:ind w:left="1296" w:hanging="1296"/>
      <w:outlineLvl w:val="6"/>
    </w:pPr>
    <w:rPr>
      <w:lang w:val="x-none" w:eastAsia="x-none"/>
    </w:rPr>
  </w:style>
  <w:style w:type="paragraph" w:styleId="Nadpis8">
    <w:name w:val="heading 8"/>
    <w:basedOn w:val="Normln"/>
    <w:next w:val="Normln"/>
    <w:link w:val="Nadpis8Char"/>
    <w:uiPriority w:val="99"/>
    <w:unhideWhenUsed/>
    <w:qFormat/>
    <w:locked/>
    <w:rsid w:val="001F51C0"/>
    <w:pPr>
      <w:keepNext/>
      <w:keepLines/>
      <w:spacing w:before="40"/>
      <w:outlineLvl w:val="7"/>
    </w:pPr>
    <w:rPr>
      <w:rFonts w:ascii="Cambria" w:hAnsi="Cambria"/>
      <w:color w:val="272727"/>
      <w:sz w:val="21"/>
      <w:szCs w:val="21"/>
    </w:rPr>
  </w:style>
  <w:style w:type="paragraph" w:styleId="Nadpis9">
    <w:name w:val="heading 9"/>
    <w:basedOn w:val="Normln"/>
    <w:next w:val="Normln"/>
    <w:link w:val="Nadpis9Char"/>
    <w:uiPriority w:val="99"/>
    <w:qFormat/>
    <w:locked/>
    <w:rsid w:val="009D4460"/>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4D06D5"/>
    <w:rPr>
      <w:rFonts w:eastAsia="Times New Roman"/>
      <w:b/>
      <w:sz w:val="24"/>
      <w:lang w:eastAsia="ar-SA"/>
    </w:rPr>
  </w:style>
  <w:style w:type="paragraph" w:styleId="Nzev">
    <w:name w:val="Title"/>
    <w:basedOn w:val="Normln"/>
    <w:link w:val="NzevChar"/>
    <w:qFormat/>
    <w:rsid w:val="004D06D5"/>
    <w:pPr>
      <w:jc w:val="center"/>
    </w:pPr>
    <w:rPr>
      <w:b/>
      <w:bCs/>
      <w:sz w:val="28"/>
    </w:rPr>
  </w:style>
  <w:style w:type="character" w:customStyle="1" w:styleId="NzevChar">
    <w:name w:val="Název Char"/>
    <w:link w:val="Nzev"/>
    <w:uiPriority w:val="10"/>
    <w:locked/>
    <w:rsid w:val="004D06D5"/>
    <w:rPr>
      <w:rFonts w:eastAsia="Times New Roman" w:cs="Times New Roman"/>
      <w:b/>
      <w:bCs/>
      <w:sz w:val="28"/>
      <w:lang w:eastAsia="cs-CZ"/>
    </w:rPr>
  </w:style>
  <w:style w:type="paragraph" w:styleId="Zpat">
    <w:name w:val="footer"/>
    <w:basedOn w:val="Normln"/>
    <w:link w:val="ZpatChar"/>
    <w:rsid w:val="004D06D5"/>
    <w:pPr>
      <w:tabs>
        <w:tab w:val="center" w:pos="4536"/>
        <w:tab w:val="right" w:pos="9072"/>
      </w:tabs>
    </w:pPr>
  </w:style>
  <w:style w:type="character" w:customStyle="1" w:styleId="ZpatChar">
    <w:name w:val="Zápatí Char"/>
    <w:link w:val="Zpat"/>
    <w:locked/>
    <w:rsid w:val="004D06D5"/>
    <w:rPr>
      <w:rFonts w:eastAsia="Times New Roman" w:cs="Times New Roman"/>
      <w:sz w:val="24"/>
      <w:lang w:eastAsia="cs-CZ"/>
    </w:rPr>
  </w:style>
  <w:style w:type="character" w:styleId="slostrnky">
    <w:name w:val="page number"/>
    <w:uiPriority w:val="99"/>
    <w:rsid w:val="004D06D5"/>
    <w:rPr>
      <w:rFonts w:cs="Times New Roman"/>
    </w:rPr>
  </w:style>
  <w:style w:type="paragraph" w:styleId="Zkladntext">
    <w:name w:val="Body Text"/>
    <w:basedOn w:val="Normln"/>
    <w:link w:val="ZkladntextChar"/>
    <w:uiPriority w:val="99"/>
    <w:rsid w:val="004D06D5"/>
    <w:pPr>
      <w:widowControl w:val="0"/>
      <w:suppressAutoHyphens/>
      <w:overflowPunct w:val="0"/>
      <w:autoSpaceDE w:val="0"/>
      <w:textAlignment w:val="baseline"/>
    </w:pPr>
    <w:rPr>
      <w:color w:val="000000"/>
      <w:szCs w:val="20"/>
      <w:lang w:eastAsia="ar-SA"/>
    </w:rPr>
  </w:style>
  <w:style w:type="character" w:customStyle="1" w:styleId="ZkladntextChar">
    <w:name w:val="Základní text Char"/>
    <w:link w:val="Zkladntext"/>
    <w:uiPriority w:val="99"/>
    <w:locked/>
    <w:rsid w:val="004D06D5"/>
    <w:rPr>
      <w:rFonts w:eastAsia="Times New Roman" w:cs="Times New Roman"/>
      <w:color w:val="000000"/>
      <w:sz w:val="20"/>
      <w:szCs w:val="20"/>
      <w:lang w:eastAsia="ar-SA" w:bidi="ar-SA"/>
    </w:rPr>
  </w:style>
  <w:style w:type="paragraph" w:customStyle="1" w:styleId="Odstavec">
    <w:name w:val="Odstavec"/>
    <w:basedOn w:val="Zkladntext"/>
    <w:uiPriority w:val="99"/>
    <w:rsid w:val="004D06D5"/>
    <w:pPr>
      <w:ind w:firstLine="539"/>
      <w:jc w:val="both"/>
    </w:pPr>
  </w:style>
  <w:style w:type="paragraph" w:customStyle="1" w:styleId="Odstavecodsazen">
    <w:name w:val="Odstavec odsazený"/>
    <w:basedOn w:val="Odstavec"/>
    <w:uiPriority w:val="99"/>
    <w:rsid w:val="004D06D5"/>
    <w:pPr>
      <w:tabs>
        <w:tab w:val="left" w:pos="1699"/>
      </w:tabs>
      <w:ind w:left="1332" w:hanging="849"/>
    </w:pPr>
  </w:style>
  <w:style w:type="paragraph" w:customStyle="1" w:styleId="Normln1">
    <w:name w:val="Normální1"/>
    <w:basedOn w:val="Normln"/>
    <w:uiPriority w:val="99"/>
    <w:rsid w:val="004D06D5"/>
    <w:pPr>
      <w:widowControl w:val="0"/>
      <w:suppressAutoHyphens/>
      <w:overflowPunct w:val="0"/>
      <w:autoSpaceDE w:val="0"/>
      <w:spacing w:line="242" w:lineRule="auto"/>
      <w:textAlignment w:val="baseline"/>
    </w:pPr>
    <w:rPr>
      <w:color w:val="000000"/>
      <w:sz w:val="20"/>
      <w:szCs w:val="20"/>
      <w:lang w:eastAsia="ar-SA"/>
    </w:rPr>
  </w:style>
  <w:style w:type="paragraph" w:customStyle="1" w:styleId="Zkladntext21">
    <w:name w:val="Základní text 21"/>
    <w:basedOn w:val="Normln"/>
    <w:uiPriority w:val="99"/>
    <w:rsid w:val="004D06D5"/>
    <w:pPr>
      <w:suppressAutoHyphens/>
      <w:overflowPunct w:val="0"/>
      <w:autoSpaceDE w:val="0"/>
      <w:ind w:right="-140"/>
      <w:textAlignment w:val="baseline"/>
    </w:pPr>
    <w:rPr>
      <w:szCs w:val="20"/>
      <w:lang w:eastAsia="ar-SA"/>
    </w:rPr>
  </w:style>
  <w:style w:type="paragraph" w:styleId="Zkladntextodsazen">
    <w:name w:val="Body Text Indent"/>
    <w:basedOn w:val="Normln"/>
    <w:link w:val="ZkladntextodsazenChar"/>
    <w:uiPriority w:val="99"/>
    <w:rsid w:val="004D06D5"/>
    <w:pPr>
      <w:suppressAutoHyphens/>
      <w:overflowPunct w:val="0"/>
      <w:autoSpaceDE w:val="0"/>
      <w:spacing w:after="120"/>
      <w:ind w:left="283"/>
      <w:textAlignment w:val="baseline"/>
    </w:pPr>
    <w:rPr>
      <w:szCs w:val="20"/>
      <w:lang w:eastAsia="ar-SA"/>
    </w:rPr>
  </w:style>
  <w:style w:type="character" w:customStyle="1" w:styleId="ZkladntextodsazenChar">
    <w:name w:val="Základní text odsazený Char"/>
    <w:link w:val="Zkladntextodsazen"/>
    <w:uiPriority w:val="99"/>
    <w:locked/>
    <w:rsid w:val="004D06D5"/>
    <w:rPr>
      <w:rFonts w:eastAsia="Times New Roman" w:cs="Times New Roman"/>
      <w:sz w:val="20"/>
      <w:szCs w:val="20"/>
      <w:lang w:eastAsia="ar-SA" w:bidi="ar-SA"/>
    </w:rPr>
  </w:style>
  <w:style w:type="paragraph" w:customStyle="1" w:styleId="odsazvevnit">
    <w:name w:val="odsaz vevnitř"/>
    <w:basedOn w:val="Normln"/>
    <w:next w:val="Zkladntext"/>
    <w:uiPriority w:val="99"/>
    <w:rsid w:val="004D06D5"/>
    <w:pPr>
      <w:tabs>
        <w:tab w:val="left" w:pos="510"/>
      </w:tabs>
      <w:autoSpaceDE w:val="0"/>
      <w:autoSpaceDN w:val="0"/>
      <w:adjustRightInd w:val="0"/>
      <w:spacing w:line="220" w:lineRule="atLeast"/>
      <w:ind w:left="510" w:hanging="233"/>
      <w:jc w:val="both"/>
    </w:pPr>
    <w:rPr>
      <w:color w:val="000000"/>
      <w:sz w:val="18"/>
      <w:szCs w:val="18"/>
    </w:rPr>
  </w:style>
  <w:style w:type="character" w:customStyle="1" w:styleId="platne1">
    <w:name w:val="platne1"/>
    <w:uiPriority w:val="99"/>
    <w:rsid w:val="004D06D5"/>
    <w:rPr>
      <w:rFonts w:cs="Times New Roman"/>
      <w:w w:val="120"/>
    </w:rPr>
  </w:style>
  <w:style w:type="character" w:styleId="Hypertextovodkaz">
    <w:name w:val="Hyperlink"/>
    <w:uiPriority w:val="99"/>
    <w:rsid w:val="004D06D5"/>
    <w:rPr>
      <w:rFonts w:cs="Times New Roman"/>
      <w:color w:val="0000FF"/>
      <w:u w:val="single"/>
    </w:rPr>
  </w:style>
  <w:style w:type="paragraph" w:styleId="Odstavecseseznamem">
    <w:name w:val="List Paragraph"/>
    <w:basedOn w:val="Normln"/>
    <w:uiPriority w:val="34"/>
    <w:qFormat/>
    <w:rsid w:val="004D06D5"/>
    <w:pPr>
      <w:ind w:left="708"/>
    </w:pPr>
  </w:style>
  <w:style w:type="table" w:styleId="Mkatabulky">
    <w:name w:val="Table Grid"/>
    <w:basedOn w:val="Normlntabulka"/>
    <w:uiPriority w:val="99"/>
    <w:rsid w:val="00CD1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rsid w:val="002F18E5"/>
    <w:rPr>
      <w:rFonts w:cs="Times New Roman"/>
      <w:sz w:val="16"/>
      <w:szCs w:val="16"/>
    </w:rPr>
  </w:style>
  <w:style w:type="paragraph" w:styleId="Textkomente">
    <w:name w:val="annotation text"/>
    <w:basedOn w:val="Normln"/>
    <w:link w:val="TextkomenteChar"/>
    <w:uiPriority w:val="99"/>
    <w:semiHidden/>
    <w:rsid w:val="002F18E5"/>
    <w:rPr>
      <w:sz w:val="20"/>
      <w:szCs w:val="20"/>
    </w:rPr>
  </w:style>
  <w:style w:type="character" w:customStyle="1" w:styleId="TextkomenteChar">
    <w:name w:val="Text komentáře Char"/>
    <w:link w:val="Textkomente"/>
    <w:uiPriority w:val="99"/>
    <w:semiHidden/>
    <w:locked/>
    <w:rsid w:val="002F18E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F18E5"/>
    <w:rPr>
      <w:b/>
      <w:bCs/>
    </w:rPr>
  </w:style>
  <w:style w:type="character" w:customStyle="1" w:styleId="PedmtkomenteChar">
    <w:name w:val="Předmět komentáře Char"/>
    <w:link w:val="Pedmtkomente"/>
    <w:uiPriority w:val="99"/>
    <w:semiHidden/>
    <w:locked/>
    <w:rsid w:val="002F18E5"/>
    <w:rPr>
      <w:rFonts w:eastAsia="Times New Roman" w:cs="Times New Roman"/>
      <w:b/>
      <w:bCs/>
      <w:sz w:val="20"/>
      <w:szCs w:val="20"/>
      <w:lang w:eastAsia="cs-CZ"/>
    </w:rPr>
  </w:style>
  <w:style w:type="paragraph" w:styleId="Textbubliny">
    <w:name w:val="Balloon Text"/>
    <w:basedOn w:val="Normln"/>
    <w:link w:val="TextbublinyChar"/>
    <w:uiPriority w:val="99"/>
    <w:semiHidden/>
    <w:rsid w:val="002F18E5"/>
    <w:rPr>
      <w:rFonts w:ascii="Tahoma" w:hAnsi="Tahoma" w:cs="Tahoma"/>
      <w:sz w:val="16"/>
      <w:szCs w:val="16"/>
    </w:rPr>
  </w:style>
  <w:style w:type="character" w:customStyle="1" w:styleId="TextbublinyChar">
    <w:name w:val="Text bubliny Char"/>
    <w:link w:val="Textbubliny"/>
    <w:uiPriority w:val="99"/>
    <w:semiHidden/>
    <w:locked/>
    <w:rsid w:val="002F18E5"/>
    <w:rPr>
      <w:rFonts w:ascii="Tahoma" w:hAnsi="Tahoma" w:cs="Tahoma"/>
      <w:sz w:val="16"/>
      <w:szCs w:val="16"/>
      <w:lang w:eastAsia="cs-CZ"/>
    </w:rPr>
  </w:style>
  <w:style w:type="paragraph" w:styleId="Zhlav">
    <w:name w:val="header"/>
    <w:basedOn w:val="Normln"/>
    <w:link w:val="ZhlavChar"/>
    <w:uiPriority w:val="99"/>
    <w:rsid w:val="00B8547D"/>
    <w:pPr>
      <w:tabs>
        <w:tab w:val="center" w:pos="4536"/>
        <w:tab w:val="right" w:pos="9072"/>
      </w:tabs>
    </w:pPr>
  </w:style>
  <w:style w:type="character" w:customStyle="1" w:styleId="ZhlavChar">
    <w:name w:val="Záhlaví Char"/>
    <w:link w:val="Zhlav"/>
    <w:uiPriority w:val="99"/>
    <w:locked/>
    <w:rsid w:val="00B8547D"/>
    <w:rPr>
      <w:rFonts w:eastAsia="Times New Roman" w:cs="Times New Roman"/>
      <w:sz w:val="24"/>
      <w:lang w:eastAsia="cs-CZ"/>
    </w:rPr>
  </w:style>
  <w:style w:type="paragraph" w:styleId="Zkladntext2">
    <w:name w:val="Body Text 2"/>
    <w:basedOn w:val="Normln"/>
    <w:link w:val="Zkladntext2Char"/>
    <w:uiPriority w:val="99"/>
    <w:rsid w:val="001321E5"/>
    <w:pPr>
      <w:spacing w:after="120" w:line="480" w:lineRule="auto"/>
    </w:pPr>
  </w:style>
  <w:style w:type="character" w:customStyle="1" w:styleId="Zkladntext2Char">
    <w:name w:val="Základní text 2 Char"/>
    <w:link w:val="Zkladntext2"/>
    <w:uiPriority w:val="99"/>
    <w:locked/>
    <w:rsid w:val="001321E5"/>
    <w:rPr>
      <w:rFonts w:eastAsia="Times New Roman" w:cs="Times New Roman"/>
      <w:sz w:val="24"/>
      <w:lang w:eastAsia="cs-CZ"/>
    </w:rPr>
  </w:style>
  <w:style w:type="paragraph" w:customStyle="1" w:styleId="BodyText21">
    <w:name w:val="Body Text 21"/>
    <w:basedOn w:val="Normln"/>
    <w:uiPriority w:val="99"/>
    <w:rsid w:val="00936B1B"/>
    <w:pPr>
      <w:widowControl w:val="0"/>
      <w:suppressAutoHyphens/>
      <w:jc w:val="both"/>
    </w:pPr>
    <w:rPr>
      <w:color w:val="000000"/>
      <w:kern w:val="2"/>
      <w:sz w:val="22"/>
      <w:szCs w:val="22"/>
    </w:rPr>
  </w:style>
  <w:style w:type="paragraph" w:styleId="Zkladntextodsazen2">
    <w:name w:val="Body Text Indent 2"/>
    <w:basedOn w:val="Normln"/>
    <w:link w:val="Zkladntextodsazen2Char"/>
    <w:uiPriority w:val="99"/>
    <w:semiHidden/>
    <w:rsid w:val="00B267C9"/>
    <w:pPr>
      <w:spacing w:after="120" w:line="480" w:lineRule="auto"/>
      <w:ind w:left="283"/>
    </w:pPr>
  </w:style>
  <w:style w:type="character" w:customStyle="1" w:styleId="Zkladntextodsazen2Char">
    <w:name w:val="Základní text odsazený 2 Char"/>
    <w:link w:val="Zkladntextodsazen2"/>
    <w:uiPriority w:val="99"/>
    <w:semiHidden/>
    <w:locked/>
    <w:rsid w:val="00B267C9"/>
    <w:rPr>
      <w:rFonts w:eastAsia="Times New Roman" w:cs="Times New Roman"/>
      <w:sz w:val="24"/>
      <w:szCs w:val="24"/>
    </w:rPr>
  </w:style>
  <w:style w:type="paragraph" w:styleId="Textpoznpodarou">
    <w:name w:val="footnote text"/>
    <w:basedOn w:val="Normln"/>
    <w:link w:val="TextpoznpodarouChar"/>
    <w:uiPriority w:val="99"/>
    <w:semiHidden/>
    <w:rsid w:val="00311627"/>
    <w:rPr>
      <w:sz w:val="20"/>
      <w:szCs w:val="20"/>
    </w:rPr>
  </w:style>
  <w:style w:type="character" w:customStyle="1" w:styleId="TextpoznpodarouChar">
    <w:name w:val="Text pozn. pod čarou Char"/>
    <w:link w:val="Textpoznpodarou"/>
    <w:uiPriority w:val="99"/>
    <w:semiHidden/>
    <w:locked/>
    <w:rsid w:val="00311627"/>
    <w:rPr>
      <w:rFonts w:eastAsia="Times New Roman" w:cs="Times New Roman"/>
      <w:sz w:val="20"/>
      <w:szCs w:val="20"/>
    </w:rPr>
  </w:style>
  <w:style w:type="character" w:styleId="Znakapoznpodarou">
    <w:name w:val="footnote reference"/>
    <w:uiPriority w:val="99"/>
    <w:semiHidden/>
    <w:rsid w:val="00311627"/>
    <w:rPr>
      <w:rFonts w:cs="Times New Roman"/>
      <w:vertAlign w:val="superscript"/>
    </w:rPr>
  </w:style>
  <w:style w:type="character" w:styleId="Siln">
    <w:name w:val="Strong"/>
    <w:uiPriority w:val="22"/>
    <w:qFormat/>
    <w:locked/>
    <w:rsid w:val="00360CC7"/>
    <w:rPr>
      <w:rFonts w:cs="Times New Roman"/>
      <w:b/>
      <w:bCs/>
    </w:rPr>
  </w:style>
  <w:style w:type="character" w:customStyle="1" w:styleId="Nadpis8Char">
    <w:name w:val="Nadpis 8 Char"/>
    <w:link w:val="Nadpis8"/>
    <w:rsid w:val="001F51C0"/>
    <w:rPr>
      <w:rFonts w:ascii="Cambria" w:eastAsia="Times New Roman" w:hAnsi="Cambria" w:cs="Times New Roman"/>
      <w:color w:val="272727"/>
      <w:sz w:val="21"/>
      <w:szCs w:val="21"/>
    </w:rPr>
  </w:style>
  <w:style w:type="paragraph" w:customStyle="1" w:styleId="odstavecodsazen0">
    <w:name w:val="odstavecodsazen"/>
    <w:basedOn w:val="Normln"/>
    <w:rsid w:val="00C80194"/>
    <w:pPr>
      <w:ind w:left="1332" w:hanging="849"/>
      <w:jc w:val="both"/>
    </w:pPr>
    <w:rPr>
      <w:rFonts w:eastAsia="Calibri"/>
      <w:color w:val="000000"/>
    </w:rPr>
  </w:style>
  <w:style w:type="character" w:customStyle="1" w:styleId="Nadpis4Char">
    <w:name w:val="Nadpis 4 Char"/>
    <w:link w:val="Nadpis4"/>
    <w:semiHidden/>
    <w:rsid w:val="00554490"/>
    <w:rPr>
      <w:rFonts w:ascii="Cambria" w:eastAsia="Times New Roman" w:hAnsi="Cambria" w:cs="Times New Roman"/>
      <w:i/>
      <w:iCs/>
      <w:color w:val="365F91"/>
      <w:sz w:val="24"/>
      <w:szCs w:val="24"/>
    </w:rPr>
  </w:style>
  <w:style w:type="character" w:customStyle="1" w:styleId="Nadpis5Char">
    <w:name w:val="Nadpis 5 Char"/>
    <w:link w:val="Nadpis5"/>
    <w:semiHidden/>
    <w:rsid w:val="00A80831"/>
    <w:rPr>
      <w:rFonts w:ascii="Calibri" w:eastAsia="Times New Roman" w:hAnsi="Calibri" w:cs="Times New Roman"/>
      <w:b/>
      <w:bCs/>
      <w:i/>
      <w:iCs/>
      <w:sz w:val="26"/>
      <w:szCs w:val="26"/>
    </w:rPr>
  </w:style>
  <w:style w:type="paragraph" w:styleId="Revize">
    <w:name w:val="Revision"/>
    <w:hidden/>
    <w:uiPriority w:val="99"/>
    <w:semiHidden/>
    <w:rsid w:val="00B01903"/>
    <w:rPr>
      <w:rFonts w:eastAsia="Times New Roman"/>
      <w:sz w:val="24"/>
      <w:szCs w:val="24"/>
    </w:rPr>
  </w:style>
  <w:style w:type="paragraph" w:styleId="Bezmezer">
    <w:name w:val="No Spacing"/>
    <w:uiPriority w:val="1"/>
    <w:qFormat/>
    <w:rsid w:val="003B0CC2"/>
    <w:pPr>
      <w:suppressAutoHyphens/>
    </w:pPr>
    <w:rPr>
      <w:rFonts w:ascii="Calibri" w:hAnsi="Calibri" w:cs="Calibri"/>
      <w:sz w:val="22"/>
      <w:szCs w:val="22"/>
      <w:lang w:eastAsia="ar-SA"/>
    </w:rPr>
  </w:style>
  <w:style w:type="paragraph" w:customStyle="1" w:styleId="lneksmlouvy">
    <w:name w:val="článek_smlouvy"/>
    <w:basedOn w:val="Normln"/>
    <w:uiPriority w:val="99"/>
    <w:qFormat/>
    <w:rsid w:val="00FB293B"/>
    <w:pPr>
      <w:numPr>
        <w:ilvl w:val="1"/>
        <w:numId w:val="25"/>
      </w:numPr>
      <w:spacing w:after="100" w:line="288" w:lineRule="auto"/>
      <w:jc w:val="both"/>
    </w:pPr>
    <w:rPr>
      <w:rFonts w:ascii="Arial" w:eastAsia="Calibri" w:hAnsi="Arial" w:cs="Calibri"/>
      <w:sz w:val="22"/>
      <w:szCs w:val="22"/>
    </w:rPr>
  </w:style>
  <w:style w:type="paragraph" w:customStyle="1" w:styleId="lneksmlouvynadpis">
    <w:name w:val="Článek_smlouvy_nadpis"/>
    <w:basedOn w:val="Normln"/>
    <w:uiPriority w:val="99"/>
    <w:qFormat/>
    <w:rsid w:val="00FB293B"/>
    <w:pPr>
      <w:numPr>
        <w:numId w:val="25"/>
      </w:numPr>
      <w:spacing w:before="240" w:after="100" w:line="288" w:lineRule="auto"/>
      <w:jc w:val="both"/>
      <w:outlineLvl w:val="0"/>
    </w:pPr>
    <w:rPr>
      <w:rFonts w:ascii="Arial" w:eastAsia="Calibri" w:hAnsi="Arial" w:cs="Calibri"/>
      <w:b/>
      <w:caps/>
      <w:sz w:val="22"/>
      <w:szCs w:val="22"/>
    </w:rPr>
  </w:style>
  <w:style w:type="character" w:customStyle="1" w:styleId="Nadpis6Char">
    <w:name w:val="Nadpis 6 Char"/>
    <w:basedOn w:val="Standardnpsmoodstavce"/>
    <w:link w:val="Nadpis6"/>
    <w:uiPriority w:val="99"/>
    <w:rsid w:val="009D4460"/>
    <w:rPr>
      <w:rFonts w:ascii="Arial" w:eastAsia="Times New Roman" w:hAnsi="Arial"/>
      <w:b/>
      <w:lang w:val="x-none" w:eastAsia="x-none"/>
    </w:rPr>
  </w:style>
  <w:style w:type="character" w:customStyle="1" w:styleId="Nadpis7Char">
    <w:name w:val="Nadpis 7 Char"/>
    <w:basedOn w:val="Standardnpsmoodstavce"/>
    <w:link w:val="Nadpis7"/>
    <w:uiPriority w:val="99"/>
    <w:rsid w:val="009D4460"/>
    <w:rPr>
      <w:rFonts w:eastAsia="Times New Roman"/>
      <w:sz w:val="24"/>
      <w:szCs w:val="24"/>
      <w:lang w:val="x-none" w:eastAsia="x-none"/>
    </w:rPr>
  </w:style>
  <w:style w:type="character" w:customStyle="1" w:styleId="Nadpis9Char">
    <w:name w:val="Nadpis 9 Char"/>
    <w:basedOn w:val="Standardnpsmoodstavce"/>
    <w:link w:val="Nadpis9"/>
    <w:uiPriority w:val="99"/>
    <w:rsid w:val="009D4460"/>
    <w:rPr>
      <w:rFonts w:ascii="Arial" w:eastAsia="Times New Roman" w:hAnsi="Arial"/>
      <w:sz w:val="22"/>
      <w:szCs w:val="22"/>
      <w:lang w:val="x-none" w:eastAsia="x-none"/>
    </w:rPr>
  </w:style>
  <w:style w:type="paragraph" w:customStyle="1" w:styleId="Normodsaz">
    <w:name w:val="Norm.odsaz."/>
    <w:basedOn w:val="Normln"/>
    <w:uiPriority w:val="99"/>
    <w:rsid w:val="009D4460"/>
    <w:pPr>
      <w:tabs>
        <w:tab w:val="num" w:pos="1440"/>
      </w:tabs>
      <w:ind w:left="936" w:hanging="576"/>
      <w:jc w:val="both"/>
    </w:pPr>
    <w:rPr>
      <w:szCs w:val="20"/>
    </w:rPr>
  </w:style>
  <w:style w:type="paragraph" w:customStyle="1" w:styleId="Default">
    <w:name w:val="Default"/>
    <w:rsid w:val="00356372"/>
    <w:pPr>
      <w:autoSpaceDE w:val="0"/>
      <w:autoSpaceDN w:val="0"/>
      <w:adjustRightInd w:val="0"/>
    </w:pPr>
    <w:rPr>
      <w:rFonts w:ascii="Myriad Web" w:eastAsiaTheme="minorHAnsi" w:hAnsi="Myriad Web" w:cs="Myriad We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127">
      <w:bodyDiv w:val="1"/>
      <w:marLeft w:val="0"/>
      <w:marRight w:val="0"/>
      <w:marTop w:val="0"/>
      <w:marBottom w:val="0"/>
      <w:divBdr>
        <w:top w:val="none" w:sz="0" w:space="0" w:color="auto"/>
        <w:left w:val="none" w:sz="0" w:space="0" w:color="auto"/>
        <w:bottom w:val="none" w:sz="0" w:space="0" w:color="auto"/>
        <w:right w:val="none" w:sz="0" w:space="0" w:color="auto"/>
      </w:divBdr>
    </w:div>
    <w:div w:id="146826540">
      <w:bodyDiv w:val="1"/>
      <w:marLeft w:val="0"/>
      <w:marRight w:val="0"/>
      <w:marTop w:val="0"/>
      <w:marBottom w:val="0"/>
      <w:divBdr>
        <w:top w:val="none" w:sz="0" w:space="0" w:color="auto"/>
        <w:left w:val="none" w:sz="0" w:space="0" w:color="auto"/>
        <w:bottom w:val="none" w:sz="0" w:space="0" w:color="auto"/>
        <w:right w:val="none" w:sz="0" w:space="0" w:color="auto"/>
      </w:divBdr>
    </w:div>
    <w:div w:id="490408432">
      <w:marLeft w:val="0"/>
      <w:marRight w:val="0"/>
      <w:marTop w:val="0"/>
      <w:marBottom w:val="0"/>
      <w:divBdr>
        <w:top w:val="none" w:sz="0" w:space="0" w:color="auto"/>
        <w:left w:val="none" w:sz="0" w:space="0" w:color="auto"/>
        <w:bottom w:val="none" w:sz="0" w:space="0" w:color="auto"/>
        <w:right w:val="none" w:sz="0" w:space="0" w:color="auto"/>
      </w:divBdr>
    </w:div>
    <w:div w:id="490408433">
      <w:marLeft w:val="0"/>
      <w:marRight w:val="0"/>
      <w:marTop w:val="0"/>
      <w:marBottom w:val="0"/>
      <w:divBdr>
        <w:top w:val="none" w:sz="0" w:space="0" w:color="auto"/>
        <w:left w:val="none" w:sz="0" w:space="0" w:color="auto"/>
        <w:bottom w:val="none" w:sz="0" w:space="0" w:color="auto"/>
        <w:right w:val="none" w:sz="0" w:space="0" w:color="auto"/>
      </w:divBdr>
    </w:div>
    <w:div w:id="490408434">
      <w:marLeft w:val="0"/>
      <w:marRight w:val="0"/>
      <w:marTop w:val="0"/>
      <w:marBottom w:val="0"/>
      <w:divBdr>
        <w:top w:val="none" w:sz="0" w:space="0" w:color="auto"/>
        <w:left w:val="none" w:sz="0" w:space="0" w:color="auto"/>
        <w:bottom w:val="none" w:sz="0" w:space="0" w:color="auto"/>
        <w:right w:val="none" w:sz="0" w:space="0" w:color="auto"/>
      </w:divBdr>
    </w:div>
    <w:div w:id="496573172">
      <w:bodyDiv w:val="1"/>
      <w:marLeft w:val="0"/>
      <w:marRight w:val="0"/>
      <w:marTop w:val="0"/>
      <w:marBottom w:val="0"/>
      <w:divBdr>
        <w:top w:val="none" w:sz="0" w:space="0" w:color="auto"/>
        <w:left w:val="none" w:sz="0" w:space="0" w:color="auto"/>
        <w:bottom w:val="none" w:sz="0" w:space="0" w:color="auto"/>
        <w:right w:val="none" w:sz="0" w:space="0" w:color="auto"/>
      </w:divBdr>
    </w:div>
    <w:div w:id="534119643">
      <w:bodyDiv w:val="1"/>
      <w:marLeft w:val="0"/>
      <w:marRight w:val="0"/>
      <w:marTop w:val="0"/>
      <w:marBottom w:val="0"/>
      <w:divBdr>
        <w:top w:val="none" w:sz="0" w:space="0" w:color="auto"/>
        <w:left w:val="none" w:sz="0" w:space="0" w:color="auto"/>
        <w:bottom w:val="none" w:sz="0" w:space="0" w:color="auto"/>
        <w:right w:val="none" w:sz="0" w:space="0" w:color="auto"/>
      </w:divBdr>
    </w:div>
    <w:div w:id="603073105">
      <w:bodyDiv w:val="1"/>
      <w:marLeft w:val="0"/>
      <w:marRight w:val="0"/>
      <w:marTop w:val="0"/>
      <w:marBottom w:val="0"/>
      <w:divBdr>
        <w:top w:val="none" w:sz="0" w:space="0" w:color="auto"/>
        <w:left w:val="none" w:sz="0" w:space="0" w:color="auto"/>
        <w:bottom w:val="none" w:sz="0" w:space="0" w:color="auto"/>
        <w:right w:val="none" w:sz="0" w:space="0" w:color="auto"/>
      </w:divBdr>
    </w:div>
    <w:div w:id="737477612">
      <w:bodyDiv w:val="1"/>
      <w:marLeft w:val="0"/>
      <w:marRight w:val="0"/>
      <w:marTop w:val="0"/>
      <w:marBottom w:val="0"/>
      <w:divBdr>
        <w:top w:val="none" w:sz="0" w:space="0" w:color="auto"/>
        <w:left w:val="none" w:sz="0" w:space="0" w:color="auto"/>
        <w:bottom w:val="none" w:sz="0" w:space="0" w:color="auto"/>
        <w:right w:val="none" w:sz="0" w:space="0" w:color="auto"/>
      </w:divBdr>
    </w:div>
    <w:div w:id="895167741">
      <w:bodyDiv w:val="1"/>
      <w:marLeft w:val="0"/>
      <w:marRight w:val="0"/>
      <w:marTop w:val="0"/>
      <w:marBottom w:val="0"/>
      <w:divBdr>
        <w:top w:val="none" w:sz="0" w:space="0" w:color="auto"/>
        <w:left w:val="none" w:sz="0" w:space="0" w:color="auto"/>
        <w:bottom w:val="none" w:sz="0" w:space="0" w:color="auto"/>
        <w:right w:val="none" w:sz="0" w:space="0" w:color="auto"/>
      </w:divBdr>
    </w:div>
    <w:div w:id="1261790237">
      <w:bodyDiv w:val="1"/>
      <w:marLeft w:val="0"/>
      <w:marRight w:val="0"/>
      <w:marTop w:val="0"/>
      <w:marBottom w:val="0"/>
      <w:divBdr>
        <w:top w:val="none" w:sz="0" w:space="0" w:color="auto"/>
        <w:left w:val="none" w:sz="0" w:space="0" w:color="auto"/>
        <w:bottom w:val="none" w:sz="0" w:space="0" w:color="auto"/>
        <w:right w:val="none" w:sz="0" w:space="0" w:color="auto"/>
      </w:divBdr>
    </w:div>
    <w:div w:id="1284773164">
      <w:bodyDiv w:val="1"/>
      <w:marLeft w:val="0"/>
      <w:marRight w:val="0"/>
      <w:marTop w:val="0"/>
      <w:marBottom w:val="0"/>
      <w:divBdr>
        <w:top w:val="none" w:sz="0" w:space="0" w:color="auto"/>
        <w:left w:val="none" w:sz="0" w:space="0" w:color="auto"/>
        <w:bottom w:val="none" w:sz="0" w:space="0" w:color="auto"/>
        <w:right w:val="none" w:sz="0" w:space="0" w:color="auto"/>
      </w:divBdr>
    </w:div>
    <w:div w:id="1309243378">
      <w:bodyDiv w:val="1"/>
      <w:marLeft w:val="0"/>
      <w:marRight w:val="0"/>
      <w:marTop w:val="0"/>
      <w:marBottom w:val="0"/>
      <w:divBdr>
        <w:top w:val="none" w:sz="0" w:space="0" w:color="auto"/>
        <w:left w:val="none" w:sz="0" w:space="0" w:color="auto"/>
        <w:bottom w:val="none" w:sz="0" w:space="0" w:color="auto"/>
        <w:right w:val="none" w:sz="0" w:space="0" w:color="auto"/>
      </w:divBdr>
    </w:div>
    <w:div w:id="1683437709">
      <w:bodyDiv w:val="1"/>
      <w:marLeft w:val="0"/>
      <w:marRight w:val="0"/>
      <w:marTop w:val="0"/>
      <w:marBottom w:val="0"/>
      <w:divBdr>
        <w:top w:val="none" w:sz="0" w:space="0" w:color="auto"/>
        <w:left w:val="none" w:sz="0" w:space="0" w:color="auto"/>
        <w:bottom w:val="none" w:sz="0" w:space="0" w:color="auto"/>
        <w:right w:val="none" w:sz="0" w:space="0" w:color="auto"/>
      </w:divBdr>
    </w:div>
    <w:div w:id="1821194841">
      <w:bodyDiv w:val="1"/>
      <w:marLeft w:val="0"/>
      <w:marRight w:val="0"/>
      <w:marTop w:val="0"/>
      <w:marBottom w:val="0"/>
      <w:divBdr>
        <w:top w:val="none" w:sz="0" w:space="0" w:color="auto"/>
        <w:left w:val="none" w:sz="0" w:space="0" w:color="auto"/>
        <w:bottom w:val="none" w:sz="0" w:space="0" w:color="auto"/>
        <w:right w:val="none" w:sz="0" w:space="0" w:color="auto"/>
      </w:divBdr>
    </w:div>
    <w:div w:id="2019037936">
      <w:bodyDiv w:val="1"/>
      <w:marLeft w:val="0"/>
      <w:marRight w:val="0"/>
      <w:marTop w:val="0"/>
      <w:marBottom w:val="0"/>
      <w:divBdr>
        <w:top w:val="none" w:sz="0" w:space="0" w:color="auto"/>
        <w:left w:val="none" w:sz="0" w:space="0" w:color="auto"/>
        <w:bottom w:val="none" w:sz="0" w:space="0" w:color="auto"/>
        <w:right w:val="none" w:sz="0" w:space="0" w:color="auto"/>
      </w:divBdr>
    </w:div>
    <w:div w:id="2111509563">
      <w:bodyDiv w:val="1"/>
      <w:marLeft w:val="0"/>
      <w:marRight w:val="0"/>
      <w:marTop w:val="0"/>
      <w:marBottom w:val="0"/>
      <w:divBdr>
        <w:top w:val="none" w:sz="0" w:space="0" w:color="auto"/>
        <w:left w:val="none" w:sz="0" w:space="0" w:color="auto"/>
        <w:bottom w:val="none" w:sz="0" w:space="0" w:color="auto"/>
        <w:right w:val="none" w:sz="0" w:space="0" w:color="auto"/>
      </w:divBdr>
      <w:divsChild>
        <w:div w:id="727220064">
          <w:marLeft w:val="0"/>
          <w:marRight w:val="0"/>
          <w:marTop w:val="0"/>
          <w:marBottom w:val="0"/>
          <w:divBdr>
            <w:top w:val="none" w:sz="0" w:space="0" w:color="auto"/>
            <w:left w:val="none" w:sz="0" w:space="0" w:color="auto"/>
            <w:bottom w:val="none" w:sz="0" w:space="0" w:color="auto"/>
            <w:right w:val="none" w:sz="0" w:space="0" w:color="auto"/>
          </w:divBdr>
        </w:div>
        <w:div w:id="788352192">
          <w:marLeft w:val="0"/>
          <w:marRight w:val="0"/>
          <w:marTop w:val="0"/>
          <w:marBottom w:val="0"/>
          <w:divBdr>
            <w:top w:val="none" w:sz="0" w:space="0" w:color="auto"/>
            <w:left w:val="none" w:sz="0" w:space="0" w:color="auto"/>
            <w:bottom w:val="none" w:sz="0" w:space="0" w:color="auto"/>
            <w:right w:val="none" w:sz="0" w:space="0" w:color="auto"/>
          </w:divBdr>
        </w:div>
        <w:div w:id="174350944">
          <w:marLeft w:val="0"/>
          <w:marRight w:val="0"/>
          <w:marTop w:val="0"/>
          <w:marBottom w:val="0"/>
          <w:divBdr>
            <w:top w:val="none" w:sz="0" w:space="0" w:color="auto"/>
            <w:left w:val="none" w:sz="0" w:space="0" w:color="auto"/>
            <w:bottom w:val="none" w:sz="0" w:space="0" w:color="auto"/>
            <w:right w:val="none" w:sz="0" w:space="0" w:color="auto"/>
          </w:divBdr>
        </w:div>
        <w:div w:id="340739890">
          <w:marLeft w:val="0"/>
          <w:marRight w:val="0"/>
          <w:marTop w:val="0"/>
          <w:marBottom w:val="0"/>
          <w:divBdr>
            <w:top w:val="none" w:sz="0" w:space="0" w:color="auto"/>
            <w:left w:val="none" w:sz="0" w:space="0" w:color="auto"/>
            <w:bottom w:val="none" w:sz="0" w:space="0" w:color="auto"/>
            <w:right w:val="none" w:sz="0" w:space="0" w:color="auto"/>
          </w:divBdr>
        </w:div>
        <w:div w:id="1504054157">
          <w:marLeft w:val="0"/>
          <w:marRight w:val="0"/>
          <w:marTop w:val="0"/>
          <w:marBottom w:val="0"/>
          <w:divBdr>
            <w:top w:val="none" w:sz="0" w:space="0" w:color="auto"/>
            <w:left w:val="none" w:sz="0" w:space="0" w:color="auto"/>
            <w:bottom w:val="none" w:sz="0" w:space="0" w:color="auto"/>
            <w:right w:val="none" w:sz="0" w:space="0" w:color="auto"/>
          </w:divBdr>
        </w:div>
        <w:div w:id="442267516">
          <w:marLeft w:val="0"/>
          <w:marRight w:val="0"/>
          <w:marTop w:val="0"/>
          <w:marBottom w:val="0"/>
          <w:divBdr>
            <w:top w:val="none" w:sz="0" w:space="0" w:color="auto"/>
            <w:left w:val="none" w:sz="0" w:space="0" w:color="auto"/>
            <w:bottom w:val="none" w:sz="0" w:space="0" w:color="auto"/>
            <w:right w:val="none" w:sz="0" w:space="0" w:color="auto"/>
          </w:divBdr>
        </w:div>
      </w:divsChild>
    </w:div>
    <w:div w:id="21351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B60F-8001-4102-A5F4-9BF71F9D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3630</Words>
  <Characters>21422</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________________________________________________________________</vt:lpstr>
      <vt:lpstr>________________________________________________________________</vt:lpstr>
    </vt:vector>
  </TitlesOfParts>
  <Company>Hewlett-Packard Company</Company>
  <LinksUpToDate>false</LinksUpToDate>
  <CharactersWithSpaces>25002</CharactersWithSpaces>
  <SharedDoc>false</SharedDoc>
  <HLinks>
    <vt:vector size="6" baseType="variant">
      <vt:variant>
        <vt:i4>1441852</vt:i4>
      </vt:variant>
      <vt:variant>
        <vt:i4>0</vt:i4>
      </vt:variant>
      <vt:variant>
        <vt:i4>0</vt:i4>
      </vt:variant>
      <vt:variant>
        <vt:i4>5</vt:i4>
      </vt:variant>
      <vt:variant>
        <vt:lpwstr>mailto:jiranek@mujicin.cz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dc:title>
  <dc:creator>Uzivatel</dc:creator>
  <cp:lastModifiedBy>Jiránek Radek</cp:lastModifiedBy>
  <cp:revision>3</cp:revision>
  <cp:lastPrinted>2022-05-02T11:14:00Z</cp:lastPrinted>
  <dcterms:created xsi:type="dcterms:W3CDTF">2022-05-10T07:44:00Z</dcterms:created>
  <dcterms:modified xsi:type="dcterms:W3CDTF">2022-05-10T07:49:00Z</dcterms:modified>
</cp:coreProperties>
</file>