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 w:rsidR="004F79DA">
        <w:rPr>
          <w:rFonts w:ascii="Arial" w:hAnsi="Arial" w:cs="Arial"/>
          <w:b/>
          <w:sz w:val="28"/>
          <w:szCs w:val="24"/>
        </w:rPr>
        <w:t>2</w:t>
      </w:r>
      <w:r w:rsidR="0079215D">
        <w:rPr>
          <w:rFonts w:ascii="Arial" w:hAnsi="Arial" w:cs="Arial"/>
          <w:b/>
          <w:sz w:val="28"/>
          <w:szCs w:val="24"/>
        </w:rPr>
        <w:t>2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4F79DA">
        <w:rPr>
          <w:rFonts w:ascii="Arial" w:hAnsi="Arial" w:cs="Arial"/>
          <w:b/>
          <w:sz w:val="28"/>
          <w:szCs w:val="24"/>
        </w:rPr>
        <w:t>1</w:t>
      </w:r>
      <w:r w:rsidR="0079215D">
        <w:rPr>
          <w:rFonts w:ascii="Arial" w:hAnsi="Arial" w:cs="Arial"/>
          <w:b/>
          <w:sz w:val="28"/>
          <w:szCs w:val="24"/>
        </w:rPr>
        <w:t>1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812" w:rsidRPr="00E81812" w:rsidRDefault="009F06E9" w:rsidP="00E818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E81812" w:rsidRPr="00E81812">
                              <w:rPr>
                                <w:b/>
                                <w:sz w:val="28"/>
                                <w:szCs w:val="28"/>
                              </w:rPr>
                              <w:t>Jan Bartončík</w:t>
                            </w:r>
                          </w:p>
                          <w:p w:rsidR="00E81812" w:rsidRPr="00E81812" w:rsidRDefault="00E81812" w:rsidP="00E818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1812">
                              <w:rPr>
                                <w:sz w:val="28"/>
                                <w:szCs w:val="28"/>
                              </w:rPr>
                              <w:t>Lužné 746</w:t>
                            </w:r>
                          </w:p>
                          <w:p w:rsidR="00E81812" w:rsidRDefault="00E81812" w:rsidP="00E818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1812">
                              <w:rPr>
                                <w:sz w:val="28"/>
                                <w:szCs w:val="28"/>
                              </w:rPr>
                              <w:t xml:space="preserve">Luhačovice,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763 26</w:t>
                            </w:r>
                          </w:p>
                          <w:p w:rsidR="00E81812" w:rsidRDefault="00E81812" w:rsidP="00E818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C21BB" w:rsidRPr="00601A6C" w:rsidRDefault="008C21BB" w:rsidP="00E818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1A6C">
                              <w:rPr>
                                <w:sz w:val="28"/>
                                <w:szCs w:val="28"/>
                              </w:rPr>
                              <w:t>IČ</w:t>
                            </w:r>
                            <w:r w:rsidR="00A34538" w:rsidRPr="00601A6C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601A6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81812" w:rsidRPr="00E81812">
                              <w:rPr>
                                <w:sz w:val="28"/>
                                <w:szCs w:val="28"/>
                              </w:rPr>
                              <w:t>69690375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E81812" w:rsidRPr="00E81812" w:rsidRDefault="009F06E9" w:rsidP="00E818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E81812" w:rsidRPr="00E81812">
                        <w:rPr>
                          <w:b/>
                          <w:sz w:val="28"/>
                          <w:szCs w:val="28"/>
                        </w:rPr>
                        <w:t>Jan Bartončík</w:t>
                      </w:r>
                    </w:p>
                    <w:p w:rsidR="00E81812" w:rsidRPr="00E81812" w:rsidRDefault="00E81812" w:rsidP="00E81812">
                      <w:pPr>
                        <w:rPr>
                          <w:sz w:val="28"/>
                          <w:szCs w:val="28"/>
                        </w:rPr>
                      </w:pPr>
                      <w:r w:rsidRPr="00E81812">
                        <w:rPr>
                          <w:sz w:val="28"/>
                          <w:szCs w:val="28"/>
                        </w:rPr>
                        <w:t>Lužné 746</w:t>
                      </w:r>
                    </w:p>
                    <w:p w:rsidR="00E81812" w:rsidRDefault="00E81812" w:rsidP="00E81812">
                      <w:pPr>
                        <w:rPr>
                          <w:sz w:val="28"/>
                          <w:szCs w:val="28"/>
                        </w:rPr>
                      </w:pPr>
                      <w:r w:rsidRPr="00E81812">
                        <w:rPr>
                          <w:sz w:val="28"/>
                          <w:szCs w:val="28"/>
                        </w:rPr>
                        <w:t xml:space="preserve">Luhačovice, </w:t>
                      </w:r>
                      <w:r>
                        <w:rPr>
                          <w:sz w:val="28"/>
                          <w:szCs w:val="28"/>
                        </w:rPr>
                        <w:t>763 26</w:t>
                      </w:r>
                    </w:p>
                    <w:p w:rsidR="00E81812" w:rsidRDefault="00E81812" w:rsidP="00E8181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C21BB" w:rsidRPr="00601A6C" w:rsidRDefault="008C21BB" w:rsidP="00E81812">
                      <w:pPr>
                        <w:rPr>
                          <w:sz w:val="28"/>
                          <w:szCs w:val="28"/>
                        </w:rPr>
                      </w:pPr>
                      <w:r w:rsidRPr="00601A6C">
                        <w:rPr>
                          <w:sz w:val="28"/>
                          <w:szCs w:val="28"/>
                        </w:rPr>
                        <w:t>IČ</w:t>
                      </w:r>
                      <w:r w:rsidR="00A34538" w:rsidRPr="00601A6C">
                        <w:rPr>
                          <w:sz w:val="28"/>
                          <w:szCs w:val="28"/>
                        </w:rPr>
                        <w:t>O</w:t>
                      </w:r>
                      <w:r w:rsidRPr="00601A6C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E81812" w:rsidRPr="00E81812">
                        <w:rPr>
                          <w:sz w:val="28"/>
                          <w:szCs w:val="28"/>
                        </w:rPr>
                        <w:t>69690375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79215D">
        <w:rPr>
          <w:rFonts w:ascii="Arial" w:hAnsi="Arial" w:cs="Arial"/>
          <w:b/>
          <w:sz w:val="24"/>
          <w:szCs w:val="24"/>
        </w:rPr>
        <w:t>10.5.2022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4F79DA">
        <w:rPr>
          <w:szCs w:val="24"/>
        </w:rPr>
        <w:t>co nejdříve</w:t>
      </w:r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601A6C" w:rsidRDefault="00481C26" w:rsidP="0079215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</w:t>
      </w:r>
      <w:r w:rsidR="00E81812">
        <w:rPr>
          <w:rFonts w:ascii="Arial" w:hAnsi="Arial" w:cs="Arial"/>
          <w:sz w:val="24"/>
          <w:szCs w:val="28"/>
        </w:rPr>
        <w:t xml:space="preserve">pravu střechy garáží </w:t>
      </w:r>
      <w:r w:rsidR="004F79DA">
        <w:rPr>
          <w:rFonts w:ascii="Arial" w:hAnsi="Arial" w:cs="Arial"/>
          <w:sz w:val="24"/>
          <w:szCs w:val="28"/>
        </w:rPr>
        <w:t xml:space="preserve">technických služeb </w:t>
      </w:r>
      <w:r w:rsidR="00E81812">
        <w:rPr>
          <w:rFonts w:ascii="Arial" w:hAnsi="Arial" w:cs="Arial"/>
          <w:sz w:val="24"/>
          <w:szCs w:val="28"/>
        </w:rPr>
        <w:t xml:space="preserve">dle cenové nabídky č. </w:t>
      </w:r>
      <w:r w:rsidR="0079215D" w:rsidRPr="0079215D">
        <w:rPr>
          <w:rFonts w:ascii="Arial" w:hAnsi="Arial" w:cs="Arial"/>
          <w:sz w:val="24"/>
          <w:szCs w:val="28"/>
        </w:rPr>
        <w:t>19NA00131</w:t>
      </w:r>
      <w:r w:rsidR="0079215D">
        <w:rPr>
          <w:rFonts w:ascii="Arial" w:hAnsi="Arial" w:cs="Arial"/>
          <w:sz w:val="24"/>
          <w:szCs w:val="28"/>
        </w:rPr>
        <w:t xml:space="preserve"> za cenu </w:t>
      </w:r>
      <w:r w:rsidR="0079215D" w:rsidRPr="0079215D">
        <w:rPr>
          <w:rFonts w:ascii="Arial" w:hAnsi="Arial" w:cs="Arial"/>
          <w:sz w:val="24"/>
          <w:szCs w:val="28"/>
        </w:rPr>
        <w:t>354</w:t>
      </w:r>
      <w:r w:rsidR="0079215D">
        <w:rPr>
          <w:rFonts w:ascii="Arial" w:hAnsi="Arial" w:cs="Arial"/>
          <w:sz w:val="24"/>
          <w:szCs w:val="28"/>
        </w:rPr>
        <w:t> </w:t>
      </w:r>
      <w:r w:rsidR="0079215D" w:rsidRPr="0079215D">
        <w:rPr>
          <w:rFonts w:ascii="Arial" w:hAnsi="Arial" w:cs="Arial"/>
          <w:sz w:val="24"/>
          <w:szCs w:val="28"/>
        </w:rPr>
        <w:t>800</w:t>
      </w:r>
      <w:r w:rsidR="0079215D">
        <w:rPr>
          <w:rFonts w:ascii="Arial" w:hAnsi="Arial" w:cs="Arial"/>
          <w:sz w:val="24"/>
          <w:szCs w:val="28"/>
        </w:rPr>
        <w:t xml:space="preserve"> Kč </w:t>
      </w:r>
      <w:r w:rsidR="0079215D">
        <w:rPr>
          <w:rFonts w:ascii="Arial" w:hAnsi="Arial" w:cs="Arial"/>
          <w:sz w:val="24"/>
          <w:szCs w:val="28"/>
        </w:rPr>
        <w:t>bez DPH</w:t>
      </w:r>
    </w:p>
    <w:p w:rsidR="0079215D" w:rsidRDefault="0079215D" w:rsidP="0079215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opravu střechy </w:t>
      </w:r>
      <w:r>
        <w:rPr>
          <w:rFonts w:ascii="Arial" w:hAnsi="Arial" w:cs="Arial"/>
          <w:sz w:val="24"/>
          <w:szCs w:val="28"/>
        </w:rPr>
        <w:t xml:space="preserve">stolárny </w:t>
      </w:r>
      <w:r>
        <w:rPr>
          <w:rFonts w:ascii="Arial" w:hAnsi="Arial" w:cs="Arial"/>
          <w:sz w:val="24"/>
          <w:szCs w:val="28"/>
        </w:rPr>
        <w:t xml:space="preserve">technických služeb dle cenové nabídky </w:t>
      </w:r>
      <w:r>
        <w:rPr>
          <w:rFonts w:ascii="Arial" w:hAnsi="Arial" w:cs="Arial"/>
          <w:sz w:val="24"/>
          <w:szCs w:val="28"/>
        </w:rPr>
        <w:t xml:space="preserve">č. </w:t>
      </w:r>
      <w:r w:rsidRPr="0079215D">
        <w:rPr>
          <w:rFonts w:ascii="Arial" w:hAnsi="Arial" w:cs="Arial"/>
          <w:sz w:val="24"/>
          <w:szCs w:val="28"/>
        </w:rPr>
        <w:t>19NA00142</w:t>
      </w:r>
      <w:r>
        <w:rPr>
          <w:rFonts w:ascii="Arial" w:hAnsi="Arial" w:cs="Arial"/>
          <w:sz w:val="24"/>
          <w:szCs w:val="28"/>
        </w:rPr>
        <w:t xml:space="preserve"> za cenu 57 066 Kč bez DPH</w:t>
      </w:r>
    </w:p>
    <w:p w:rsidR="0079215D" w:rsidRPr="0079215D" w:rsidRDefault="0079215D" w:rsidP="0079215D">
      <w:pPr>
        <w:ind w:left="360"/>
        <w:rPr>
          <w:rFonts w:ascii="Arial" w:hAnsi="Arial" w:cs="Arial"/>
          <w:sz w:val="24"/>
          <w:szCs w:val="28"/>
        </w:rPr>
      </w:pPr>
    </w:p>
    <w:p w:rsidR="00C50241" w:rsidRDefault="00C50241" w:rsidP="00C50241">
      <w:pPr>
        <w:rPr>
          <w:rFonts w:ascii="Arial" w:hAnsi="Arial" w:cs="Arial"/>
          <w:sz w:val="24"/>
          <w:szCs w:val="28"/>
        </w:rPr>
      </w:pPr>
    </w:p>
    <w:p w:rsidR="00481C26" w:rsidRDefault="00481C26" w:rsidP="00C50241">
      <w:pPr>
        <w:rPr>
          <w:rFonts w:ascii="Arial" w:hAnsi="Arial" w:cs="Arial"/>
          <w:sz w:val="24"/>
          <w:szCs w:val="28"/>
        </w:rPr>
      </w:pPr>
    </w:p>
    <w:p w:rsidR="00481C26" w:rsidRDefault="00481C26" w:rsidP="00C50241">
      <w:pPr>
        <w:rPr>
          <w:rFonts w:ascii="Arial" w:hAnsi="Arial" w:cs="Arial"/>
          <w:sz w:val="24"/>
          <w:szCs w:val="28"/>
        </w:rPr>
      </w:pPr>
    </w:p>
    <w:p w:rsidR="005D1138" w:rsidRPr="00C50241" w:rsidRDefault="00601A6C" w:rsidP="00C502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V</w:t>
      </w:r>
      <w:r w:rsidR="008C21BB">
        <w:rPr>
          <w:rFonts w:ascii="Arial" w:hAnsi="Arial" w:cs="Arial"/>
          <w:sz w:val="24"/>
          <w:szCs w:val="28"/>
        </w:rPr>
        <w:t xml:space="preserve">ýše zakázky </w:t>
      </w:r>
      <w:r w:rsidR="0079215D">
        <w:rPr>
          <w:rFonts w:ascii="Arial" w:hAnsi="Arial" w:cs="Arial"/>
          <w:sz w:val="24"/>
          <w:szCs w:val="28"/>
        </w:rPr>
        <w:t>411 866</w:t>
      </w:r>
      <w:r w:rsidR="004F79DA">
        <w:rPr>
          <w:rFonts w:ascii="Arial" w:hAnsi="Arial" w:cs="Arial"/>
          <w:sz w:val="24"/>
          <w:szCs w:val="28"/>
        </w:rPr>
        <w:t xml:space="preserve"> </w:t>
      </w:r>
      <w:r w:rsidR="00F46D14" w:rsidRPr="00F46D14">
        <w:rPr>
          <w:rFonts w:ascii="Arial" w:hAnsi="Arial" w:cs="Arial"/>
          <w:sz w:val="24"/>
          <w:szCs w:val="28"/>
        </w:rPr>
        <w:t xml:space="preserve"> Kč</w:t>
      </w:r>
      <w:r w:rsidR="00F46D14">
        <w:rPr>
          <w:rFonts w:ascii="Arial" w:hAnsi="Arial" w:cs="Arial"/>
          <w:sz w:val="24"/>
          <w:szCs w:val="28"/>
        </w:rPr>
        <w:t xml:space="preserve"> </w:t>
      </w:r>
      <w:r w:rsidR="008C21BB">
        <w:rPr>
          <w:rFonts w:ascii="Arial" w:hAnsi="Arial" w:cs="Arial"/>
          <w:sz w:val="24"/>
          <w:szCs w:val="28"/>
        </w:rPr>
        <w:t xml:space="preserve">bez </w:t>
      </w:r>
      <w:proofErr w:type="gramStart"/>
      <w:r w:rsidR="008C21BB">
        <w:rPr>
          <w:rFonts w:ascii="Arial" w:hAnsi="Arial" w:cs="Arial"/>
          <w:sz w:val="24"/>
          <w:szCs w:val="28"/>
        </w:rPr>
        <w:t>DPH</w:t>
      </w:r>
      <w:r w:rsidR="0079215D">
        <w:rPr>
          <w:rFonts w:ascii="Arial" w:hAnsi="Arial" w:cs="Arial"/>
          <w:sz w:val="24"/>
          <w:szCs w:val="28"/>
        </w:rPr>
        <w:t xml:space="preserve"> .</w:t>
      </w:r>
      <w:proofErr w:type="gramEnd"/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FE059C" w:rsidRDefault="00FE059C">
      <w:pPr>
        <w:rPr>
          <w:rFonts w:ascii="Arial" w:hAnsi="Arial" w:cs="Arial"/>
          <w:sz w:val="24"/>
        </w:rPr>
      </w:pPr>
    </w:p>
    <w:p w:rsidR="00FE059C" w:rsidRDefault="00FE059C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CF29ED" w:rsidRPr="000777E2" w:rsidRDefault="00C61ECE" w:rsidP="00C61EC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Akceptace objednávky </w:t>
      </w:r>
      <w:r>
        <w:rPr>
          <w:rFonts w:ascii="Arial" w:hAnsi="Arial" w:cs="Arial"/>
          <w:sz w:val="22"/>
        </w:rPr>
        <w:br/>
        <w:t xml:space="preserve">dodavatelem dne </w:t>
      </w:r>
      <w:r w:rsidR="0079215D">
        <w:rPr>
          <w:rFonts w:ascii="Arial" w:hAnsi="Arial" w:cs="Arial"/>
          <w:sz w:val="22"/>
        </w:rPr>
        <w:t>10.5.2022</w:t>
      </w:r>
      <w:bookmarkStart w:id="0" w:name="_GoBack"/>
      <w:bookmarkEnd w:id="0"/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29" w:rsidRDefault="009A2829">
      <w:r>
        <w:separator/>
      </w:r>
    </w:p>
  </w:endnote>
  <w:endnote w:type="continuationSeparator" w:id="0">
    <w:p w:rsidR="009A2829" w:rsidRDefault="009A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29" w:rsidRDefault="009A2829">
      <w:r>
        <w:separator/>
      </w:r>
    </w:p>
  </w:footnote>
  <w:footnote w:type="continuationSeparator" w:id="0">
    <w:p w:rsidR="009A2829" w:rsidRDefault="009A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3F7E"/>
    <w:rsid w:val="000700B6"/>
    <w:rsid w:val="0009397E"/>
    <w:rsid w:val="000B7431"/>
    <w:rsid w:val="00104CC1"/>
    <w:rsid w:val="001158D9"/>
    <w:rsid w:val="00167D72"/>
    <w:rsid w:val="001815A1"/>
    <w:rsid w:val="00192266"/>
    <w:rsid w:val="001B17E2"/>
    <w:rsid w:val="001C1CD9"/>
    <w:rsid w:val="001E7276"/>
    <w:rsid w:val="00206B2D"/>
    <w:rsid w:val="00261FF2"/>
    <w:rsid w:val="00280EB1"/>
    <w:rsid w:val="002D75EB"/>
    <w:rsid w:val="002E2DCE"/>
    <w:rsid w:val="002F5D3E"/>
    <w:rsid w:val="00314232"/>
    <w:rsid w:val="0036279A"/>
    <w:rsid w:val="003A5E8D"/>
    <w:rsid w:val="003F0E0A"/>
    <w:rsid w:val="003F2E82"/>
    <w:rsid w:val="0041193B"/>
    <w:rsid w:val="004479F7"/>
    <w:rsid w:val="00481C26"/>
    <w:rsid w:val="004A73E9"/>
    <w:rsid w:val="004E6AD9"/>
    <w:rsid w:val="004F79DA"/>
    <w:rsid w:val="00540A6A"/>
    <w:rsid w:val="005C33C2"/>
    <w:rsid w:val="005D1138"/>
    <w:rsid w:val="005E1A3D"/>
    <w:rsid w:val="00601A6C"/>
    <w:rsid w:val="00631E33"/>
    <w:rsid w:val="0067423A"/>
    <w:rsid w:val="00675AF3"/>
    <w:rsid w:val="006A7660"/>
    <w:rsid w:val="006B49A9"/>
    <w:rsid w:val="00700FA4"/>
    <w:rsid w:val="00723A3B"/>
    <w:rsid w:val="00726338"/>
    <w:rsid w:val="00732395"/>
    <w:rsid w:val="00745C1C"/>
    <w:rsid w:val="0076124D"/>
    <w:rsid w:val="00780436"/>
    <w:rsid w:val="0079215D"/>
    <w:rsid w:val="007C1BEB"/>
    <w:rsid w:val="007D6DE6"/>
    <w:rsid w:val="00807EDC"/>
    <w:rsid w:val="008267CF"/>
    <w:rsid w:val="00846478"/>
    <w:rsid w:val="00876BA7"/>
    <w:rsid w:val="00886ABE"/>
    <w:rsid w:val="008A3188"/>
    <w:rsid w:val="008C21BB"/>
    <w:rsid w:val="008D4AB2"/>
    <w:rsid w:val="008E134D"/>
    <w:rsid w:val="009A2829"/>
    <w:rsid w:val="009A5137"/>
    <w:rsid w:val="009C0805"/>
    <w:rsid w:val="009E64A8"/>
    <w:rsid w:val="009F06E9"/>
    <w:rsid w:val="00A21BCB"/>
    <w:rsid w:val="00A34538"/>
    <w:rsid w:val="00A76C5C"/>
    <w:rsid w:val="00AF39E3"/>
    <w:rsid w:val="00B126F9"/>
    <w:rsid w:val="00B356FC"/>
    <w:rsid w:val="00B53344"/>
    <w:rsid w:val="00B57A9F"/>
    <w:rsid w:val="00BB325A"/>
    <w:rsid w:val="00BD34B9"/>
    <w:rsid w:val="00BE799E"/>
    <w:rsid w:val="00C116BC"/>
    <w:rsid w:val="00C166E8"/>
    <w:rsid w:val="00C50241"/>
    <w:rsid w:val="00C61ECE"/>
    <w:rsid w:val="00C63B7E"/>
    <w:rsid w:val="00C745BE"/>
    <w:rsid w:val="00C87A69"/>
    <w:rsid w:val="00C93EFC"/>
    <w:rsid w:val="00CB13B6"/>
    <w:rsid w:val="00CF29ED"/>
    <w:rsid w:val="00D01BBA"/>
    <w:rsid w:val="00D05F7B"/>
    <w:rsid w:val="00D102C5"/>
    <w:rsid w:val="00D21520"/>
    <w:rsid w:val="00D32B5E"/>
    <w:rsid w:val="00D53DBE"/>
    <w:rsid w:val="00D55904"/>
    <w:rsid w:val="00D80521"/>
    <w:rsid w:val="00DA0D5C"/>
    <w:rsid w:val="00E61038"/>
    <w:rsid w:val="00E81812"/>
    <w:rsid w:val="00E903F5"/>
    <w:rsid w:val="00EB3E23"/>
    <w:rsid w:val="00EB57D9"/>
    <w:rsid w:val="00F04E29"/>
    <w:rsid w:val="00F071D6"/>
    <w:rsid w:val="00F25C9D"/>
    <w:rsid w:val="00F46D14"/>
    <w:rsid w:val="00F47798"/>
    <w:rsid w:val="00F954A6"/>
    <w:rsid w:val="00FD1594"/>
    <w:rsid w:val="00FD7EA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Vyřizuje: Ing. Josef Pučalík</vt:lpstr>
      <vt:lpstr>    </vt:lpstr>
      <vt:lpstr>    </vt:lpstr>
      <vt:lpstr>    </vt:lpstr>
      <vt:lpstr>    Termín dodání: do 11.10.2019</vt:lpstr>
    </vt:vector>
  </TitlesOfParts>
  <Company>HP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7</cp:revision>
  <cp:lastPrinted>2019-09-23T09:22:00Z</cp:lastPrinted>
  <dcterms:created xsi:type="dcterms:W3CDTF">2019-09-30T10:49:00Z</dcterms:created>
  <dcterms:modified xsi:type="dcterms:W3CDTF">2022-05-10T07:53:00Z</dcterms:modified>
</cp:coreProperties>
</file>