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28139907" w:rsidR="00053702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2E27205" w14:textId="77777777" w:rsidR="00417FAA" w:rsidRPr="00EE2DE9" w:rsidRDefault="00417FAA" w:rsidP="00EE2DE9">
      <w:pPr>
        <w:pStyle w:val="Zkladntext"/>
        <w:spacing w:line="276" w:lineRule="auto"/>
        <w:jc w:val="center"/>
        <w:rPr>
          <w:sz w:val="22"/>
          <w:szCs w:val="24"/>
        </w:rPr>
      </w:pPr>
    </w:p>
    <w:p w14:paraId="233C3198" w14:textId="77777777" w:rsidR="00417FAA" w:rsidRDefault="00417FAA" w:rsidP="00417FAA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Obchodní akademie a Jazyková škola s právem státní jazykové zkoušky, Přerov, Bartošova 24</w:t>
      </w:r>
    </w:p>
    <w:p w14:paraId="57475C00" w14:textId="77777777" w:rsidR="00417FAA" w:rsidRDefault="00417FAA" w:rsidP="00417FAA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Se sídlem Bartošova 1940/24, 750 02 Přerov</w:t>
      </w:r>
      <w:r>
        <w:rPr>
          <w:b/>
          <w:sz w:val="22"/>
          <w:szCs w:val="24"/>
        </w:rPr>
        <w:t xml:space="preserve"> </w:t>
      </w:r>
    </w:p>
    <w:p w14:paraId="67A14649" w14:textId="77777777" w:rsidR="00417FAA" w:rsidRDefault="00417FAA" w:rsidP="00417FAA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619 85 996</w:t>
      </w:r>
    </w:p>
    <w:p w14:paraId="31125A01" w14:textId="77777777" w:rsidR="00417FAA" w:rsidRDefault="00417FAA" w:rsidP="00417FAA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za kterou jedná ředitelka </w:t>
      </w:r>
      <w:r w:rsidRPr="007A2BFA">
        <w:rPr>
          <w:sz w:val="22"/>
          <w:szCs w:val="24"/>
        </w:rPr>
        <w:t>Ing. Hana Štěpanovská</w:t>
      </w:r>
    </w:p>
    <w:p w14:paraId="5A256E7F" w14:textId="77777777" w:rsidR="006E5F10" w:rsidRDefault="006E5F10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14:paraId="7C885710" w14:textId="5265552A" w:rsid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E60A63">
        <w:rPr>
          <w:sz w:val="22"/>
          <w:szCs w:val="24"/>
        </w:rPr>
        <w:t>na straně</w:t>
      </w:r>
      <w:r>
        <w:rPr>
          <w:sz w:val="22"/>
          <w:szCs w:val="24"/>
        </w:rPr>
        <w:t xml:space="preserve"> jedné jako </w:t>
      </w:r>
      <w:r w:rsidR="007A2BFA">
        <w:rPr>
          <w:sz w:val="22"/>
          <w:szCs w:val="24"/>
        </w:rPr>
        <w:t>dodavatel</w:t>
      </w:r>
      <w:r>
        <w:rPr>
          <w:sz w:val="22"/>
          <w:szCs w:val="24"/>
        </w:rPr>
        <w:t xml:space="preserve"> (dále jen jako „</w:t>
      </w:r>
      <w:r w:rsidR="007A2BFA">
        <w:rPr>
          <w:sz w:val="22"/>
          <w:szCs w:val="24"/>
        </w:rPr>
        <w:t>dodavatel</w:t>
      </w:r>
      <w:r>
        <w:rPr>
          <w:sz w:val="22"/>
          <w:szCs w:val="24"/>
        </w:rPr>
        <w:t>“)</w:t>
      </w:r>
    </w:p>
    <w:p w14:paraId="3FA71571" w14:textId="77777777" w:rsidR="00E60A63" w:rsidRP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60A63">
      <w:pPr>
        <w:pStyle w:val="Pokraovnseznamu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4961951" w14:textId="77777777" w:rsidR="0079735D" w:rsidRPr="007A2BFA" w:rsidRDefault="0079735D" w:rsidP="0079735D">
      <w:pPr>
        <w:tabs>
          <w:tab w:val="left" w:pos="0"/>
          <w:tab w:val="left" w:pos="72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FA">
        <w:rPr>
          <w:rFonts w:ascii="Times New Roman" w:hAnsi="Times New Roman" w:cs="Times New Roman"/>
          <w:b/>
          <w:sz w:val="24"/>
          <w:szCs w:val="24"/>
        </w:rPr>
        <w:t>KUNST, spol. s r.o.</w:t>
      </w:r>
    </w:p>
    <w:p w14:paraId="0D55EB28" w14:textId="77777777" w:rsidR="0079735D" w:rsidRPr="0079735D" w:rsidRDefault="0079735D" w:rsidP="0079735D">
      <w:pPr>
        <w:tabs>
          <w:tab w:val="left" w:pos="0"/>
          <w:tab w:val="left" w:pos="72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5D">
        <w:rPr>
          <w:rFonts w:ascii="Times New Roman" w:hAnsi="Times New Roman" w:cs="Times New Roman"/>
          <w:sz w:val="24"/>
          <w:szCs w:val="24"/>
        </w:rPr>
        <w:t xml:space="preserve">se sídlem Palackého 1906, 753 01 Hranice                                                                                               </w:t>
      </w:r>
    </w:p>
    <w:p w14:paraId="342B0FE2" w14:textId="00F8F3D8" w:rsidR="0079735D" w:rsidRPr="0079735D" w:rsidRDefault="0079735D" w:rsidP="0079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D">
        <w:rPr>
          <w:rFonts w:ascii="Times New Roman" w:hAnsi="Times New Roman" w:cs="Times New Roman"/>
          <w:sz w:val="24"/>
          <w:szCs w:val="24"/>
        </w:rPr>
        <w:t xml:space="preserve">IČ: 19010591, DIČ CZ19010591, zastoupená Ing. Jaroslavem </w:t>
      </w:r>
      <w:proofErr w:type="spellStart"/>
      <w:r w:rsidRPr="0079735D">
        <w:rPr>
          <w:rFonts w:ascii="Times New Roman" w:hAnsi="Times New Roman" w:cs="Times New Roman"/>
          <w:sz w:val="24"/>
          <w:szCs w:val="24"/>
        </w:rPr>
        <w:t>Boráněm</w:t>
      </w:r>
      <w:proofErr w:type="spellEnd"/>
      <w:r w:rsidRPr="00797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35D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9735D">
        <w:rPr>
          <w:rFonts w:ascii="Times New Roman" w:hAnsi="Times New Roman" w:cs="Times New Roman"/>
          <w:sz w:val="24"/>
          <w:szCs w:val="24"/>
        </w:rPr>
        <w:t>.</w:t>
      </w:r>
      <w:r w:rsidR="00AD009A">
        <w:rPr>
          <w:rFonts w:ascii="Times New Roman" w:hAnsi="Times New Roman" w:cs="Times New Roman"/>
          <w:sz w:val="24"/>
          <w:szCs w:val="24"/>
        </w:rPr>
        <w:t xml:space="preserve"> </w:t>
      </w:r>
      <w:r w:rsidRPr="0079735D">
        <w:rPr>
          <w:rFonts w:ascii="Times New Roman" w:hAnsi="Times New Roman" w:cs="Times New Roman"/>
          <w:sz w:val="24"/>
          <w:szCs w:val="24"/>
        </w:rPr>
        <w:t xml:space="preserve">D., ředitelem společnosti </w:t>
      </w:r>
    </w:p>
    <w:p w14:paraId="307818F2" w14:textId="77777777" w:rsidR="006E5F10" w:rsidRDefault="006E5F10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14:paraId="15C96BDA" w14:textId="533B0E6A" w:rsidR="00E60A63" w:rsidRP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na straně druhé jako </w:t>
      </w:r>
      <w:r w:rsidR="007A2BFA">
        <w:rPr>
          <w:sz w:val="22"/>
          <w:szCs w:val="24"/>
        </w:rPr>
        <w:t>objednatel</w:t>
      </w:r>
      <w:r>
        <w:rPr>
          <w:sz w:val="22"/>
          <w:szCs w:val="24"/>
        </w:rPr>
        <w:t xml:space="preserve"> (dále jen jako „</w:t>
      </w:r>
      <w:r w:rsidR="007A2BFA">
        <w:rPr>
          <w:sz w:val="22"/>
          <w:szCs w:val="24"/>
        </w:rPr>
        <w:t>objednatel</w:t>
      </w:r>
      <w:r>
        <w:rPr>
          <w:sz w:val="22"/>
          <w:szCs w:val="24"/>
        </w:rPr>
        <w:t>“)</w:t>
      </w:r>
    </w:p>
    <w:p w14:paraId="49F56266" w14:textId="77777777" w:rsidR="00E60A63" w:rsidRPr="00EE2DE9" w:rsidRDefault="00E60A6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4FF7BD8E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0C39832" w:rsidR="005826C5" w:rsidRPr="00EE2DE9" w:rsidRDefault="0024564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 dne</w:t>
      </w:r>
      <w:r>
        <w:rPr>
          <w:rFonts w:ascii="Times New Roman" w:hAnsi="Times New Roman" w:cs="Times New Roman"/>
          <w:szCs w:val="24"/>
        </w:rPr>
        <w:t xml:space="preserve"> 2</w:t>
      </w:r>
      <w:r w:rsidR="007A2BFA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. </w:t>
      </w:r>
      <w:r w:rsidR="007A2BFA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 201</w:t>
      </w:r>
      <w:r w:rsidR="007A2BFA">
        <w:rPr>
          <w:rFonts w:ascii="Times New Roman" w:hAnsi="Times New Roman" w:cs="Times New Roman"/>
          <w:szCs w:val="24"/>
        </w:rPr>
        <w:t>7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7A2BFA">
        <w:rPr>
          <w:rFonts w:ascii="Times New Roman" w:hAnsi="Times New Roman" w:cs="Times New Roman"/>
          <w:szCs w:val="24"/>
        </w:rPr>
        <w:t xml:space="preserve">ústní </w:t>
      </w:r>
      <w:r w:rsidRPr="00EE2DE9">
        <w:rPr>
          <w:rFonts w:ascii="Times New Roman" w:hAnsi="Times New Roman" w:cs="Times New Roman"/>
          <w:szCs w:val="24"/>
        </w:rPr>
        <w:t>smlouvu</w:t>
      </w:r>
      <w:r>
        <w:rPr>
          <w:rFonts w:ascii="Times New Roman" w:hAnsi="Times New Roman" w:cs="Times New Roman"/>
          <w:szCs w:val="24"/>
        </w:rPr>
        <w:t xml:space="preserve"> o </w:t>
      </w:r>
      <w:r w:rsidR="007A2BFA">
        <w:rPr>
          <w:rFonts w:ascii="Times New Roman" w:hAnsi="Times New Roman" w:cs="Times New Roman"/>
          <w:szCs w:val="24"/>
        </w:rPr>
        <w:t>zajištění jazykových kurzů</w:t>
      </w:r>
      <w:r>
        <w:rPr>
          <w:rFonts w:ascii="Times New Roman" w:hAnsi="Times New Roman" w:cs="Times New Roman"/>
          <w:szCs w:val="24"/>
        </w:rPr>
        <w:t>, jejímž předmětem byl</w:t>
      </w:r>
      <w:r w:rsidR="007A2BFA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</w:t>
      </w:r>
      <w:r w:rsidR="007A2BFA">
        <w:rPr>
          <w:rFonts w:ascii="Times New Roman" w:hAnsi="Times New Roman" w:cs="Times New Roman"/>
          <w:szCs w:val="24"/>
        </w:rPr>
        <w:t>zajištění jazykových kurzů pro zaměstnance firmy: anglický jazyk začátečníci, anglický jazyk mírně pokročilí, německý jazyk</w:t>
      </w:r>
      <w:r w:rsidR="00417FAA">
        <w:rPr>
          <w:rFonts w:ascii="Times New Roman" w:hAnsi="Times New Roman" w:cs="Times New Roman"/>
          <w:szCs w:val="24"/>
        </w:rPr>
        <w:t xml:space="preserve">. </w:t>
      </w:r>
    </w:p>
    <w:p w14:paraId="09DFCDC8" w14:textId="122781C1" w:rsidR="00C40933" w:rsidRPr="00EE2DE9" w:rsidRDefault="0024564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>
        <w:rPr>
          <w:rFonts w:ascii="Times New Roman" w:hAnsi="Times New Roman" w:cs="Times New Roman"/>
          <w:szCs w:val="24"/>
        </w:rPr>
        <w:t xml:space="preserve">dodavatele </w:t>
      </w:r>
      <w:r w:rsidRPr="00EE2DE9">
        <w:rPr>
          <w:rFonts w:ascii="Times New Roman" w:hAnsi="Times New Roman" w:cs="Times New Roman"/>
          <w:szCs w:val="24"/>
        </w:rPr>
        <w:t xml:space="preserve">je povinným subjektem pro zveřejňování v registru smluv </w:t>
      </w:r>
      <w:r>
        <w:rPr>
          <w:rFonts w:ascii="Times New Roman" w:hAnsi="Times New Roman" w:cs="Times New Roman"/>
          <w:szCs w:val="24"/>
        </w:rPr>
        <w:t xml:space="preserve">dle smlouvy uvedené v ustanovení odst. 1 tohoto článku </w:t>
      </w:r>
      <w:r w:rsidRPr="00EE2DE9">
        <w:rPr>
          <w:rFonts w:ascii="Times New Roman" w:hAnsi="Times New Roman" w:cs="Times New Roman"/>
          <w:szCs w:val="24"/>
        </w:rPr>
        <w:t>a má povinnost uzavřenou smlouvu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</w:t>
      </w:r>
      <w:r w:rsidR="005C50FE">
        <w:rPr>
          <w:rFonts w:ascii="Times New Roman" w:hAnsi="Times New Roman" w:cs="Times New Roman"/>
          <w:szCs w:val="24"/>
        </w:rPr>
        <w:t>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0A344DED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826237E" w14:textId="6A2CA137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4D31B257" w14:textId="06939B03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67AE68AD" w14:textId="28F2A398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79FA8915" w14:textId="5297FABD" w:rsidR="00C33FAE" w:rsidRPr="00C33FAE" w:rsidRDefault="00C33FAE" w:rsidP="00C33FAE">
      <w:pPr>
        <w:rPr>
          <w:rFonts w:ascii="Times New Roman" w:hAnsi="Times New Roman" w:cs="Times New Roman"/>
        </w:rPr>
      </w:pPr>
      <w:r w:rsidRPr="00C33FAE">
        <w:rPr>
          <w:rFonts w:ascii="Times New Roman" w:hAnsi="Times New Roman" w:cs="Times New Roman"/>
        </w:rPr>
        <w:t>V </w:t>
      </w:r>
      <w:r w:rsidR="00F06B42">
        <w:rPr>
          <w:rFonts w:ascii="Times New Roman" w:hAnsi="Times New Roman" w:cs="Times New Roman"/>
        </w:rPr>
        <w:t>Přerově</w:t>
      </w:r>
      <w:r w:rsidRPr="00C33FAE">
        <w:rPr>
          <w:rFonts w:ascii="Times New Roman" w:hAnsi="Times New Roman" w:cs="Times New Roman"/>
        </w:rPr>
        <w:t xml:space="preserve"> dne </w:t>
      </w:r>
      <w:r w:rsidR="00F06B42">
        <w:rPr>
          <w:rFonts w:ascii="Times New Roman" w:hAnsi="Times New Roman" w:cs="Times New Roman"/>
        </w:rPr>
        <w:t>9</w:t>
      </w:r>
      <w:r w:rsidRPr="00C33FAE">
        <w:rPr>
          <w:rFonts w:ascii="Times New Roman" w:hAnsi="Times New Roman" w:cs="Times New Roman"/>
        </w:rPr>
        <w:t>.</w:t>
      </w:r>
      <w:r w:rsidR="00F06B42">
        <w:rPr>
          <w:rFonts w:ascii="Times New Roman" w:hAnsi="Times New Roman" w:cs="Times New Roman"/>
        </w:rPr>
        <w:t xml:space="preserve"> 5. 2022</w:t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="00F06B42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>V </w:t>
      </w:r>
      <w:r w:rsidR="00F06B42">
        <w:rPr>
          <w:rFonts w:ascii="Times New Roman" w:hAnsi="Times New Roman" w:cs="Times New Roman"/>
        </w:rPr>
        <w:t>Hranicích</w:t>
      </w:r>
      <w:r w:rsidRPr="00C33FAE">
        <w:rPr>
          <w:rFonts w:ascii="Times New Roman" w:hAnsi="Times New Roman" w:cs="Times New Roman"/>
        </w:rPr>
        <w:t xml:space="preserve"> dne </w:t>
      </w:r>
      <w:r w:rsidR="00F06B42">
        <w:rPr>
          <w:rFonts w:ascii="Times New Roman" w:hAnsi="Times New Roman" w:cs="Times New Roman"/>
        </w:rPr>
        <w:t>9. 5. 2022</w:t>
      </w:r>
    </w:p>
    <w:p w14:paraId="4B038C4C" w14:textId="77777777" w:rsidR="00C33FAE" w:rsidRPr="00C33FAE" w:rsidRDefault="00C33FAE" w:rsidP="00C33FAE">
      <w:pPr>
        <w:rPr>
          <w:rFonts w:ascii="Times New Roman" w:hAnsi="Times New Roman" w:cs="Times New Roman"/>
        </w:rPr>
      </w:pPr>
      <w:bookmarkStart w:id="0" w:name="_GoBack"/>
      <w:bookmarkEnd w:id="0"/>
    </w:p>
    <w:p w14:paraId="067DA72A" w14:textId="77777777" w:rsidR="00C33FAE" w:rsidRPr="00C33FAE" w:rsidRDefault="00C33FAE" w:rsidP="00C33FAE">
      <w:pPr>
        <w:rPr>
          <w:rFonts w:ascii="Times New Roman" w:hAnsi="Times New Roman" w:cs="Times New Roman"/>
        </w:rPr>
      </w:pPr>
    </w:p>
    <w:p w14:paraId="1D82B619" w14:textId="77777777" w:rsidR="00C33FAE" w:rsidRPr="00C33FAE" w:rsidRDefault="00C33FAE" w:rsidP="00C33FAE">
      <w:pPr>
        <w:rPr>
          <w:rFonts w:ascii="Times New Roman" w:hAnsi="Times New Roman" w:cs="Times New Roman"/>
        </w:rPr>
      </w:pPr>
      <w:r w:rsidRPr="00C33FAE">
        <w:rPr>
          <w:rFonts w:ascii="Times New Roman" w:hAnsi="Times New Roman" w:cs="Times New Roman"/>
        </w:rPr>
        <w:t>_______________________</w:t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  <w:t>_______________________</w:t>
      </w:r>
    </w:p>
    <w:p w14:paraId="3A90ADA1" w14:textId="5B768955" w:rsidR="00C33FAE" w:rsidRPr="00C33FAE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33FAE">
        <w:rPr>
          <w:rFonts w:ascii="Times New Roman" w:hAnsi="Times New Roman" w:cs="Times New Roman"/>
          <w:b/>
          <w:bCs/>
          <w:color w:val="000000"/>
        </w:rPr>
        <w:t xml:space="preserve">Obchodní akademie a Jazyková škola s právem </w:t>
      </w:r>
      <w:r w:rsidRPr="00C33FAE">
        <w:rPr>
          <w:rFonts w:ascii="Times New Roman" w:hAnsi="Times New Roman" w:cs="Times New Roman"/>
          <w:b/>
          <w:bCs/>
          <w:color w:val="000000"/>
        </w:rPr>
        <w:tab/>
      </w:r>
      <w:r w:rsidRPr="00C33FAE">
        <w:rPr>
          <w:rFonts w:ascii="Times New Roman" w:hAnsi="Times New Roman" w:cs="Times New Roman"/>
          <w:b/>
          <w:bCs/>
          <w:color w:val="000000"/>
        </w:rPr>
        <w:tab/>
      </w:r>
      <w:r w:rsidR="004A67CE">
        <w:rPr>
          <w:rFonts w:ascii="Times New Roman" w:hAnsi="Times New Roman" w:cs="Times New Roman"/>
          <w:b/>
        </w:rPr>
        <w:t>KUNST, spol. s r.o.</w:t>
      </w:r>
    </w:p>
    <w:p w14:paraId="5B61DD71" w14:textId="4B24E58C" w:rsidR="00C33FAE" w:rsidRPr="00AD009A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33FAE">
        <w:rPr>
          <w:rFonts w:ascii="Times New Roman" w:hAnsi="Times New Roman" w:cs="Times New Roman"/>
          <w:b/>
          <w:bCs/>
          <w:color w:val="000000"/>
        </w:rPr>
        <w:t>státní jazykové zkoušky, Přerov, Bartošova 24</w:t>
      </w:r>
      <w:r w:rsidR="00AD009A">
        <w:rPr>
          <w:rFonts w:ascii="Times New Roman" w:hAnsi="Times New Roman" w:cs="Times New Roman"/>
          <w:b/>
          <w:bCs/>
          <w:color w:val="000000"/>
        </w:rPr>
        <w:t xml:space="preserve">                        </w:t>
      </w:r>
      <w:r w:rsidR="004A67CE">
        <w:rPr>
          <w:rFonts w:ascii="Times New Roman" w:hAnsi="Times New Roman" w:cs="Times New Roman"/>
          <w:b/>
        </w:rPr>
        <w:t xml:space="preserve">Ing. Jaroslav </w:t>
      </w:r>
      <w:proofErr w:type="spellStart"/>
      <w:r w:rsidR="004A67CE">
        <w:rPr>
          <w:rFonts w:ascii="Times New Roman" w:hAnsi="Times New Roman" w:cs="Times New Roman"/>
          <w:b/>
        </w:rPr>
        <w:t>Boráň</w:t>
      </w:r>
      <w:proofErr w:type="spellEnd"/>
      <w:r w:rsidR="004A67CE">
        <w:rPr>
          <w:rFonts w:ascii="Times New Roman" w:hAnsi="Times New Roman" w:cs="Times New Roman"/>
          <w:b/>
        </w:rPr>
        <w:t xml:space="preserve">, </w:t>
      </w:r>
      <w:proofErr w:type="spellStart"/>
      <w:r w:rsidR="004A67CE">
        <w:rPr>
          <w:rFonts w:ascii="Times New Roman" w:hAnsi="Times New Roman" w:cs="Times New Roman"/>
          <w:b/>
        </w:rPr>
        <w:t>Ph</w:t>
      </w:r>
      <w:proofErr w:type="spellEnd"/>
      <w:r w:rsidR="004A67CE">
        <w:rPr>
          <w:rFonts w:ascii="Times New Roman" w:hAnsi="Times New Roman" w:cs="Times New Roman"/>
          <w:b/>
        </w:rPr>
        <w:t>. D.</w:t>
      </w:r>
    </w:p>
    <w:p w14:paraId="54791DBA" w14:textId="28D9259F" w:rsidR="00C33FAE" w:rsidRPr="00C33FAE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33FAE">
        <w:rPr>
          <w:rFonts w:ascii="Times New Roman" w:hAnsi="Times New Roman" w:cs="Times New Roman"/>
          <w:b/>
        </w:rPr>
        <w:t>Ing. Hana Štěpanovská</w:t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="004A67CE" w:rsidRPr="004A67CE">
        <w:rPr>
          <w:rFonts w:ascii="Times New Roman" w:hAnsi="Times New Roman" w:cs="Times New Roman"/>
        </w:rPr>
        <w:t>ředitel</w:t>
      </w:r>
    </w:p>
    <w:p w14:paraId="45765511" w14:textId="34E88A11" w:rsidR="00C33FAE" w:rsidRPr="00C33FAE" w:rsidRDefault="00C33FAE" w:rsidP="00C33FAE">
      <w:pPr>
        <w:spacing w:after="0" w:line="240" w:lineRule="auto"/>
        <w:rPr>
          <w:rFonts w:ascii="Times New Roman" w:hAnsi="Times New Roman" w:cs="Times New Roman"/>
        </w:rPr>
      </w:pPr>
      <w:r w:rsidRPr="00C33FAE">
        <w:rPr>
          <w:rFonts w:ascii="Times New Roman" w:hAnsi="Times New Roman" w:cs="Times New Roman"/>
        </w:rPr>
        <w:t>ředitelka</w:t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</w:p>
    <w:p w14:paraId="67AA479D" w14:textId="77777777" w:rsidR="00C33FAE" w:rsidRDefault="00C33FAE" w:rsidP="00C33FAE"/>
    <w:p w14:paraId="7F7AC386" w14:textId="23ABEC8F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00694C7E" w14:textId="62A81B5E" w:rsidR="001003D7" w:rsidRDefault="001003D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62EDBAF" w14:textId="77777777" w:rsidR="001003D7" w:rsidRDefault="001003D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DC32885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4A67CE">
        <w:rPr>
          <w:rFonts w:ascii="Times New Roman" w:hAnsi="Times New Roman" w:cs="Times New Roman"/>
          <w:szCs w:val="24"/>
        </w:rPr>
        <w:t>Záznam o ústně uzavřené smlouvě o zajištění jazykových kurzů</w:t>
      </w:r>
      <w:r w:rsidR="00312E7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12E78">
        <w:rPr>
          <w:rFonts w:ascii="Times New Roman" w:hAnsi="Times New Roman" w:cs="Times New Roman"/>
          <w:szCs w:val="24"/>
        </w:rPr>
        <w:t>2</w:t>
      </w:r>
      <w:r w:rsidR="004A67CE">
        <w:rPr>
          <w:rFonts w:ascii="Times New Roman" w:hAnsi="Times New Roman" w:cs="Times New Roman"/>
          <w:szCs w:val="24"/>
        </w:rPr>
        <w:t>7</w:t>
      </w:r>
      <w:r w:rsidR="00312E78">
        <w:rPr>
          <w:rFonts w:ascii="Times New Roman" w:hAnsi="Times New Roman" w:cs="Times New Roman"/>
          <w:szCs w:val="24"/>
        </w:rPr>
        <w:t xml:space="preserve">. </w:t>
      </w:r>
      <w:r w:rsidR="004A67CE">
        <w:rPr>
          <w:rFonts w:ascii="Times New Roman" w:hAnsi="Times New Roman" w:cs="Times New Roman"/>
          <w:szCs w:val="24"/>
        </w:rPr>
        <w:t>9</w:t>
      </w:r>
      <w:r w:rsidR="00312E78">
        <w:rPr>
          <w:rFonts w:ascii="Times New Roman" w:hAnsi="Times New Roman" w:cs="Times New Roman"/>
          <w:szCs w:val="24"/>
        </w:rPr>
        <w:t>. 201</w:t>
      </w:r>
      <w:r w:rsidR="004A67CE">
        <w:rPr>
          <w:rFonts w:ascii="Times New Roman" w:hAnsi="Times New Roman" w:cs="Times New Roman"/>
          <w:szCs w:val="24"/>
        </w:rPr>
        <w:t>7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870CE5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BC05" w14:textId="77777777" w:rsidR="005A27C2" w:rsidRDefault="005A27C2" w:rsidP="000425BE">
      <w:pPr>
        <w:spacing w:after="0" w:line="240" w:lineRule="auto"/>
      </w:pPr>
      <w:r>
        <w:separator/>
      </w:r>
    </w:p>
  </w:endnote>
  <w:endnote w:type="continuationSeparator" w:id="0">
    <w:p w14:paraId="1AE8A7D5" w14:textId="77777777" w:rsidR="005A27C2" w:rsidRDefault="005A27C2" w:rsidP="000425BE">
      <w:pPr>
        <w:spacing w:after="0" w:line="240" w:lineRule="auto"/>
      </w:pPr>
      <w:r>
        <w:continuationSeparator/>
      </w:r>
    </w:p>
  </w:endnote>
  <w:endnote w:type="continuationNotice" w:id="1">
    <w:p w14:paraId="1A4DFFE2" w14:textId="77777777" w:rsidR="005A27C2" w:rsidRDefault="005A2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4958" w14:textId="77777777" w:rsidR="005A27C2" w:rsidRDefault="005A27C2" w:rsidP="000425BE">
      <w:pPr>
        <w:spacing w:after="0" w:line="240" w:lineRule="auto"/>
      </w:pPr>
      <w:r>
        <w:separator/>
      </w:r>
    </w:p>
  </w:footnote>
  <w:footnote w:type="continuationSeparator" w:id="0">
    <w:p w14:paraId="148BC1B6" w14:textId="77777777" w:rsidR="005A27C2" w:rsidRDefault="005A27C2" w:rsidP="000425BE">
      <w:pPr>
        <w:spacing w:after="0" w:line="240" w:lineRule="auto"/>
      </w:pPr>
      <w:r>
        <w:continuationSeparator/>
      </w:r>
    </w:p>
  </w:footnote>
  <w:footnote w:type="continuationNotice" w:id="1">
    <w:p w14:paraId="387738A1" w14:textId="77777777" w:rsidR="005A27C2" w:rsidRDefault="005A27C2">
      <w:pPr>
        <w:spacing w:after="0" w:line="240" w:lineRule="auto"/>
      </w:pPr>
    </w:p>
  </w:footnote>
  <w:footnote w:id="2">
    <w:p w14:paraId="616A3AD7" w14:textId="77777777" w:rsidR="00870CE5" w:rsidRPr="00EE2DE9" w:rsidRDefault="00870CE5" w:rsidP="00870CE5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  <w:p w14:paraId="790BD667" w14:textId="577B7AEF" w:rsidR="000425BE" w:rsidRPr="00C33FAE" w:rsidRDefault="000425BE" w:rsidP="00C33FA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03D7"/>
    <w:rsid w:val="00121B0B"/>
    <w:rsid w:val="00131AF0"/>
    <w:rsid w:val="001419D1"/>
    <w:rsid w:val="00153DCB"/>
    <w:rsid w:val="00155B0B"/>
    <w:rsid w:val="001B6CCB"/>
    <w:rsid w:val="001C7929"/>
    <w:rsid w:val="00206B23"/>
    <w:rsid w:val="00245641"/>
    <w:rsid w:val="00254AC8"/>
    <w:rsid w:val="00260F85"/>
    <w:rsid w:val="00281113"/>
    <w:rsid w:val="00282F5C"/>
    <w:rsid w:val="002C2DB4"/>
    <w:rsid w:val="002F391F"/>
    <w:rsid w:val="00312E78"/>
    <w:rsid w:val="00351BFB"/>
    <w:rsid w:val="00370F64"/>
    <w:rsid w:val="00386B00"/>
    <w:rsid w:val="003931FB"/>
    <w:rsid w:val="003F380B"/>
    <w:rsid w:val="00417FAA"/>
    <w:rsid w:val="0042172D"/>
    <w:rsid w:val="004951D8"/>
    <w:rsid w:val="004A67CE"/>
    <w:rsid w:val="004D7D90"/>
    <w:rsid w:val="004E3597"/>
    <w:rsid w:val="005826C5"/>
    <w:rsid w:val="005A27C2"/>
    <w:rsid w:val="005C43B7"/>
    <w:rsid w:val="005C50FE"/>
    <w:rsid w:val="0060005C"/>
    <w:rsid w:val="00645C69"/>
    <w:rsid w:val="00657C9A"/>
    <w:rsid w:val="00691414"/>
    <w:rsid w:val="006A0D50"/>
    <w:rsid w:val="006E04CD"/>
    <w:rsid w:val="006E5F10"/>
    <w:rsid w:val="00751C06"/>
    <w:rsid w:val="00764D6E"/>
    <w:rsid w:val="00774910"/>
    <w:rsid w:val="00795CBA"/>
    <w:rsid w:val="00796976"/>
    <w:rsid w:val="0079735D"/>
    <w:rsid w:val="007A2BFA"/>
    <w:rsid w:val="008077E9"/>
    <w:rsid w:val="00820335"/>
    <w:rsid w:val="00831D69"/>
    <w:rsid w:val="00842104"/>
    <w:rsid w:val="00870CE5"/>
    <w:rsid w:val="00891D56"/>
    <w:rsid w:val="008B79A1"/>
    <w:rsid w:val="008C7116"/>
    <w:rsid w:val="00966923"/>
    <w:rsid w:val="00992F81"/>
    <w:rsid w:val="009A17DF"/>
    <w:rsid w:val="00A02EE0"/>
    <w:rsid w:val="00AD009A"/>
    <w:rsid w:val="00B34EE7"/>
    <w:rsid w:val="00B44D23"/>
    <w:rsid w:val="00B50F8A"/>
    <w:rsid w:val="00C31C11"/>
    <w:rsid w:val="00C33FAE"/>
    <w:rsid w:val="00C40933"/>
    <w:rsid w:val="00CA3B50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51791"/>
    <w:rsid w:val="00E60A63"/>
    <w:rsid w:val="00EE2DE9"/>
    <w:rsid w:val="00F06B42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C6FCD8E-6023-4F83-9AB6-29734D6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A097-6AD3-4E1C-916E-054EDE72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Běhalová</dc:creator>
  <cp:lastModifiedBy>Renáta Klimešová - OA Přerov</cp:lastModifiedBy>
  <cp:revision>2</cp:revision>
  <cp:lastPrinted>2018-08-28T11:08:00Z</cp:lastPrinted>
  <dcterms:created xsi:type="dcterms:W3CDTF">2022-05-10T06:26:00Z</dcterms:created>
  <dcterms:modified xsi:type="dcterms:W3CDTF">2022-05-10T06:26:00Z</dcterms:modified>
</cp:coreProperties>
</file>