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0"/>
        <w:widowControl w:val="0"/>
        <w:keepNext w:val="0"/>
        <w:keepLines w:val="0"/>
        <w:shd w:val="clear" w:color="auto" w:fill="auto"/>
        <w:bidi w:val="0"/>
        <w:spacing w:before="0" w:after="666" w:line="500" w:lineRule="exact"/>
        <w:ind w:left="140" w:right="0" w:firstLine="0"/>
      </w:pPr>
      <w:r>
        <w:rPr>
          <w:rStyle w:val="CharStyle22"/>
          <w:b/>
          <w:bCs/>
        </w:rPr>
        <w:t xml:space="preserve">g </w:t>
      </w:r>
      <w:r>
        <w:rPr>
          <w:rStyle w:val="CharStyle23"/>
          <w:b/>
          <w:bCs/>
        </w:rPr>
        <w:t>sfdi</w:t>
      </w:r>
    </w:p>
    <w:p>
      <w:pPr>
        <w:pStyle w:val="Style27"/>
        <w:widowControl w:val="0"/>
        <w:keepNext w:val="0"/>
        <w:keepLines w:val="0"/>
        <w:shd w:val="clear" w:color="auto" w:fill="auto"/>
        <w:bidi w:val="0"/>
        <w:spacing w:before="0" w:after="0" w:line="360" w:lineRule="exact"/>
        <w:ind w:left="0" w:right="80" w:firstLine="0"/>
      </w:pPr>
      <w:r>
        <w:rPr>
          <w:lang w:val="cs-CZ" w:eastAsia="cs-CZ" w:bidi="cs-CZ"/>
          <w:w w:val="100"/>
          <w:spacing w:val="0"/>
          <w:color w:val="000000"/>
          <w:position w:val="0"/>
        </w:rPr>
        <w:t>Smlouva o zajištění výkonu koordinátora BOZP</w:t>
      </w:r>
    </w:p>
    <w:p>
      <w:pPr>
        <w:pStyle w:val="Style27"/>
        <w:widowControl w:val="0"/>
        <w:keepNext w:val="0"/>
        <w:keepLines w:val="0"/>
        <w:shd w:val="clear" w:color="auto" w:fill="auto"/>
        <w:bidi w:val="0"/>
        <w:spacing w:before="0" w:after="275" w:line="360" w:lineRule="exact"/>
        <w:ind w:left="0" w:right="80" w:firstLine="0"/>
      </w:pPr>
      <w:r>
        <w:rPr>
          <w:lang w:val="cs-CZ" w:eastAsia="cs-CZ" w:bidi="cs-CZ"/>
          <w:w w:val="100"/>
          <w:spacing w:val="0"/>
          <w:color w:val="000000"/>
          <w:position w:val="0"/>
        </w:rPr>
        <w:t>na staveništi</w:t>
        <w:br/>
      </w:r>
      <w:r>
        <w:rPr>
          <w:rStyle w:val="CharStyle29"/>
          <w:b/>
          <w:bCs/>
        </w:rPr>
        <w:t>na akci: III/3923 Vancc mosty ev. č. 3923-2, 3923-3, 3923-4</w:t>
      </w:r>
    </w:p>
    <w:p>
      <w:pPr>
        <w:pStyle w:val="Style30"/>
        <w:widowControl w:val="0"/>
        <w:keepNext w:val="0"/>
        <w:keepLines w:val="0"/>
        <w:shd w:val="clear" w:color="auto" w:fill="auto"/>
        <w:bidi w:val="0"/>
        <w:spacing w:before="0" w:after="290" w:line="220" w:lineRule="exact"/>
        <w:ind w:left="0" w:right="80" w:firstLine="0"/>
      </w:pPr>
      <w:r>
        <w:rPr>
          <w:lang w:val="cs-CZ" w:eastAsia="cs-CZ" w:bidi="cs-CZ"/>
          <w:w w:val="100"/>
          <w:spacing w:val="0"/>
          <w:color w:val="000000"/>
          <w:position w:val="0"/>
        </w:rPr>
        <w:t>uzavřená podle § 1746 odst. 2 zákona č. 89/2012 Sb., občanský zákoník, v platném znění</w:t>
      </w:r>
    </w:p>
    <w:p>
      <w:pPr>
        <w:pStyle w:val="Style32"/>
        <w:widowControl w:val="0"/>
        <w:keepNext w:val="0"/>
        <w:keepLines w:val="0"/>
        <w:shd w:val="clear" w:color="auto" w:fill="auto"/>
        <w:bidi w:val="0"/>
        <w:jc w:val="left"/>
        <w:spacing w:before="0" w:after="157"/>
        <w:ind w:left="0" w:right="7160" w:firstLine="0"/>
      </w:pPr>
      <w:r>
        <w:rPr>
          <w:lang w:val="cs-CZ" w:eastAsia="cs-CZ" w:bidi="cs-CZ"/>
          <w:w w:val="100"/>
          <w:spacing w:val="0"/>
          <w:color w:val="000000"/>
          <w:position w:val="0"/>
        </w:rPr>
        <w:t>Číslo smlouvy objednatele: Číslo smlouvy dodavatele:</w:t>
      </w:r>
    </w:p>
    <w:p>
      <w:pPr>
        <w:pStyle w:val="Style30"/>
        <w:widowControl w:val="0"/>
        <w:keepNext w:val="0"/>
        <w:keepLines w:val="0"/>
        <w:shd w:val="clear" w:color="auto" w:fill="auto"/>
        <w:bidi w:val="0"/>
        <w:spacing w:before="0" w:after="64" w:line="259" w:lineRule="exact"/>
        <w:ind w:left="0" w:right="80" w:firstLine="0"/>
      </w:pPr>
      <w:r>
        <w:rPr>
          <w:lang w:val="cs-CZ" w:eastAsia="cs-CZ" w:bidi="cs-CZ"/>
          <w:w w:val="100"/>
          <w:spacing w:val="0"/>
          <w:color w:val="000000"/>
          <w:position w:val="0"/>
        </w:rPr>
        <w:t>Článek 1</w:t>
        <w:br/>
        <w:t>Smluvní strany</w:t>
      </w:r>
    </w:p>
    <w:p>
      <w:pPr>
        <w:pStyle w:val="Style30"/>
        <w:tabs>
          <w:tab w:leader="none" w:pos="1926" w:val="left"/>
        </w:tabs>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Objednatel:</w:t>
        <w:tab/>
        <w:t>Krajská správa a údržba silnic Vysočiny, příspěvková organizace</w:t>
      </w:r>
    </w:p>
    <w:p>
      <w:pPr>
        <w:pStyle w:val="Style30"/>
        <w:tabs>
          <w:tab w:leader="none" w:pos="1926" w:val="left"/>
        </w:tabs>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se sídlem:</w:t>
        <w:tab/>
        <w:t>Kosovská 1122/16, 586 01 Jihlava</w:t>
      </w:r>
    </w:p>
    <w:p>
      <w:pPr>
        <w:pStyle w:val="Style30"/>
        <w:tabs>
          <w:tab w:leader="none" w:pos="1926" w:val="left"/>
        </w:tabs>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zastoupený:</w:t>
        <w:tab/>
        <w:t>Ing. Radovanem Necidem, ředitelem organizace</w:t>
      </w:r>
    </w:p>
    <w:p>
      <w:pPr>
        <w:pStyle w:val="Style30"/>
        <w:widowControl w:val="0"/>
        <w:keepNext w:val="0"/>
        <w:keepLines w:val="0"/>
        <w:shd w:val="clear" w:color="auto" w:fill="auto"/>
        <w:bidi w:val="0"/>
        <w:jc w:val="left"/>
        <w:spacing w:before="0" w:after="0" w:line="254" w:lineRule="exact"/>
        <w:ind w:left="0" w:right="4340" w:firstLine="0"/>
      </w:pPr>
      <w:r>
        <w:rPr>
          <w:lang w:val="cs-CZ" w:eastAsia="cs-CZ" w:bidi="cs-CZ"/>
          <w:w w:val="100"/>
          <w:spacing w:val="0"/>
          <w:color w:val="000000"/>
          <w:position w:val="0"/>
        </w:rPr>
        <w:t>Osoby pověřené jednat jménem objednatele ve věcech technických:</w:t>
      </w:r>
    </w:p>
    <w:p>
      <w:pPr>
        <w:pStyle w:val="Style30"/>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Bankovní spojení: Komerční banka, a.s.</w:t>
      </w:r>
    </w:p>
    <w:p>
      <w:pPr>
        <w:pStyle w:val="Style30"/>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Číslo účtu:</w:t>
      </w:r>
    </w:p>
    <w:p>
      <w:pPr>
        <w:pStyle w:val="Style30"/>
        <w:tabs>
          <w:tab w:leader="none" w:pos="1926" w:val="left"/>
        </w:tabs>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IČO:</w:t>
        <w:tab/>
        <w:t>00090450</w:t>
      </w:r>
    </w:p>
    <w:p>
      <w:pPr>
        <w:pStyle w:val="Style30"/>
        <w:tabs>
          <w:tab w:leader="none" w:pos="1926" w:val="left"/>
        </w:tabs>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DIČ:</w:t>
        <w:tab/>
        <w:t>CZ00090450</w:t>
      </w:r>
    </w:p>
    <w:p>
      <w:pPr>
        <w:pStyle w:val="Style30"/>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Telefon:</w:t>
      </w:r>
    </w:p>
    <w:p>
      <w:pPr>
        <w:pStyle w:val="Style30"/>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E-mail:</w:t>
      </w:r>
    </w:p>
    <w:p>
      <w:pPr>
        <w:pStyle w:val="Style30"/>
        <w:tabs>
          <w:tab w:leader="none" w:pos="1926" w:val="left"/>
        </w:tabs>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Zřizovatel:</w:t>
        <w:tab/>
        <w:t>Kraj Vysočina</w:t>
      </w:r>
    </w:p>
    <w:p>
      <w:pPr>
        <w:pStyle w:val="Style30"/>
        <w:widowControl w:val="0"/>
        <w:keepNext w:val="0"/>
        <w:keepLines w:val="0"/>
        <w:shd w:val="clear" w:color="auto" w:fill="auto"/>
        <w:bidi w:val="0"/>
        <w:jc w:val="both"/>
        <w:spacing w:before="0" w:after="180" w:line="254" w:lineRule="exact"/>
        <w:ind w:left="0" w:right="0" w:firstLine="0"/>
      </w:pPr>
      <w:r>
        <w:rPr>
          <w:lang w:val="cs-CZ" w:eastAsia="cs-CZ" w:bidi="cs-CZ"/>
          <w:w w:val="100"/>
          <w:spacing w:val="0"/>
          <w:color w:val="000000"/>
          <w:position w:val="0"/>
        </w:rPr>
        <w:t>(dále jen „</w:t>
      </w:r>
      <w:r>
        <w:rPr>
          <w:rStyle w:val="CharStyle34"/>
        </w:rPr>
        <w:t>Objednatel</w:t>
      </w:r>
      <w:r>
        <w:rPr>
          <w:lang w:val="cs-CZ" w:eastAsia="cs-CZ" w:bidi="cs-CZ"/>
          <w:w w:val="100"/>
          <w:spacing w:val="0"/>
          <w:color w:val="000000"/>
          <w:position w:val="0"/>
        </w:rPr>
        <w:t>“) a</w:t>
      </w:r>
    </w:p>
    <w:p>
      <w:pPr>
        <w:pStyle w:val="Style30"/>
        <w:tabs>
          <w:tab w:leader="none" w:pos="1926" w:val="left"/>
        </w:tabs>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Dodavatel:</w:t>
        <w:tab/>
        <w:t>Oleg Salbaba</w:t>
      </w:r>
    </w:p>
    <w:p>
      <w:pPr>
        <w:pStyle w:val="Style30"/>
        <w:tabs>
          <w:tab w:leader="none" w:pos="1926" w:val="left"/>
          <w:tab w:leader="none" w:pos="3536" w:val="center"/>
        </w:tabs>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se sídlem:</w:t>
        <w:tab/>
        <w:t>Obránců míru</w:t>
        <w:tab/>
        <w:t>450/34, 674 01 Třebíč - Nové Dvory</w:t>
      </w:r>
    </w:p>
    <w:p>
      <w:pPr>
        <w:pStyle w:val="Style30"/>
        <w:tabs>
          <w:tab w:leader="none" w:pos="1926" w:val="left"/>
        </w:tabs>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zastoupený:</w:t>
        <w:tab/>
        <w:t>Olegem Salbabou</w:t>
      </w:r>
    </w:p>
    <w:p>
      <w:pPr>
        <w:pStyle w:val="Style30"/>
        <w:widowControl w:val="0"/>
        <w:keepNext w:val="0"/>
        <w:keepLines w:val="0"/>
        <w:shd w:val="clear" w:color="auto" w:fill="auto"/>
        <w:bidi w:val="0"/>
        <w:jc w:val="left"/>
        <w:spacing w:before="0" w:after="0" w:line="254" w:lineRule="exact"/>
        <w:ind w:left="0" w:right="4340" w:firstLine="0"/>
      </w:pPr>
      <w:r>
        <w:rPr>
          <w:lang w:val="cs-CZ" w:eastAsia="cs-CZ" w:bidi="cs-CZ"/>
          <w:w w:val="100"/>
          <w:spacing w:val="0"/>
          <w:color w:val="000000"/>
          <w:position w:val="0"/>
        </w:rPr>
        <w:t>Osoby pověřené jednat jménem zhotovitele ve věcech smluvních:</w:t>
      </w:r>
    </w:p>
    <w:p>
      <w:pPr>
        <w:pStyle w:val="Style30"/>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Bankovní spojení: MONETA Money Bank a.s.</w:t>
      </w:r>
    </w:p>
    <w:p>
      <w:pPr>
        <w:pStyle w:val="Style30"/>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Č. účtu:</w:t>
      </w:r>
    </w:p>
    <w:p>
      <w:pPr>
        <w:pStyle w:val="Style30"/>
        <w:tabs>
          <w:tab w:leader="none" w:pos="1926" w:val="left"/>
        </w:tabs>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IČO:</w:t>
        <w:tab/>
        <w:t>67067271</w:t>
      </w:r>
    </w:p>
    <w:p>
      <w:pPr>
        <w:pStyle w:val="Style30"/>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DIČ:</w:t>
      </w:r>
    </w:p>
    <w:p>
      <w:pPr>
        <w:pStyle w:val="Style30"/>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Telefon:</w:t>
      </w:r>
    </w:p>
    <w:p>
      <w:pPr>
        <w:pStyle w:val="Style30"/>
        <w:widowControl w:val="0"/>
        <w:keepNext w:val="0"/>
        <w:keepLines w:val="0"/>
        <w:shd w:val="clear" w:color="auto" w:fill="auto"/>
        <w:bidi w:val="0"/>
        <w:jc w:val="both"/>
        <w:spacing w:before="0" w:after="0" w:line="254" w:lineRule="exact"/>
        <w:ind w:left="0" w:right="0" w:firstLine="0"/>
      </w:pPr>
      <w:r>
        <w:rPr>
          <w:lang w:val="cs-CZ" w:eastAsia="cs-CZ" w:bidi="cs-CZ"/>
          <w:w w:val="100"/>
          <w:spacing w:val="0"/>
          <w:color w:val="000000"/>
          <w:position w:val="0"/>
        </w:rPr>
        <w:t>E-mail:</w:t>
      </w:r>
    </w:p>
    <w:p>
      <w:pPr>
        <w:pStyle w:val="Style35"/>
        <w:widowControl w:val="0"/>
        <w:keepNext w:val="0"/>
        <w:keepLines w:val="0"/>
        <w:shd w:val="clear" w:color="auto" w:fill="auto"/>
        <w:bidi w:val="0"/>
        <w:spacing w:before="0" w:after="0" w:line="254" w:lineRule="exact"/>
        <w:ind w:left="0" w:right="0" w:firstLine="0"/>
        <w:sectPr>
          <w:footerReference w:type="even" r:id="rId5"/>
          <w:footerReference w:type="default" r:id="rId6"/>
          <w:footnotePr>
            <w:pos w:val="pageBottom"/>
            <w:numFmt w:val="chicago"/>
            <w:numRestart w:val="eachPage"/>
          </w:footnotePr>
          <w:pgSz w:w="11900" w:h="16840"/>
          <w:pgMar w:top="1506" w:left="1204" w:right="1436" w:bottom="2020" w:header="0" w:footer="3" w:gutter="0"/>
          <w:rtlGutter w:val="0"/>
          <w:cols w:space="720"/>
          <w:noEndnote/>
          <w:docGrid w:linePitch="360"/>
        </w:sectPr>
      </w:pPr>
      <w:r>
        <w:rPr>
          <w:rStyle w:val="CharStyle37"/>
          <w:b w:val="0"/>
          <w:bCs w:val="0"/>
          <w:i w:val="0"/>
          <w:iCs w:val="0"/>
        </w:rPr>
        <w:t xml:space="preserve">(dále jen </w:t>
      </w:r>
      <w:r>
        <w:rPr>
          <w:lang w:val="cs-CZ" w:eastAsia="cs-CZ" w:bidi="cs-CZ"/>
          <w:w w:val="100"/>
          <w:spacing w:val="0"/>
          <w:color w:val="000000"/>
          <w:position w:val="0"/>
        </w:rPr>
        <w:t xml:space="preserve">„koordinátor “ </w:t>
      </w:r>
      <w:r>
        <w:rPr>
          <w:rStyle w:val="CharStyle38"/>
          <w:b w:val="0"/>
          <w:bCs w:val="0"/>
          <w:i/>
          <w:iCs/>
        </w:rPr>
        <w:t xml:space="preserve">nebo </w:t>
      </w:r>
      <w:r>
        <w:rPr>
          <w:lang w:val="cs-CZ" w:eastAsia="cs-CZ" w:bidi="cs-CZ"/>
          <w:w w:val="100"/>
          <w:spacing w:val="0"/>
          <w:color w:val="000000"/>
          <w:position w:val="0"/>
        </w:rPr>
        <w:t xml:space="preserve">„KOO BOZP“) </w:t>
      </w:r>
      <w:r>
        <w:rPr>
          <w:rStyle w:val="CharStyle31"/>
          <w:b w:val="0"/>
          <w:bCs w:val="0"/>
          <w:i w:val="0"/>
          <w:iCs w:val="0"/>
        </w:rPr>
        <w:t>uzavírají níže uvedeného dne, měsíce a roku tuto smlouvu, o tom, že koordinátor je oprávněn provádět činnosti koordinátora bezpečnosti a ochrany při práci dle zákona č. 309/2006 Sb., kterým se upravují další požadavky bezpečnosti a ochrany zdraví při práci v pracovněprávních vztazích a o zajištění</w:t>
      </w:r>
    </w:p>
    <w:p>
      <w:pPr>
        <w:pStyle w:val="Style39"/>
        <w:widowControl w:val="0"/>
        <w:keepNext/>
        <w:keepLines/>
        <w:shd w:val="clear" w:color="auto" w:fill="auto"/>
        <w:bidi w:val="0"/>
        <w:spacing w:before="0" w:after="396" w:line="500" w:lineRule="exact"/>
        <w:ind w:left="0" w:right="0" w:firstLine="0"/>
      </w:pPr>
      <w:bookmarkStart w:id="0" w:name="bookmark0"/>
      <w:r>
        <w:rPr>
          <w:rStyle w:val="CharStyle41"/>
          <w:b/>
          <w:bCs/>
        </w:rPr>
        <w:t>0sfdi</w:t>
      </w:r>
      <w:bookmarkEnd w:id="0"/>
    </w:p>
    <w:p>
      <w:pPr>
        <w:pStyle w:val="Style30"/>
        <w:widowControl w:val="0"/>
        <w:keepNext w:val="0"/>
        <w:keepLines w:val="0"/>
        <w:shd w:val="clear" w:color="auto" w:fill="auto"/>
        <w:bidi w:val="0"/>
        <w:jc w:val="left"/>
        <w:spacing w:before="0" w:after="540" w:line="259" w:lineRule="exact"/>
        <w:ind w:left="0" w:right="0" w:firstLine="0"/>
      </w:pPr>
      <w:r>
        <w:pict>
          <v:shape id="_x0000_s1030" type="#_x0000_t202" style="position:absolute;margin-left:218.65pt;margin-top:-34.8pt;width:69.6pt;height:6.8pt;z-index:-125829376;mso-wrap-distance-left:5.pt;mso-wrap-distance-top:14.65pt;mso-wrap-distance-right:5.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line="80" w:lineRule="exact"/>
                    <w:ind w:left="0" w:right="0" w:firstLine="0"/>
                  </w:pPr>
                  <w:r>
                    <w:rPr>
                      <w:lang w:val="cs-CZ" w:eastAsia="cs-CZ" w:bidi="cs-CZ"/>
                      <w:spacing w:val="0"/>
                      <w:color w:val="000000"/>
                      <w:position w:val="0"/>
                    </w:rPr>
                    <w:t>STÁT V. ř0‘0 OQP-RAVKl</w:t>
                  </w:r>
                </w:p>
              </w:txbxContent>
            </v:textbox>
            <w10:wrap type="square" anchorx="margin"/>
          </v:shape>
        </w:pict>
      </w:r>
      <w:r>
        <w:rPr>
          <w:lang w:val="cs-CZ" w:eastAsia="cs-CZ" w:bidi="cs-CZ"/>
          <w:w w:val="100"/>
          <w:spacing w:val="0"/>
          <w:color w:val="000000"/>
          <w:position w:val="0"/>
        </w:rPr>
        <w:t>bezpečnosti a ochrany zdraví při činnosti nebo poskytování služeb mimo pracovněprávní vztahy (zákon o zajištění dalších podmínek bezpečnosti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této smlouvy. Objednatel se zavazuje k jejich převzetí a k zaplacení sjednané odměny za jejich provedení a obě strany se zavazují plnit podmínky obsažené v následujících ustanoveních této smlouvy.</w:t>
      </w:r>
    </w:p>
    <w:p>
      <w:pPr>
        <w:pStyle w:val="Style42"/>
        <w:widowControl w:val="0"/>
        <w:keepNext/>
        <w:keepLines/>
        <w:shd w:val="clear" w:color="auto" w:fill="auto"/>
        <w:bidi w:val="0"/>
        <w:spacing w:before="0" w:after="60"/>
        <w:ind w:left="0" w:right="0" w:firstLine="0"/>
      </w:pPr>
      <w:bookmarkStart w:id="1" w:name="bookmark1"/>
      <w:r>
        <w:rPr>
          <w:lang w:val="cs-CZ" w:eastAsia="cs-CZ" w:bidi="cs-CZ"/>
          <w:w w:val="100"/>
          <w:spacing w:val="0"/>
          <w:color w:val="000000"/>
          <w:position w:val="0"/>
        </w:rPr>
        <w:t>Článek 2</w:t>
        <w:br/>
        <w:t>Předmět smlouvy</w:t>
      </w:r>
      <w:bookmarkEnd w:id="1"/>
    </w:p>
    <w:p>
      <w:pPr>
        <w:pStyle w:val="Style30"/>
        <w:numPr>
          <w:ilvl w:val="0"/>
          <w:numId w:val="1"/>
        </w:numPr>
        <w:tabs>
          <w:tab w:leader="none" w:pos="588" w:val="left"/>
        </w:tabs>
        <w:widowControl w:val="0"/>
        <w:keepNext w:val="0"/>
        <w:keepLines w:val="0"/>
        <w:shd w:val="clear" w:color="auto" w:fill="auto"/>
        <w:bidi w:val="0"/>
        <w:jc w:val="both"/>
        <w:spacing w:before="0" w:after="211" w:line="259" w:lineRule="exact"/>
        <w:ind w:left="0" w:right="0" w:firstLine="0"/>
      </w:pPr>
      <w:r>
        <w:rPr>
          <w:lang w:val="cs-CZ" w:eastAsia="cs-CZ" w:bidi="cs-CZ"/>
          <w:w w:val="100"/>
          <w:spacing w:val="0"/>
          <w:color w:val="000000"/>
          <w:position w:val="0"/>
        </w:rPr>
        <w:t>Koordinátor se zavazuje pro objednatele vykonávat funkci koordinátora bezpečnosti a ochrany zdraví při práci na staveništi po celou dobu přípravy a realizace stavby, která bude realizována dle projektové dokumentace ve stupni dokumentace pro provedení stavby (PDPS, popř. DSP)</w:t>
      </w:r>
    </w:p>
    <w:p>
      <w:pPr>
        <w:pStyle w:val="Style42"/>
        <w:widowControl w:val="0"/>
        <w:keepNext/>
        <w:keepLines/>
        <w:shd w:val="clear" w:color="auto" w:fill="auto"/>
        <w:bidi w:val="0"/>
        <w:jc w:val="left"/>
        <w:spacing w:before="0" w:after="88" w:line="220" w:lineRule="exact"/>
        <w:ind w:left="0" w:right="0" w:firstLine="0"/>
      </w:pPr>
      <w:bookmarkStart w:id="2" w:name="bookmark2"/>
      <w:r>
        <w:rPr>
          <w:rStyle w:val="CharStyle45"/>
          <w:b w:val="0"/>
          <w:bCs w:val="0"/>
        </w:rPr>
        <w:t xml:space="preserve">na akci: </w:t>
      </w:r>
      <w:r>
        <w:rPr>
          <w:lang w:val="cs-CZ" w:eastAsia="cs-CZ" w:bidi="cs-CZ"/>
          <w:w w:val="100"/>
          <w:spacing w:val="0"/>
          <w:color w:val="000000"/>
          <w:position w:val="0"/>
        </w:rPr>
        <w:t>XII/3923 Vaneč mosty ev. č. 3923-2,3923-3, 3923-4</w:t>
      </w:r>
      <w:bookmarkEnd w:id="2"/>
      <w:r>
        <w:rPr>
          <w:lang w:val="cs-CZ" w:eastAsia="cs-CZ" w:bidi="cs-CZ"/>
          <w:w w:val="100"/>
          <w:spacing w:val="0"/>
          <w:color w:val="000000"/>
          <w:position w:val="0"/>
        </w:rPr>
        <w:t xml:space="preserve"> </w:t>
      </w:r>
      <w:r>
        <w:rPr>
          <w:rStyle w:val="CharStyle31"/>
          <w:b w:val="0"/>
          <w:bCs w:val="0"/>
        </w:rPr>
        <w:t>dle projektové dokumentace:</w:t>
      </w:r>
    </w:p>
    <w:p>
      <w:pPr>
        <w:pStyle w:val="Style30"/>
        <w:widowControl w:val="0"/>
        <w:keepNext w:val="0"/>
        <w:keepLines w:val="0"/>
        <w:shd w:val="clear" w:color="auto" w:fill="auto"/>
        <w:bidi w:val="0"/>
        <w:jc w:val="both"/>
        <w:spacing w:before="0" w:after="660" w:line="264" w:lineRule="exact"/>
        <w:ind w:left="440" w:right="0" w:firstLine="0"/>
      </w:pPr>
      <w:r>
        <w:rPr>
          <w:lang w:val="cs-CZ" w:eastAsia="cs-CZ" w:bidi="cs-CZ"/>
          <w:w w:val="100"/>
          <w:spacing w:val="0"/>
          <w:color w:val="000000"/>
          <w:position w:val="0"/>
        </w:rPr>
        <w:t xml:space="preserve">„III/3923 </w:t>
      </w:r>
      <w:r>
        <w:rPr>
          <w:rStyle w:val="CharStyle44"/>
        </w:rPr>
        <w:t xml:space="preserve">Vaneč </w:t>
      </w:r>
      <w:r>
        <w:rPr>
          <w:lang w:val="cs-CZ" w:eastAsia="cs-CZ" w:bidi="cs-CZ"/>
          <w:w w:val="100"/>
          <w:spacing w:val="0"/>
          <w:color w:val="000000"/>
          <w:position w:val="0"/>
        </w:rPr>
        <w:t xml:space="preserve">mosty </w:t>
      </w:r>
      <w:r>
        <w:rPr>
          <w:rStyle w:val="CharStyle44"/>
        </w:rPr>
        <w:t xml:space="preserve">ev. č. </w:t>
      </w:r>
      <w:r>
        <w:rPr>
          <w:lang w:val="cs-CZ" w:eastAsia="cs-CZ" w:bidi="cs-CZ"/>
          <w:w w:val="100"/>
          <w:spacing w:val="0"/>
          <w:color w:val="000000"/>
          <w:position w:val="0"/>
        </w:rPr>
        <w:t xml:space="preserve">3923-2, 3923-3, 3923-4“, ve stupni PDPS; zpracovaná: 06/2021; zpracovatel: Projekční </w:t>
      </w:r>
      <w:r>
        <w:rPr>
          <w:rStyle w:val="CharStyle44"/>
        </w:rPr>
        <w:t xml:space="preserve">kancelář </w:t>
      </w:r>
      <w:r>
        <w:rPr>
          <w:lang w:val="cs-CZ" w:eastAsia="cs-CZ" w:bidi="cs-CZ"/>
          <w:w w:val="100"/>
          <w:spacing w:val="0"/>
          <w:color w:val="000000"/>
          <w:position w:val="0"/>
        </w:rPr>
        <w:t>PRIS spol. s r.o., Osová 20, 625 00 Brno;</w:t>
      </w:r>
    </w:p>
    <w:p>
      <w:pPr>
        <w:pStyle w:val="Style30"/>
        <w:widowControl w:val="0"/>
        <w:keepNext w:val="0"/>
        <w:keepLines w:val="0"/>
        <w:shd w:val="clear" w:color="auto" w:fill="auto"/>
        <w:bidi w:val="0"/>
        <w:jc w:val="left"/>
        <w:spacing w:before="0" w:after="60" w:line="264" w:lineRule="exact"/>
        <w:ind w:left="0" w:right="0" w:firstLine="0"/>
      </w:pPr>
      <w:r>
        <w:rPr>
          <w:lang w:val="cs-CZ" w:eastAsia="cs-CZ" w:bidi="cs-CZ"/>
          <w:w w:val="100"/>
          <w:spacing w:val="0"/>
          <w:color w:val="000000"/>
          <w:position w:val="0"/>
        </w:rPr>
        <w:t xml:space="preserve">a to v souladu s nabídkou dodavatele v poptávkovém řízení podanou dne 3. 4. 2022 a v podrobnostech a za dodržení podmínek uvedených v </w:t>
      </w:r>
      <w:r>
        <w:rPr>
          <w:rStyle w:val="CharStyle44"/>
        </w:rPr>
        <w:t xml:space="preserve">přílohách </w:t>
      </w:r>
      <w:r>
        <w:rPr>
          <w:lang w:val="cs-CZ" w:eastAsia="cs-CZ" w:bidi="cs-CZ"/>
          <w:w w:val="100"/>
          <w:spacing w:val="0"/>
          <w:color w:val="000000"/>
          <w:position w:val="0"/>
        </w:rPr>
        <w:t>této smlouvy.</w:t>
      </w:r>
    </w:p>
    <w:p>
      <w:pPr>
        <w:pStyle w:val="Style30"/>
        <w:numPr>
          <w:ilvl w:val="0"/>
          <w:numId w:val="1"/>
        </w:numPr>
        <w:tabs>
          <w:tab w:leader="none" w:pos="588" w:val="left"/>
        </w:tabs>
        <w:widowControl w:val="0"/>
        <w:keepNext w:val="0"/>
        <w:keepLines w:val="0"/>
        <w:shd w:val="clear" w:color="auto" w:fill="auto"/>
        <w:bidi w:val="0"/>
        <w:jc w:val="left"/>
        <w:spacing w:before="0" w:after="180" w:line="264" w:lineRule="exact"/>
        <w:ind w:left="0" w:right="0" w:firstLine="0"/>
      </w:pPr>
      <w:r>
        <w:rPr>
          <w:lang w:val="cs-CZ" w:eastAsia="cs-CZ" w:bidi="cs-CZ"/>
          <w:w w:val="100"/>
          <w:spacing w:val="0"/>
          <w:color w:val="000000"/>
          <w:position w:val="0"/>
        </w:rPr>
        <w:t>Koordinátor prohlašuje, že splňuje požadavky na odbornou způsobilost pro výkon koordinátora bezpečnosti a ochrany zdraví při práci na staveništi.</w:t>
      </w:r>
    </w:p>
    <w:p>
      <w:pPr>
        <w:pStyle w:val="Style30"/>
        <w:numPr>
          <w:ilvl w:val="0"/>
          <w:numId w:val="1"/>
        </w:numPr>
        <w:tabs>
          <w:tab w:leader="none" w:pos="588" w:val="left"/>
        </w:tabs>
        <w:widowControl w:val="0"/>
        <w:keepNext w:val="0"/>
        <w:keepLines w:val="0"/>
        <w:shd w:val="clear" w:color="auto" w:fill="auto"/>
        <w:bidi w:val="0"/>
        <w:jc w:val="both"/>
        <w:spacing w:before="0" w:after="215" w:line="264" w:lineRule="exact"/>
        <w:ind w:left="0" w:right="0" w:firstLine="0"/>
      </w:pPr>
      <w:r>
        <w:rPr>
          <w:lang w:val="cs-CZ" w:eastAsia="cs-CZ" w:bidi="cs-CZ"/>
          <w:w w:val="100"/>
          <w:spacing w:val="0"/>
          <w:color w:val="000000"/>
          <w:position w:val="0"/>
        </w:rPr>
        <w:t>Koordinátor se podrobně seznámil s předmětem smlouvy, jsou mu známy všechny okolnosti potřebné pro zajištění výkonu koordinátora BOZP v požadovaném rozsahu a zabezpečí ho na svoji odpovědnost.</w:t>
      </w:r>
    </w:p>
    <w:p>
      <w:pPr>
        <w:pStyle w:val="Style42"/>
        <w:widowControl w:val="0"/>
        <w:keepNext/>
        <w:keepLines/>
        <w:shd w:val="clear" w:color="auto" w:fill="auto"/>
        <w:bidi w:val="0"/>
        <w:spacing w:before="0" w:after="0" w:line="220" w:lineRule="exact"/>
        <w:ind w:left="0" w:right="0" w:firstLine="0"/>
      </w:pPr>
      <w:bookmarkStart w:id="3" w:name="bookmark3"/>
      <w:r>
        <w:rPr>
          <w:lang w:val="cs-CZ" w:eastAsia="cs-CZ" w:bidi="cs-CZ"/>
          <w:w w:val="100"/>
          <w:spacing w:val="0"/>
          <w:color w:val="000000"/>
          <w:position w:val="0"/>
        </w:rPr>
        <w:t>Článek 3</w:t>
      </w:r>
      <w:bookmarkEnd w:id="3"/>
    </w:p>
    <w:p>
      <w:pPr>
        <w:pStyle w:val="Style42"/>
        <w:widowControl w:val="0"/>
        <w:keepNext/>
        <w:keepLines/>
        <w:shd w:val="clear" w:color="auto" w:fill="auto"/>
        <w:bidi w:val="0"/>
        <w:spacing w:before="0" w:after="128" w:line="220" w:lineRule="exact"/>
        <w:ind w:left="0" w:right="0" w:firstLine="0"/>
      </w:pPr>
      <w:bookmarkStart w:id="4" w:name="bookmark4"/>
      <w:r>
        <w:rPr>
          <w:lang w:val="cs-CZ" w:eastAsia="cs-CZ" w:bidi="cs-CZ"/>
          <w:w w:val="100"/>
          <w:spacing w:val="0"/>
          <w:color w:val="000000"/>
          <w:position w:val="0"/>
        </w:rPr>
        <w:t>Rozsah a obsah předmětu plnění</w:t>
      </w:r>
      <w:bookmarkEnd w:id="4"/>
    </w:p>
    <w:p>
      <w:pPr>
        <w:pStyle w:val="Style30"/>
        <w:numPr>
          <w:ilvl w:val="1"/>
          <w:numId w:val="1"/>
        </w:numPr>
        <w:tabs>
          <w:tab w:leader="none" w:pos="588" w:val="left"/>
        </w:tabs>
        <w:widowControl w:val="0"/>
        <w:keepNext w:val="0"/>
        <w:keepLines w:val="0"/>
        <w:shd w:val="clear" w:color="auto" w:fill="auto"/>
        <w:bidi w:val="0"/>
        <w:jc w:val="both"/>
        <w:spacing w:before="0" w:after="217" w:line="220" w:lineRule="exact"/>
        <w:ind w:left="0" w:right="0" w:firstLine="0"/>
      </w:pPr>
      <w:r>
        <w:rPr>
          <w:lang w:val="cs-CZ" w:eastAsia="cs-CZ" w:bidi="cs-CZ"/>
          <w:w w:val="100"/>
          <w:spacing w:val="0"/>
          <w:color w:val="000000"/>
          <w:position w:val="0"/>
        </w:rPr>
        <w:t>Předmětem plnění jsou veškeré práce a činnosti v členění dle níže uvedených fází stavby.</w:t>
      </w:r>
    </w:p>
    <w:p>
      <w:pPr>
        <w:pStyle w:val="Style30"/>
        <w:numPr>
          <w:ilvl w:val="1"/>
          <w:numId w:val="1"/>
        </w:numPr>
        <w:tabs>
          <w:tab w:leader="none" w:pos="588" w:val="left"/>
        </w:tabs>
        <w:widowControl w:val="0"/>
        <w:keepNext w:val="0"/>
        <w:keepLines w:val="0"/>
        <w:shd w:val="clear" w:color="auto" w:fill="auto"/>
        <w:bidi w:val="0"/>
        <w:jc w:val="both"/>
        <w:spacing w:before="0" w:after="0" w:line="259" w:lineRule="exact"/>
        <w:ind w:left="0" w:right="0" w:firstLine="0"/>
      </w:pPr>
      <w:r>
        <w:rPr>
          <w:rStyle w:val="CharStyle44"/>
        </w:rPr>
        <w:t xml:space="preserve">V přípravné fázi stavby </w:t>
      </w:r>
      <w:r>
        <w:rPr>
          <w:lang w:val="cs-CZ" w:eastAsia="cs-CZ" w:bidi="cs-CZ"/>
          <w:w w:val="100"/>
          <w:spacing w:val="0"/>
          <w:color w:val="000000"/>
          <w:position w:val="0"/>
        </w:rPr>
        <w:t>zajišťuje koordinátor BOZP je povinen:</w:t>
      </w:r>
    </w:p>
    <w:p>
      <w:pPr>
        <w:pStyle w:val="Style30"/>
        <w:widowControl w:val="0"/>
        <w:keepNext w:val="0"/>
        <w:keepLines w:val="0"/>
        <w:shd w:val="clear" w:color="auto" w:fill="auto"/>
        <w:bidi w:val="0"/>
        <w:jc w:val="both"/>
        <w:spacing w:before="0" w:after="211" w:line="259" w:lineRule="exact"/>
        <w:ind w:left="1080" w:right="0" w:hanging="320"/>
      </w:pPr>
      <w:r>
        <w:rPr>
          <w:lang w:val="cs-CZ" w:eastAsia="cs-CZ" w:bidi="cs-CZ"/>
          <w:w w:val="100"/>
          <w:spacing w:val="0"/>
          <w:color w:val="000000"/>
          <w:position w:val="0"/>
        </w:rPr>
        <w:t>® vypracovat Oznámení o zahájení prací podle § 5 nařízení vlády č. 591/2006 Sb., o bližších minimálních požadavcích na bezpečnost a ochranu zdraví při práci na staveništích, a jeho prokazatelné doručení Oblastnímu inspektorátu práce pro Jihočeský kraj a Vysočinu v termínu nejpozději 8 dní před předáním staveniště.</w:t>
      </w:r>
    </w:p>
    <w:p>
      <w:pPr>
        <w:pStyle w:val="Style42"/>
        <w:numPr>
          <w:ilvl w:val="1"/>
          <w:numId w:val="1"/>
        </w:numPr>
        <w:tabs>
          <w:tab w:leader="none" w:pos="588" w:val="left"/>
        </w:tabs>
        <w:widowControl w:val="0"/>
        <w:keepNext/>
        <w:keepLines/>
        <w:shd w:val="clear" w:color="auto" w:fill="auto"/>
        <w:bidi w:val="0"/>
        <w:jc w:val="both"/>
        <w:spacing w:before="0" w:after="3" w:line="220" w:lineRule="exact"/>
        <w:ind w:left="0" w:right="0" w:firstLine="0"/>
      </w:pPr>
      <w:bookmarkStart w:id="5" w:name="bookmark5"/>
      <w:r>
        <w:rPr>
          <w:lang w:val="cs-CZ" w:eastAsia="cs-CZ" w:bidi="cs-CZ"/>
          <w:w w:val="100"/>
          <w:spacing w:val="0"/>
          <w:color w:val="000000"/>
          <w:position w:val="0"/>
        </w:rPr>
        <w:t>V dostatečném časovém předstihu před zadáním díla zhotoviteli stavby je povinen:</w:t>
      </w:r>
      <w:bookmarkEnd w:id="5"/>
    </w:p>
    <w:p>
      <w:pPr>
        <w:pStyle w:val="Style30"/>
        <w:widowControl w:val="0"/>
        <w:keepNext w:val="0"/>
        <w:keepLines w:val="0"/>
        <w:shd w:val="clear" w:color="auto" w:fill="auto"/>
        <w:bidi w:val="0"/>
        <w:jc w:val="both"/>
        <w:spacing w:before="0" w:after="0" w:line="220" w:lineRule="exact"/>
        <w:ind w:left="1080" w:right="0" w:hanging="320"/>
      </w:pPr>
      <w:r>
        <w:rPr>
          <w:lang w:val="cs-CZ" w:eastAsia="cs-CZ" w:bidi="cs-CZ"/>
          <w:w w:val="100"/>
          <w:spacing w:val="0"/>
          <w:color w:val="000000"/>
          <w:position w:val="0"/>
        </w:rPr>
        <w:t>• předat zadavateli stavby přehled právních předpisů vztahujících se ke stavbě,</w:t>
      </w:r>
      <w:r>
        <w:br w:type="page"/>
      </w:r>
    </w:p>
    <w:p>
      <w:pPr>
        <w:pStyle w:val="Style39"/>
        <w:widowControl w:val="0"/>
        <w:keepNext/>
        <w:keepLines/>
        <w:shd w:val="clear" w:color="auto" w:fill="auto"/>
        <w:bidi w:val="0"/>
        <w:spacing w:before="0" w:after="281" w:line="500" w:lineRule="exact"/>
        <w:ind w:left="0" w:right="0" w:firstLine="0"/>
      </w:pPr>
      <w:bookmarkStart w:id="6" w:name="bookmark6"/>
      <w:r>
        <w:rPr>
          <w:rStyle w:val="CharStyle46"/>
          <w:b/>
          <w:bCs/>
        </w:rPr>
        <w:t>0!sfdi</w:t>
      </w:r>
      <w:bookmarkEnd w:id="6"/>
    </w:p>
    <w:p>
      <w:pPr>
        <w:pStyle w:val="Style14"/>
        <w:framePr w:w="1210" w:h="269" w:vSpace="273" w:wrap="around" w:vAnchor="text" w:hAnchor="margin" w:x="4435" w:y="-739"/>
        <w:widowControl w:val="0"/>
        <w:keepNext w:val="0"/>
        <w:keepLines w:val="0"/>
        <w:shd w:val="clear" w:color="auto" w:fill="auto"/>
        <w:bidi w:val="0"/>
        <w:jc w:val="left"/>
        <w:spacing w:before="0" w:after="0" w:line="115" w:lineRule="exact"/>
        <w:ind w:left="180" w:right="0"/>
      </w:pPr>
      <w:r>
        <w:rPr>
          <w:lang w:val="cs-CZ" w:eastAsia="cs-CZ" w:bidi="cs-CZ"/>
          <w:w w:val="100"/>
          <w:spacing w:val="0"/>
          <w:color w:val="000000"/>
          <w:position w:val="0"/>
        </w:rPr>
        <w:t xml:space="preserve">STATNI (ONO 0O*»*AVN </w:t>
      </w:r>
      <w:r>
        <w:rPr>
          <w:rStyle w:val="CharStyle16"/>
        </w:rPr>
        <w:t>hastuuaiuítt</w:t>
      </w:r>
    </w:p>
    <w:p>
      <w:pPr>
        <w:pStyle w:val="Style30"/>
        <w:numPr>
          <w:ilvl w:val="0"/>
          <w:numId w:val="3"/>
        </w:numPr>
        <w:tabs>
          <w:tab w:leader="none" w:pos="1071" w:val="left"/>
        </w:tabs>
        <w:widowControl w:val="0"/>
        <w:keepNext w:val="0"/>
        <w:keepLines w:val="0"/>
        <w:shd w:val="clear" w:color="auto" w:fill="auto"/>
        <w:bidi w:val="0"/>
        <w:jc w:val="both"/>
        <w:spacing w:before="0" w:after="0" w:line="259" w:lineRule="exact"/>
        <w:ind w:left="1080" w:right="0"/>
      </w:pPr>
      <w:r>
        <w:rPr>
          <w:lang w:val="cs-CZ" w:eastAsia="cs-CZ" w:bidi="cs-CZ"/>
          <w:w w:val="100"/>
          <w:spacing w:val="0"/>
          <w:color w:val="000000"/>
          <w:position w:val="0"/>
        </w:rPr>
        <w:t>bez zbytečného odkladu předat projektantovi, zhotoviteli stavby popřípadě jiné osobě veškeré další informace o bezpečnostních a zdravotních rizicích, které jsou mu známy a které se dotýkají jejich činnosti,</w:t>
      </w:r>
    </w:p>
    <w:p>
      <w:pPr>
        <w:pStyle w:val="Style30"/>
        <w:numPr>
          <w:ilvl w:val="0"/>
          <w:numId w:val="3"/>
        </w:numPr>
        <w:tabs>
          <w:tab w:leader="none" w:pos="1071" w:val="left"/>
        </w:tabs>
        <w:widowControl w:val="0"/>
        <w:keepNext w:val="0"/>
        <w:keepLines w:val="0"/>
        <w:shd w:val="clear" w:color="auto" w:fill="auto"/>
        <w:bidi w:val="0"/>
        <w:jc w:val="both"/>
        <w:spacing w:before="0" w:after="0" w:line="259" w:lineRule="exact"/>
        <w:ind w:left="1080" w:right="0"/>
      </w:pPr>
      <w:r>
        <w:rPr>
          <w:lang w:val="cs-CZ" w:eastAsia="cs-CZ" w:bidi="cs-CZ"/>
          <w:w w:val="100"/>
          <w:spacing w:val="0"/>
          <w:color w:val="000000"/>
          <w:position w:val="0"/>
        </w:rP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pPr>
        <w:pStyle w:val="Style30"/>
        <w:numPr>
          <w:ilvl w:val="0"/>
          <w:numId w:val="3"/>
        </w:numPr>
        <w:tabs>
          <w:tab w:leader="none" w:pos="1071" w:val="left"/>
        </w:tabs>
        <w:widowControl w:val="0"/>
        <w:keepNext w:val="0"/>
        <w:keepLines w:val="0"/>
        <w:shd w:val="clear" w:color="auto" w:fill="auto"/>
        <w:bidi w:val="0"/>
        <w:jc w:val="both"/>
        <w:spacing w:before="0" w:after="0" w:line="259" w:lineRule="exact"/>
        <w:ind w:left="1080" w:right="0"/>
      </w:pPr>
      <w:r>
        <w:rPr>
          <w:lang w:val="cs-CZ" w:eastAsia="cs-CZ" w:bidi="cs-CZ"/>
          <w:w w:val="100"/>
          <w:spacing w:val="0"/>
          <w:color w:val="000000"/>
          <w:position w:val="0"/>
        </w:rPr>
        <w:t>poskytovat odborné konzultace a doporučení týkající se požadavků na zajištění bezpečné a zdraví neohrožující práce,</w:t>
      </w:r>
    </w:p>
    <w:p>
      <w:pPr>
        <w:pStyle w:val="Style30"/>
        <w:numPr>
          <w:ilvl w:val="0"/>
          <w:numId w:val="3"/>
        </w:numPr>
        <w:tabs>
          <w:tab w:leader="none" w:pos="1071" w:val="left"/>
        </w:tabs>
        <w:widowControl w:val="0"/>
        <w:keepNext w:val="0"/>
        <w:keepLines w:val="0"/>
        <w:shd w:val="clear" w:color="auto" w:fill="auto"/>
        <w:bidi w:val="0"/>
        <w:jc w:val="both"/>
        <w:spacing w:before="0" w:after="180" w:line="259" w:lineRule="exact"/>
        <w:ind w:left="1080" w:right="0"/>
      </w:pPr>
      <w:r>
        <w:rPr>
          <w:lang w:val="cs-CZ" w:eastAsia="cs-CZ" w:bidi="cs-CZ"/>
          <w:w w:val="100"/>
          <w:spacing w:val="0"/>
          <w:color w:val="000000"/>
          <w:position w:val="0"/>
        </w:rPr>
        <w:t>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w:t>
      </w:r>
    </w:p>
    <w:p>
      <w:pPr>
        <w:pStyle w:val="Style42"/>
        <w:numPr>
          <w:ilvl w:val="1"/>
          <w:numId w:val="5"/>
        </w:numPr>
        <w:tabs>
          <w:tab w:leader="none" w:pos="518" w:val="left"/>
        </w:tabs>
        <w:widowControl w:val="0"/>
        <w:keepNext/>
        <w:keepLines/>
        <w:shd w:val="clear" w:color="auto" w:fill="auto"/>
        <w:bidi w:val="0"/>
        <w:jc w:val="both"/>
        <w:spacing w:before="0" w:after="0"/>
        <w:ind w:left="0" w:right="0" w:firstLine="0"/>
      </w:pPr>
      <w:bookmarkStart w:id="7" w:name="bookmark7"/>
      <w:r>
        <w:rPr>
          <w:lang w:val="cs-CZ" w:eastAsia="cs-CZ" w:bidi="cs-CZ"/>
          <w:w w:val="100"/>
          <w:spacing w:val="0"/>
          <w:color w:val="000000"/>
          <w:position w:val="0"/>
        </w:rPr>
        <w:t>Při realizační fázi stavby koordinátor BOZP je povinen:</w:t>
      </w:r>
      <w:bookmarkEnd w:id="7"/>
    </w:p>
    <w:p>
      <w:pPr>
        <w:pStyle w:val="Style30"/>
        <w:numPr>
          <w:ilvl w:val="0"/>
          <w:numId w:val="3"/>
        </w:numPr>
        <w:tabs>
          <w:tab w:leader="none" w:pos="1071" w:val="left"/>
        </w:tabs>
        <w:widowControl w:val="0"/>
        <w:keepNext w:val="0"/>
        <w:keepLines w:val="0"/>
        <w:shd w:val="clear" w:color="auto" w:fill="auto"/>
        <w:bidi w:val="0"/>
        <w:jc w:val="both"/>
        <w:spacing w:before="0" w:after="0" w:line="259" w:lineRule="exact"/>
        <w:ind w:left="1080" w:right="0"/>
      </w:pPr>
      <w:r>
        <w:rPr>
          <w:lang w:val="cs-CZ" w:eastAsia="cs-CZ" w:bidi="cs-CZ"/>
          <w:w w:val="100"/>
          <w:spacing w:val="0"/>
          <w:color w:val="000000"/>
          <w:position w:val="0"/>
        </w:rPr>
        <w:t xml:space="preserve">být fyzicky přítomen a vykonávat činnosti koordinátora BOZP na staveništi a to </w:t>
      </w:r>
      <w:r>
        <w:rPr>
          <w:rStyle w:val="CharStyle44"/>
        </w:rPr>
        <w:t xml:space="preserve">minimálně 1 den </w:t>
      </w:r>
      <w:r>
        <w:rPr>
          <w:lang w:val="cs-CZ" w:eastAsia="cs-CZ" w:bidi="cs-CZ"/>
          <w:w w:val="100"/>
          <w:spacing w:val="0"/>
          <w:color w:val="000000"/>
          <w:position w:val="0"/>
        </w:rPr>
        <w:t xml:space="preserve">v </w:t>
      </w:r>
      <w:r>
        <w:rPr>
          <w:rStyle w:val="CharStyle44"/>
        </w:rPr>
        <w:t xml:space="preserve">průběhu kalendářního týdne, </w:t>
      </w:r>
      <w:r>
        <w:rPr>
          <w:lang w:val="cs-CZ" w:eastAsia="cs-CZ" w:bidi="cs-CZ"/>
          <w:w w:val="100"/>
          <w:spacing w:val="0"/>
          <w:color w:val="000000"/>
          <w:position w:val="0"/>
        </w:rPr>
        <w:t>pokud nebude s objednatelem dohodnuto jinak,</w:t>
      </w:r>
    </w:p>
    <w:p>
      <w:pPr>
        <w:pStyle w:val="Style30"/>
        <w:numPr>
          <w:ilvl w:val="0"/>
          <w:numId w:val="3"/>
        </w:numPr>
        <w:tabs>
          <w:tab w:leader="none" w:pos="1071" w:val="left"/>
        </w:tabs>
        <w:widowControl w:val="0"/>
        <w:keepNext w:val="0"/>
        <w:keepLines w:val="0"/>
        <w:shd w:val="clear" w:color="auto" w:fill="auto"/>
        <w:bidi w:val="0"/>
        <w:jc w:val="both"/>
        <w:spacing w:before="0" w:after="0" w:line="259" w:lineRule="exact"/>
        <w:ind w:left="1080" w:right="0"/>
      </w:pPr>
      <w:r>
        <w:rPr>
          <w:lang w:val="cs-CZ" w:eastAsia="cs-CZ" w:bidi="cs-CZ"/>
          <w:w w:val="100"/>
          <w:spacing w:val="0"/>
          <w:color w:val="000000"/>
          <w:position w:val="0"/>
        </w:rPr>
        <w:t>aktualizovat Plán BOZP v souvislosti s příchodem nových dodavatelů, či s jinými změnami,</w:t>
      </w:r>
    </w:p>
    <w:p>
      <w:pPr>
        <w:pStyle w:val="Style30"/>
        <w:numPr>
          <w:ilvl w:val="0"/>
          <w:numId w:val="3"/>
        </w:numPr>
        <w:tabs>
          <w:tab w:leader="none" w:pos="1071" w:val="left"/>
        </w:tabs>
        <w:widowControl w:val="0"/>
        <w:keepNext w:val="0"/>
        <w:keepLines w:val="0"/>
        <w:shd w:val="clear" w:color="auto" w:fill="auto"/>
        <w:bidi w:val="0"/>
        <w:jc w:val="both"/>
        <w:spacing w:before="0" w:after="0" w:line="259" w:lineRule="exact"/>
        <w:ind w:left="1080" w:right="0"/>
      </w:pPr>
      <w:r>
        <w:rPr>
          <w:lang w:val="cs-CZ" w:eastAsia="cs-CZ" w:bidi="cs-CZ"/>
          <w:w w:val="100"/>
          <w:spacing w:val="0"/>
          <w:color w:val="000000"/>
          <w:position w:val="0"/>
        </w:rPr>
        <w:t>doporučovat organizaci výstavby, používání technologií a pracovních postupů dle harmonogramu a stavebních prací,</w:t>
      </w:r>
    </w:p>
    <w:p>
      <w:pPr>
        <w:pStyle w:val="Style30"/>
        <w:numPr>
          <w:ilvl w:val="0"/>
          <w:numId w:val="3"/>
        </w:numPr>
        <w:tabs>
          <w:tab w:leader="none" w:pos="1071" w:val="left"/>
        </w:tabs>
        <w:widowControl w:val="0"/>
        <w:keepNext w:val="0"/>
        <w:keepLines w:val="0"/>
        <w:shd w:val="clear" w:color="auto" w:fill="auto"/>
        <w:bidi w:val="0"/>
        <w:jc w:val="both"/>
        <w:spacing w:before="0" w:after="0" w:line="259" w:lineRule="exact"/>
        <w:ind w:left="1080" w:right="0"/>
      </w:pPr>
      <w:r>
        <w:rPr>
          <w:lang w:val="cs-CZ" w:eastAsia="cs-CZ" w:bidi="cs-CZ"/>
          <w:w w:val="100"/>
          <w:spacing w:val="0"/>
          <w:color w:val="000000"/>
          <w:position w:val="0"/>
        </w:rP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pPr>
        <w:pStyle w:val="Style30"/>
        <w:numPr>
          <w:ilvl w:val="0"/>
          <w:numId w:val="3"/>
        </w:numPr>
        <w:tabs>
          <w:tab w:leader="none" w:pos="1071" w:val="left"/>
        </w:tabs>
        <w:widowControl w:val="0"/>
        <w:keepNext w:val="0"/>
        <w:keepLines w:val="0"/>
        <w:shd w:val="clear" w:color="auto" w:fill="auto"/>
        <w:bidi w:val="0"/>
        <w:jc w:val="both"/>
        <w:spacing w:before="0" w:after="0" w:line="259" w:lineRule="exact"/>
        <w:ind w:left="1080" w:right="0"/>
      </w:pPr>
      <w:r>
        <w:rPr>
          <w:lang w:val="cs-CZ" w:eastAsia="cs-CZ" w:bidi="cs-CZ"/>
          <w:w w:val="100"/>
          <w:spacing w:val="0"/>
          <w:color w:val="000000"/>
          <w:position w:val="0"/>
        </w:rPr>
        <w:t>vyjadřuje se k jednotlivým technologickým, pracovním postupům jednotlivých zhotovitelů z hlediska naplnění požadavků na zajištění BOZP při provádění daných prací,</w:t>
      </w:r>
    </w:p>
    <w:p>
      <w:pPr>
        <w:pStyle w:val="Style30"/>
        <w:numPr>
          <w:ilvl w:val="0"/>
          <w:numId w:val="3"/>
        </w:numPr>
        <w:tabs>
          <w:tab w:leader="none" w:pos="1071" w:val="left"/>
        </w:tabs>
        <w:widowControl w:val="0"/>
        <w:keepNext w:val="0"/>
        <w:keepLines w:val="0"/>
        <w:shd w:val="clear" w:color="auto" w:fill="auto"/>
        <w:bidi w:val="0"/>
        <w:jc w:val="both"/>
        <w:spacing w:before="0" w:after="0" w:line="259" w:lineRule="exact"/>
        <w:ind w:left="1080" w:right="0"/>
      </w:pPr>
      <w:r>
        <w:rPr>
          <w:lang w:val="cs-CZ" w:eastAsia="cs-CZ" w:bidi="cs-CZ"/>
          <w:w w:val="100"/>
          <w:spacing w:val="0"/>
          <w:color w:val="000000"/>
          <w:position w:val="0"/>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pPr>
        <w:pStyle w:val="Style30"/>
        <w:numPr>
          <w:ilvl w:val="0"/>
          <w:numId w:val="3"/>
        </w:numPr>
        <w:tabs>
          <w:tab w:leader="none" w:pos="1071" w:val="left"/>
        </w:tabs>
        <w:widowControl w:val="0"/>
        <w:keepNext w:val="0"/>
        <w:keepLines w:val="0"/>
        <w:shd w:val="clear" w:color="auto" w:fill="auto"/>
        <w:bidi w:val="0"/>
        <w:jc w:val="both"/>
        <w:spacing w:before="0" w:after="0" w:line="259" w:lineRule="exact"/>
        <w:ind w:left="1080" w:right="0"/>
      </w:pPr>
      <w:r>
        <w:rPr>
          <w:lang w:val="cs-CZ" w:eastAsia="cs-CZ" w:bidi="cs-CZ"/>
          <w:w w:val="100"/>
          <w:spacing w:val="0"/>
          <w:color w:val="000000"/>
          <w:position w:val="0"/>
        </w:rPr>
        <w:t>spolupracuje při stanovení času potřebného k bezpečnému provádění jednotlivých prací,</w:t>
      </w:r>
    </w:p>
    <w:p>
      <w:pPr>
        <w:pStyle w:val="Style30"/>
        <w:numPr>
          <w:ilvl w:val="0"/>
          <w:numId w:val="3"/>
        </w:numPr>
        <w:tabs>
          <w:tab w:leader="none" w:pos="1071" w:val="left"/>
        </w:tabs>
        <w:widowControl w:val="0"/>
        <w:keepNext w:val="0"/>
        <w:keepLines w:val="0"/>
        <w:shd w:val="clear" w:color="auto" w:fill="auto"/>
        <w:bidi w:val="0"/>
        <w:jc w:val="both"/>
        <w:spacing w:before="0" w:after="0" w:line="259" w:lineRule="exact"/>
        <w:ind w:left="1080" w:right="0"/>
      </w:pPr>
      <w:r>
        <w:rPr>
          <w:lang w:val="cs-CZ" w:eastAsia="cs-CZ" w:bidi="cs-CZ"/>
          <w:w w:val="100"/>
          <w:spacing w:val="0"/>
          <w:color w:val="000000"/>
          <w:position w:val="0"/>
        </w:rPr>
        <w:t>sleduje provádění prací na staveništi a kontroluje, zda jsou dodržovány požadavky na bezpečnost a ochranu zdraví při práci,</w:t>
      </w:r>
    </w:p>
    <w:p>
      <w:pPr>
        <w:pStyle w:val="Style30"/>
        <w:numPr>
          <w:ilvl w:val="0"/>
          <w:numId w:val="3"/>
        </w:numPr>
        <w:tabs>
          <w:tab w:leader="none" w:pos="1071" w:val="left"/>
        </w:tabs>
        <w:widowControl w:val="0"/>
        <w:keepNext w:val="0"/>
        <w:keepLines w:val="0"/>
        <w:shd w:val="clear" w:color="auto" w:fill="auto"/>
        <w:bidi w:val="0"/>
        <w:jc w:val="both"/>
        <w:spacing w:before="0" w:after="0" w:line="259" w:lineRule="exact"/>
        <w:ind w:left="1080" w:right="0"/>
      </w:pPr>
      <w:r>
        <w:rPr>
          <w:lang w:val="cs-CZ" w:eastAsia="cs-CZ" w:bidi="cs-CZ"/>
          <w:w w:val="100"/>
          <w:spacing w:val="0"/>
          <w:color w:val="000000"/>
          <w:position w:val="0"/>
        </w:rP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pPr>
        <w:pStyle w:val="Style30"/>
        <w:numPr>
          <w:ilvl w:val="0"/>
          <w:numId w:val="3"/>
        </w:numPr>
        <w:tabs>
          <w:tab w:leader="none" w:pos="1071" w:val="left"/>
        </w:tabs>
        <w:widowControl w:val="0"/>
        <w:keepNext w:val="0"/>
        <w:keepLines w:val="0"/>
        <w:shd w:val="clear" w:color="auto" w:fill="auto"/>
        <w:bidi w:val="0"/>
        <w:jc w:val="both"/>
        <w:spacing w:before="0" w:after="0" w:line="259" w:lineRule="exact"/>
        <w:ind w:left="1080" w:right="0"/>
      </w:pPr>
      <w:r>
        <w:rPr>
          <w:lang w:val="cs-CZ" w:eastAsia="cs-CZ" w:bidi="cs-CZ"/>
          <w:w w:val="100"/>
          <w:spacing w:val="0"/>
          <w:color w:val="000000"/>
          <w:position w:val="0"/>
        </w:rPr>
        <w:t>provádí záznamy o zjištěných nedostatcích v oblasti BOZP na staveništi do stavebního deníku a do zápisu koordinátora BOZP z kontrolního dne, na něž prokazatelně upozornil</w:t>
      </w:r>
      <w:r>
        <w:br w:type="page"/>
      </w:r>
    </w:p>
    <w:p>
      <w:pPr>
        <w:pStyle w:val="Style20"/>
        <w:widowControl w:val="0"/>
        <w:keepNext w:val="0"/>
        <w:keepLines w:val="0"/>
        <w:shd w:val="clear" w:color="auto" w:fill="auto"/>
        <w:bidi w:val="0"/>
        <w:jc w:val="right"/>
        <w:spacing w:before="0" w:after="272" w:line="500" w:lineRule="exact"/>
        <w:ind w:left="0" w:right="0" w:firstLine="0"/>
      </w:pPr>
      <w:r>
        <w:rPr>
          <w:lang w:val="cs-CZ" w:eastAsia="cs-CZ" w:bidi="cs-CZ"/>
          <w:w w:val="100"/>
          <w:color w:val="000000"/>
          <w:position w:val="0"/>
        </w:rPr>
        <w:t xml:space="preserve">@ I </w:t>
      </w:r>
      <w:r>
        <w:rPr>
          <w:rStyle w:val="CharStyle49"/>
          <w:b/>
          <w:bCs/>
        </w:rPr>
        <w:t>sfdi</w:t>
      </w:r>
    </w:p>
    <w:p>
      <w:pPr>
        <w:pStyle w:val="Style30"/>
        <w:widowControl w:val="0"/>
        <w:keepNext w:val="0"/>
        <w:keepLines w:val="0"/>
        <w:shd w:val="clear" w:color="auto" w:fill="auto"/>
        <w:bidi w:val="0"/>
        <w:jc w:val="both"/>
        <w:spacing w:before="0" w:after="0" w:line="264" w:lineRule="exact"/>
        <w:ind w:left="1080" w:right="0" w:firstLine="0"/>
      </w:pPr>
      <w:r>
        <w:pict>
          <v:shape id="_x0000_s1031" type="#_x0000_t202" style="position:absolute;margin-left:218.6pt;margin-top:-35.3pt;width:68.15pt;height:12.65pt;z-index:-125829375;mso-wrap-distance-left:5.pt;mso-wrap-distance-top:14.4pt;mso-wrap-distance-right:5.pt;mso-position-horizontal-relative:margin" filled="f" stroked="f">
            <v:textbox style="mso-fit-shape-to-text:t" inset="0,0,0,0">
              <w:txbxContent>
                <w:p>
                  <w:pPr>
                    <w:pStyle w:val="Style17"/>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STATNI řOND OOWUVNI </w:t>
                  </w:r>
                  <w:r>
                    <w:rPr>
                      <w:rStyle w:val="CharStyle19"/>
                    </w:rPr>
                    <w:t>NMUSTRUKTUAV</w:t>
                  </w:r>
                </w:p>
              </w:txbxContent>
            </v:textbox>
            <w10:wrap type="square" anchorx="margin"/>
          </v:shape>
        </w:pict>
      </w:r>
      <w:r>
        <w:rPr>
          <w:lang w:val="cs-CZ" w:eastAsia="cs-CZ" w:bidi="cs-CZ"/>
          <w:w w:val="100"/>
          <w:spacing w:val="0"/>
          <w:color w:val="000000"/>
          <w:position w:val="0"/>
        </w:rPr>
        <w:t>zhotovitele, a dále zapisuje údaje o tom, zda a jakým způsobem byly tyto nedostatky odstraněny,</w:t>
      </w:r>
    </w:p>
    <w:p>
      <w:pPr>
        <w:pStyle w:val="Style30"/>
        <w:numPr>
          <w:ilvl w:val="0"/>
          <w:numId w:val="3"/>
        </w:numPr>
        <w:tabs>
          <w:tab w:leader="none" w:pos="1089" w:val="left"/>
        </w:tabs>
        <w:widowControl w:val="0"/>
        <w:keepNext w:val="0"/>
        <w:keepLines w:val="0"/>
        <w:shd w:val="clear" w:color="auto" w:fill="auto"/>
        <w:bidi w:val="0"/>
        <w:jc w:val="both"/>
        <w:spacing w:before="0" w:after="0" w:line="264" w:lineRule="exact"/>
        <w:ind w:left="1080" w:right="0" w:hanging="320"/>
      </w:pPr>
      <w:r>
        <w:rPr>
          <w:lang w:val="cs-CZ" w:eastAsia="cs-CZ" w:bidi="cs-CZ"/>
          <w:w w:val="100"/>
          <w:spacing w:val="0"/>
          <w:color w:val="000000"/>
          <w:position w:val="0"/>
        </w:rPr>
        <w:t>kontroluje zabezpečení obvodu staveniště, včetně vstupu a vjezdu na staveniště s cílem zamezit vstup nepovolaným fyzickým osobám,</w:t>
      </w:r>
    </w:p>
    <w:p>
      <w:pPr>
        <w:pStyle w:val="Style30"/>
        <w:numPr>
          <w:ilvl w:val="0"/>
          <w:numId w:val="3"/>
        </w:numPr>
        <w:tabs>
          <w:tab w:leader="none" w:pos="1089" w:val="left"/>
        </w:tabs>
        <w:widowControl w:val="0"/>
        <w:keepNext w:val="0"/>
        <w:keepLines w:val="0"/>
        <w:shd w:val="clear" w:color="auto" w:fill="auto"/>
        <w:bidi w:val="0"/>
        <w:jc w:val="both"/>
        <w:spacing w:before="0" w:after="0" w:line="264" w:lineRule="exact"/>
        <w:ind w:left="1080" w:right="0" w:hanging="320"/>
      </w:pPr>
      <w:r>
        <w:rPr>
          <w:lang w:val="cs-CZ" w:eastAsia="cs-CZ" w:bidi="cs-CZ"/>
          <w:w w:val="100"/>
          <w:spacing w:val="0"/>
          <w:color w:val="000000"/>
          <w:position w:val="0"/>
        </w:rPr>
        <w:t>bez zbytečného prodlení informuje zhotovitele stavby o bezpečnostních a zdravotních rizicích, která vznikla na staveništi během postupu prací,</w:t>
      </w:r>
    </w:p>
    <w:p>
      <w:pPr>
        <w:pStyle w:val="Style30"/>
        <w:numPr>
          <w:ilvl w:val="0"/>
          <w:numId w:val="3"/>
        </w:numPr>
        <w:tabs>
          <w:tab w:leader="none" w:pos="1089" w:val="left"/>
        </w:tabs>
        <w:widowControl w:val="0"/>
        <w:keepNext w:val="0"/>
        <w:keepLines w:val="0"/>
        <w:shd w:val="clear" w:color="auto" w:fill="auto"/>
        <w:bidi w:val="0"/>
        <w:jc w:val="both"/>
        <w:spacing w:before="0" w:after="0" w:line="264" w:lineRule="exact"/>
        <w:ind w:left="1080" w:right="0" w:hanging="320"/>
      </w:pPr>
      <w:r>
        <w:rPr>
          <w:lang w:val="cs-CZ" w:eastAsia="cs-CZ" w:bidi="cs-CZ"/>
          <w:w w:val="100"/>
          <w:spacing w:val="0"/>
          <w:color w:val="000000"/>
          <w:position w:val="0"/>
        </w:rPr>
        <w:t>zúčastňuje se kontrolní prohlídky stavby, k níž bude přizván stavebním úřadem</w:t>
      </w:r>
    </w:p>
    <w:p>
      <w:pPr>
        <w:pStyle w:val="Style30"/>
        <w:numPr>
          <w:ilvl w:val="0"/>
          <w:numId w:val="3"/>
        </w:numPr>
        <w:tabs>
          <w:tab w:leader="none" w:pos="1089" w:val="left"/>
        </w:tabs>
        <w:widowControl w:val="0"/>
        <w:keepNext w:val="0"/>
        <w:keepLines w:val="0"/>
        <w:shd w:val="clear" w:color="auto" w:fill="auto"/>
        <w:bidi w:val="0"/>
        <w:jc w:val="both"/>
        <w:spacing w:before="0" w:after="0" w:line="264" w:lineRule="exact"/>
        <w:ind w:left="1080" w:right="0" w:hanging="320"/>
      </w:pPr>
      <w:r>
        <w:rPr>
          <w:lang w:val="cs-CZ" w:eastAsia="cs-CZ" w:bidi="cs-CZ"/>
          <w:w w:val="100"/>
          <w:spacing w:val="0"/>
          <w:color w:val="000000"/>
          <w:position w:val="0"/>
        </w:rPr>
        <w:t>navrhuje termíny kontrolních dnů k dodržování Plánu BOZP za účasti zhotovitelů a organizuje jejich konání (možno současně s kontrolními dny stavby),</w:t>
      </w:r>
    </w:p>
    <w:p>
      <w:pPr>
        <w:pStyle w:val="Style30"/>
        <w:numPr>
          <w:ilvl w:val="0"/>
          <w:numId w:val="3"/>
        </w:numPr>
        <w:tabs>
          <w:tab w:leader="none" w:pos="1089" w:val="left"/>
        </w:tabs>
        <w:widowControl w:val="0"/>
        <w:keepNext w:val="0"/>
        <w:keepLines w:val="0"/>
        <w:shd w:val="clear" w:color="auto" w:fill="auto"/>
        <w:bidi w:val="0"/>
        <w:jc w:val="both"/>
        <w:spacing w:before="0" w:after="0" w:line="264" w:lineRule="exact"/>
        <w:ind w:left="1080" w:right="0" w:hanging="320"/>
      </w:pPr>
      <w:r>
        <w:rPr>
          <w:lang w:val="cs-CZ" w:eastAsia="cs-CZ" w:bidi="cs-CZ"/>
          <w:w w:val="100"/>
          <w:spacing w:val="0"/>
          <w:color w:val="000000"/>
          <w:position w:val="0"/>
        </w:rPr>
        <w:t>sleduje, zda zhotovitelé dodržují Plán BOZP a projednává s nimi opatření a termíny k nápravě zjištěných nedostatků,</w:t>
      </w:r>
    </w:p>
    <w:p>
      <w:pPr>
        <w:pStyle w:val="Style30"/>
        <w:numPr>
          <w:ilvl w:val="0"/>
          <w:numId w:val="3"/>
        </w:numPr>
        <w:tabs>
          <w:tab w:leader="none" w:pos="1089" w:val="left"/>
        </w:tabs>
        <w:widowControl w:val="0"/>
        <w:keepNext w:val="0"/>
        <w:keepLines w:val="0"/>
        <w:shd w:val="clear" w:color="auto" w:fill="auto"/>
        <w:bidi w:val="0"/>
        <w:jc w:val="both"/>
        <w:spacing w:before="0" w:after="0" w:line="264" w:lineRule="exact"/>
        <w:ind w:left="1080" w:right="0" w:hanging="320"/>
      </w:pPr>
      <w:r>
        <w:rPr>
          <w:lang w:val="cs-CZ" w:eastAsia="cs-CZ" w:bidi="cs-CZ"/>
          <w:w w:val="100"/>
          <w:spacing w:val="0"/>
          <w:color w:val="000000"/>
          <w:position w:val="0"/>
        </w:rPr>
        <w:t>účastní se porad vedení stavby,</w:t>
      </w:r>
    </w:p>
    <w:p>
      <w:pPr>
        <w:pStyle w:val="Style30"/>
        <w:numPr>
          <w:ilvl w:val="0"/>
          <w:numId w:val="3"/>
        </w:numPr>
        <w:tabs>
          <w:tab w:leader="none" w:pos="1089" w:val="left"/>
        </w:tabs>
        <w:widowControl w:val="0"/>
        <w:keepNext w:val="0"/>
        <w:keepLines w:val="0"/>
        <w:shd w:val="clear" w:color="auto" w:fill="auto"/>
        <w:bidi w:val="0"/>
        <w:jc w:val="both"/>
        <w:spacing w:before="0" w:after="0" w:line="264" w:lineRule="exact"/>
        <w:ind w:left="1080" w:right="0" w:hanging="320"/>
      </w:pPr>
      <w:r>
        <w:rPr>
          <w:lang w:val="cs-CZ" w:eastAsia="cs-CZ" w:bidi="cs-CZ"/>
          <w:w w:val="100"/>
          <w:spacing w:val="0"/>
          <w:color w:val="000000"/>
          <w:position w:val="0"/>
        </w:rP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pPr>
        <w:pStyle w:val="Style30"/>
        <w:numPr>
          <w:ilvl w:val="0"/>
          <w:numId w:val="3"/>
        </w:numPr>
        <w:tabs>
          <w:tab w:leader="none" w:pos="1089" w:val="left"/>
        </w:tabs>
        <w:widowControl w:val="0"/>
        <w:keepNext w:val="0"/>
        <w:keepLines w:val="0"/>
        <w:shd w:val="clear" w:color="auto" w:fill="auto"/>
        <w:bidi w:val="0"/>
        <w:jc w:val="both"/>
        <w:spacing w:before="0" w:after="180" w:line="264" w:lineRule="exact"/>
        <w:ind w:left="1080" w:right="0" w:hanging="320"/>
      </w:pPr>
      <w:r>
        <w:rPr>
          <w:lang w:val="cs-CZ" w:eastAsia="cs-CZ" w:bidi="cs-CZ"/>
          <w:w w:val="100"/>
          <w:spacing w:val="0"/>
          <w:color w:val="000000"/>
          <w:position w:val="0"/>
        </w:rPr>
        <w:t>zápis z pravidelného kontrolního dne koordinátora bude zpracován a odeslán všem dotčeným účastníkům do 3 pracovních dnů od termínu konání kontrolního dne koordinátora.</w:t>
      </w:r>
    </w:p>
    <w:p>
      <w:pPr>
        <w:pStyle w:val="Style30"/>
        <w:numPr>
          <w:ilvl w:val="1"/>
          <w:numId w:val="5"/>
        </w:numPr>
        <w:tabs>
          <w:tab w:leader="none" w:pos="533" w:val="left"/>
        </w:tabs>
        <w:widowControl w:val="0"/>
        <w:keepNext w:val="0"/>
        <w:keepLines w:val="0"/>
        <w:shd w:val="clear" w:color="auto" w:fill="auto"/>
        <w:bidi w:val="0"/>
        <w:jc w:val="both"/>
        <w:spacing w:before="0" w:after="0" w:line="264" w:lineRule="exact"/>
        <w:ind w:left="0" w:right="0" w:firstLine="0"/>
      </w:pPr>
      <w:r>
        <w:rPr>
          <w:lang w:val="cs-CZ" w:eastAsia="cs-CZ" w:bidi="cs-CZ"/>
          <w:w w:val="100"/>
          <w:spacing w:val="0"/>
          <w:color w:val="000000"/>
          <w:position w:val="0"/>
        </w:rPr>
        <w:t xml:space="preserve">V </w:t>
      </w:r>
      <w:r>
        <w:rPr>
          <w:rStyle w:val="CharStyle44"/>
        </w:rPr>
        <w:t xml:space="preserve">dokončovací fázi stavby </w:t>
      </w:r>
      <w:r>
        <w:rPr>
          <w:lang w:val="cs-CZ" w:eastAsia="cs-CZ" w:bidi="cs-CZ"/>
          <w:w w:val="100"/>
          <w:spacing w:val="0"/>
          <w:color w:val="000000"/>
          <w:position w:val="0"/>
        </w:rPr>
        <w:t>(po uvedení stavby do předčasného užívání) zajišťuje koordinátor</w:t>
      </w:r>
    </w:p>
    <w:p>
      <w:pPr>
        <w:pStyle w:val="Style30"/>
        <w:widowControl w:val="0"/>
        <w:keepNext w:val="0"/>
        <w:keepLines w:val="0"/>
        <w:shd w:val="clear" w:color="auto" w:fill="auto"/>
        <w:bidi w:val="0"/>
        <w:jc w:val="both"/>
        <w:spacing w:before="0" w:after="0" w:line="264" w:lineRule="exact"/>
        <w:ind w:left="0" w:right="0" w:firstLine="0"/>
      </w:pPr>
      <w:r>
        <w:rPr>
          <w:lang w:val="cs-CZ" w:eastAsia="cs-CZ" w:bidi="cs-CZ"/>
          <w:w w:val="100"/>
          <w:spacing w:val="0"/>
          <w:color w:val="000000"/>
          <w:position w:val="0"/>
        </w:rPr>
        <w:t>BOZP zejména tyto činnosti:</w:t>
      </w:r>
    </w:p>
    <w:p>
      <w:pPr>
        <w:pStyle w:val="Style30"/>
        <w:numPr>
          <w:ilvl w:val="0"/>
          <w:numId w:val="3"/>
        </w:numPr>
        <w:tabs>
          <w:tab w:leader="none" w:pos="1089" w:val="left"/>
        </w:tabs>
        <w:widowControl w:val="0"/>
        <w:keepNext w:val="0"/>
        <w:keepLines w:val="0"/>
        <w:shd w:val="clear" w:color="auto" w:fill="auto"/>
        <w:bidi w:val="0"/>
        <w:jc w:val="both"/>
        <w:spacing w:before="0" w:after="0" w:line="264" w:lineRule="exact"/>
        <w:ind w:left="1080" w:right="0" w:hanging="320"/>
      </w:pPr>
      <w:r>
        <w:rPr>
          <w:lang w:val="cs-CZ" w:eastAsia="cs-CZ" w:bidi="cs-CZ"/>
          <w:w w:val="100"/>
          <w:spacing w:val="0"/>
          <w:color w:val="000000"/>
          <w:position w:val="0"/>
        </w:rPr>
        <w:t>odevzdání Plánu BOZP včetně všech aktualizací a podpisů od zhotovitele a všech poddodavatelů,</w:t>
      </w:r>
    </w:p>
    <w:p>
      <w:pPr>
        <w:pStyle w:val="Style30"/>
        <w:numPr>
          <w:ilvl w:val="0"/>
          <w:numId w:val="3"/>
        </w:numPr>
        <w:tabs>
          <w:tab w:leader="none" w:pos="1089" w:val="left"/>
        </w:tabs>
        <w:widowControl w:val="0"/>
        <w:keepNext w:val="0"/>
        <w:keepLines w:val="0"/>
        <w:shd w:val="clear" w:color="auto" w:fill="auto"/>
        <w:bidi w:val="0"/>
        <w:jc w:val="both"/>
        <w:spacing w:before="0" w:after="0" w:line="264" w:lineRule="exact"/>
        <w:ind w:left="1080" w:right="0" w:hanging="320"/>
      </w:pPr>
      <w:r>
        <w:rPr>
          <w:lang w:val="cs-CZ" w:eastAsia="cs-CZ" w:bidi="cs-CZ"/>
          <w:w w:val="100"/>
          <w:spacing w:val="0"/>
          <w:color w:val="000000"/>
          <w:position w:val="0"/>
        </w:rPr>
        <w:t>odevzdání originálů zápisů z kontrolních dnů koordinátora a průběžných zápisů ve stavebním deníku s odstraněním nedostatků zjištěných v průběhu stavby objednateli,</w:t>
      </w:r>
    </w:p>
    <w:p>
      <w:pPr>
        <w:pStyle w:val="Style30"/>
        <w:numPr>
          <w:ilvl w:val="0"/>
          <w:numId w:val="3"/>
        </w:numPr>
        <w:tabs>
          <w:tab w:leader="none" w:pos="1089" w:val="left"/>
        </w:tabs>
        <w:widowControl w:val="0"/>
        <w:keepNext w:val="0"/>
        <w:keepLines w:val="0"/>
        <w:shd w:val="clear" w:color="auto" w:fill="auto"/>
        <w:bidi w:val="0"/>
        <w:jc w:val="both"/>
        <w:spacing w:before="0" w:after="184" w:line="264" w:lineRule="exact"/>
        <w:ind w:left="1080" w:right="0" w:hanging="320"/>
      </w:pPr>
      <w:r>
        <w:rPr>
          <w:lang w:val="cs-CZ" w:eastAsia="cs-CZ" w:bidi="cs-CZ"/>
          <w:w w:val="100"/>
          <w:spacing w:val="0"/>
          <w:color w:val="000000"/>
          <w:position w:val="0"/>
        </w:rPr>
        <w:t>v případě žádosti Speciálního stavebního úřadu účast na závěrečné kontrolní prohlídce stavby.</w:t>
      </w:r>
    </w:p>
    <w:p>
      <w:pPr>
        <w:pStyle w:val="Style42"/>
        <w:numPr>
          <w:ilvl w:val="1"/>
          <w:numId w:val="5"/>
        </w:numPr>
        <w:tabs>
          <w:tab w:leader="none" w:pos="533" w:val="left"/>
        </w:tabs>
        <w:widowControl w:val="0"/>
        <w:keepNext/>
        <w:keepLines/>
        <w:shd w:val="clear" w:color="auto" w:fill="auto"/>
        <w:bidi w:val="0"/>
        <w:jc w:val="both"/>
        <w:spacing w:before="0" w:after="0"/>
        <w:ind w:left="0" w:right="0" w:firstLine="0"/>
      </w:pPr>
      <w:bookmarkStart w:id="8" w:name="bookmark8"/>
      <w:r>
        <w:rPr>
          <w:lang w:val="cs-CZ" w:eastAsia="cs-CZ" w:bidi="cs-CZ"/>
          <w:w w:val="100"/>
          <w:spacing w:val="0"/>
          <w:color w:val="000000"/>
          <w:position w:val="0"/>
        </w:rPr>
        <w:t>Koordinátor je dále povinen:</w:t>
      </w:r>
      <w:bookmarkEnd w:id="8"/>
    </w:p>
    <w:p>
      <w:pPr>
        <w:pStyle w:val="Style30"/>
        <w:numPr>
          <w:ilvl w:val="0"/>
          <w:numId w:val="3"/>
        </w:numPr>
        <w:tabs>
          <w:tab w:leader="none" w:pos="1089" w:val="left"/>
        </w:tabs>
        <w:widowControl w:val="0"/>
        <w:keepNext w:val="0"/>
        <w:keepLines w:val="0"/>
        <w:shd w:val="clear" w:color="auto" w:fill="auto"/>
        <w:bidi w:val="0"/>
        <w:jc w:val="both"/>
        <w:spacing w:before="0" w:after="0" w:line="259" w:lineRule="exact"/>
        <w:ind w:left="1080" w:right="0" w:hanging="320"/>
      </w:pPr>
      <w:r>
        <w:rPr>
          <w:lang w:val="cs-CZ" w:eastAsia="cs-CZ" w:bidi="cs-CZ"/>
          <w:w w:val="100"/>
          <w:spacing w:val="0"/>
          <w:color w:val="000000"/>
          <w:position w:val="0"/>
        </w:rP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pPr>
        <w:pStyle w:val="Style30"/>
        <w:numPr>
          <w:ilvl w:val="0"/>
          <w:numId w:val="3"/>
        </w:numPr>
        <w:tabs>
          <w:tab w:leader="none" w:pos="1089" w:val="left"/>
        </w:tabs>
        <w:widowControl w:val="0"/>
        <w:keepNext w:val="0"/>
        <w:keepLines w:val="0"/>
        <w:shd w:val="clear" w:color="auto" w:fill="auto"/>
        <w:bidi w:val="0"/>
        <w:jc w:val="both"/>
        <w:spacing w:before="0" w:after="0" w:line="259" w:lineRule="exact"/>
        <w:ind w:left="1080" w:right="0" w:hanging="320"/>
      </w:pPr>
      <w:r>
        <w:rPr>
          <w:lang w:val="cs-CZ" w:eastAsia="cs-CZ" w:bidi="cs-CZ"/>
          <w:w w:val="100"/>
          <w:spacing w:val="0"/>
          <w:color w:val="000000"/>
          <w:position w:val="0"/>
        </w:rPr>
        <w:t>bez zbytečného odkladu předat objednateli jakékoliv věci získané pro něho při své činnosti,</w:t>
      </w:r>
    </w:p>
    <w:p>
      <w:pPr>
        <w:pStyle w:val="Style30"/>
        <w:numPr>
          <w:ilvl w:val="0"/>
          <w:numId w:val="3"/>
        </w:numPr>
        <w:tabs>
          <w:tab w:leader="none" w:pos="1089" w:val="left"/>
        </w:tabs>
        <w:widowControl w:val="0"/>
        <w:keepNext w:val="0"/>
        <w:keepLines w:val="0"/>
        <w:shd w:val="clear" w:color="auto" w:fill="auto"/>
        <w:bidi w:val="0"/>
        <w:jc w:val="both"/>
        <w:spacing w:before="0" w:after="0" w:line="269" w:lineRule="exact"/>
        <w:ind w:left="1080" w:right="0" w:hanging="320"/>
      </w:pPr>
      <w:r>
        <w:rPr>
          <w:lang w:val="cs-CZ" w:eastAsia="cs-CZ" w:bidi="cs-CZ"/>
          <w:w w:val="100"/>
          <w:spacing w:val="0"/>
          <w:color w:val="000000"/>
          <w:position w:val="0"/>
        </w:rPr>
        <w:t>postupovat při zařizování záležitostí plynoucích z této smlouvy osobně a s odbornou péčí,</w:t>
      </w:r>
    </w:p>
    <w:p>
      <w:pPr>
        <w:pStyle w:val="Style30"/>
        <w:numPr>
          <w:ilvl w:val="0"/>
          <w:numId w:val="3"/>
        </w:numPr>
        <w:tabs>
          <w:tab w:leader="none" w:pos="1089" w:val="left"/>
        </w:tabs>
        <w:widowControl w:val="0"/>
        <w:keepNext w:val="0"/>
        <w:keepLines w:val="0"/>
        <w:shd w:val="clear" w:color="auto" w:fill="auto"/>
        <w:bidi w:val="0"/>
        <w:jc w:val="both"/>
        <w:spacing w:before="0" w:after="0" w:line="269" w:lineRule="exact"/>
        <w:ind w:left="1080" w:right="0" w:hanging="320"/>
      </w:pPr>
      <w:r>
        <w:rPr>
          <w:lang w:val="cs-CZ" w:eastAsia="cs-CZ" w:bidi="cs-CZ"/>
          <w:w w:val="100"/>
          <w:spacing w:val="0"/>
          <w:color w:val="000000"/>
          <w:position w:val="0"/>
        </w:rPr>
        <w:t>řídit se pokyny objednatele a jednat v jeho zájmu,</w:t>
      </w:r>
    </w:p>
    <w:p>
      <w:pPr>
        <w:pStyle w:val="Style30"/>
        <w:numPr>
          <w:ilvl w:val="0"/>
          <w:numId w:val="3"/>
        </w:numPr>
        <w:tabs>
          <w:tab w:leader="none" w:pos="1089" w:val="left"/>
        </w:tabs>
        <w:widowControl w:val="0"/>
        <w:keepNext w:val="0"/>
        <w:keepLines w:val="0"/>
        <w:shd w:val="clear" w:color="auto" w:fill="auto"/>
        <w:bidi w:val="0"/>
        <w:jc w:val="both"/>
        <w:spacing w:before="0" w:after="0" w:line="269" w:lineRule="exact"/>
        <w:ind w:left="1080" w:right="0" w:hanging="320"/>
      </w:pPr>
      <w:r>
        <w:rPr>
          <w:lang w:val="cs-CZ" w:eastAsia="cs-CZ" w:bidi="cs-CZ"/>
          <w:w w:val="100"/>
          <w:spacing w:val="0"/>
          <w:color w:val="000000"/>
          <w:position w:val="0"/>
        </w:rPr>
        <w:t>dodržovat závazné právní předpisy, technické normy a vyjádření veřejnoprávních orgánů a organizací,</w:t>
      </w:r>
    </w:p>
    <w:p>
      <w:pPr>
        <w:pStyle w:val="Style30"/>
        <w:numPr>
          <w:ilvl w:val="0"/>
          <w:numId w:val="3"/>
        </w:numPr>
        <w:tabs>
          <w:tab w:leader="none" w:pos="1089" w:val="left"/>
        </w:tabs>
        <w:widowControl w:val="0"/>
        <w:keepNext w:val="0"/>
        <w:keepLines w:val="0"/>
        <w:shd w:val="clear" w:color="auto" w:fill="auto"/>
        <w:bidi w:val="0"/>
        <w:jc w:val="both"/>
        <w:spacing w:before="0" w:after="0" w:line="269" w:lineRule="exact"/>
        <w:ind w:left="1080" w:right="0" w:hanging="320"/>
      </w:pPr>
      <w:r>
        <w:rPr>
          <w:lang w:val="cs-CZ" w:eastAsia="cs-CZ" w:bidi="cs-CZ"/>
          <w:w w:val="100"/>
          <w:spacing w:val="0"/>
          <w:color w:val="000000"/>
          <w:position w:val="0"/>
        </w:rPr>
        <w:t>bez odkladů oznámit objednateli veškeré skutečnosti, které by mohly vést ke změně pokynů objednatele,</w:t>
      </w:r>
    </w:p>
    <w:p>
      <w:pPr>
        <w:pStyle w:val="Style30"/>
        <w:numPr>
          <w:ilvl w:val="0"/>
          <w:numId w:val="3"/>
        </w:numPr>
        <w:tabs>
          <w:tab w:leader="none" w:pos="1089" w:val="left"/>
        </w:tabs>
        <w:widowControl w:val="0"/>
        <w:keepNext w:val="0"/>
        <w:keepLines w:val="0"/>
        <w:shd w:val="clear" w:color="auto" w:fill="auto"/>
        <w:bidi w:val="0"/>
        <w:jc w:val="both"/>
        <w:spacing w:before="0" w:after="0" w:line="269" w:lineRule="exact"/>
        <w:ind w:left="1080" w:right="0" w:hanging="320"/>
      </w:pPr>
      <w:r>
        <w:rPr>
          <w:lang w:val="cs-CZ" w:eastAsia="cs-CZ" w:bidi="cs-CZ"/>
          <w:w w:val="100"/>
          <w:spacing w:val="0"/>
          <w:color w:val="000000"/>
          <w:position w:val="0"/>
        </w:rPr>
        <w:t>poskytovat objednateli veškeré informace, doklady apod. písemnou formou,</w:t>
      </w:r>
    </w:p>
    <w:p>
      <w:pPr>
        <w:pStyle w:val="Style30"/>
        <w:numPr>
          <w:ilvl w:val="0"/>
          <w:numId w:val="3"/>
        </w:numPr>
        <w:tabs>
          <w:tab w:leader="none" w:pos="1089" w:val="left"/>
        </w:tabs>
        <w:widowControl w:val="0"/>
        <w:keepNext w:val="0"/>
        <w:keepLines w:val="0"/>
        <w:shd w:val="clear" w:color="auto" w:fill="auto"/>
        <w:bidi w:val="0"/>
        <w:jc w:val="both"/>
        <w:spacing w:before="0" w:after="0" w:line="269" w:lineRule="exact"/>
        <w:ind w:left="1080" w:right="0" w:hanging="320"/>
        <w:sectPr>
          <w:footerReference w:type="even" r:id="rId7"/>
          <w:footerReference w:type="default" r:id="rId8"/>
          <w:footerReference w:type="first" r:id="rId9"/>
          <w:titlePg/>
          <w:footnotePr>
            <w:pos w:val="pageBottom"/>
            <w:numFmt w:val="chicago"/>
            <w:numRestart w:val="eachPage"/>
          </w:footnotePr>
          <w:pgSz w:w="11900" w:h="16840"/>
          <w:pgMar w:top="1506" w:left="1204" w:right="1436" w:bottom="2020" w:header="0" w:footer="3" w:gutter="0"/>
          <w:rtlGutter w:val="0"/>
          <w:cols w:space="720"/>
          <w:noEndnote/>
          <w:docGrid w:linePitch="360"/>
        </w:sectPr>
      </w:pPr>
      <w:r>
        <w:rPr>
          <w:lang w:val="cs-CZ" w:eastAsia="cs-CZ" w:bidi="cs-CZ"/>
          <w:w w:val="100"/>
          <w:spacing w:val="0"/>
          <w:color w:val="000000"/>
          <w:position w:val="0"/>
        </w:rPr>
        <w:t>předkládat objednateli k odsouhlasení rozhodující písemnosti týkající se realizace stavby,</w:t>
      </w:r>
    </w:p>
    <w:p>
      <w:pPr>
        <w:pStyle w:val="Style39"/>
        <w:widowControl w:val="0"/>
        <w:keepNext/>
        <w:keepLines/>
        <w:shd w:val="clear" w:color="auto" w:fill="auto"/>
        <w:bidi w:val="0"/>
        <w:jc w:val="center"/>
        <w:spacing w:before="0" w:after="0" w:line="500" w:lineRule="exact"/>
        <w:ind w:left="280" w:right="0" w:firstLine="0"/>
      </w:pPr>
      <w:bookmarkStart w:id="9" w:name="bookmark9"/>
      <w:r>
        <w:rPr>
          <w:lang w:val="cs-CZ" w:eastAsia="cs-CZ" w:bidi="cs-CZ"/>
          <w:w w:val="100"/>
          <w:color w:val="000000"/>
          <w:position w:val="0"/>
        </w:rPr>
        <w:t xml:space="preserve">g </w:t>
      </w:r>
      <w:r>
        <w:rPr>
          <w:rStyle w:val="CharStyle50"/>
          <w:b/>
          <w:bCs/>
        </w:rPr>
        <w:t>sfdi</w:t>
      </w:r>
      <w:bookmarkEnd w:id="9"/>
    </w:p>
    <w:p>
      <w:pPr>
        <w:pStyle w:val="Style51"/>
        <w:widowControl w:val="0"/>
        <w:keepNext w:val="0"/>
        <w:keepLines w:val="0"/>
        <w:shd w:val="clear" w:color="auto" w:fill="auto"/>
        <w:bidi w:val="0"/>
        <w:jc w:val="left"/>
        <w:spacing w:before="0" w:after="0" w:line="100" w:lineRule="exact"/>
        <w:ind w:left="4420" w:right="0" w:firstLine="0"/>
      </w:pPr>
      <w:r>
        <w:rPr>
          <w:rStyle w:val="CharStyle53"/>
        </w:rPr>
        <w:t xml:space="preserve">statn* </w:t>
      </w:r>
      <w:r>
        <w:rPr>
          <w:rStyle w:val="CharStyle54"/>
        </w:rPr>
        <w:t>táno</w:t>
      </w:r>
      <w:r>
        <w:rPr>
          <w:rStyle w:val="CharStyle53"/>
        </w:rPr>
        <w:t xml:space="preserve"> dopravní</w:t>
      </w:r>
    </w:p>
    <w:p>
      <w:pPr>
        <w:pStyle w:val="Style55"/>
        <w:widowControl w:val="0"/>
        <w:keepNext w:val="0"/>
        <w:keepLines w:val="0"/>
        <w:shd w:val="clear" w:color="auto" w:fill="auto"/>
        <w:bidi w:val="0"/>
        <w:jc w:val="left"/>
        <w:spacing w:before="0" w:after="417" w:line="100" w:lineRule="exact"/>
        <w:ind w:left="4200" w:right="0" w:firstLine="0"/>
      </w:pPr>
      <w:r>
        <w:rPr>
          <w:rStyle w:val="CharStyle57"/>
        </w:rPr>
        <w:t>I íN»</w:t>
      </w:r>
      <w:r>
        <w:rPr>
          <w:lang w:val="cs-CZ" w:eastAsia="cs-CZ" w:bidi="cs-CZ"/>
          <w:w w:val="100"/>
          <w:color w:val="000000"/>
          <w:position w:val="0"/>
        </w:rPr>
        <w:t xml:space="preserve"> RA$t«tjAlvWf</w:t>
      </w:r>
    </w:p>
    <w:p>
      <w:pPr>
        <w:pStyle w:val="Style30"/>
        <w:numPr>
          <w:ilvl w:val="0"/>
          <w:numId w:val="3"/>
        </w:numPr>
        <w:tabs>
          <w:tab w:leader="none" w:pos="1071" w:val="left"/>
        </w:tabs>
        <w:widowControl w:val="0"/>
        <w:keepNext w:val="0"/>
        <w:keepLines w:val="0"/>
        <w:shd w:val="clear" w:color="auto" w:fill="auto"/>
        <w:bidi w:val="0"/>
        <w:jc w:val="both"/>
        <w:spacing w:before="0" w:after="0" w:line="264" w:lineRule="exact"/>
        <w:ind w:left="1080" w:right="0"/>
      </w:pPr>
      <w:r>
        <w:rPr>
          <w:lang w:val="cs-CZ" w:eastAsia="cs-CZ" w:bidi="cs-CZ"/>
          <w:w w:val="100"/>
          <w:spacing w:val="0"/>
          <w:color w:val="000000"/>
          <w:position w:val="0"/>
        </w:rPr>
        <w:t>prokazatelně informovat objednatele o návštěvě na staveništi zápisem ve stavebním deníku a doložením fotodokumentace s elektronickou časovou identifikací a zápisem z pravidelného kontrolního dne koordinátora,</w:t>
      </w:r>
    </w:p>
    <w:p>
      <w:pPr>
        <w:pStyle w:val="Style30"/>
        <w:numPr>
          <w:ilvl w:val="0"/>
          <w:numId w:val="3"/>
        </w:numPr>
        <w:tabs>
          <w:tab w:leader="none" w:pos="1071" w:val="left"/>
        </w:tabs>
        <w:widowControl w:val="0"/>
        <w:keepNext w:val="0"/>
        <w:keepLines w:val="0"/>
        <w:shd w:val="clear" w:color="auto" w:fill="auto"/>
        <w:bidi w:val="0"/>
        <w:jc w:val="both"/>
        <w:spacing w:before="0" w:after="0" w:line="264" w:lineRule="exact"/>
        <w:ind w:left="1080" w:right="0"/>
      </w:pPr>
      <w:r>
        <w:rPr>
          <w:lang w:val="cs-CZ" w:eastAsia="cs-CZ" w:bidi="cs-CZ"/>
          <w:w w:val="100"/>
          <w:spacing w:val="0"/>
          <w:color w:val="000000"/>
          <w:position w:val="0"/>
        </w:rPr>
        <w:t>upozorňovat objednatele na opakované nedodržování BOZP či neodstranění nedostatků zhotovitelem s doložením fotodokumentace s elektronickou časovou identifikací,</w:t>
      </w:r>
    </w:p>
    <w:p>
      <w:pPr>
        <w:pStyle w:val="Style30"/>
        <w:numPr>
          <w:ilvl w:val="0"/>
          <w:numId w:val="3"/>
        </w:numPr>
        <w:tabs>
          <w:tab w:leader="none" w:pos="1071" w:val="left"/>
        </w:tabs>
        <w:widowControl w:val="0"/>
        <w:keepNext w:val="0"/>
        <w:keepLines w:val="0"/>
        <w:shd w:val="clear" w:color="auto" w:fill="auto"/>
        <w:bidi w:val="0"/>
        <w:jc w:val="both"/>
        <w:spacing w:before="0" w:after="275" w:line="264" w:lineRule="exact"/>
        <w:ind w:left="1080" w:right="0"/>
      </w:pPr>
      <w:r>
        <w:rPr>
          <w:lang w:val="cs-CZ" w:eastAsia="cs-CZ" w:bidi="cs-CZ"/>
          <w:w w:val="100"/>
          <w:spacing w:val="0"/>
          <w:color w:val="000000"/>
          <w:position w:val="0"/>
        </w:rPr>
        <w:t xml:space="preserve">ve spolupráci se stavbyvedoucím nařídit </w:t>
      </w:r>
      <w:r>
        <w:rPr>
          <w:rStyle w:val="CharStyle44"/>
        </w:rPr>
        <w:t xml:space="preserve">přerušení prací </w:t>
      </w:r>
      <w:r>
        <w:rPr>
          <w:lang w:val="cs-CZ" w:eastAsia="cs-CZ" w:bidi="cs-CZ"/>
          <w:w w:val="100"/>
          <w:spacing w:val="0"/>
          <w:color w:val="000000"/>
          <w:position w:val="0"/>
        </w:rPr>
        <w:t>v místech přímého ohrožení života nebo zdraví pracovníků na konkrétním pracovišti.</w:t>
      </w:r>
    </w:p>
    <w:p>
      <w:pPr>
        <w:pStyle w:val="Style58"/>
        <w:widowControl w:val="0"/>
        <w:keepNext w:val="0"/>
        <w:keepLines w:val="0"/>
        <w:shd w:val="clear" w:color="auto" w:fill="auto"/>
        <w:bidi w:val="0"/>
        <w:spacing w:before="0" w:after="106" w:line="220" w:lineRule="exact"/>
        <w:ind w:left="0" w:right="20" w:firstLine="0"/>
      </w:pPr>
      <w:r>
        <w:rPr>
          <w:lang w:val="cs-CZ" w:eastAsia="cs-CZ" w:bidi="cs-CZ"/>
          <w:w w:val="100"/>
          <w:spacing w:val="0"/>
          <w:color w:val="000000"/>
          <w:position w:val="0"/>
        </w:rPr>
        <w:t>Článek 4</w:t>
      </w:r>
    </w:p>
    <w:p>
      <w:pPr>
        <w:pStyle w:val="Style58"/>
        <w:widowControl w:val="0"/>
        <w:keepNext w:val="0"/>
        <w:keepLines w:val="0"/>
        <w:shd w:val="clear" w:color="auto" w:fill="auto"/>
        <w:bidi w:val="0"/>
        <w:spacing w:before="0" w:after="0" w:line="370" w:lineRule="exact"/>
        <w:ind w:left="0" w:right="20" w:firstLine="0"/>
      </w:pPr>
      <w:r>
        <w:rPr>
          <w:lang w:val="cs-CZ" w:eastAsia="cs-CZ" w:bidi="cs-CZ"/>
          <w:w w:val="100"/>
          <w:spacing w:val="0"/>
          <w:color w:val="000000"/>
          <w:position w:val="0"/>
        </w:rPr>
        <w:t>Čas plnění</w:t>
      </w:r>
    </w:p>
    <w:p>
      <w:pPr>
        <w:pStyle w:val="Style30"/>
        <w:numPr>
          <w:ilvl w:val="0"/>
          <w:numId w:val="7"/>
        </w:numPr>
        <w:tabs>
          <w:tab w:leader="none" w:pos="530" w:val="left"/>
        </w:tabs>
        <w:widowControl w:val="0"/>
        <w:keepNext w:val="0"/>
        <w:keepLines w:val="0"/>
        <w:shd w:val="clear" w:color="auto" w:fill="auto"/>
        <w:bidi w:val="0"/>
        <w:jc w:val="both"/>
        <w:spacing w:before="0" w:after="0" w:line="370" w:lineRule="exact"/>
        <w:ind w:left="0" w:right="0" w:firstLine="0"/>
      </w:pPr>
      <w:r>
        <w:rPr>
          <w:lang w:val="cs-CZ" w:eastAsia="cs-CZ" w:bidi="cs-CZ"/>
          <w:w w:val="100"/>
          <w:spacing w:val="0"/>
          <w:color w:val="000000"/>
          <w:position w:val="0"/>
        </w:rPr>
        <w:t>Koordinátor zahájí svoji činnost okamžikem prvního úkonu.</w:t>
      </w:r>
    </w:p>
    <w:p>
      <w:pPr>
        <w:pStyle w:val="Style30"/>
        <w:numPr>
          <w:ilvl w:val="0"/>
          <w:numId w:val="7"/>
        </w:numPr>
        <w:tabs>
          <w:tab w:leader="none" w:pos="530" w:val="left"/>
        </w:tabs>
        <w:widowControl w:val="0"/>
        <w:keepNext w:val="0"/>
        <w:keepLines w:val="0"/>
        <w:shd w:val="clear" w:color="auto" w:fill="auto"/>
        <w:bidi w:val="0"/>
        <w:jc w:val="both"/>
        <w:spacing w:before="0" w:after="360" w:line="370" w:lineRule="exact"/>
        <w:ind w:left="0" w:right="0" w:firstLine="0"/>
      </w:pPr>
      <w:r>
        <w:rPr>
          <w:lang w:val="cs-CZ" w:eastAsia="cs-CZ" w:bidi="cs-CZ"/>
          <w:w w:val="100"/>
          <w:spacing w:val="0"/>
          <w:color w:val="000000"/>
          <w:position w:val="0"/>
        </w:rPr>
        <w:t>Koordinátor ukončí činnost okamžikem, kdy jsou fyzicky ukončeny práce na stavbě.</w:t>
      </w:r>
    </w:p>
    <w:p>
      <w:pPr>
        <w:pStyle w:val="Style58"/>
        <w:widowControl w:val="0"/>
        <w:keepNext w:val="0"/>
        <w:keepLines w:val="0"/>
        <w:shd w:val="clear" w:color="auto" w:fill="auto"/>
        <w:bidi w:val="0"/>
        <w:spacing w:before="0" w:after="178" w:line="220" w:lineRule="exact"/>
        <w:ind w:left="0" w:right="20" w:firstLine="0"/>
      </w:pPr>
      <w:r>
        <w:rPr>
          <w:lang w:val="cs-CZ" w:eastAsia="cs-CZ" w:bidi="cs-CZ"/>
          <w:w w:val="100"/>
          <w:spacing w:val="0"/>
          <w:color w:val="000000"/>
          <w:position w:val="0"/>
        </w:rPr>
        <w:t>Článek 5</w:t>
      </w:r>
    </w:p>
    <w:p>
      <w:pPr>
        <w:pStyle w:val="Style58"/>
        <w:widowControl w:val="0"/>
        <w:keepNext w:val="0"/>
        <w:keepLines w:val="0"/>
        <w:shd w:val="clear" w:color="auto" w:fill="auto"/>
        <w:bidi w:val="0"/>
        <w:spacing w:before="0" w:after="68" w:line="220" w:lineRule="exact"/>
        <w:ind w:left="0" w:right="20" w:firstLine="0"/>
      </w:pPr>
      <w:r>
        <w:rPr>
          <w:lang w:val="cs-CZ" w:eastAsia="cs-CZ" w:bidi="cs-CZ"/>
          <w:w w:val="100"/>
          <w:spacing w:val="0"/>
          <w:color w:val="000000"/>
          <w:position w:val="0"/>
        </w:rPr>
        <w:t>Odměna koordinátora, platební podmínky</w:t>
      </w:r>
    </w:p>
    <w:p>
      <w:pPr>
        <w:pStyle w:val="Style30"/>
        <w:numPr>
          <w:ilvl w:val="0"/>
          <w:numId w:val="9"/>
        </w:numPr>
        <w:tabs>
          <w:tab w:leader="none" w:pos="530" w:val="left"/>
        </w:tabs>
        <w:widowControl w:val="0"/>
        <w:keepNext w:val="0"/>
        <w:keepLines w:val="0"/>
        <w:shd w:val="clear" w:color="auto" w:fill="auto"/>
        <w:bidi w:val="0"/>
        <w:jc w:val="both"/>
        <w:spacing w:before="0" w:after="0" w:line="220" w:lineRule="exact"/>
        <w:ind w:left="0" w:right="0" w:firstLine="0"/>
      </w:pPr>
      <w:r>
        <w:rPr>
          <w:lang w:val="cs-CZ" w:eastAsia="cs-CZ" w:bidi="cs-CZ"/>
          <w:w w:val="100"/>
          <w:spacing w:val="0"/>
          <w:color w:val="000000"/>
          <w:position w:val="0"/>
        </w:rPr>
        <w:t>Objednatel se zavazuje zaplatit koordinátorovi za uskutečnění činností podle této smlouvy</w:t>
      </w:r>
    </w:p>
    <w:p>
      <w:pPr>
        <w:pStyle w:val="Style30"/>
        <w:widowControl w:val="0"/>
        <w:keepNext w:val="0"/>
        <w:keepLines w:val="0"/>
        <w:shd w:val="clear" w:color="auto" w:fill="auto"/>
        <w:bidi w:val="0"/>
        <w:jc w:val="both"/>
        <w:spacing w:before="0" w:after="183" w:line="220" w:lineRule="exact"/>
        <w:ind w:left="0" w:right="0" w:firstLine="0"/>
      </w:pPr>
      <w:r>
        <w:rPr>
          <w:lang w:val="cs-CZ" w:eastAsia="cs-CZ" w:bidi="cs-CZ"/>
          <w:w w:val="100"/>
          <w:spacing w:val="0"/>
          <w:color w:val="000000"/>
          <w:position w:val="0"/>
        </w:rPr>
        <w:t>smluvní dohodnutou odměnu ve výši:</w:t>
      </w:r>
    </w:p>
    <w:p>
      <w:pPr>
        <w:pStyle w:val="Style58"/>
        <w:widowControl w:val="0"/>
        <w:keepNext w:val="0"/>
        <w:keepLines w:val="0"/>
        <w:shd w:val="clear" w:color="auto" w:fill="auto"/>
        <w:bidi w:val="0"/>
        <w:jc w:val="left"/>
        <w:spacing w:before="0" w:after="0" w:line="220" w:lineRule="exact"/>
        <w:ind w:left="560" w:right="0" w:firstLine="0"/>
      </w:pPr>
      <w:r>
        <w:rPr>
          <w:lang w:val="cs-CZ" w:eastAsia="cs-CZ" w:bidi="cs-CZ"/>
          <w:w w:val="100"/>
          <w:spacing w:val="0"/>
          <w:color w:val="000000"/>
          <w:position w:val="0"/>
        </w:rPr>
        <w:t xml:space="preserve">a) </w:t>
      </w:r>
      <w:r>
        <w:rPr>
          <w:rStyle w:val="CharStyle60"/>
          <w:b/>
          <w:bCs/>
        </w:rPr>
        <w:t>Výkon KOO BOZP - práce před zahájením a po dokončení stavby</w:t>
      </w:r>
    </w:p>
    <w:tbl>
      <w:tblPr>
        <w:tblOverlap w:val="never"/>
        <w:tblLayout w:type="fixed"/>
        <w:jc w:val="right"/>
      </w:tblPr>
      <w:tblGrid>
        <w:gridCol w:w="4109"/>
        <w:gridCol w:w="3725"/>
      </w:tblGrid>
      <w:tr>
        <w:trPr>
          <w:trHeight w:val="878" w:hRule="exact"/>
        </w:trPr>
        <w:tc>
          <w:tcPr>
            <w:shd w:val="clear" w:color="auto" w:fill="FFFFFF"/>
            <w:tcBorders>
              <w:left w:val="single" w:sz="4"/>
              <w:top w:val="single" w:sz="4"/>
            </w:tcBorders>
            <w:vAlign w:val="center"/>
          </w:tcPr>
          <w:p>
            <w:pPr>
              <w:pStyle w:val="Style30"/>
              <w:framePr w:w="7834" w:wrap="notBeside" w:vAnchor="text" w:hAnchor="text" w:xAlign="right" w:y="1"/>
              <w:widowControl w:val="0"/>
              <w:keepNext w:val="0"/>
              <w:keepLines w:val="0"/>
              <w:shd w:val="clear" w:color="auto" w:fill="auto"/>
              <w:bidi w:val="0"/>
              <w:jc w:val="left"/>
              <w:spacing w:before="0" w:after="0" w:line="264" w:lineRule="exact"/>
              <w:ind w:left="0" w:right="0" w:firstLine="0"/>
            </w:pPr>
            <w:r>
              <w:rPr>
                <w:rStyle w:val="CharStyle61"/>
              </w:rPr>
              <w:t>Cena za vypracování a podání Oznámení o zahájení prací na OIP</w:t>
            </w:r>
          </w:p>
        </w:tc>
        <w:tc>
          <w:tcPr>
            <w:shd w:val="clear" w:color="auto" w:fill="FFFFFF"/>
            <w:tcBorders>
              <w:left w:val="single" w:sz="4"/>
              <w:right w:val="single" w:sz="4"/>
              <w:top w:val="single" w:sz="4"/>
            </w:tcBorders>
            <w:vAlign w:val="center"/>
          </w:tcPr>
          <w:p>
            <w:pPr>
              <w:pStyle w:val="Style30"/>
              <w:framePr w:w="7834" w:wrap="notBeside" w:vAnchor="text" w:hAnchor="text" w:xAlign="right" w:y="1"/>
              <w:widowControl w:val="0"/>
              <w:keepNext w:val="0"/>
              <w:keepLines w:val="0"/>
              <w:shd w:val="clear" w:color="auto" w:fill="auto"/>
              <w:bidi w:val="0"/>
              <w:spacing w:before="0" w:after="0" w:line="220" w:lineRule="exact"/>
              <w:ind w:left="0" w:right="0" w:firstLine="0"/>
            </w:pPr>
            <w:r>
              <w:rPr>
                <w:rStyle w:val="CharStyle61"/>
              </w:rPr>
              <w:t>1.000,- Kč bez DPH</w:t>
            </w:r>
          </w:p>
        </w:tc>
      </w:tr>
      <w:tr>
        <w:trPr>
          <w:trHeight w:val="749" w:hRule="exact"/>
        </w:trPr>
        <w:tc>
          <w:tcPr>
            <w:shd w:val="clear" w:color="auto" w:fill="FFFFFF"/>
            <w:tcBorders>
              <w:left w:val="single" w:sz="4"/>
              <w:top w:val="single" w:sz="4"/>
            </w:tcBorders>
            <w:vAlign w:val="bottom"/>
          </w:tcPr>
          <w:p>
            <w:pPr>
              <w:pStyle w:val="Style30"/>
              <w:framePr w:w="7834" w:wrap="notBeside" w:vAnchor="text" w:hAnchor="text" w:xAlign="right" w:y="1"/>
              <w:widowControl w:val="0"/>
              <w:keepNext w:val="0"/>
              <w:keepLines w:val="0"/>
              <w:shd w:val="clear" w:color="auto" w:fill="auto"/>
              <w:bidi w:val="0"/>
              <w:jc w:val="left"/>
              <w:spacing w:before="0" w:after="0" w:line="259" w:lineRule="exact"/>
              <w:ind w:left="0" w:right="0" w:firstLine="0"/>
            </w:pPr>
            <w:r>
              <w:rPr>
                <w:rStyle w:val="CharStyle61"/>
              </w:rPr>
              <w:t>Cena ostatních prací před zahájením stavby</w:t>
            </w:r>
          </w:p>
        </w:tc>
        <w:tc>
          <w:tcPr>
            <w:shd w:val="clear" w:color="auto" w:fill="FFFFFF"/>
            <w:tcBorders>
              <w:left w:val="single" w:sz="4"/>
              <w:right w:val="single" w:sz="4"/>
              <w:top w:val="single" w:sz="4"/>
            </w:tcBorders>
            <w:vAlign w:val="center"/>
          </w:tcPr>
          <w:p>
            <w:pPr>
              <w:pStyle w:val="Style30"/>
              <w:framePr w:w="7834" w:wrap="notBeside" w:vAnchor="text" w:hAnchor="text" w:xAlign="right" w:y="1"/>
              <w:widowControl w:val="0"/>
              <w:keepNext w:val="0"/>
              <w:keepLines w:val="0"/>
              <w:shd w:val="clear" w:color="auto" w:fill="auto"/>
              <w:bidi w:val="0"/>
              <w:spacing w:before="0" w:after="0" w:line="220" w:lineRule="exact"/>
              <w:ind w:left="0" w:right="0" w:firstLine="0"/>
            </w:pPr>
            <w:r>
              <w:rPr>
                <w:rStyle w:val="CharStyle61"/>
              </w:rPr>
              <w:t>6.500,- Kč bez DPH</w:t>
            </w:r>
          </w:p>
        </w:tc>
      </w:tr>
      <w:tr>
        <w:trPr>
          <w:trHeight w:val="595" w:hRule="exact"/>
        </w:trPr>
        <w:tc>
          <w:tcPr>
            <w:shd w:val="clear" w:color="auto" w:fill="FFFFFF"/>
            <w:tcBorders>
              <w:left w:val="single" w:sz="4"/>
              <w:top w:val="single" w:sz="4"/>
            </w:tcBorders>
            <w:vAlign w:val="center"/>
          </w:tcPr>
          <w:p>
            <w:pPr>
              <w:pStyle w:val="Style30"/>
              <w:framePr w:w="7834" w:wrap="notBeside" w:vAnchor="text" w:hAnchor="text" w:xAlign="right" w:y="1"/>
              <w:widowControl w:val="0"/>
              <w:keepNext w:val="0"/>
              <w:keepLines w:val="0"/>
              <w:shd w:val="clear" w:color="auto" w:fill="auto"/>
              <w:bidi w:val="0"/>
              <w:jc w:val="left"/>
              <w:spacing w:before="0" w:after="0" w:line="220" w:lineRule="exact"/>
              <w:ind w:left="0" w:right="0" w:firstLine="0"/>
            </w:pPr>
            <w:r>
              <w:rPr>
                <w:rStyle w:val="CharStyle61"/>
              </w:rPr>
              <w:t>Cena prací po dokončení stavby</w:t>
            </w:r>
          </w:p>
        </w:tc>
        <w:tc>
          <w:tcPr>
            <w:shd w:val="clear" w:color="auto" w:fill="FFFFFF"/>
            <w:tcBorders>
              <w:left w:val="single" w:sz="4"/>
              <w:right w:val="single" w:sz="4"/>
              <w:top w:val="single" w:sz="4"/>
            </w:tcBorders>
            <w:vAlign w:val="center"/>
          </w:tcPr>
          <w:p>
            <w:pPr>
              <w:pStyle w:val="Style30"/>
              <w:framePr w:w="7834" w:wrap="notBeside" w:vAnchor="text" w:hAnchor="text" w:xAlign="right" w:y="1"/>
              <w:widowControl w:val="0"/>
              <w:keepNext w:val="0"/>
              <w:keepLines w:val="0"/>
              <w:shd w:val="clear" w:color="auto" w:fill="auto"/>
              <w:bidi w:val="0"/>
              <w:spacing w:before="0" w:after="0" w:line="220" w:lineRule="exact"/>
              <w:ind w:left="0" w:right="0" w:firstLine="0"/>
            </w:pPr>
            <w:r>
              <w:rPr>
                <w:rStyle w:val="CharStyle61"/>
              </w:rPr>
              <w:t>1.500,- Kč bez DPH</w:t>
            </w:r>
          </w:p>
        </w:tc>
      </w:tr>
      <w:tr>
        <w:trPr>
          <w:trHeight w:val="600" w:hRule="exact"/>
        </w:trPr>
        <w:tc>
          <w:tcPr>
            <w:shd w:val="clear" w:color="auto" w:fill="FFFFFF"/>
            <w:tcBorders>
              <w:left w:val="single" w:sz="4"/>
              <w:top w:val="single" w:sz="4"/>
            </w:tcBorders>
            <w:vAlign w:val="center"/>
          </w:tcPr>
          <w:p>
            <w:pPr>
              <w:pStyle w:val="Style30"/>
              <w:framePr w:w="7834" w:wrap="notBeside" w:vAnchor="text" w:hAnchor="text" w:xAlign="right" w:y="1"/>
              <w:widowControl w:val="0"/>
              <w:keepNext w:val="0"/>
              <w:keepLines w:val="0"/>
              <w:shd w:val="clear" w:color="auto" w:fill="auto"/>
              <w:bidi w:val="0"/>
              <w:jc w:val="left"/>
              <w:spacing w:before="0" w:after="0" w:line="220" w:lineRule="exact"/>
              <w:ind w:left="0" w:right="0" w:firstLine="0"/>
            </w:pPr>
            <w:r>
              <w:rPr>
                <w:rStyle w:val="CharStyle61"/>
              </w:rPr>
              <w:t>CENA CELKEM bez DPH</w:t>
            </w:r>
          </w:p>
        </w:tc>
        <w:tc>
          <w:tcPr>
            <w:shd w:val="clear" w:color="auto" w:fill="FFFFFF"/>
            <w:tcBorders>
              <w:left w:val="single" w:sz="4"/>
              <w:right w:val="single" w:sz="4"/>
              <w:top w:val="single" w:sz="4"/>
            </w:tcBorders>
            <w:vAlign w:val="center"/>
          </w:tcPr>
          <w:p>
            <w:pPr>
              <w:pStyle w:val="Style30"/>
              <w:framePr w:w="7834" w:wrap="notBeside" w:vAnchor="text" w:hAnchor="text" w:xAlign="right" w:y="1"/>
              <w:widowControl w:val="0"/>
              <w:keepNext w:val="0"/>
              <w:keepLines w:val="0"/>
              <w:shd w:val="clear" w:color="auto" w:fill="auto"/>
              <w:bidi w:val="0"/>
              <w:spacing w:before="0" w:after="0" w:line="220" w:lineRule="exact"/>
              <w:ind w:left="0" w:right="0" w:firstLine="0"/>
            </w:pPr>
            <w:r>
              <w:rPr>
                <w:rStyle w:val="CharStyle61"/>
              </w:rPr>
              <w:t>9.000,- Kč</w:t>
            </w:r>
          </w:p>
        </w:tc>
      </w:tr>
      <w:tr>
        <w:trPr>
          <w:trHeight w:val="605" w:hRule="exact"/>
        </w:trPr>
        <w:tc>
          <w:tcPr>
            <w:shd w:val="clear" w:color="auto" w:fill="FFFFFF"/>
            <w:tcBorders>
              <w:left w:val="single" w:sz="4"/>
              <w:top w:val="single" w:sz="4"/>
            </w:tcBorders>
            <w:vAlign w:val="center"/>
          </w:tcPr>
          <w:p>
            <w:pPr>
              <w:pStyle w:val="Style30"/>
              <w:framePr w:w="7834" w:wrap="notBeside" w:vAnchor="text" w:hAnchor="text" w:xAlign="right" w:y="1"/>
              <w:widowControl w:val="0"/>
              <w:keepNext w:val="0"/>
              <w:keepLines w:val="0"/>
              <w:shd w:val="clear" w:color="auto" w:fill="auto"/>
              <w:bidi w:val="0"/>
              <w:jc w:val="left"/>
              <w:spacing w:before="0" w:after="0" w:line="220" w:lineRule="exact"/>
              <w:ind w:left="0" w:right="0" w:firstLine="0"/>
            </w:pPr>
            <w:r>
              <w:rPr>
                <w:rStyle w:val="CharStyle61"/>
              </w:rPr>
              <w:t>DPH 21 %</w:t>
            </w:r>
          </w:p>
        </w:tc>
        <w:tc>
          <w:tcPr>
            <w:shd w:val="clear" w:color="auto" w:fill="FFFFFF"/>
            <w:tcBorders>
              <w:left w:val="single" w:sz="4"/>
              <w:right w:val="single" w:sz="4"/>
              <w:top w:val="single" w:sz="4"/>
            </w:tcBorders>
            <w:vAlign w:val="center"/>
          </w:tcPr>
          <w:p>
            <w:pPr>
              <w:pStyle w:val="Style30"/>
              <w:framePr w:w="7834" w:wrap="notBeside" w:vAnchor="text" w:hAnchor="text" w:xAlign="right" w:y="1"/>
              <w:widowControl w:val="0"/>
              <w:keepNext w:val="0"/>
              <w:keepLines w:val="0"/>
              <w:shd w:val="clear" w:color="auto" w:fill="auto"/>
              <w:bidi w:val="0"/>
              <w:spacing w:before="0" w:after="0" w:line="220" w:lineRule="exact"/>
              <w:ind w:left="0" w:right="0" w:firstLine="0"/>
            </w:pPr>
            <w:r>
              <w:rPr>
                <w:rStyle w:val="CharStyle61"/>
              </w:rPr>
              <w:t>Nejsem plátce DPH</w:t>
            </w:r>
          </w:p>
        </w:tc>
      </w:tr>
      <w:tr>
        <w:trPr>
          <w:trHeight w:val="619" w:hRule="exact"/>
        </w:trPr>
        <w:tc>
          <w:tcPr>
            <w:shd w:val="clear" w:color="auto" w:fill="FFFFFF"/>
            <w:tcBorders>
              <w:left w:val="single" w:sz="4"/>
              <w:top w:val="single" w:sz="4"/>
              <w:bottom w:val="single" w:sz="4"/>
            </w:tcBorders>
            <w:vAlign w:val="center"/>
          </w:tcPr>
          <w:p>
            <w:pPr>
              <w:pStyle w:val="Style30"/>
              <w:framePr w:w="7834" w:wrap="notBeside" w:vAnchor="text" w:hAnchor="text" w:xAlign="right" w:y="1"/>
              <w:widowControl w:val="0"/>
              <w:keepNext w:val="0"/>
              <w:keepLines w:val="0"/>
              <w:shd w:val="clear" w:color="auto" w:fill="auto"/>
              <w:bidi w:val="0"/>
              <w:jc w:val="left"/>
              <w:spacing w:before="0" w:after="0" w:line="220" w:lineRule="exact"/>
              <w:ind w:left="0" w:right="0" w:firstLine="0"/>
            </w:pPr>
            <w:r>
              <w:rPr>
                <w:rStyle w:val="CharStyle61"/>
              </w:rPr>
              <w:t>CENA CELKEM vč. DPH</w:t>
            </w:r>
          </w:p>
        </w:tc>
        <w:tc>
          <w:tcPr>
            <w:shd w:val="clear" w:color="auto" w:fill="FFFFFF"/>
            <w:tcBorders>
              <w:left w:val="single" w:sz="4"/>
              <w:right w:val="single" w:sz="4"/>
              <w:top w:val="single" w:sz="4"/>
              <w:bottom w:val="single" w:sz="4"/>
            </w:tcBorders>
            <w:vAlign w:val="center"/>
          </w:tcPr>
          <w:p>
            <w:pPr>
              <w:pStyle w:val="Style30"/>
              <w:framePr w:w="7834" w:wrap="notBeside" w:vAnchor="text" w:hAnchor="text" w:xAlign="right" w:y="1"/>
              <w:widowControl w:val="0"/>
              <w:keepNext w:val="0"/>
              <w:keepLines w:val="0"/>
              <w:shd w:val="clear" w:color="auto" w:fill="auto"/>
              <w:bidi w:val="0"/>
              <w:spacing w:before="0" w:after="0" w:line="220" w:lineRule="exact"/>
              <w:ind w:left="0" w:right="0" w:firstLine="0"/>
            </w:pPr>
            <w:r>
              <w:rPr>
                <w:rStyle w:val="CharStyle61"/>
              </w:rPr>
              <w:t>9.000,- Kč</w:t>
            </w:r>
          </w:p>
        </w:tc>
      </w:tr>
    </w:tbl>
    <w:p>
      <w:pPr>
        <w:framePr w:w="7834" w:wrap="notBeside" w:vAnchor="text" w:hAnchor="text" w:xAlign="right" w:y="1"/>
        <w:widowControl w:val="0"/>
        <w:rPr>
          <w:sz w:val="2"/>
          <w:szCs w:val="2"/>
        </w:rPr>
      </w:pPr>
    </w:p>
    <w:p>
      <w:pPr>
        <w:widowControl w:val="0"/>
        <w:rPr>
          <w:sz w:val="2"/>
          <w:szCs w:val="2"/>
        </w:rPr>
      </w:pPr>
    </w:p>
    <w:p>
      <w:pPr>
        <w:widowControl w:val="0"/>
        <w:rPr>
          <w:sz w:val="2"/>
          <w:szCs w:val="2"/>
        </w:rPr>
        <w:sectPr>
          <w:footerReference w:type="even" r:id="rId10"/>
          <w:footerReference w:type="default" r:id="rId11"/>
          <w:footerReference w:type="first" r:id="rId12"/>
          <w:titlePg/>
          <w:footnotePr>
            <w:pos w:val="pageBottom"/>
            <w:numFmt w:val="chicago"/>
            <w:numRestart w:val="eachPage"/>
          </w:footnotePr>
          <w:pgSz w:w="11900" w:h="16840"/>
          <w:pgMar w:top="1506" w:left="1204" w:right="1436" w:bottom="2020" w:header="0" w:footer="3" w:gutter="0"/>
          <w:rtlGutter w:val="0"/>
          <w:cols w:space="720"/>
          <w:noEndnote/>
          <w:docGrid w:linePitch="360"/>
        </w:sectPr>
      </w:pPr>
    </w:p>
    <w:p>
      <w:pPr>
        <w:pStyle w:val="Style72"/>
        <w:widowControl w:val="0"/>
        <w:keepNext/>
        <w:keepLines/>
        <w:shd w:val="clear" w:color="auto" w:fill="auto"/>
        <w:bidi w:val="0"/>
        <w:spacing w:before="0" w:after="302" w:line="500" w:lineRule="exact"/>
        <w:ind w:left="0" w:right="0" w:firstLine="0"/>
      </w:pPr>
      <w:bookmarkStart w:id="10" w:name="bookmark10"/>
      <w:r>
        <w:rPr>
          <w:rStyle w:val="CharStyle74"/>
          <w:b/>
          <w:bCs/>
        </w:rPr>
        <w:t>glsfdi</w:t>
      </w:r>
      <w:bookmarkEnd w:id="10"/>
    </w:p>
    <w:p>
      <w:pPr>
        <w:pStyle w:val="Style51"/>
        <w:framePr w:w="1363" w:h="268" w:vSpace="278" w:wrap="around" w:vAnchor="text" w:hAnchor="margin" w:x="4377" w:y="-719"/>
        <w:widowControl w:val="0"/>
        <w:keepNext w:val="0"/>
        <w:keepLines w:val="0"/>
        <w:shd w:val="clear" w:color="auto" w:fill="auto"/>
        <w:bidi w:val="0"/>
        <w:jc w:val="both"/>
        <w:spacing w:before="0" w:after="0" w:line="115" w:lineRule="exact"/>
        <w:ind w:left="0" w:right="0" w:firstLine="0"/>
      </w:pPr>
      <w:r>
        <w:rPr>
          <w:rStyle w:val="CharStyle62"/>
        </w:rPr>
        <w:t>STA1M rO*D DOPBAVHI HMIASTRUKfUHV</w:t>
      </w:r>
    </w:p>
    <w:p>
      <w:pPr>
        <w:pStyle w:val="Style58"/>
        <w:widowControl w:val="0"/>
        <w:keepNext w:val="0"/>
        <w:keepLines w:val="0"/>
        <w:shd w:val="clear" w:color="auto" w:fill="auto"/>
        <w:bidi w:val="0"/>
        <w:jc w:val="left"/>
        <w:spacing w:before="0" w:after="0" w:line="220" w:lineRule="exact"/>
        <w:ind w:left="700" w:right="0" w:firstLine="0"/>
      </w:pPr>
      <w:r>
        <w:rPr>
          <w:lang w:val="cs-CZ" w:eastAsia="cs-CZ" w:bidi="cs-CZ"/>
          <w:w w:val="100"/>
          <w:spacing w:val="0"/>
          <w:color w:val="000000"/>
          <w:position w:val="0"/>
        </w:rPr>
        <w:t xml:space="preserve">b) </w:t>
      </w:r>
      <w:r>
        <w:rPr>
          <w:rStyle w:val="CharStyle60"/>
          <w:b/>
          <w:bCs/>
        </w:rPr>
        <w:t>Výkon KOO BOZP - práce spojené s prováděním stavby</w:t>
      </w:r>
    </w:p>
    <w:tbl>
      <w:tblPr>
        <w:tblOverlap w:val="never"/>
        <w:tblLayout w:type="fixed"/>
        <w:jc w:val="right"/>
      </w:tblPr>
      <w:tblGrid>
        <w:gridCol w:w="4118"/>
        <w:gridCol w:w="3715"/>
      </w:tblGrid>
      <w:tr>
        <w:trPr>
          <w:trHeight w:val="874" w:hRule="exact"/>
        </w:trPr>
        <w:tc>
          <w:tcPr>
            <w:shd w:val="clear" w:color="auto" w:fill="FFFFFF"/>
            <w:tcBorders>
              <w:left w:val="single" w:sz="4"/>
              <w:top w:val="single" w:sz="4"/>
            </w:tcBorders>
            <w:vAlign w:val="center"/>
          </w:tcPr>
          <w:p>
            <w:pPr>
              <w:pStyle w:val="Style30"/>
              <w:framePr w:w="7834" w:wrap="notBeside" w:vAnchor="text" w:hAnchor="text" w:xAlign="right" w:y="1"/>
              <w:widowControl w:val="0"/>
              <w:keepNext w:val="0"/>
              <w:keepLines w:val="0"/>
              <w:shd w:val="clear" w:color="auto" w:fill="auto"/>
              <w:bidi w:val="0"/>
              <w:jc w:val="left"/>
              <w:spacing w:before="0" w:after="0" w:line="259" w:lineRule="exact"/>
              <w:ind w:left="0" w:right="0" w:firstLine="0"/>
            </w:pPr>
            <w:r>
              <w:rPr>
                <w:rStyle w:val="CharStyle61"/>
              </w:rPr>
              <w:t>Cena za 1 hodinu (60 minut) výkonu KOO BOZP práce v kanceláři</w:t>
            </w:r>
          </w:p>
        </w:tc>
        <w:tc>
          <w:tcPr>
            <w:shd w:val="clear" w:color="auto" w:fill="FFFFFF"/>
            <w:tcBorders>
              <w:left w:val="single" w:sz="4"/>
              <w:right w:val="single" w:sz="4"/>
              <w:top w:val="single" w:sz="4"/>
            </w:tcBorders>
            <w:vAlign w:val="center"/>
          </w:tcPr>
          <w:p>
            <w:pPr>
              <w:pStyle w:val="Style30"/>
              <w:framePr w:w="7834" w:wrap="notBeside" w:vAnchor="text" w:hAnchor="text" w:xAlign="right" w:y="1"/>
              <w:widowControl w:val="0"/>
              <w:keepNext w:val="0"/>
              <w:keepLines w:val="0"/>
              <w:shd w:val="clear" w:color="auto" w:fill="auto"/>
              <w:bidi w:val="0"/>
              <w:spacing w:before="0" w:after="0" w:line="220" w:lineRule="exact"/>
              <w:ind w:left="0" w:right="0" w:firstLine="0"/>
            </w:pPr>
            <w:r>
              <w:rPr>
                <w:rStyle w:val="CharStyle61"/>
              </w:rPr>
              <w:t>250,- Kč bez DPH</w:t>
            </w:r>
          </w:p>
        </w:tc>
      </w:tr>
      <w:tr>
        <w:trPr>
          <w:trHeight w:val="874" w:hRule="exact"/>
        </w:trPr>
        <w:tc>
          <w:tcPr>
            <w:shd w:val="clear" w:color="auto" w:fill="FFFFFF"/>
            <w:tcBorders>
              <w:left w:val="single" w:sz="4"/>
              <w:top w:val="single" w:sz="4"/>
              <w:bottom w:val="single" w:sz="4"/>
            </w:tcBorders>
            <w:vAlign w:val="center"/>
          </w:tcPr>
          <w:p>
            <w:pPr>
              <w:pStyle w:val="Style30"/>
              <w:framePr w:w="7834" w:wrap="notBeside" w:vAnchor="text" w:hAnchor="text" w:xAlign="right" w:y="1"/>
              <w:widowControl w:val="0"/>
              <w:keepNext w:val="0"/>
              <w:keepLines w:val="0"/>
              <w:shd w:val="clear" w:color="auto" w:fill="auto"/>
              <w:bidi w:val="0"/>
              <w:jc w:val="left"/>
              <w:spacing w:before="0" w:after="0" w:line="259" w:lineRule="exact"/>
              <w:ind w:left="0" w:right="0" w:firstLine="0"/>
            </w:pPr>
            <w:r>
              <w:rPr>
                <w:rStyle w:val="CharStyle61"/>
              </w:rPr>
              <w:t>Cena za 1 hodinu (60 minut) výkonu KOO BOZP na staveništi</w:t>
            </w:r>
          </w:p>
        </w:tc>
        <w:tc>
          <w:tcPr>
            <w:shd w:val="clear" w:color="auto" w:fill="FFFFFF"/>
            <w:tcBorders>
              <w:left w:val="single" w:sz="4"/>
              <w:right w:val="single" w:sz="4"/>
              <w:top w:val="single" w:sz="4"/>
              <w:bottom w:val="single" w:sz="4"/>
            </w:tcBorders>
            <w:vAlign w:val="center"/>
          </w:tcPr>
          <w:p>
            <w:pPr>
              <w:pStyle w:val="Style30"/>
              <w:framePr w:w="7834" w:wrap="notBeside" w:vAnchor="text" w:hAnchor="text" w:xAlign="right" w:y="1"/>
              <w:widowControl w:val="0"/>
              <w:keepNext w:val="0"/>
              <w:keepLines w:val="0"/>
              <w:shd w:val="clear" w:color="auto" w:fill="auto"/>
              <w:bidi w:val="0"/>
              <w:spacing w:before="0" w:after="0" w:line="220" w:lineRule="exact"/>
              <w:ind w:left="0" w:right="0" w:firstLine="0"/>
            </w:pPr>
            <w:r>
              <w:rPr>
                <w:rStyle w:val="CharStyle61"/>
              </w:rPr>
              <w:t>375,- Kč bez DPH</w:t>
            </w:r>
          </w:p>
        </w:tc>
      </w:tr>
    </w:tbl>
    <w:p>
      <w:pPr>
        <w:framePr w:w="7834" w:wrap="notBeside" w:vAnchor="text" w:hAnchor="text" w:xAlign="right" w:y="1"/>
        <w:widowControl w:val="0"/>
        <w:rPr>
          <w:sz w:val="2"/>
          <w:szCs w:val="2"/>
        </w:rPr>
      </w:pPr>
    </w:p>
    <w:p>
      <w:pPr>
        <w:widowControl w:val="0"/>
        <w:rPr>
          <w:sz w:val="2"/>
          <w:szCs w:val="2"/>
        </w:rPr>
      </w:pPr>
    </w:p>
    <w:p>
      <w:pPr>
        <w:pStyle w:val="Style30"/>
        <w:numPr>
          <w:ilvl w:val="0"/>
          <w:numId w:val="9"/>
        </w:numPr>
        <w:tabs>
          <w:tab w:leader="none" w:pos="536" w:val="left"/>
        </w:tabs>
        <w:widowControl w:val="0"/>
        <w:keepNext w:val="0"/>
        <w:keepLines w:val="0"/>
        <w:shd w:val="clear" w:color="auto" w:fill="auto"/>
        <w:bidi w:val="0"/>
        <w:jc w:val="both"/>
        <w:spacing w:before="676" w:after="60" w:line="259" w:lineRule="exact"/>
        <w:ind w:left="0" w:right="0" w:firstLine="0"/>
      </w:pPr>
      <w:r>
        <w:rPr>
          <w:lang w:val="cs-CZ" w:eastAsia="cs-CZ" w:bidi="cs-CZ"/>
          <w:w w:val="100"/>
          <w:spacing w:val="0"/>
          <w:color w:val="000000"/>
          <w:position w:val="0"/>
        </w:rPr>
        <w:t>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konzultačních dnů.</w:t>
      </w:r>
    </w:p>
    <w:p>
      <w:pPr>
        <w:pStyle w:val="Style30"/>
        <w:numPr>
          <w:ilvl w:val="0"/>
          <w:numId w:val="9"/>
        </w:numPr>
        <w:tabs>
          <w:tab w:leader="none" w:pos="536" w:val="left"/>
        </w:tabs>
        <w:widowControl w:val="0"/>
        <w:keepNext w:val="0"/>
        <w:keepLines w:val="0"/>
        <w:shd w:val="clear" w:color="auto" w:fill="auto"/>
        <w:bidi w:val="0"/>
        <w:jc w:val="both"/>
        <w:spacing w:before="0" w:after="60" w:line="259" w:lineRule="exact"/>
        <w:ind w:left="0" w:right="0" w:firstLine="0"/>
      </w:pPr>
      <w:r>
        <w:rPr>
          <w:lang w:val="cs-CZ" w:eastAsia="cs-CZ" w:bidi="cs-CZ"/>
          <w:w w:val="100"/>
          <w:spacing w:val="0"/>
          <w:color w:val="000000"/>
          <w:position w:val="0"/>
        </w:rPr>
        <w:t>Cena výkonu koordinátora BOZP na staveništi bude fakturována dle skutečného počtu hodin, doložených v soupisu návštěv koordinátora schvalovaného osobou pověřenou jednat ve věcech technických.</w:t>
      </w:r>
    </w:p>
    <w:p>
      <w:pPr>
        <w:pStyle w:val="Style30"/>
        <w:numPr>
          <w:ilvl w:val="0"/>
          <w:numId w:val="9"/>
        </w:numPr>
        <w:tabs>
          <w:tab w:leader="none" w:pos="536" w:val="left"/>
        </w:tabs>
        <w:widowControl w:val="0"/>
        <w:keepNext w:val="0"/>
        <w:keepLines w:val="0"/>
        <w:shd w:val="clear" w:color="auto" w:fill="auto"/>
        <w:bidi w:val="0"/>
        <w:jc w:val="both"/>
        <w:spacing w:before="0" w:after="60" w:line="259" w:lineRule="exact"/>
        <w:ind w:left="0" w:right="0" w:firstLine="0"/>
      </w:pPr>
      <w:r>
        <w:rPr>
          <w:lang w:val="cs-CZ" w:eastAsia="cs-CZ" w:bidi="cs-CZ"/>
          <w:w w:val="100"/>
          <w:spacing w:val="0"/>
          <w:color w:val="000000"/>
          <w:position w:val="0"/>
        </w:rPr>
        <w:t>V případě, že Oznámení o zahájení prací bude vypracováno a podáno na Oblastní inspektorát práce objednatelem, bere koordinátor na vědomí, že není oprávněn tuto odměnu dle bodu la) kalkulace odměny fakturovat, a že mu tato odměna nebude objednatelem proplacena.</w:t>
      </w:r>
    </w:p>
    <w:p>
      <w:pPr>
        <w:pStyle w:val="Style30"/>
        <w:numPr>
          <w:ilvl w:val="0"/>
          <w:numId w:val="9"/>
        </w:numPr>
        <w:tabs>
          <w:tab w:leader="none" w:pos="536" w:val="left"/>
        </w:tabs>
        <w:widowControl w:val="0"/>
        <w:keepNext w:val="0"/>
        <w:keepLines w:val="0"/>
        <w:shd w:val="clear" w:color="auto" w:fill="auto"/>
        <w:bidi w:val="0"/>
        <w:jc w:val="both"/>
        <w:spacing w:before="0" w:after="91" w:line="259" w:lineRule="exact"/>
        <w:ind w:left="0" w:right="0" w:firstLine="0"/>
      </w:pPr>
      <w:r>
        <w:rPr>
          <w:lang w:val="cs-CZ" w:eastAsia="cs-CZ" w:bidi="cs-CZ"/>
          <w:w w:val="100"/>
          <w:spacing w:val="0"/>
          <w:color w:val="000000"/>
          <w:position w:val="0"/>
        </w:rPr>
        <w:t>Ke sjednané ceně bez DPH za zajištění koordinátora BOZP bude u plátce DPH účtována daň z přidané hodnoty v zákonné výši.</w:t>
      </w:r>
    </w:p>
    <w:p>
      <w:pPr>
        <w:pStyle w:val="Style30"/>
        <w:numPr>
          <w:ilvl w:val="0"/>
          <w:numId w:val="9"/>
        </w:numPr>
        <w:tabs>
          <w:tab w:leader="none" w:pos="536" w:val="left"/>
        </w:tabs>
        <w:widowControl w:val="0"/>
        <w:keepNext w:val="0"/>
        <w:keepLines w:val="0"/>
        <w:shd w:val="clear" w:color="auto" w:fill="auto"/>
        <w:bidi w:val="0"/>
        <w:jc w:val="both"/>
        <w:spacing w:before="0" w:after="97" w:line="220" w:lineRule="exact"/>
        <w:ind w:left="0" w:right="0" w:firstLine="0"/>
      </w:pPr>
      <w:r>
        <w:rPr>
          <w:lang w:val="cs-CZ" w:eastAsia="cs-CZ" w:bidi="cs-CZ"/>
          <w:w w:val="100"/>
          <w:spacing w:val="0"/>
          <w:color w:val="000000"/>
          <w:position w:val="0"/>
        </w:rPr>
        <w:t>Celkovou a pro účely fakturace rozhodnou cenou se u plátce DPH rozumí cena vč. DPH.</w:t>
      </w:r>
    </w:p>
    <w:p>
      <w:pPr>
        <w:pStyle w:val="Style30"/>
        <w:numPr>
          <w:ilvl w:val="0"/>
          <w:numId w:val="9"/>
        </w:numPr>
        <w:tabs>
          <w:tab w:leader="none" w:pos="536" w:val="left"/>
        </w:tabs>
        <w:widowControl w:val="0"/>
        <w:keepNext w:val="0"/>
        <w:keepLines w:val="0"/>
        <w:shd w:val="clear" w:color="auto" w:fill="auto"/>
        <w:bidi w:val="0"/>
        <w:jc w:val="both"/>
        <w:spacing w:before="0" w:after="91" w:line="259" w:lineRule="exact"/>
        <w:ind w:left="0" w:right="0" w:firstLine="0"/>
      </w:pPr>
      <w:r>
        <w:rPr>
          <w:lang w:val="cs-CZ" w:eastAsia="cs-CZ" w:bidi="cs-CZ"/>
          <w:w w:val="100"/>
          <w:spacing w:val="0"/>
          <w:color w:val="000000"/>
          <w:position w:val="0"/>
        </w:rP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pPr>
        <w:pStyle w:val="Style30"/>
        <w:numPr>
          <w:ilvl w:val="0"/>
          <w:numId w:val="9"/>
        </w:numPr>
        <w:tabs>
          <w:tab w:leader="none" w:pos="536" w:val="left"/>
        </w:tabs>
        <w:widowControl w:val="0"/>
        <w:keepNext w:val="0"/>
        <w:keepLines w:val="0"/>
        <w:shd w:val="clear" w:color="auto" w:fill="auto"/>
        <w:bidi w:val="0"/>
        <w:jc w:val="both"/>
        <w:spacing w:before="0" w:after="112" w:line="220" w:lineRule="exact"/>
        <w:ind w:left="0" w:right="0" w:firstLine="0"/>
      </w:pPr>
      <w:r>
        <w:rPr>
          <w:lang w:val="cs-CZ" w:eastAsia="cs-CZ" w:bidi="cs-CZ"/>
          <w:w w:val="100"/>
          <w:spacing w:val="0"/>
          <w:color w:val="000000"/>
          <w:position w:val="0"/>
        </w:rPr>
        <w:t>Dohodnutá odměna bude koordinátorovi proplacena na základě jeho daňového dokladu (faktury).</w:t>
      </w:r>
    </w:p>
    <w:p>
      <w:pPr>
        <w:pStyle w:val="Style30"/>
        <w:numPr>
          <w:ilvl w:val="0"/>
          <w:numId w:val="9"/>
        </w:numPr>
        <w:tabs>
          <w:tab w:leader="none" w:pos="536" w:val="left"/>
        </w:tabs>
        <w:widowControl w:val="0"/>
        <w:keepNext w:val="0"/>
        <w:keepLines w:val="0"/>
        <w:shd w:val="clear" w:color="auto" w:fill="auto"/>
        <w:bidi w:val="0"/>
        <w:jc w:val="both"/>
        <w:spacing w:before="0" w:after="52" w:line="240" w:lineRule="exact"/>
        <w:ind w:left="0" w:right="0" w:firstLine="0"/>
      </w:pPr>
      <w:r>
        <w:rPr>
          <w:lang w:val="cs-CZ" w:eastAsia="cs-CZ" w:bidi="cs-CZ"/>
          <w:w w:val="100"/>
          <w:spacing w:val="0"/>
          <w:color w:val="000000"/>
          <w:position w:val="0"/>
        </w:rP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pPr>
        <w:pStyle w:val="Style30"/>
        <w:numPr>
          <w:ilvl w:val="0"/>
          <w:numId w:val="9"/>
        </w:numPr>
        <w:tabs>
          <w:tab w:leader="none" w:pos="585" w:val="left"/>
        </w:tabs>
        <w:widowControl w:val="0"/>
        <w:keepNext w:val="0"/>
        <w:keepLines w:val="0"/>
        <w:shd w:val="clear" w:color="auto" w:fill="auto"/>
        <w:bidi w:val="0"/>
        <w:jc w:val="both"/>
        <w:spacing w:before="0" w:after="53" w:line="250" w:lineRule="exact"/>
        <w:ind w:left="0" w:right="0" w:firstLine="0"/>
      </w:pPr>
      <w:r>
        <w:rPr>
          <w:lang w:val="cs-CZ" w:eastAsia="cs-CZ" w:bidi="cs-CZ"/>
          <w:w w:val="100"/>
          <w:spacing w:val="0"/>
          <w:color w:val="000000"/>
          <w:position w:val="0"/>
        </w:rPr>
        <w:t>Mezi smluvními stranami se touto smlouvou sjednává, že celkové plnění, na které je uzavřena tato smlouva, je souhrnem všech dílčích plnění, jimiž se rozumí plnění činností provedených dle čl. 3 této smlouvy.</w:t>
      </w:r>
    </w:p>
    <w:p>
      <w:pPr>
        <w:pStyle w:val="Style30"/>
        <w:numPr>
          <w:ilvl w:val="0"/>
          <w:numId w:val="9"/>
        </w:numPr>
        <w:tabs>
          <w:tab w:leader="none" w:pos="580" w:val="left"/>
        </w:tabs>
        <w:widowControl w:val="0"/>
        <w:keepNext w:val="0"/>
        <w:keepLines w:val="0"/>
        <w:shd w:val="clear" w:color="auto" w:fill="auto"/>
        <w:bidi w:val="0"/>
        <w:jc w:val="both"/>
        <w:spacing w:before="0" w:after="0" w:line="259" w:lineRule="exact"/>
        <w:ind w:left="0" w:right="0" w:firstLine="0"/>
      </w:pPr>
      <w:r>
        <w:rPr>
          <w:lang w:val="cs-CZ" w:eastAsia="cs-CZ" w:bidi="cs-CZ"/>
          <w:w w:val="100"/>
          <w:spacing w:val="0"/>
          <w:color w:val="000000"/>
          <w:position w:val="0"/>
        </w:rP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r>
        <w:br w:type="page"/>
      </w:r>
    </w:p>
    <w:p>
      <w:pPr>
        <w:pStyle w:val="Style39"/>
        <w:widowControl w:val="0"/>
        <w:keepNext/>
        <w:keepLines/>
        <w:shd w:val="clear" w:color="auto" w:fill="auto"/>
        <w:bidi w:val="0"/>
        <w:spacing w:before="0" w:after="285" w:line="500" w:lineRule="exact"/>
        <w:ind w:left="0" w:right="0" w:firstLine="0"/>
      </w:pPr>
      <w:bookmarkStart w:id="11" w:name="bookmark11"/>
      <w:r>
        <w:rPr>
          <w:rStyle w:val="CharStyle41"/>
          <w:b/>
          <w:bCs/>
        </w:rPr>
        <w:t>0ísfdi</w:t>
      </w:r>
      <w:bookmarkEnd w:id="11"/>
    </w:p>
    <w:p>
      <w:pPr>
        <w:pStyle w:val="Style63"/>
        <w:framePr w:w="1248" w:h="271" w:vSpace="271" w:wrap="around" w:vAnchor="text" w:hAnchor="margin" w:x="4403" w:y="-717"/>
        <w:widowControl w:val="0"/>
        <w:keepNext w:val="0"/>
        <w:keepLines w:val="0"/>
        <w:shd w:val="clear" w:color="auto" w:fill="auto"/>
        <w:bidi w:val="0"/>
        <w:jc w:val="left"/>
        <w:spacing w:before="0" w:after="0" w:line="130" w:lineRule="exact"/>
        <w:ind w:left="0" w:right="0" w:firstLine="0"/>
      </w:pPr>
      <w:r>
        <w:rPr>
          <w:rStyle w:val="CharStyle65"/>
        </w:rPr>
        <w:t>statni</w:t>
      </w:r>
      <w:r>
        <w:rPr>
          <w:lang w:val="cs-CZ" w:eastAsia="cs-CZ" w:bidi="cs-CZ"/>
          <w:spacing w:val="0"/>
          <w:color w:val="000000"/>
          <w:position w:val="0"/>
        </w:rPr>
        <w:t xml:space="preserve"> ro*0 DOf**AVN</w:t>
      </w:r>
    </w:p>
    <w:p>
      <w:pPr>
        <w:pStyle w:val="Style66"/>
        <w:framePr w:w="1248" w:h="271" w:vSpace="271" w:wrap="around" w:vAnchor="text" w:hAnchor="margin" w:x="4403" w:y="-717"/>
        <w:widowControl w:val="0"/>
        <w:keepNext w:val="0"/>
        <w:keepLines w:val="0"/>
        <w:shd w:val="clear" w:color="auto" w:fill="auto"/>
        <w:bidi w:val="0"/>
        <w:jc w:val="left"/>
        <w:spacing w:before="0" w:after="0" w:line="90" w:lineRule="exact"/>
        <w:ind w:left="0" w:right="0" w:firstLine="0"/>
      </w:pPr>
      <w:r>
        <w:rPr>
          <w:lang w:val="cs-CZ" w:eastAsia="cs-CZ" w:bidi="cs-CZ"/>
          <w:w w:val="100"/>
          <w:spacing w:val="0"/>
          <w:color w:val="000000"/>
          <w:position w:val="0"/>
        </w:rPr>
        <w:t>NI RAST«v»nTU*V</w:t>
      </w:r>
    </w:p>
    <w:p>
      <w:pPr>
        <w:pStyle w:val="Style30"/>
        <w:numPr>
          <w:ilvl w:val="0"/>
          <w:numId w:val="11"/>
        </w:numPr>
        <w:tabs>
          <w:tab w:leader="none" w:pos="596" w:val="left"/>
        </w:tabs>
        <w:widowControl w:val="0"/>
        <w:keepNext w:val="0"/>
        <w:keepLines w:val="0"/>
        <w:shd w:val="clear" w:color="auto" w:fill="auto"/>
        <w:bidi w:val="0"/>
        <w:jc w:val="both"/>
        <w:spacing w:before="0" w:after="56" w:line="254" w:lineRule="exact"/>
        <w:ind w:left="0" w:right="0" w:firstLine="0"/>
      </w:pPr>
      <w:r>
        <w:rPr>
          <w:lang w:val="cs-CZ" w:eastAsia="cs-CZ" w:bidi="cs-CZ"/>
          <w:w w:val="100"/>
          <w:spacing w:val="0"/>
          <w:color w:val="000000"/>
          <w:position w:val="0"/>
        </w:rP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pPr>
        <w:pStyle w:val="Style30"/>
        <w:numPr>
          <w:ilvl w:val="0"/>
          <w:numId w:val="11"/>
        </w:numPr>
        <w:tabs>
          <w:tab w:leader="none" w:pos="596" w:val="left"/>
        </w:tabs>
        <w:widowControl w:val="0"/>
        <w:keepNext w:val="0"/>
        <w:keepLines w:val="0"/>
        <w:shd w:val="clear" w:color="auto" w:fill="auto"/>
        <w:bidi w:val="0"/>
        <w:jc w:val="both"/>
        <w:spacing w:before="0" w:after="60" w:line="259" w:lineRule="exact"/>
        <w:ind w:left="0" w:right="0" w:firstLine="0"/>
      </w:pPr>
      <w:r>
        <w:rPr>
          <w:lang w:val="cs-CZ" w:eastAsia="cs-CZ" w:bidi="cs-CZ"/>
          <w:w w:val="100"/>
          <w:spacing w:val="0"/>
          <w:color w:val="000000"/>
          <w:position w:val="0"/>
        </w:rPr>
        <w:t>Objednatel uhradí prokázané náklady, které koordinátor nutně nebo účelně vynaložil při plnění předmětu smlouvy - správní a jiné poplatky. Úkony, na základě kterých tyto náklady vzniknou, koordinátor s objednatelem předem projedná.</w:t>
      </w:r>
    </w:p>
    <w:p>
      <w:pPr>
        <w:pStyle w:val="Style30"/>
        <w:numPr>
          <w:ilvl w:val="0"/>
          <w:numId w:val="11"/>
        </w:numPr>
        <w:tabs>
          <w:tab w:leader="none" w:pos="596" w:val="left"/>
        </w:tabs>
        <w:widowControl w:val="0"/>
        <w:keepNext w:val="0"/>
        <w:keepLines w:val="0"/>
        <w:shd w:val="clear" w:color="auto" w:fill="auto"/>
        <w:bidi w:val="0"/>
        <w:jc w:val="both"/>
        <w:spacing w:before="0" w:after="60" w:line="259" w:lineRule="exact"/>
        <w:ind w:left="0" w:right="0" w:firstLine="0"/>
      </w:pPr>
      <w:r>
        <w:rPr>
          <w:lang w:val="cs-CZ" w:eastAsia="cs-CZ" w:bidi="cs-CZ"/>
          <w:w w:val="100"/>
          <w:spacing w:val="0"/>
          <w:color w:val="000000"/>
          <w:position w:val="0"/>
        </w:rPr>
        <w:t>Lhůta splatnosti daňových dokladů se vzájemnou dohodou sjednává do 30 dnů ode dne, kdy objednatel obdrží oprávněně vystavený daňový doklad.</w:t>
      </w:r>
    </w:p>
    <w:p>
      <w:pPr>
        <w:pStyle w:val="Style30"/>
        <w:numPr>
          <w:ilvl w:val="0"/>
          <w:numId w:val="11"/>
        </w:numPr>
        <w:tabs>
          <w:tab w:leader="none" w:pos="601" w:val="left"/>
        </w:tabs>
        <w:widowControl w:val="0"/>
        <w:keepNext w:val="0"/>
        <w:keepLines w:val="0"/>
        <w:shd w:val="clear" w:color="auto" w:fill="auto"/>
        <w:bidi w:val="0"/>
        <w:jc w:val="both"/>
        <w:spacing w:before="0" w:after="451" w:line="259" w:lineRule="exact"/>
        <w:ind w:left="0" w:right="0" w:firstLine="0"/>
      </w:pPr>
      <w:r>
        <w:rPr>
          <w:lang w:val="cs-CZ" w:eastAsia="cs-CZ" w:bidi="cs-CZ"/>
          <w:w w:val="100"/>
          <w:spacing w:val="0"/>
          <w:color w:val="000000"/>
          <w:position w:val="0"/>
        </w:rPr>
        <w:t>Práce, které se případně vyskytnou nad rámec předmětu smlouvy, budou dohodnuty v dodatku této smlouvy. Odměna za tyto práce bude sjednána v souladu s náklady koordinátora dle přílohy této smlouvy - kalkulace odměny.</w:t>
      </w:r>
    </w:p>
    <w:p>
      <w:pPr>
        <w:pStyle w:val="Style58"/>
        <w:widowControl w:val="0"/>
        <w:keepNext w:val="0"/>
        <w:keepLines w:val="0"/>
        <w:shd w:val="clear" w:color="auto" w:fill="auto"/>
        <w:bidi w:val="0"/>
        <w:spacing w:before="0" w:after="234" w:line="220" w:lineRule="exact"/>
        <w:ind w:left="0" w:right="0" w:firstLine="0"/>
      </w:pPr>
      <w:r>
        <w:rPr>
          <w:lang w:val="cs-CZ" w:eastAsia="cs-CZ" w:bidi="cs-CZ"/>
          <w:w w:val="100"/>
          <w:spacing w:val="0"/>
          <w:color w:val="000000"/>
          <w:position w:val="0"/>
        </w:rPr>
        <w:t>Článek 6</w:t>
      </w:r>
    </w:p>
    <w:p>
      <w:pPr>
        <w:pStyle w:val="Style58"/>
        <w:widowControl w:val="0"/>
        <w:keepNext w:val="0"/>
        <w:keepLines w:val="0"/>
        <w:shd w:val="clear" w:color="auto" w:fill="auto"/>
        <w:bidi w:val="0"/>
        <w:spacing w:before="0" w:after="97" w:line="220" w:lineRule="exact"/>
        <w:ind w:left="0" w:right="0" w:firstLine="0"/>
      </w:pPr>
      <w:r>
        <w:rPr>
          <w:lang w:val="cs-CZ" w:eastAsia="cs-CZ" w:bidi="cs-CZ"/>
          <w:w w:val="100"/>
          <w:spacing w:val="0"/>
          <w:color w:val="000000"/>
          <w:position w:val="0"/>
        </w:rPr>
        <w:t>Práva a povinnosti smluvních stran</w:t>
      </w:r>
    </w:p>
    <w:p>
      <w:pPr>
        <w:pStyle w:val="Style30"/>
        <w:numPr>
          <w:ilvl w:val="0"/>
          <w:numId w:val="13"/>
        </w:numPr>
        <w:tabs>
          <w:tab w:leader="none" w:pos="528" w:val="left"/>
        </w:tabs>
        <w:widowControl w:val="0"/>
        <w:keepNext w:val="0"/>
        <w:keepLines w:val="0"/>
        <w:shd w:val="clear" w:color="auto" w:fill="auto"/>
        <w:bidi w:val="0"/>
        <w:jc w:val="both"/>
        <w:spacing w:before="0" w:after="60" w:line="259" w:lineRule="exact"/>
        <w:ind w:left="0" w:right="0" w:firstLine="0"/>
      </w:pPr>
      <w:r>
        <w:rPr>
          <w:lang w:val="cs-CZ" w:eastAsia="cs-CZ" w:bidi="cs-CZ"/>
          <w:w w:val="100"/>
          <w:spacing w:val="0"/>
          <w:color w:val="000000"/>
          <w:position w:val="0"/>
        </w:rPr>
        <w:t>Koordinátor je povinen postupovat při zařizování smluvené záležitosti s veškerou odbornou péčí, podle svých schopností a znalostí a podle pokynů objednatele.</w:t>
      </w:r>
    </w:p>
    <w:p>
      <w:pPr>
        <w:pStyle w:val="Style30"/>
        <w:numPr>
          <w:ilvl w:val="0"/>
          <w:numId w:val="13"/>
        </w:numPr>
        <w:tabs>
          <w:tab w:leader="none" w:pos="528" w:val="left"/>
        </w:tabs>
        <w:widowControl w:val="0"/>
        <w:keepNext w:val="0"/>
        <w:keepLines w:val="0"/>
        <w:shd w:val="clear" w:color="auto" w:fill="auto"/>
        <w:bidi w:val="0"/>
        <w:jc w:val="both"/>
        <w:spacing w:before="0" w:after="91" w:line="259" w:lineRule="exact"/>
        <w:ind w:left="0" w:right="0" w:firstLine="0"/>
      </w:pPr>
      <w:r>
        <w:rPr>
          <w:lang w:val="cs-CZ" w:eastAsia="cs-CZ" w:bidi="cs-CZ"/>
          <w:w w:val="100"/>
          <w:spacing w:val="0"/>
          <w:color w:val="000000"/>
          <w:position w:val="0"/>
        </w:rPr>
        <w:t>Dodavatel je oprávněn plnit předmět této smlouvy pouze prostřednictvím osob, jejichž odborná praxe byla předmětem hodnocení nabídek podaných na veřejnou zakázku zadanou v poptávkovém řízení na uzavření této smlouvy.</w:t>
      </w:r>
    </w:p>
    <w:p>
      <w:pPr>
        <w:pStyle w:val="Style30"/>
        <w:numPr>
          <w:ilvl w:val="0"/>
          <w:numId w:val="13"/>
        </w:numPr>
        <w:tabs>
          <w:tab w:leader="none" w:pos="528" w:val="left"/>
        </w:tabs>
        <w:widowControl w:val="0"/>
        <w:keepNext w:val="0"/>
        <w:keepLines w:val="0"/>
        <w:shd w:val="clear" w:color="auto" w:fill="auto"/>
        <w:bidi w:val="0"/>
        <w:jc w:val="both"/>
        <w:spacing w:before="0" w:after="114" w:line="220" w:lineRule="exact"/>
        <w:ind w:left="0" w:right="0" w:firstLine="0"/>
      </w:pPr>
      <w:r>
        <w:rPr>
          <w:lang w:val="cs-CZ" w:eastAsia="cs-CZ" w:bidi="cs-CZ"/>
          <w:w w:val="100"/>
          <w:spacing w:val="0"/>
          <w:color w:val="000000"/>
          <w:position w:val="0"/>
        </w:rPr>
        <w:t>Odpovědné osoby, které budou zajišťovat výkon koordinátora BOZP na staveništi:</w:t>
      </w:r>
    </w:p>
    <w:p>
      <w:pPr>
        <w:pStyle w:val="Style58"/>
        <w:widowControl w:val="0"/>
        <w:keepNext w:val="0"/>
        <w:keepLines w:val="0"/>
        <w:shd w:val="clear" w:color="auto" w:fill="auto"/>
        <w:bidi w:val="0"/>
        <w:jc w:val="left"/>
        <w:spacing w:before="0" w:after="456" w:line="220" w:lineRule="exact"/>
        <w:ind w:left="560" w:right="0" w:firstLine="0"/>
      </w:pPr>
      <w:r>
        <w:rPr>
          <w:lang w:val="cs-CZ" w:eastAsia="cs-CZ" w:bidi="cs-CZ"/>
          <w:w w:val="100"/>
          <w:spacing w:val="0"/>
          <w:color w:val="000000"/>
          <w:position w:val="0"/>
        </w:rPr>
        <w:t>Odpovědný koordinátor BOZP</w:t>
      </w:r>
    </w:p>
    <w:p>
      <w:pPr>
        <w:pStyle w:val="Style58"/>
        <w:numPr>
          <w:ilvl w:val="0"/>
          <w:numId w:val="13"/>
        </w:numPr>
        <w:tabs>
          <w:tab w:leader="none" w:pos="528" w:val="left"/>
        </w:tabs>
        <w:widowControl w:val="0"/>
        <w:keepNext w:val="0"/>
        <w:keepLines w:val="0"/>
        <w:shd w:val="clear" w:color="auto" w:fill="auto"/>
        <w:bidi w:val="0"/>
        <w:jc w:val="both"/>
        <w:spacing w:before="0" w:after="60" w:line="254" w:lineRule="exact"/>
        <w:ind w:left="0" w:right="0" w:firstLine="0"/>
      </w:pPr>
      <w:r>
        <w:rPr>
          <w:rStyle w:val="CharStyle75"/>
          <w:b w:val="0"/>
          <w:bCs w:val="0"/>
        </w:rPr>
        <w:t xml:space="preserve">Dodavatel je </w:t>
      </w:r>
      <w:r>
        <w:rPr>
          <w:lang w:val="cs-CZ" w:eastAsia="cs-CZ" w:bidi="cs-CZ"/>
          <w:w w:val="100"/>
          <w:spacing w:val="0"/>
          <w:color w:val="000000"/>
          <w:position w:val="0"/>
        </w:rPr>
        <w:t xml:space="preserve">oprávněn změnit tyto osoby </w:t>
      </w:r>
      <w:r>
        <w:rPr>
          <w:rStyle w:val="CharStyle75"/>
          <w:b w:val="0"/>
          <w:bCs w:val="0"/>
        </w:rPr>
        <w:t xml:space="preserve">z důvodů na jeho straně </w:t>
      </w:r>
      <w:r>
        <w:rPr>
          <w:lang w:val="cs-CZ" w:eastAsia="cs-CZ" w:bidi="cs-CZ"/>
          <w:w w:val="100"/>
          <w:spacing w:val="0"/>
          <w:color w:val="000000"/>
          <w:position w:val="0"/>
        </w:rPr>
        <w:t xml:space="preserve">pouze s předchozím písemným souhlasem zadavatele stavby a pouze, </w:t>
      </w:r>
      <w:r>
        <w:rPr>
          <w:rStyle w:val="CharStyle75"/>
          <w:b w:val="0"/>
          <w:bCs w:val="0"/>
        </w:rPr>
        <w:t xml:space="preserve">pokud </w:t>
      </w:r>
      <w:r>
        <w:rPr>
          <w:lang w:val="cs-CZ" w:eastAsia="cs-CZ" w:bidi="cs-CZ"/>
          <w:w w:val="100"/>
          <w:spacing w:val="0"/>
          <w:color w:val="000000"/>
          <w:position w:val="0"/>
        </w:rPr>
        <w:t xml:space="preserve">délka odborné praxe </w:t>
      </w:r>
      <w:r>
        <w:rPr>
          <w:rStyle w:val="CharStyle75"/>
          <w:b w:val="0"/>
          <w:bCs w:val="0"/>
        </w:rPr>
        <w:t xml:space="preserve">těchto </w:t>
      </w:r>
      <w:r>
        <w:rPr>
          <w:lang w:val="cs-CZ" w:eastAsia="cs-CZ" w:bidi="cs-CZ"/>
          <w:w w:val="100"/>
          <w:spacing w:val="0"/>
          <w:color w:val="000000"/>
          <w:position w:val="0"/>
        </w:rPr>
        <w:t xml:space="preserve">nových osob bude stejná nebo delší </w:t>
      </w:r>
      <w:r>
        <w:rPr>
          <w:rStyle w:val="CharStyle75"/>
          <w:b w:val="0"/>
          <w:bCs w:val="0"/>
        </w:rPr>
        <w:t>jako délka odborné praxe osob původních.</w:t>
      </w:r>
    </w:p>
    <w:p>
      <w:pPr>
        <w:pStyle w:val="Style30"/>
        <w:numPr>
          <w:ilvl w:val="0"/>
          <w:numId w:val="13"/>
        </w:numPr>
        <w:tabs>
          <w:tab w:leader="none" w:pos="528" w:val="left"/>
        </w:tabs>
        <w:widowControl w:val="0"/>
        <w:keepNext w:val="0"/>
        <w:keepLines w:val="0"/>
        <w:shd w:val="clear" w:color="auto" w:fill="auto"/>
        <w:bidi w:val="0"/>
        <w:jc w:val="both"/>
        <w:spacing w:before="0" w:after="52" w:line="254" w:lineRule="exact"/>
        <w:ind w:left="0" w:right="0" w:firstLine="0"/>
      </w:pPr>
      <w:r>
        <w:rPr>
          <w:lang w:val="cs-CZ" w:eastAsia="cs-CZ" w:bidi="cs-CZ"/>
          <w:w w:val="100"/>
          <w:spacing w:val="0"/>
          <w:color w:val="000000"/>
          <w:position w:val="0"/>
        </w:rP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pPr>
        <w:pStyle w:val="Style30"/>
        <w:numPr>
          <w:ilvl w:val="0"/>
          <w:numId w:val="13"/>
        </w:numPr>
        <w:tabs>
          <w:tab w:leader="none" w:pos="528" w:val="left"/>
        </w:tabs>
        <w:widowControl w:val="0"/>
        <w:keepNext w:val="0"/>
        <w:keepLines w:val="0"/>
        <w:shd w:val="clear" w:color="auto" w:fill="auto"/>
        <w:bidi w:val="0"/>
        <w:jc w:val="both"/>
        <w:spacing w:before="0" w:after="60" w:line="264" w:lineRule="exact"/>
        <w:ind w:left="0" w:right="0" w:firstLine="0"/>
      </w:pPr>
      <w:r>
        <w:rPr>
          <w:lang w:val="cs-CZ" w:eastAsia="cs-CZ" w:bidi="cs-CZ"/>
          <w:w w:val="100"/>
          <w:spacing w:val="0"/>
          <w:color w:val="000000"/>
          <w:position w:val="0"/>
        </w:rPr>
        <w:t>Koordinátor je povinen předat objednateli bez zbytečného odkladu věci, které za něj převzal při vyřizování záležitostí.</w:t>
      </w:r>
    </w:p>
    <w:p>
      <w:pPr>
        <w:pStyle w:val="Style30"/>
        <w:numPr>
          <w:ilvl w:val="0"/>
          <w:numId w:val="13"/>
        </w:numPr>
        <w:tabs>
          <w:tab w:leader="none" w:pos="528" w:val="left"/>
        </w:tabs>
        <w:widowControl w:val="0"/>
        <w:keepNext w:val="0"/>
        <w:keepLines w:val="0"/>
        <w:shd w:val="clear" w:color="auto" w:fill="auto"/>
        <w:bidi w:val="0"/>
        <w:jc w:val="both"/>
        <w:spacing w:before="0" w:after="64" w:line="264" w:lineRule="exact"/>
        <w:ind w:left="0" w:right="0" w:firstLine="0"/>
      </w:pPr>
      <w:r>
        <w:rPr>
          <w:lang w:val="cs-CZ" w:eastAsia="cs-CZ" w:bidi="cs-CZ"/>
          <w:w w:val="100"/>
          <w:spacing w:val="0"/>
          <w:color w:val="000000"/>
          <w:position w:val="0"/>
        </w:rPr>
        <w:t>Objednatel se zavazuje poskytnout koordinátorovi veškeré informace, které jsou nutné k zařízení záležitosti.</w:t>
      </w:r>
    </w:p>
    <w:p>
      <w:pPr>
        <w:pStyle w:val="Style30"/>
        <w:numPr>
          <w:ilvl w:val="0"/>
          <w:numId w:val="13"/>
        </w:numPr>
        <w:tabs>
          <w:tab w:leader="none" w:pos="528" w:val="left"/>
        </w:tabs>
        <w:widowControl w:val="0"/>
        <w:keepNext w:val="0"/>
        <w:keepLines w:val="0"/>
        <w:shd w:val="clear" w:color="auto" w:fill="auto"/>
        <w:bidi w:val="0"/>
        <w:jc w:val="both"/>
        <w:spacing w:before="0" w:after="60" w:line="259" w:lineRule="exact"/>
        <w:ind w:left="0" w:right="0" w:firstLine="0"/>
      </w:pPr>
      <w:r>
        <w:rPr>
          <w:lang w:val="cs-CZ" w:eastAsia="cs-CZ" w:bidi="cs-CZ"/>
          <w:w w:val="100"/>
          <w:spacing w:val="0"/>
          <w:color w:val="000000"/>
          <w:position w:val="0"/>
        </w:rPr>
        <w:t>Objednatel je oprávněn vyhradit si účast svého pověřeného zástupce při jakémkoliv úkonu koordinátora, který se týká předmětu této smlouvy.</w:t>
      </w:r>
    </w:p>
    <w:p>
      <w:pPr>
        <w:pStyle w:val="Style30"/>
        <w:numPr>
          <w:ilvl w:val="0"/>
          <w:numId w:val="13"/>
        </w:numPr>
        <w:tabs>
          <w:tab w:leader="none" w:pos="528" w:val="left"/>
        </w:tabs>
        <w:widowControl w:val="0"/>
        <w:keepNext w:val="0"/>
        <w:keepLines w:val="0"/>
        <w:shd w:val="clear" w:color="auto" w:fill="auto"/>
        <w:bidi w:val="0"/>
        <w:jc w:val="both"/>
        <w:spacing w:before="0" w:after="0" w:line="259" w:lineRule="exact"/>
        <w:ind w:left="0" w:right="0" w:firstLine="0"/>
      </w:pPr>
      <w:r>
        <w:rPr>
          <w:lang w:val="cs-CZ" w:eastAsia="cs-CZ" w:bidi="cs-CZ"/>
          <w:w w:val="100"/>
          <w:spacing w:val="0"/>
          <w:color w:val="000000"/>
          <w:position w:val="0"/>
        </w:rPr>
        <w:t>Dle § 2 písm. e) zákona č. 320/2001 Sb., o finanční kontrole ve veřejné správě a o změně některých zákonů (zákon o finanční kontrole), je koordinátor osobou povinnou spolupůsobit při výkonu finanční kontroly.</w:t>
      </w:r>
      <w:r>
        <w:br w:type="page"/>
      </w:r>
    </w:p>
    <w:p>
      <w:pPr>
        <w:pStyle w:val="Style72"/>
        <w:widowControl w:val="0"/>
        <w:keepNext/>
        <w:keepLines/>
        <w:shd w:val="clear" w:color="auto" w:fill="auto"/>
        <w:bidi w:val="0"/>
        <w:spacing w:before="0" w:after="360" w:line="500" w:lineRule="exact"/>
        <w:ind w:left="0" w:right="0" w:firstLine="0"/>
      </w:pPr>
      <w:bookmarkStart w:id="12" w:name="bookmark12"/>
      <w:r>
        <w:rPr>
          <w:rStyle w:val="CharStyle74"/>
          <w:b/>
          <w:bCs/>
        </w:rPr>
        <w:t>gjsfdi</w:t>
      </w:r>
      <w:bookmarkEnd w:id="12"/>
    </w:p>
    <w:p>
      <w:pPr>
        <w:pStyle w:val="Style42"/>
        <w:widowControl w:val="0"/>
        <w:keepNext/>
        <w:keepLines/>
        <w:shd w:val="clear" w:color="auto" w:fill="auto"/>
        <w:bidi w:val="0"/>
        <w:spacing w:before="0" w:after="0" w:line="514" w:lineRule="exact"/>
        <w:ind w:left="0" w:right="0" w:firstLine="0"/>
      </w:pPr>
      <w:r>
        <w:pict>
          <v:shape id="_x0000_s1044" type="#_x0000_t202" style="position:absolute;margin-left:222.4pt;margin-top:-45.9pt;width:64.3pt;height:12.7pt;z-index:-125829374;mso-wrap-distance-left:5.pt;mso-wrap-distance-top:14.6pt;mso-wrap-distance-right:5.pt;mso-position-horizontal-relative:margin" filled="f" stroked="f">
            <v:textbox style="mso-fit-shape-to-text:t" inset="0,0,0,0">
              <w:txbxContent>
                <w:p>
                  <w:pPr>
                    <w:pStyle w:val="Style17"/>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S”ATHi fOND DOPRAVNÍ </w:t>
                  </w:r>
                  <w:r>
                    <w:rPr>
                      <w:rStyle w:val="CharStyle19"/>
                    </w:rPr>
                    <w:t>!SÍRAJTDUKÍU4rv</w:t>
                  </w:r>
                </w:p>
              </w:txbxContent>
            </v:textbox>
            <w10:wrap type="square" anchorx="margin"/>
          </v:shape>
        </w:pict>
      </w:r>
      <w:bookmarkStart w:id="13" w:name="bookmark13"/>
      <w:r>
        <w:rPr>
          <w:lang w:val="cs-CZ" w:eastAsia="cs-CZ" w:bidi="cs-CZ"/>
          <w:w w:val="100"/>
          <w:spacing w:val="0"/>
          <w:color w:val="000000"/>
          <w:position w:val="0"/>
        </w:rPr>
        <w:t>Článek 7</w:t>
        <w:br/>
        <w:t>Změna závazku</w:t>
      </w:r>
      <w:bookmarkEnd w:id="13"/>
    </w:p>
    <w:p>
      <w:pPr>
        <w:pStyle w:val="Style30"/>
        <w:numPr>
          <w:ilvl w:val="0"/>
          <w:numId w:val="15"/>
        </w:numPr>
        <w:tabs>
          <w:tab w:leader="none" w:pos="537" w:val="left"/>
        </w:tabs>
        <w:widowControl w:val="0"/>
        <w:keepNext w:val="0"/>
        <w:keepLines w:val="0"/>
        <w:shd w:val="clear" w:color="auto" w:fill="auto"/>
        <w:bidi w:val="0"/>
        <w:jc w:val="both"/>
        <w:spacing w:before="0" w:after="60" w:line="259" w:lineRule="exact"/>
        <w:ind w:left="0" w:right="0" w:firstLine="0"/>
      </w:pPr>
      <w:r>
        <w:rPr>
          <w:lang w:val="cs-CZ" w:eastAsia="cs-CZ" w:bidi="cs-CZ"/>
          <w:w w:val="100"/>
          <w:spacing w:val="0"/>
          <w:color w:val="000000"/>
          <w:position w:val="0"/>
        </w:rPr>
        <w:t>Tuto smlouvu lze měnit pouze formou písemných, číslovaných dodatků, podepsaných oprávněnými zástupci obou smluvních stran.</w:t>
      </w:r>
    </w:p>
    <w:p>
      <w:pPr>
        <w:pStyle w:val="Style30"/>
        <w:numPr>
          <w:ilvl w:val="0"/>
          <w:numId w:val="15"/>
        </w:numPr>
        <w:tabs>
          <w:tab w:leader="none" w:pos="537" w:val="left"/>
        </w:tabs>
        <w:widowControl w:val="0"/>
        <w:keepNext w:val="0"/>
        <w:keepLines w:val="0"/>
        <w:shd w:val="clear" w:color="auto" w:fill="auto"/>
        <w:bidi w:val="0"/>
        <w:jc w:val="both"/>
        <w:spacing w:before="0" w:after="157" w:line="259" w:lineRule="exact"/>
        <w:ind w:left="0" w:right="0" w:firstLine="0"/>
      </w:pPr>
      <w:r>
        <w:rPr>
          <w:lang w:val="cs-CZ" w:eastAsia="cs-CZ" w:bidi="cs-CZ"/>
          <w:w w:val="100"/>
          <w:spacing w:val="0"/>
          <w:color w:val="000000"/>
          <w:position w:val="0"/>
        </w:rPr>
        <w:t>K návrhům dodatků této smlouvy se smluvní strany zavazují písemně vyjádřit do sedmi dnů ode dne doručení. Po tuto dobu je navrhující strana tímto návrhem vázána.</w:t>
      </w:r>
    </w:p>
    <w:p>
      <w:pPr>
        <w:pStyle w:val="Style42"/>
        <w:widowControl w:val="0"/>
        <w:keepNext/>
        <w:keepLines/>
        <w:shd w:val="clear" w:color="auto" w:fill="auto"/>
        <w:bidi w:val="0"/>
        <w:spacing w:before="0" w:after="0" w:line="514" w:lineRule="exact"/>
        <w:ind w:left="0" w:right="0" w:firstLine="0"/>
      </w:pPr>
      <w:bookmarkStart w:id="14" w:name="bookmark14"/>
      <w:r>
        <w:rPr>
          <w:lang w:val="cs-CZ" w:eastAsia="cs-CZ" w:bidi="cs-CZ"/>
          <w:w w:val="100"/>
          <w:spacing w:val="0"/>
          <w:color w:val="000000"/>
          <w:position w:val="0"/>
        </w:rPr>
        <w:t>Článek 8</w:t>
        <w:br/>
        <w:t>Sankce</w:t>
      </w:r>
      <w:bookmarkEnd w:id="14"/>
    </w:p>
    <w:p>
      <w:pPr>
        <w:pStyle w:val="Style30"/>
        <w:numPr>
          <w:ilvl w:val="0"/>
          <w:numId w:val="17"/>
        </w:numPr>
        <w:tabs>
          <w:tab w:leader="none" w:pos="537" w:val="left"/>
        </w:tabs>
        <w:widowControl w:val="0"/>
        <w:keepNext w:val="0"/>
        <w:keepLines w:val="0"/>
        <w:shd w:val="clear" w:color="auto" w:fill="auto"/>
        <w:bidi w:val="0"/>
        <w:jc w:val="both"/>
        <w:spacing w:before="0" w:after="56" w:line="254" w:lineRule="exact"/>
        <w:ind w:left="0" w:right="0" w:firstLine="0"/>
      </w:pPr>
      <w:r>
        <w:rPr>
          <w:lang w:val="cs-CZ" w:eastAsia="cs-CZ" w:bidi="cs-CZ"/>
          <w:w w:val="100"/>
          <w:spacing w:val="0"/>
          <w:color w:val="000000"/>
          <w:position w:val="0"/>
        </w:rPr>
        <w:t>V případě zjištění neplnění některé z činností blíže specifikovaných v čl. 3. smlouvy je koordinátor povinen uhradit objednateli smluvní pokutu ve výši 0,5 % z celkové ceny plnění vč. DPH za každé zjištění. Tuto pokutu je možné ukládat opakovaně, dokud nedojde ke zjednání nápravy v přiměřené lhůtě stanovené objednatelem.</w:t>
      </w:r>
    </w:p>
    <w:p>
      <w:pPr>
        <w:pStyle w:val="Style30"/>
        <w:numPr>
          <w:ilvl w:val="0"/>
          <w:numId w:val="17"/>
        </w:numPr>
        <w:tabs>
          <w:tab w:leader="none" w:pos="537" w:val="left"/>
        </w:tabs>
        <w:widowControl w:val="0"/>
        <w:keepNext w:val="0"/>
        <w:keepLines w:val="0"/>
        <w:shd w:val="clear" w:color="auto" w:fill="auto"/>
        <w:bidi w:val="0"/>
        <w:jc w:val="both"/>
        <w:spacing w:before="0" w:after="60" w:line="259" w:lineRule="exact"/>
        <w:ind w:left="0" w:right="0" w:firstLine="0"/>
      </w:pPr>
      <w:r>
        <w:rPr>
          <w:lang w:val="cs-CZ" w:eastAsia="cs-CZ" w:bidi="cs-CZ"/>
          <w:w w:val="100"/>
          <w:spacing w:val="0"/>
          <w:color w:val="000000"/>
          <w:position w:val="0"/>
        </w:rPr>
        <w:t>Zaplacením smluvní pokuty není dotčeno právo objednatele na náhradu škody způsobené koordinátorem a zjednání nápravy vedoucí k odstranění vady.</w:t>
      </w:r>
    </w:p>
    <w:p>
      <w:pPr>
        <w:pStyle w:val="Style30"/>
        <w:numPr>
          <w:ilvl w:val="0"/>
          <w:numId w:val="17"/>
        </w:numPr>
        <w:tabs>
          <w:tab w:leader="none" w:pos="537" w:val="left"/>
        </w:tabs>
        <w:widowControl w:val="0"/>
        <w:keepNext w:val="0"/>
        <w:keepLines w:val="0"/>
        <w:shd w:val="clear" w:color="auto" w:fill="auto"/>
        <w:bidi w:val="0"/>
        <w:jc w:val="both"/>
        <w:spacing w:before="0" w:after="91" w:line="259" w:lineRule="exact"/>
        <w:ind w:left="0" w:right="0" w:firstLine="0"/>
      </w:pPr>
      <w:r>
        <w:rPr>
          <w:lang w:val="cs-CZ" w:eastAsia="cs-CZ" w:bidi="cs-CZ"/>
          <w:w w:val="100"/>
          <w:spacing w:val="0"/>
          <w:color w:val="000000"/>
          <w:position w:val="0"/>
        </w:rPr>
        <w:t>Objednatel je povinen zaplatit koordinátorovi úrok z prodlení v zákonné výši z fakturované částky za každý započatý den prodlení se zaplacením faktury.</w:t>
      </w:r>
    </w:p>
    <w:p>
      <w:pPr>
        <w:pStyle w:val="Style30"/>
        <w:numPr>
          <w:ilvl w:val="0"/>
          <w:numId w:val="17"/>
        </w:numPr>
        <w:tabs>
          <w:tab w:leader="none" w:pos="537" w:val="left"/>
        </w:tabs>
        <w:widowControl w:val="0"/>
        <w:keepNext w:val="0"/>
        <w:keepLines w:val="0"/>
        <w:shd w:val="clear" w:color="auto" w:fill="auto"/>
        <w:bidi w:val="0"/>
        <w:jc w:val="both"/>
        <w:spacing w:before="0" w:after="342" w:line="220" w:lineRule="exact"/>
        <w:ind w:left="0" w:right="0" w:firstLine="0"/>
      </w:pPr>
      <w:r>
        <w:rPr>
          <w:lang w:val="cs-CZ" w:eastAsia="cs-CZ" w:bidi="cs-CZ"/>
          <w:w w:val="100"/>
          <w:spacing w:val="0"/>
          <w:color w:val="000000"/>
          <w:position w:val="0"/>
        </w:rPr>
        <w:t>Smluvní pokuta je splatná do 10 dnů poté, co bude doklad doručen povinné smluvní straně.</w:t>
      </w:r>
    </w:p>
    <w:p>
      <w:pPr>
        <w:pStyle w:val="Style42"/>
        <w:widowControl w:val="0"/>
        <w:keepNext/>
        <w:keepLines/>
        <w:shd w:val="clear" w:color="auto" w:fill="auto"/>
        <w:bidi w:val="0"/>
        <w:spacing w:before="0" w:after="298" w:line="220" w:lineRule="exact"/>
        <w:ind w:left="0" w:right="0" w:firstLine="0"/>
      </w:pPr>
      <w:bookmarkStart w:id="15" w:name="bookmark15"/>
      <w:r>
        <w:rPr>
          <w:lang w:val="cs-CZ" w:eastAsia="cs-CZ" w:bidi="cs-CZ"/>
          <w:w w:val="100"/>
          <w:spacing w:val="0"/>
          <w:color w:val="000000"/>
          <w:position w:val="0"/>
        </w:rPr>
        <w:t>Článek 9</w:t>
      </w:r>
      <w:bookmarkEnd w:id="15"/>
    </w:p>
    <w:p>
      <w:pPr>
        <w:pStyle w:val="Style42"/>
        <w:widowControl w:val="0"/>
        <w:keepNext/>
        <w:keepLines/>
        <w:shd w:val="clear" w:color="auto" w:fill="auto"/>
        <w:bidi w:val="0"/>
        <w:spacing w:before="0" w:after="96" w:line="220" w:lineRule="exact"/>
        <w:ind w:left="0" w:right="0" w:firstLine="0"/>
      </w:pPr>
      <w:bookmarkStart w:id="16" w:name="bookmark16"/>
      <w:r>
        <w:rPr>
          <w:lang w:val="cs-CZ" w:eastAsia="cs-CZ" w:bidi="cs-CZ"/>
          <w:w w:val="100"/>
          <w:spacing w:val="0"/>
          <w:color w:val="000000"/>
          <w:position w:val="0"/>
        </w:rPr>
        <w:t>Odpovědnost za škodu</w:t>
      </w:r>
      <w:bookmarkEnd w:id="16"/>
    </w:p>
    <w:p>
      <w:pPr>
        <w:pStyle w:val="Style30"/>
        <w:numPr>
          <w:ilvl w:val="0"/>
          <w:numId w:val="19"/>
        </w:numPr>
        <w:tabs>
          <w:tab w:leader="none" w:pos="537" w:val="left"/>
        </w:tabs>
        <w:widowControl w:val="0"/>
        <w:keepNext w:val="0"/>
        <w:keepLines w:val="0"/>
        <w:shd w:val="clear" w:color="auto" w:fill="auto"/>
        <w:bidi w:val="0"/>
        <w:jc w:val="both"/>
        <w:spacing w:before="0" w:after="56" w:line="254" w:lineRule="exact"/>
        <w:ind w:left="0" w:right="0" w:firstLine="0"/>
      </w:pPr>
      <w:r>
        <w:rPr>
          <w:rStyle w:val="CharStyle44"/>
        </w:rPr>
        <w:t xml:space="preserve">Koordinátor odpovídá za škodu, která objednateli vznikne v důsledku vadného plnění, a to v plném rozsahu. </w:t>
      </w:r>
      <w:r>
        <w:rPr>
          <w:lang w:val="cs-CZ" w:eastAsia="cs-CZ" w:bidi="cs-CZ"/>
          <w:w w:val="100"/>
          <w:spacing w:val="0"/>
          <w:color w:val="000000"/>
          <w:position w:val="0"/>
        </w:rPr>
        <w:t>Za škodu se považuje i újma, která objednateli vznikla tím, že musel vynaložit náklady v důsledku porušení povinností koordinátora.</w:t>
      </w:r>
    </w:p>
    <w:p>
      <w:pPr>
        <w:pStyle w:val="Style30"/>
        <w:numPr>
          <w:ilvl w:val="0"/>
          <w:numId w:val="19"/>
        </w:numPr>
        <w:tabs>
          <w:tab w:leader="none" w:pos="537" w:val="left"/>
        </w:tabs>
        <w:widowControl w:val="0"/>
        <w:keepNext w:val="0"/>
        <w:keepLines w:val="0"/>
        <w:shd w:val="clear" w:color="auto" w:fill="auto"/>
        <w:bidi w:val="0"/>
        <w:jc w:val="both"/>
        <w:spacing w:before="0" w:after="56" w:line="259" w:lineRule="exact"/>
        <w:ind w:left="0" w:right="0" w:firstLine="0"/>
      </w:pPr>
      <w:r>
        <w:rPr>
          <w:rStyle w:val="CharStyle44"/>
        </w:rPr>
        <w:t xml:space="preserve">Koordinátor se zavazuje, </w:t>
      </w:r>
      <w:r>
        <w:rPr>
          <w:lang w:val="cs-CZ" w:eastAsia="cs-CZ" w:bidi="cs-CZ"/>
          <w:w w:val="100"/>
          <w:spacing w:val="0"/>
          <w:color w:val="000000"/>
          <w:position w:val="0"/>
        </w:rPr>
        <w:t xml:space="preserve">že po celou dobu plnění svého závazku z této smlouvy </w:t>
      </w:r>
      <w:r>
        <w:rPr>
          <w:rStyle w:val="CharStyle44"/>
        </w:rPr>
        <w:t xml:space="preserve">bude mít </w:t>
      </w:r>
      <w:r>
        <w:rPr>
          <w:lang w:val="cs-CZ" w:eastAsia="cs-CZ" w:bidi="cs-CZ"/>
          <w:w w:val="100"/>
          <w:spacing w:val="0"/>
          <w:color w:val="000000"/>
          <w:position w:val="0"/>
        </w:rPr>
        <w:t xml:space="preserve">na vlastní náklady </w:t>
      </w:r>
      <w:r>
        <w:rPr>
          <w:rStyle w:val="CharStyle44"/>
        </w:rPr>
        <w:t xml:space="preserve">sjednáno profesní pojištění odpovědnosti </w:t>
      </w:r>
      <w:r>
        <w:rPr>
          <w:lang w:val="cs-CZ" w:eastAsia="cs-CZ" w:bidi="cs-CZ"/>
          <w:w w:val="100"/>
          <w:spacing w:val="0"/>
          <w:color w:val="000000"/>
          <w:position w:val="0"/>
        </w:rPr>
        <w:t xml:space="preserve">za škodu způsobenou třetím osobám vyplývající z dodávaného předmětu smlouvy </w:t>
      </w:r>
      <w:r>
        <w:rPr>
          <w:rStyle w:val="CharStyle44"/>
        </w:rPr>
        <w:t>s limitem min. 1,000.000,00 Kě.</w:t>
      </w:r>
    </w:p>
    <w:p>
      <w:pPr>
        <w:pStyle w:val="Style30"/>
        <w:numPr>
          <w:ilvl w:val="0"/>
          <w:numId w:val="19"/>
        </w:numPr>
        <w:tabs>
          <w:tab w:leader="none" w:pos="537" w:val="left"/>
        </w:tabs>
        <w:widowControl w:val="0"/>
        <w:keepNext w:val="0"/>
        <w:keepLines w:val="0"/>
        <w:shd w:val="clear" w:color="auto" w:fill="auto"/>
        <w:bidi w:val="0"/>
        <w:jc w:val="both"/>
        <w:spacing w:before="0" w:after="695" w:line="264" w:lineRule="exact"/>
        <w:ind w:left="0" w:right="0" w:firstLine="0"/>
      </w:pPr>
      <w:r>
        <w:rPr>
          <w:lang w:val="cs-CZ" w:eastAsia="cs-CZ" w:bidi="cs-CZ"/>
          <w:w w:val="100"/>
          <w:spacing w:val="0"/>
          <w:color w:val="000000"/>
          <w:position w:val="0"/>
        </w:rPr>
        <w:t>Odpovědnost za škodu se řídí příslušnými ustanoveními občanského zákoníku, nestanoví-li smlouva jinak.</w:t>
      </w:r>
    </w:p>
    <w:p>
      <w:pPr>
        <w:pStyle w:val="Style42"/>
        <w:widowControl w:val="0"/>
        <w:keepNext/>
        <w:keepLines/>
        <w:shd w:val="clear" w:color="auto" w:fill="auto"/>
        <w:bidi w:val="0"/>
        <w:spacing w:before="0" w:after="298" w:line="220" w:lineRule="exact"/>
        <w:ind w:left="0" w:right="0" w:firstLine="0"/>
      </w:pPr>
      <w:bookmarkStart w:id="17" w:name="bookmark17"/>
      <w:r>
        <w:rPr>
          <w:lang w:val="cs-CZ" w:eastAsia="cs-CZ" w:bidi="cs-CZ"/>
          <w:w w:val="100"/>
          <w:spacing w:val="0"/>
          <w:color w:val="000000"/>
          <w:position w:val="0"/>
        </w:rPr>
        <w:t>Článek 10</w:t>
      </w:r>
      <w:bookmarkEnd w:id="17"/>
    </w:p>
    <w:p>
      <w:pPr>
        <w:pStyle w:val="Style42"/>
        <w:widowControl w:val="0"/>
        <w:keepNext/>
        <w:keepLines/>
        <w:shd w:val="clear" w:color="auto" w:fill="auto"/>
        <w:bidi w:val="0"/>
        <w:spacing w:before="0" w:after="93" w:line="220" w:lineRule="exact"/>
        <w:ind w:left="0" w:right="0" w:firstLine="0"/>
      </w:pPr>
      <w:bookmarkStart w:id="18" w:name="bookmark18"/>
      <w:r>
        <w:rPr>
          <w:lang w:val="cs-CZ" w:eastAsia="cs-CZ" w:bidi="cs-CZ"/>
          <w:w w:val="100"/>
          <w:spacing w:val="0"/>
          <w:color w:val="000000"/>
          <w:position w:val="0"/>
        </w:rPr>
        <w:t>Ostatní ujednání, závěrečná ustanovení</w:t>
      </w:r>
      <w:bookmarkEnd w:id="18"/>
    </w:p>
    <w:p>
      <w:pPr>
        <w:pStyle w:val="Style30"/>
        <w:numPr>
          <w:ilvl w:val="0"/>
          <w:numId w:val="21"/>
        </w:numPr>
        <w:tabs>
          <w:tab w:leader="none" w:pos="631" w:val="left"/>
        </w:tabs>
        <w:widowControl w:val="0"/>
        <w:keepNext w:val="0"/>
        <w:keepLines w:val="0"/>
        <w:shd w:val="clear" w:color="auto" w:fill="auto"/>
        <w:bidi w:val="0"/>
        <w:jc w:val="both"/>
        <w:spacing w:before="0" w:after="0" w:line="264" w:lineRule="exact"/>
        <w:ind w:left="0" w:right="0" w:firstLine="0"/>
        <w:sectPr>
          <w:pgSz w:w="11900" w:h="16840"/>
          <w:pgMar w:top="1506" w:left="1255" w:right="1376" w:bottom="2012" w:header="0" w:footer="3" w:gutter="0"/>
          <w:rtlGutter w:val="0"/>
          <w:cols w:space="720"/>
          <w:noEndnote/>
          <w:docGrid w:linePitch="360"/>
        </w:sectPr>
      </w:pPr>
      <w:r>
        <w:rPr>
          <w:lang w:val="cs-CZ" w:eastAsia="cs-CZ" w:bidi="cs-CZ"/>
          <w:w w:val="100"/>
          <w:spacing w:val="0"/>
          <w:color w:val="000000"/>
          <w:position w:val="0"/>
        </w:rPr>
        <w:t>Tato smlouva je uzavřena na dobu určitou ode dne jejího podpisu do dne ukončení předmětu plnění.</w:t>
      </w:r>
    </w:p>
    <w:p>
      <w:pPr>
        <w:pStyle w:val="Style72"/>
        <w:widowControl w:val="0"/>
        <w:keepNext/>
        <w:keepLines/>
        <w:shd w:val="clear" w:color="auto" w:fill="auto"/>
        <w:bidi w:val="0"/>
        <w:spacing w:before="0" w:after="281" w:line="500" w:lineRule="exact"/>
        <w:ind w:left="0" w:right="0" w:firstLine="0"/>
      </w:pPr>
      <w:bookmarkStart w:id="19" w:name="bookmark19"/>
      <w:r>
        <w:rPr>
          <w:rStyle w:val="CharStyle74"/>
          <w:b/>
          <w:bCs/>
        </w:rPr>
        <w:t>glsfdi</w:t>
      </w:r>
      <w:bookmarkEnd w:id="19"/>
    </w:p>
    <w:p>
      <w:pPr>
        <w:pStyle w:val="Style68"/>
        <w:framePr w:w="1334" w:h="263" w:vSpace="287" w:wrap="around" w:vAnchor="text" w:hAnchor="margin" w:x="4396" w:y="-700"/>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STATNI rCNO </w:t>
      </w:r>
      <w:r>
        <w:rPr>
          <w:rStyle w:val="CharStyle70"/>
        </w:rPr>
        <w:t xml:space="preserve">dopravši </w:t>
      </w:r>
      <w:r>
        <w:rPr>
          <w:rStyle w:val="CharStyle71"/>
        </w:rPr>
        <w:t>•*&lt;ř«ASr»H;iNTu«v</w:t>
      </w:r>
    </w:p>
    <w:p>
      <w:pPr>
        <w:pStyle w:val="Style30"/>
        <w:numPr>
          <w:ilvl w:val="0"/>
          <w:numId w:val="21"/>
        </w:numPr>
        <w:tabs>
          <w:tab w:leader="none" w:pos="578" w:val="left"/>
        </w:tabs>
        <w:widowControl w:val="0"/>
        <w:keepNext w:val="0"/>
        <w:keepLines w:val="0"/>
        <w:shd w:val="clear" w:color="auto" w:fill="auto"/>
        <w:bidi w:val="0"/>
        <w:jc w:val="both"/>
        <w:spacing w:before="0" w:after="64" w:line="259" w:lineRule="exact"/>
        <w:ind w:left="0" w:right="0" w:firstLine="0"/>
      </w:pPr>
      <w:r>
        <w:rPr>
          <w:lang w:val="cs-CZ" w:eastAsia="cs-CZ" w:bidi="cs-CZ"/>
          <w:w w:val="100"/>
          <w:spacing w:val="0"/>
          <w:color w:val="000000"/>
          <w:position w:val="0"/>
        </w:rP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30"/>
        <w:numPr>
          <w:ilvl w:val="0"/>
          <w:numId w:val="21"/>
        </w:numPr>
        <w:tabs>
          <w:tab w:leader="none" w:pos="578" w:val="left"/>
        </w:tabs>
        <w:widowControl w:val="0"/>
        <w:keepNext w:val="0"/>
        <w:keepLines w:val="0"/>
        <w:shd w:val="clear" w:color="auto" w:fill="auto"/>
        <w:bidi w:val="0"/>
        <w:jc w:val="both"/>
        <w:spacing w:before="0" w:after="56" w:line="254" w:lineRule="exact"/>
        <w:ind w:left="0" w:right="0" w:firstLine="0"/>
      </w:pPr>
      <w:r>
        <w:rPr>
          <w:lang w:val="cs-CZ" w:eastAsia="cs-CZ" w:bidi="cs-CZ"/>
          <w:w w:val="100"/>
          <w:spacing w:val="0"/>
          <w:color w:val="000000"/>
          <w:position w:val="0"/>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pPr>
        <w:pStyle w:val="Style30"/>
        <w:numPr>
          <w:ilvl w:val="0"/>
          <w:numId w:val="21"/>
        </w:numPr>
        <w:tabs>
          <w:tab w:leader="none" w:pos="578" w:val="left"/>
        </w:tabs>
        <w:widowControl w:val="0"/>
        <w:keepNext w:val="0"/>
        <w:keepLines w:val="0"/>
        <w:shd w:val="clear" w:color="auto" w:fill="auto"/>
        <w:bidi w:val="0"/>
        <w:jc w:val="both"/>
        <w:spacing w:before="0" w:after="56" w:line="259" w:lineRule="exact"/>
        <w:ind w:left="0" w:right="0" w:firstLine="0"/>
      </w:pPr>
      <w:r>
        <w:rPr>
          <w:lang w:val="cs-CZ" w:eastAsia="cs-CZ" w:bidi="cs-CZ"/>
          <w:w w:val="100"/>
          <w:spacing w:val="0"/>
          <w:color w:val="000000"/>
          <w:position w:val="0"/>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pPr>
        <w:pStyle w:val="Style42"/>
        <w:numPr>
          <w:ilvl w:val="0"/>
          <w:numId w:val="21"/>
        </w:numPr>
        <w:tabs>
          <w:tab w:leader="none" w:pos="578" w:val="left"/>
        </w:tabs>
        <w:widowControl w:val="0"/>
        <w:keepNext/>
        <w:keepLines/>
        <w:shd w:val="clear" w:color="auto" w:fill="auto"/>
        <w:bidi w:val="0"/>
        <w:jc w:val="both"/>
        <w:spacing w:before="0" w:line="264" w:lineRule="exact"/>
        <w:ind w:left="0" w:right="0" w:firstLine="0"/>
      </w:pPr>
      <w:bookmarkStart w:id="20" w:name="bookmark20"/>
      <w:r>
        <w:rPr>
          <w:lang w:val="cs-CZ" w:eastAsia="cs-CZ" w:bidi="cs-CZ"/>
          <w:w w:val="100"/>
          <w:spacing w:val="0"/>
          <w:color w:val="000000"/>
          <w:position w:val="0"/>
        </w:rPr>
        <w:t>Smlouva je uzavírána s odloženou účinností, přičemž tato Smlouva nabývá účinnosti dnem nabytí účinnosti smlouvy o dílo se zhotovitelem stavby.</w:t>
      </w:r>
      <w:bookmarkEnd w:id="20"/>
    </w:p>
    <w:p>
      <w:pPr>
        <w:pStyle w:val="Style42"/>
        <w:numPr>
          <w:ilvl w:val="0"/>
          <w:numId w:val="21"/>
        </w:numPr>
        <w:tabs>
          <w:tab w:leader="none" w:pos="578" w:val="left"/>
        </w:tabs>
        <w:widowControl w:val="0"/>
        <w:keepNext/>
        <w:keepLines/>
        <w:shd w:val="clear" w:color="auto" w:fill="auto"/>
        <w:bidi w:val="0"/>
        <w:jc w:val="both"/>
        <w:spacing w:before="0" w:after="64" w:line="264" w:lineRule="exact"/>
        <w:ind w:left="0" w:right="0" w:firstLine="0"/>
      </w:pPr>
      <w:bookmarkStart w:id="21" w:name="bookmark21"/>
      <w:r>
        <w:rPr>
          <w:lang w:val="cs-CZ" w:eastAsia="cs-CZ" w:bidi="cs-CZ"/>
          <w:w w:val="100"/>
          <w:spacing w:val="0"/>
          <w:color w:val="000000"/>
          <w:position w:val="0"/>
        </w:rPr>
        <w:t>Objednatel se zavazuje po nabytí účinnosti dle předchozího odstavce zaslat Zhotoviteli písemnou výzvu k zahájení činnosti.</w:t>
      </w:r>
      <w:bookmarkEnd w:id="21"/>
    </w:p>
    <w:p>
      <w:pPr>
        <w:pStyle w:val="Style58"/>
        <w:numPr>
          <w:ilvl w:val="0"/>
          <w:numId w:val="21"/>
        </w:numPr>
        <w:tabs>
          <w:tab w:leader="none" w:pos="578" w:val="left"/>
        </w:tabs>
        <w:widowControl w:val="0"/>
        <w:keepNext w:val="0"/>
        <w:keepLines w:val="0"/>
        <w:shd w:val="clear" w:color="auto" w:fill="auto"/>
        <w:bidi w:val="0"/>
        <w:jc w:val="both"/>
        <w:spacing w:before="0" w:after="60" w:line="259" w:lineRule="exact"/>
        <w:ind w:left="0" w:right="0" w:firstLine="0"/>
      </w:pPr>
      <w:r>
        <w:rPr>
          <w:lang w:val="cs-CZ" w:eastAsia="cs-CZ" w:bidi="cs-CZ"/>
          <w:w w:val="100"/>
          <w:spacing w:val="0"/>
          <w:color w:val="000000"/>
          <w:position w:val="0"/>
        </w:rPr>
        <w:t>Pokud Objednatel Zhotoviteli neodešle písemnou výzvu k zahájení činnosti dle této Smlouvy ani do 31. 07.2022, nenabude Smlouva účinnosti a bez dalšího tímto dnem pozbude i své platnosti. V takovém případě nevzniká Zhotoviteli nárok na náhradu škody nebo ušlého zisku a s tímto vědomím Zhotovitel Smlouvu podepisuje.</w:t>
      </w:r>
    </w:p>
    <w:p>
      <w:pPr>
        <w:pStyle w:val="Style30"/>
        <w:numPr>
          <w:ilvl w:val="0"/>
          <w:numId w:val="21"/>
        </w:numPr>
        <w:tabs>
          <w:tab w:leader="none" w:pos="578" w:val="left"/>
        </w:tabs>
        <w:widowControl w:val="0"/>
        <w:keepNext w:val="0"/>
        <w:keepLines w:val="0"/>
        <w:shd w:val="clear" w:color="auto" w:fill="auto"/>
        <w:bidi w:val="0"/>
        <w:jc w:val="both"/>
        <w:spacing w:before="0" w:after="64" w:line="259" w:lineRule="exact"/>
        <w:ind w:left="0" w:right="0" w:firstLine="0"/>
      </w:pPr>
      <w:r>
        <w:rPr>
          <w:lang w:val="cs-CZ" w:eastAsia="cs-CZ" w:bidi="cs-CZ"/>
          <w:w w:val="100"/>
          <w:spacing w:val="0"/>
          <w:color w:val="000000"/>
          <w:position w:val="0"/>
        </w:rP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pPr>
        <w:pStyle w:val="Style30"/>
        <w:numPr>
          <w:ilvl w:val="0"/>
          <w:numId w:val="21"/>
        </w:numPr>
        <w:tabs>
          <w:tab w:leader="none" w:pos="578" w:val="left"/>
        </w:tabs>
        <w:widowControl w:val="0"/>
        <w:keepNext w:val="0"/>
        <w:keepLines w:val="0"/>
        <w:shd w:val="clear" w:color="auto" w:fill="auto"/>
        <w:bidi w:val="0"/>
        <w:jc w:val="both"/>
        <w:spacing w:before="0" w:after="56" w:line="254" w:lineRule="exact"/>
        <w:ind w:left="0" w:right="0" w:firstLine="0"/>
      </w:pPr>
      <w:r>
        <w:rPr>
          <w:lang w:val="cs-CZ" w:eastAsia="cs-CZ" w:bidi="cs-CZ"/>
          <w:w w:val="100"/>
          <w:spacing w:val="0"/>
          <w:color w:val="000000"/>
          <w:position w:val="0"/>
        </w:rPr>
        <w:t>Smluvní strany prohlašují, že tato smlouva neobsahuje žádné údaje, které by byly smluvními stranami považovány za obchodní tajemství, stejně tak jako údaje, jejichž zveřejnění by bránily jiné právní předpisy.</w:t>
      </w:r>
    </w:p>
    <w:p>
      <w:pPr>
        <w:pStyle w:val="Style30"/>
        <w:numPr>
          <w:ilvl w:val="0"/>
          <w:numId w:val="21"/>
        </w:numPr>
        <w:tabs>
          <w:tab w:leader="none" w:pos="678" w:val="left"/>
        </w:tabs>
        <w:widowControl w:val="0"/>
        <w:keepNext w:val="0"/>
        <w:keepLines w:val="0"/>
        <w:shd w:val="clear" w:color="auto" w:fill="auto"/>
        <w:bidi w:val="0"/>
        <w:jc w:val="both"/>
        <w:spacing w:before="0" w:after="56" w:line="259" w:lineRule="exact"/>
        <w:ind w:left="0" w:right="0" w:firstLine="0"/>
      </w:pPr>
      <w:r>
        <w:rPr>
          <w:lang w:val="cs-CZ" w:eastAsia="cs-CZ" w:bidi="cs-CZ"/>
          <w:w w:val="100"/>
          <w:spacing w:val="0"/>
          <w:color w:val="000000"/>
          <w:position w:val="0"/>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30"/>
        <w:numPr>
          <w:ilvl w:val="0"/>
          <w:numId w:val="21"/>
        </w:numPr>
        <w:tabs>
          <w:tab w:leader="none" w:pos="682" w:val="left"/>
        </w:tabs>
        <w:widowControl w:val="0"/>
        <w:keepNext w:val="0"/>
        <w:keepLines w:val="0"/>
        <w:shd w:val="clear" w:color="auto" w:fill="auto"/>
        <w:bidi w:val="0"/>
        <w:jc w:val="both"/>
        <w:spacing w:before="0" w:after="60" w:line="264" w:lineRule="exact"/>
        <w:ind w:left="0" w:right="0" w:firstLine="0"/>
      </w:pPr>
      <w:r>
        <w:rPr>
          <w:lang w:val="cs-CZ" w:eastAsia="cs-CZ" w:bidi="cs-CZ"/>
          <w:w w:val="100"/>
          <w:spacing w:val="0"/>
          <w:color w:val="000000"/>
          <w:position w:val="0"/>
        </w:rPr>
        <w:t xml:space="preserve">Smlouva je vyhotovena ve </w:t>
      </w:r>
      <w:r>
        <w:rPr>
          <w:rStyle w:val="CharStyle44"/>
        </w:rPr>
        <w:t xml:space="preserve">třech stejnopisech, </w:t>
      </w:r>
      <w:r>
        <w:rPr>
          <w:lang w:val="cs-CZ" w:eastAsia="cs-CZ" w:bidi="cs-CZ"/>
          <w:w w:val="100"/>
          <w:spacing w:val="0"/>
          <w:color w:val="000000"/>
          <w:position w:val="0"/>
        </w:rPr>
        <w:t xml:space="preserve">z nichž </w:t>
      </w:r>
      <w:r>
        <w:rPr>
          <w:rStyle w:val="CharStyle44"/>
        </w:rPr>
        <w:t xml:space="preserve">dva </w:t>
      </w:r>
      <w:r>
        <w:rPr>
          <w:lang w:val="cs-CZ" w:eastAsia="cs-CZ" w:bidi="cs-CZ"/>
          <w:w w:val="100"/>
          <w:spacing w:val="0"/>
          <w:color w:val="000000"/>
          <w:position w:val="0"/>
        </w:rPr>
        <w:t xml:space="preserve">obdrží objednatel a </w:t>
      </w:r>
      <w:r>
        <w:rPr>
          <w:rStyle w:val="CharStyle44"/>
        </w:rPr>
        <w:t xml:space="preserve">jeden </w:t>
      </w:r>
      <w:r>
        <w:rPr>
          <w:lang w:val="cs-CZ" w:eastAsia="cs-CZ" w:bidi="cs-CZ"/>
          <w:w w:val="100"/>
          <w:spacing w:val="0"/>
          <w:color w:val="000000"/>
          <w:position w:val="0"/>
        </w:rPr>
        <w:t>koordinátor.</w:t>
      </w:r>
    </w:p>
    <w:p>
      <w:pPr>
        <w:pStyle w:val="Style30"/>
        <w:numPr>
          <w:ilvl w:val="0"/>
          <w:numId w:val="21"/>
        </w:numPr>
        <w:tabs>
          <w:tab w:leader="none" w:pos="678" w:val="left"/>
        </w:tabs>
        <w:widowControl w:val="0"/>
        <w:keepNext w:val="0"/>
        <w:keepLines w:val="0"/>
        <w:shd w:val="clear" w:color="auto" w:fill="auto"/>
        <w:bidi w:val="0"/>
        <w:jc w:val="both"/>
        <w:spacing w:before="0" w:after="60" w:line="264" w:lineRule="exact"/>
        <w:ind w:left="0" w:right="0" w:firstLine="0"/>
      </w:pPr>
      <w:r>
        <w:rPr>
          <w:lang w:val="cs-CZ" w:eastAsia="cs-CZ" w:bidi="cs-CZ"/>
          <w:w w:val="100"/>
          <w:spacing w:val="0"/>
          <w:color w:val="000000"/>
          <w:position w:val="0"/>
        </w:rPr>
        <w:t>Smluvní strany prohlašují, že si smlouvu před podpisem přečetly, s jejím obsahem souhlasí a na důkaz svobodné a vážné vůle připojují své podpisy.</w:t>
      </w:r>
    </w:p>
    <w:p>
      <w:pPr>
        <w:pStyle w:val="Style30"/>
        <w:numPr>
          <w:ilvl w:val="0"/>
          <w:numId w:val="21"/>
        </w:numPr>
        <w:tabs>
          <w:tab w:leader="none" w:pos="678" w:val="left"/>
        </w:tabs>
        <w:widowControl w:val="0"/>
        <w:keepNext w:val="0"/>
        <w:keepLines w:val="0"/>
        <w:shd w:val="clear" w:color="auto" w:fill="auto"/>
        <w:bidi w:val="0"/>
        <w:jc w:val="both"/>
        <w:spacing w:before="0" w:after="64" w:line="264" w:lineRule="exact"/>
        <w:ind w:left="0" w:right="0" w:firstLine="0"/>
      </w:pPr>
      <w:r>
        <w:rPr>
          <w:lang w:val="cs-CZ" w:eastAsia="cs-CZ" w:bidi="cs-CZ"/>
          <w:w w:val="100"/>
          <w:spacing w:val="0"/>
          <w:color w:val="000000"/>
          <w:position w:val="0"/>
        </w:rPr>
        <w:t>Tato smlouva nabývá platnosti dnem podpisu smlouvy oprávněnými zástupci obou smluvních stran a účinnosti dle čl. 10.5. této smlouvy.</w:t>
      </w:r>
    </w:p>
    <w:p>
      <w:pPr>
        <w:pStyle w:val="Style30"/>
        <w:numPr>
          <w:ilvl w:val="0"/>
          <w:numId w:val="21"/>
        </w:numPr>
        <w:tabs>
          <w:tab w:leader="none" w:pos="682" w:val="left"/>
        </w:tabs>
        <w:widowControl w:val="0"/>
        <w:keepNext w:val="0"/>
        <w:keepLines w:val="0"/>
        <w:shd w:val="clear" w:color="auto" w:fill="auto"/>
        <w:bidi w:val="0"/>
        <w:jc w:val="both"/>
        <w:spacing w:before="0" w:after="0" w:line="259" w:lineRule="exact"/>
        <w:ind w:left="0" w:right="0" w:firstLine="0"/>
        <w:sectPr>
          <w:footerReference w:type="even" r:id="rId13"/>
          <w:footerReference w:type="default" r:id="rId14"/>
          <w:footerReference w:type="first" r:id="rId15"/>
          <w:titlePg/>
          <w:pgSz w:w="11900" w:h="16840"/>
          <w:pgMar w:top="1506" w:left="1255" w:right="1376" w:bottom="2012" w:header="0" w:footer="3" w:gutter="0"/>
          <w:rtlGutter w:val="0"/>
          <w:cols w:space="720"/>
          <w:noEndnote/>
          <w:docGrid w:linePitch="360"/>
        </w:sectPr>
      </w:pPr>
      <w:r>
        <w:rPr>
          <w:lang w:val="cs-CZ" w:eastAsia="cs-CZ" w:bidi="cs-CZ"/>
          <w:w w:val="100"/>
          <w:spacing w:val="0"/>
          <w:color w:val="000000"/>
          <w:position w:val="0"/>
        </w:rPr>
        <w:t>Smluvní strany se dohodly, že zákonnou povinnost dle § 5 odst. 2 zákona č. 340/2015 Sb., o zvláštních podmínkách účinnosti některých smluv, uveřejňování těchto smluv a o registru smluv (zákon o registru smluv) v platném znění, splní objednatel.</w:t>
      </w:r>
    </w:p>
    <w:p>
      <w:pPr>
        <w:widowControl w:val="0"/>
        <w:spacing w:line="360" w:lineRule="exact"/>
      </w:pPr>
      <w:r>
        <w:pict>
          <v:shape id="_x0000_s1051" type="#_x0000_t202" style="position:absolute;margin-left:175.45pt;margin-top:0;width:98.9pt;height:46.55pt;z-index:251657728;mso-wrap-distance-left:5.pt;mso-wrap-distance-right:5.pt;mso-position-horizontal-relative:margin" filled="f" stroked="f">
            <v:textbox style="mso-fit-shape-to-text:t" inset="0,0,0,0">
              <w:txbxContent>
                <w:p>
                  <w:pPr>
                    <w:pStyle w:val="Style72"/>
                    <w:widowControl w:val="0"/>
                    <w:keepNext/>
                    <w:keepLines/>
                    <w:shd w:val="clear" w:color="auto" w:fill="auto"/>
                    <w:bidi w:val="0"/>
                    <w:jc w:val="left"/>
                    <w:spacing w:before="0" w:after="0" w:line="500" w:lineRule="exact"/>
                    <w:ind w:left="0" w:right="0" w:firstLine="0"/>
                  </w:pPr>
                  <w:bookmarkStart w:id="22" w:name="bookmark22"/>
                  <w:r>
                    <w:rPr>
                      <w:rStyle w:val="CharStyle77"/>
                      <w:b/>
                      <w:bCs/>
                    </w:rPr>
                    <w:t>gísfdi</w:t>
                  </w:r>
                  <w:bookmarkEnd w:id="22"/>
                </w:p>
              </w:txbxContent>
            </v:textbox>
            <w10:wrap anchorx="margin"/>
          </v:shape>
        </w:pict>
      </w:r>
      <w:r>
        <w:pict>
          <v:shape id="_x0000_s1052" type="#_x0000_t202" style="position:absolute;margin-left:218.15pt;margin-top:33.6pt;width:69.6pt;height:12.95pt;z-index:251657729;mso-wrap-distance-left:5.pt;mso-wrap-distance-right:5.pt;mso-position-horizontal-relative:margin" filled="f" stroked="f">
            <v:textbox style="mso-fit-shape-to-text:t" inset="0,0,0,0">
              <w:txbxContent>
                <w:p>
                  <w:pPr>
                    <w:pStyle w:val="Style78"/>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STATNI řOWD OOWtAVNI </w:t>
                  </w:r>
                  <w:r>
                    <w:rPr>
                      <w:rStyle w:val="CharStyle80"/>
                    </w:rPr>
                    <w:t>NÍRASTRUKTuAry</w:t>
                  </w:r>
                </w:p>
              </w:txbxContent>
            </v:textbox>
            <w10:wrap anchorx="margin"/>
          </v:shape>
        </w:pict>
      </w:r>
      <w:r>
        <w:pict>
          <v:shape id="_x0000_s1053" type="#_x0000_t202" style="position:absolute;margin-left:0.25pt;margin-top:86.45pt;width:271.9pt;height:32.4pt;z-index:251657730;mso-wrap-distance-left:5.pt;mso-wrap-distance-right:5.pt;mso-position-horizontal-relative:margin" filled="f" stroked="f">
            <v:textbox style="mso-fit-shape-to-text:t" inset="0,0,0,0">
              <w:txbxContent>
                <w:p>
                  <w:pPr>
                    <w:pStyle w:val="Style30"/>
                    <w:widowControl w:val="0"/>
                    <w:keepNext w:val="0"/>
                    <w:keepLines w:val="0"/>
                    <w:shd w:val="clear" w:color="auto" w:fill="auto"/>
                    <w:bidi w:val="0"/>
                    <w:jc w:val="left"/>
                    <w:spacing w:before="0" w:after="123" w:line="220" w:lineRule="exact"/>
                    <w:ind w:left="0" w:right="0" w:firstLine="0"/>
                  </w:pPr>
                  <w:r>
                    <w:rPr>
                      <w:rStyle w:val="CharStyle81"/>
                    </w:rPr>
                    <w:t>Přílohy:</w:t>
                  </w:r>
                </w:p>
                <w:p>
                  <w:pPr>
                    <w:pStyle w:val="Style58"/>
                    <w:widowControl w:val="0"/>
                    <w:keepNext w:val="0"/>
                    <w:keepLines w:val="0"/>
                    <w:shd w:val="clear" w:color="auto" w:fill="auto"/>
                    <w:bidi w:val="0"/>
                    <w:jc w:val="left"/>
                    <w:spacing w:before="0" w:after="0" w:line="220" w:lineRule="exact"/>
                    <w:ind w:left="0" w:right="0" w:firstLine="0"/>
                  </w:pPr>
                  <w:r>
                    <w:rPr>
                      <w:rStyle w:val="CharStyle83"/>
                      <w:b w:val="0"/>
                      <w:bCs w:val="0"/>
                    </w:rPr>
                    <w:t xml:space="preserve">o </w:t>
                  </w:r>
                  <w:r>
                    <w:rPr>
                      <w:rStyle w:val="CharStyle82"/>
                      <w:b/>
                      <w:bCs/>
                    </w:rPr>
                    <w:t>Příloha č. 1 - Kalkulace odměny koordinátora BOZP</w:t>
                  </w:r>
                </w:p>
              </w:txbxContent>
            </v:textbox>
            <w10:wrap anchorx="margin"/>
          </v:shape>
        </w:pict>
      </w:r>
      <w:r>
        <w:pict>
          <v:shape id="_x0000_s1054" type="#_x0000_t202" style="position:absolute;margin-left:5.e-002pt;margin-top:154.9pt;width:59.3pt;height:13.85pt;z-index:251657731;mso-wrap-distance-left:5.pt;mso-wrap-distance-right:5.pt;mso-position-horizontal-relative:margin" filled="f" stroked="f">
            <v:textbox style="mso-fit-shape-to-text:t" inset="0,0,0,0">
              <w:txbxContent>
                <w:p>
                  <w:pPr>
                    <w:pStyle w:val="Style30"/>
                    <w:widowControl w:val="0"/>
                    <w:keepNext w:val="0"/>
                    <w:keepLines w:val="0"/>
                    <w:shd w:val="clear" w:color="auto" w:fill="auto"/>
                    <w:bidi w:val="0"/>
                    <w:jc w:val="left"/>
                    <w:spacing w:before="0" w:after="0" w:line="220" w:lineRule="exact"/>
                    <w:ind w:left="0" w:right="0" w:firstLine="0"/>
                  </w:pPr>
                  <w:r>
                    <w:rPr>
                      <w:rStyle w:val="CharStyle81"/>
                    </w:rPr>
                    <w:t>Koordinátor:</w:t>
                  </w:r>
                </w:p>
              </w:txbxContent>
            </v:textbox>
            <w10:wrap anchorx="margin"/>
          </v:shape>
        </w:pict>
      </w:r>
      <w:r>
        <w:pict>
          <v:shape id="_x0000_s1055" type="#_x0000_t202" style="position:absolute;margin-left:228.95pt;margin-top:154.4pt;width:54.25pt;height:14.1pt;z-index:251657732;mso-wrap-distance-left:5.pt;mso-wrap-distance-right:5.pt;mso-position-horizontal-relative:margin" filled="f" stroked="f">
            <v:textbox style="mso-fit-shape-to-text:t" inset="0,0,0,0">
              <w:txbxContent>
                <w:p>
                  <w:pPr>
                    <w:pStyle w:val="Style30"/>
                    <w:widowControl w:val="0"/>
                    <w:keepNext w:val="0"/>
                    <w:keepLines w:val="0"/>
                    <w:shd w:val="clear" w:color="auto" w:fill="auto"/>
                    <w:bidi w:val="0"/>
                    <w:jc w:val="left"/>
                    <w:spacing w:before="0" w:after="0" w:line="220" w:lineRule="exact"/>
                    <w:ind w:left="0" w:right="0" w:firstLine="0"/>
                  </w:pPr>
                  <w:r>
                    <w:rPr>
                      <w:rStyle w:val="CharStyle81"/>
                    </w:rPr>
                    <w:t>Objednatel:</w:t>
                  </w:r>
                </w:p>
              </w:txbxContent>
            </v:textbox>
            <w10:wrap anchorx="margin"/>
          </v:shape>
        </w:pict>
      </w:r>
      <w:r>
        <w:pict>
          <v:shape id="_x0000_s1056" type="#_x0000_t202" style="position:absolute;margin-left:3.1pt;margin-top:207.85pt;width:329.75pt;height:37.2pt;z-index:251657733;mso-wrap-distance-left:5.pt;mso-wrap-distance-right:5.pt;mso-position-horizontal-relative:margin" filled="f" stroked="f">
            <v:textbox style="mso-fit-shape-to-text:t" inset="0,0,0,0">
              <w:txbxContent>
                <w:p>
                  <w:pPr>
                    <w:pStyle w:val="Style30"/>
                    <w:tabs>
                      <w:tab w:leader="none" w:pos="4579" w:val="left"/>
                    </w:tabs>
                    <w:widowControl w:val="0"/>
                    <w:keepNext w:val="0"/>
                    <w:keepLines w:val="0"/>
                    <w:shd w:val="clear" w:color="auto" w:fill="auto"/>
                    <w:bidi w:val="0"/>
                    <w:jc w:val="both"/>
                    <w:spacing w:before="0" w:after="0" w:line="220" w:lineRule="exact"/>
                    <w:ind w:left="0" w:right="0" w:firstLine="0"/>
                  </w:pPr>
                  <w:r>
                    <w:rPr>
                      <w:rStyle w:val="CharStyle81"/>
                    </w:rPr>
                    <w:t xml:space="preserve">V Třebíči dne: </w:t>
                  </w:r>
                  <w:r>
                    <w:rPr>
                      <w:rStyle w:val="CharStyle84"/>
                    </w:rPr>
                    <w:t xml:space="preserve">^ ^ </w:t>
                  </w:r>
                  <w:r>
                    <w:rPr>
                      <w:rStyle w:val="CharStyle85"/>
                    </w:rPr>
                    <w:t xml:space="preserve">ty, </w:t>
                  </w:r>
                  <w:r>
                    <w:rPr>
                      <w:rStyle w:val="CharStyle86"/>
                    </w:rPr>
                    <w:t>J&amp;t'</w:t>
                  </w:r>
                  <w:r>
                    <w:rPr>
                      <w:rStyle w:val="CharStyle84"/>
                    </w:rPr>
                    <w:tab/>
                  </w:r>
                  <w:r>
                    <w:rPr>
                      <w:rStyle w:val="CharStyle81"/>
                    </w:rPr>
                    <w:t>V Jihlavě dne:</w:t>
                  </w:r>
                </w:p>
              </w:txbxContent>
            </v:textbox>
            <w10:wrap anchorx="margin"/>
          </v:shape>
        </w:pict>
      </w:r>
      <w:r>
        <w:pict>
          <v:shape id="_x0000_s1057" type="#_x0000_t202" style="position:absolute;margin-left:85.45pt;margin-top:282.95pt;width:62.4pt;height:15.35pt;z-index:251657734;mso-wrap-distance-left:5.pt;mso-wrap-distance-right:5.pt;mso-position-horizontal-relative:margin" filled="f" stroked="f">
            <v:textbox style="mso-fit-shape-to-text:t" inset="0,0,0,0">
              <w:txbxContent>
                <w:p>
                  <w:pPr>
                    <w:pStyle w:val="Style30"/>
                    <w:widowControl w:val="0"/>
                    <w:keepNext w:val="0"/>
                    <w:keepLines w:val="0"/>
                    <w:shd w:val="clear" w:color="auto" w:fill="auto"/>
                    <w:bidi w:val="0"/>
                    <w:jc w:val="left"/>
                    <w:spacing w:before="0" w:after="0" w:line="220" w:lineRule="exact"/>
                    <w:ind w:left="0" w:right="0" w:firstLine="0"/>
                  </w:pPr>
                  <w:r>
                    <w:rPr>
                      <w:rStyle w:val="CharStyle81"/>
                    </w:rPr>
                    <w:t>Oleg Šalbaba</w:t>
                  </w:r>
                </w:p>
              </w:txbxContent>
            </v:textbox>
            <w10:wrap anchorx="margin"/>
          </v:shape>
        </w:pict>
      </w:r>
      <w:r>
        <w:pict>
          <v:shape id="_x0000_s1058" type="#_x0000_t202" style="position:absolute;margin-left:300.7pt;margin-top:281.7pt;width:92.65pt;height:28.8pt;z-index:251657735;mso-wrap-distance-left:5.pt;mso-wrap-distance-right:5.pt;mso-position-horizontal-relative:margin" filled="f" stroked="f">
            <v:textbox style="mso-fit-shape-to-text:t" inset="0,0,0,0">
              <w:txbxContent>
                <w:p>
                  <w:pPr>
                    <w:pStyle w:val="Style30"/>
                    <w:widowControl w:val="0"/>
                    <w:keepNext w:val="0"/>
                    <w:keepLines w:val="0"/>
                    <w:shd w:val="clear" w:color="auto" w:fill="auto"/>
                    <w:bidi w:val="0"/>
                    <w:spacing w:before="0" w:after="0" w:line="259" w:lineRule="exact"/>
                    <w:ind w:left="0" w:right="0" w:firstLine="0"/>
                  </w:pPr>
                  <w:r>
                    <w:rPr>
                      <w:rStyle w:val="CharStyle81"/>
                    </w:rPr>
                    <w:t>Ing. Radovan Necid</w:t>
                    <w:br/>
                    <w:t>ředitel organizace</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38" w:lineRule="exact"/>
      </w:pPr>
    </w:p>
    <w:p>
      <w:pPr>
        <w:widowControl w:val="0"/>
        <w:rPr>
          <w:sz w:val="2"/>
          <w:szCs w:val="2"/>
        </w:rPr>
        <w:sectPr>
          <w:pgSz w:w="11900" w:h="16840"/>
          <w:pgMar w:top="1490" w:left="1276" w:right="2114" w:bottom="1490" w:header="0" w:footer="3" w:gutter="0"/>
          <w:rtlGutter w:val="0"/>
          <w:cols w:space="720"/>
          <w:noEndnote/>
          <w:docGrid w:linePitch="360"/>
        </w:sectPr>
      </w:pPr>
    </w:p>
    <w:p>
      <w:pPr>
        <w:pStyle w:val="Style32"/>
        <w:widowControl w:val="0"/>
        <w:keepNext w:val="0"/>
        <w:keepLines w:val="0"/>
        <w:shd w:val="clear" w:color="auto" w:fill="auto"/>
        <w:bidi w:val="0"/>
        <w:jc w:val="left"/>
        <w:spacing w:before="0" w:after="0" w:line="160" w:lineRule="exact"/>
        <w:ind w:left="0" w:right="0" w:firstLine="0"/>
      </w:pPr>
      <w:r>
        <w:pict>
          <v:shape id="_x0000_s1059" type="#_x0000_t202" style="position:absolute;margin-left:5.e-002pt;margin-top:-547.9pt;width:453.85pt;height:522.pt;z-index:-125829373;mso-wrap-distance-left:5.pt;mso-wrap-distance-right:5.pt;mso-position-horizontal-relative:margin" filled="f" stroked="f">
            <v:textbox style="mso-fit-shape-to-text:t" inset="0,0,0,0">
              <w:txbxContent>
                <w:tbl>
                  <w:tblPr>
                    <w:tblOverlap w:val="never"/>
                    <w:tblLayout w:type="fixed"/>
                    <w:jc w:val="left"/>
                  </w:tblPr>
                  <w:tblGrid>
                    <w:gridCol w:w="538"/>
                    <w:gridCol w:w="5424"/>
                    <w:gridCol w:w="1406"/>
                    <w:gridCol w:w="1709"/>
                  </w:tblGrid>
                  <w:tr>
                    <w:trPr>
                      <w:trHeight w:val="379" w:hRule="exact"/>
                    </w:trPr>
                    <w:tc>
                      <w:tcPr>
                        <w:shd w:val="clear" w:color="auto" w:fill="FFFFFF"/>
                        <w:gridSpan w:val="4"/>
                        <w:tcBorders>
                          <w:left w:val="single" w:sz="4"/>
                          <w:right w:val="single" w:sz="4"/>
                          <w:top w:val="single" w:sz="4"/>
                        </w:tcBorders>
                        <w:vAlign w:val="center"/>
                      </w:tcPr>
                      <w:p>
                        <w:pPr>
                          <w:pStyle w:val="Style30"/>
                          <w:widowControl w:val="0"/>
                          <w:keepNext w:val="0"/>
                          <w:keepLines w:val="0"/>
                          <w:shd w:val="clear" w:color="auto" w:fill="auto"/>
                          <w:bidi w:val="0"/>
                          <w:jc w:val="left"/>
                          <w:spacing w:before="0" w:after="0" w:line="100" w:lineRule="exact"/>
                          <w:ind w:left="0" w:right="0" w:firstLine="0"/>
                        </w:pPr>
                        <w:r>
                          <w:rPr>
                            <w:rStyle w:val="CharStyle87"/>
                          </w:rPr>
                          <w:t>Příloha č. 1 -</w:t>
                        </w:r>
                      </w:p>
                    </w:tc>
                  </w:tr>
                  <w:tr>
                    <w:trPr>
                      <w:trHeight w:val="528" w:hRule="exact"/>
                    </w:trPr>
                    <w:tc>
                      <w:tcPr>
                        <w:shd w:val="clear" w:color="auto" w:fill="FFFFFF"/>
                        <w:gridSpan w:val="4"/>
                        <w:tcBorders>
                          <w:left w:val="single" w:sz="4"/>
                          <w:right w:val="single" w:sz="4"/>
                          <w:top w:val="single" w:sz="4"/>
                        </w:tcBorders>
                        <w:vAlign w:val="bottom"/>
                      </w:tcPr>
                      <w:p>
                        <w:pPr>
                          <w:pStyle w:val="Style30"/>
                          <w:widowControl w:val="0"/>
                          <w:keepNext w:val="0"/>
                          <w:keepLines w:val="0"/>
                          <w:shd w:val="clear" w:color="auto" w:fill="auto"/>
                          <w:bidi w:val="0"/>
                          <w:spacing w:before="0" w:after="0" w:line="260" w:lineRule="exact"/>
                          <w:ind w:left="0" w:right="0" w:firstLine="0"/>
                        </w:pPr>
                        <w:r>
                          <w:rPr>
                            <w:rStyle w:val="CharStyle88"/>
                          </w:rPr>
                          <w:t>Kalkulace odměny koordinátora BOZP pro dopravní stavby</w:t>
                        </w:r>
                      </w:p>
                    </w:tc>
                  </w:tr>
                  <w:tr>
                    <w:trPr>
                      <w:trHeight w:val="307" w:hRule="exact"/>
                    </w:trPr>
                    <w:tc>
                      <w:tcPr>
                        <w:shd w:val="clear" w:color="auto" w:fill="FFFFFF"/>
                        <w:gridSpan w:val="4"/>
                        <w:tcBorders>
                          <w:left w:val="single" w:sz="4"/>
                          <w:right w:val="single" w:sz="4"/>
                          <w:top w:val="single" w:sz="4"/>
                        </w:tcBorders>
                        <w:vAlign w:val="bottom"/>
                      </w:tcPr>
                      <w:p>
                        <w:pPr>
                          <w:pStyle w:val="Style30"/>
                          <w:widowControl w:val="0"/>
                          <w:keepNext w:val="0"/>
                          <w:keepLines w:val="0"/>
                          <w:shd w:val="clear" w:color="auto" w:fill="auto"/>
                          <w:bidi w:val="0"/>
                          <w:jc w:val="left"/>
                          <w:spacing w:before="0" w:after="0" w:line="220" w:lineRule="exact"/>
                          <w:ind w:left="0" w:right="0" w:firstLine="0"/>
                        </w:pPr>
                        <w:r>
                          <w:rPr>
                            <w:rStyle w:val="CharStyle44"/>
                          </w:rPr>
                          <w:t>Název akce: III/3923 Vaneč mosty ev. č. 3923-2, 3923-3, 3923-4</w:t>
                        </w:r>
                      </w:p>
                    </w:tc>
                  </w:tr>
                  <w:tr>
                    <w:trPr>
                      <w:trHeight w:val="370" w:hRule="exact"/>
                    </w:trPr>
                    <w:tc>
                      <w:tcPr>
                        <w:shd w:val="clear" w:color="auto" w:fill="FFFFFF"/>
                        <w:vMerge w:val="restart"/>
                        <w:tcBorders>
                          <w:left w:val="single" w:sz="4"/>
                          <w:top w:val="single" w:sz="4"/>
                        </w:tcBorders>
                        <w:vAlign w:val="center"/>
                      </w:tcPr>
                      <w:p>
                        <w:pPr>
                          <w:pStyle w:val="Style30"/>
                          <w:widowControl w:val="0"/>
                          <w:keepNext w:val="0"/>
                          <w:keepLines w:val="0"/>
                          <w:shd w:val="clear" w:color="auto" w:fill="auto"/>
                          <w:bidi w:val="0"/>
                          <w:jc w:val="left"/>
                          <w:spacing w:before="0" w:after="0" w:line="100" w:lineRule="exact"/>
                          <w:ind w:left="220" w:right="0" w:firstLine="0"/>
                        </w:pPr>
                        <w:r>
                          <w:rPr>
                            <w:rStyle w:val="CharStyle87"/>
                          </w:rPr>
                          <w:t>č.</w:t>
                        </w:r>
                      </w:p>
                    </w:tc>
                    <w:tc>
                      <w:tcPr>
                        <w:shd w:val="clear" w:color="auto" w:fill="FFFFFF"/>
                        <w:vMerge w:val="restart"/>
                        <w:tcBorders>
                          <w:left w:val="single" w:sz="4"/>
                          <w:top w:val="single" w:sz="4"/>
                        </w:tcBorders>
                        <w:vAlign w:val="center"/>
                      </w:tcPr>
                      <w:p>
                        <w:pPr>
                          <w:pStyle w:val="Style30"/>
                          <w:widowControl w:val="0"/>
                          <w:keepNext w:val="0"/>
                          <w:keepLines w:val="0"/>
                          <w:shd w:val="clear" w:color="auto" w:fill="auto"/>
                          <w:bidi w:val="0"/>
                          <w:spacing w:before="0" w:after="0" w:line="100" w:lineRule="exact"/>
                          <w:ind w:left="0" w:right="0" w:firstLine="0"/>
                        </w:pPr>
                        <w:r>
                          <w:rPr>
                            <w:rStyle w:val="CharStyle87"/>
                          </w:rPr>
                          <w:t>Popis prací</w:t>
                        </w:r>
                      </w:p>
                    </w:tc>
                    <w:tc>
                      <w:tcPr>
                        <w:shd w:val="clear" w:color="auto" w:fill="FFFFFF"/>
                        <w:gridSpan w:val="2"/>
                        <w:tcBorders>
                          <w:left w:val="single" w:sz="4"/>
                          <w:right w:val="single" w:sz="4"/>
                          <w:top w:val="single" w:sz="4"/>
                        </w:tcBorders>
                        <w:vAlign w:val="center"/>
                      </w:tcPr>
                      <w:p>
                        <w:pPr>
                          <w:pStyle w:val="Style30"/>
                          <w:widowControl w:val="0"/>
                          <w:keepNext w:val="0"/>
                          <w:keepLines w:val="0"/>
                          <w:shd w:val="clear" w:color="auto" w:fill="auto"/>
                          <w:bidi w:val="0"/>
                          <w:spacing w:before="0" w:after="0" w:line="100" w:lineRule="exact"/>
                          <w:ind w:left="0" w:right="0" w:firstLine="0"/>
                        </w:pPr>
                        <w:r>
                          <w:rPr>
                            <w:rStyle w:val="CharStyle87"/>
                          </w:rPr>
                          <w:t>Cena v Kč bez DPH</w:t>
                        </w:r>
                      </w:p>
                    </w:tc>
                  </w:tr>
                  <w:tr>
                    <w:trPr>
                      <w:trHeight w:val="346" w:hRule="exact"/>
                    </w:trPr>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tcBorders>
                          <w:left w:val="single" w:sz="4"/>
                          <w:top w:val="single" w:sz="4"/>
                        </w:tcBorders>
                        <w:vAlign w:val="center"/>
                      </w:tcPr>
                      <w:p>
                        <w:pPr>
                          <w:pStyle w:val="Style30"/>
                          <w:widowControl w:val="0"/>
                          <w:keepNext w:val="0"/>
                          <w:keepLines w:val="0"/>
                          <w:shd w:val="clear" w:color="auto" w:fill="auto"/>
                          <w:bidi w:val="0"/>
                          <w:spacing w:before="0" w:after="0" w:line="150" w:lineRule="exact"/>
                          <w:ind w:left="0" w:right="0" w:firstLine="0"/>
                        </w:pPr>
                        <w:r>
                          <w:rPr>
                            <w:rStyle w:val="CharStyle89"/>
                          </w:rPr>
                          <w:t>X</w:t>
                        </w:r>
                      </w:p>
                    </w:tc>
                    <w:tc>
                      <w:tcPr>
                        <w:shd w:val="clear" w:color="auto" w:fill="FFFFFF"/>
                        <w:tcBorders>
                          <w:left w:val="single" w:sz="4"/>
                          <w:right w:val="single" w:sz="4"/>
                          <w:top w:val="single" w:sz="4"/>
                        </w:tcBorders>
                        <w:vAlign w:val="center"/>
                      </w:tcPr>
                      <w:p>
                        <w:pPr>
                          <w:pStyle w:val="Style30"/>
                          <w:widowControl w:val="0"/>
                          <w:keepNext w:val="0"/>
                          <w:keepLines w:val="0"/>
                          <w:shd w:val="clear" w:color="auto" w:fill="auto"/>
                          <w:bidi w:val="0"/>
                          <w:spacing w:before="0" w:after="0" w:line="150" w:lineRule="exact"/>
                          <w:ind w:left="0" w:right="0" w:firstLine="0"/>
                        </w:pPr>
                        <w:r>
                          <w:rPr>
                            <w:rStyle w:val="CharStyle89"/>
                          </w:rPr>
                          <w:t>celkem</w:t>
                        </w:r>
                      </w:p>
                    </w:tc>
                  </w:tr>
                  <w:tr>
                    <w:trPr>
                      <w:trHeight w:val="461" w:hRule="exact"/>
                    </w:trPr>
                    <w:tc>
                      <w:tcPr>
                        <w:shd w:val="clear" w:color="auto" w:fill="FFFFFF"/>
                        <w:gridSpan w:val="4"/>
                        <w:tcBorders>
                          <w:left w:val="single" w:sz="4"/>
                          <w:right w:val="single" w:sz="4"/>
                          <w:top w:val="single" w:sz="4"/>
                        </w:tcBorders>
                        <w:vAlign w:val="center"/>
                      </w:tcPr>
                      <w:p>
                        <w:pPr>
                          <w:pStyle w:val="Style30"/>
                          <w:widowControl w:val="0"/>
                          <w:keepNext w:val="0"/>
                          <w:keepLines w:val="0"/>
                          <w:shd w:val="clear" w:color="auto" w:fill="auto"/>
                          <w:bidi w:val="0"/>
                          <w:jc w:val="left"/>
                          <w:spacing w:before="0" w:after="0" w:line="100" w:lineRule="exact"/>
                          <w:ind w:left="0" w:right="0" w:firstLine="0"/>
                        </w:pPr>
                        <w:r>
                          <w:rPr>
                            <w:rStyle w:val="CharStyle87"/>
                          </w:rPr>
                          <w:t>A. Výkon KOO BOZP - práce před zahájením a po dokončení stavby</w:t>
                        </w:r>
                      </w:p>
                    </w:tc>
                  </w:tr>
                  <w:tr>
                    <w:trPr>
                      <w:trHeight w:val="970" w:hRule="exact"/>
                    </w:trPr>
                    <w:tc>
                      <w:tcPr>
                        <w:shd w:val="clear" w:color="auto" w:fill="FFFFFF"/>
                        <w:vMerge w:val="restart"/>
                        <w:tcBorders>
                          <w:left w:val="single" w:sz="4"/>
                          <w:top w:val="single" w:sz="4"/>
                        </w:tcBorders>
                        <w:vAlign w:val="center"/>
                      </w:tcPr>
                      <w:p>
                        <w:pPr>
                          <w:pStyle w:val="Style30"/>
                          <w:widowControl w:val="0"/>
                          <w:keepNext w:val="0"/>
                          <w:keepLines w:val="0"/>
                          <w:shd w:val="clear" w:color="auto" w:fill="auto"/>
                          <w:bidi w:val="0"/>
                          <w:jc w:val="right"/>
                          <w:spacing w:before="0" w:after="0" w:line="100" w:lineRule="exact"/>
                          <w:ind w:left="0" w:right="200" w:firstLine="0"/>
                        </w:pPr>
                        <w:r>
                          <w:rPr>
                            <w:rStyle w:val="CharStyle87"/>
                          </w:rPr>
                          <w:t>1.</w:t>
                        </w:r>
                      </w:p>
                    </w:tc>
                    <w:tc>
                      <w:tcPr>
                        <w:shd w:val="clear" w:color="auto" w:fill="FFFFFF"/>
                        <w:tcBorders>
                          <w:left w:val="single" w:sz="4"/>
                          <w:top w:val="single" w:sz="4"/>
                        </w:tcBorders>
                        <w:vAlign w:val="bottom"/>
                      </w:tcPr>
                      <w:p>
                        <w:pPr>
                          <w:pStyle w:val="Style30"/>
                          <w:widowControl w:val="0"/>
                          <w:keepNext w:val="0"/>
                          <w:keepLines w:val="0"/>
                          <w:shd w:val="clear" w:color="auto" w:fill="auto"/>
                          <w:bidi w:val="0"/>
                          <w:jc w:val="both"/>
                          <w:spacing w:before="0" w:after="0" w:line="216" w:lineRule="exact"/>
                          <w:ind w:left="0" w:right="0" w:firstLine="0"/>
                        </w:pPr>
                        <w:r>
                          <w:rPr>
                            <w:rStyle w:val="CharStyle87"/>
                          </w:rPr>
                          <w:t>Cena za práci před zahájením stavby</w:t>
                        </w:r>
                      </w:p>
                      <w:p>
                        <w:pPr>
                          <w:pStyle w:val="Style30"/>
                          <w:widowControl w:val="0"/>
                          <w:keepNext w:val="0"/>
                          <w:keepLines w:val="0"/>
                          <w:shd w:val="clear" w:color="auto" w:fill="auto"/>
                          <w:bidi w:val="0"/>
                          <w:jc w:val="both"/>
                          <w:spacing w:before="0" w:after="0" w:line="216" w:lineRule="exact"/>
                          <w:ind w:left="0" w:right="0" w:firstLine="0"/>
                        </w:pPr>
                        <w:r>
                          <w:rPr>
                            <w:rStyle w:val="CharStyle87"/>
                          </w:rPr>
                          <w:t xml:space="preserve">a) </w:t>
                        </w:r>
                        <w:r>
                          <w:rPr>
                            <w:rStyle w:val="CharStyle90"/>
                          </w:rPr>
                          <w:t>Účastník uvede nabídkovou cenu za vypracování Oznámení o zahájení prací a doručení Oblastnímu inspektorátu práce dle specifikace</w:t>
                        </w:r>
                        <w:r>
                          <w:rPr>
                            <w:rStyle w:val="CharStyle91"/>
                          </w:rPr>
                          <w:t xml:space="preserve"> v </w:t>
                        </w:r>
                        <w:r>
                          <w:rPr>
                            <w:rStyle w:val="CharStyle90"/>
                          </w:rPr>
                          <w:t>čl. 3.</w:t>
                        </w:r>
                        <w:r>
                          <w:rPr>
                            <w:rStyle w:val="CharStyle89"/>
                          </w:rPr>
                          <w:t xml:space="preserve">1. </w:t>
                        </w:r>
                        <w:r>
                          <w:rPr>
                            <w:rStyle w:val="CharStyle90"/>
                          </w:rPr>
                          <w:t>Smlouvy.</w:t>
                        </w:r>
                      </w:p>
                    </w:tc>
                    <w:tc>
                      <w:tcPr>
                        <w:shd w:val="clear" w:color="auto" w:fill="FFFFFF"/>
                        <w:tcBorders>
                          <w:left w:val="single" w:sz="4"/>
                          <w:top w:val="single" w:sz="4"/>
                        </w:tcBorders>
                        <w:vAlign w:val="center"/>
                      </w:tcPr>
                      <w:p>
                        <w:pPr>
                          <w:pStyle w:val="Style30"/>
                          <w:widowControl w:val="0"/>
                          <w:keepNext w:val="0"/>
                          <w:keepLines w:val="0"/>
                          <w:shd w:val="clear" w:color="auto" w:fill="auto"/>
                          <w:bidi w:val="0"/>
                          <w:spacing w:before="0" w:after="0" w:line="160" w:lineRule="exact"/>
                          <w:ind w:left="0" w:right="0" w:firstLine="0"/>
                        </w:pPr>
                        <w:r>
                          <w:rPr>
                            <w:rStyle w:val="CharStyle91"/>
                          </w:rPr>
                          <w:t>1000</w:t>
                        </w:r>
                      </w:p>
                    </w:tc>
                    <w:tc>
                      <w:tcPr>
                        <w:shd w:val="clear" w:color="auto" w:fill="FFFFFF"/>
                        <w:tcBorders>
                          <w:left w:val="single" w:sz="4"/>
                          <w:right w:val="single" w:sz="4"/>
                          <w:top w:val="single" w:sz="4"/>
                        </w:tcBorders>
                        <w:vAlign w:val="center"/>
                      </w:tcPr>
                      <w:p>
                        <w:pPr>
                          <w:pStyle w:val="Style30"/>
                          <w:widowControl w:val="0"/>
                          <w:keepNext w:val="0"/>
                          <w:keepLines w:val="0"/>
                          <w:shd w:val="clear" w:color="auto" w:fill="auto"/>
                          <w:bidi w:val="0"/>
                          <w:jc w:val="right"/>
                          <w:spacing w:before="0" w:after="0" w:line="160" w:lineRule="exact"/>
                          <w:ind w:left="0" w:right="0" w:firstLine="0"/>
                        </w:pPr>
                        <w:r>
                          <w:rPr>
                            <w:rStyle w:val="CharStyle91"/>
                          </w:rPr>
                          <w:t>1 000,00 Kč</w:t>
                        </w:r>
                      </w:p>
                    </w:tc>
                  </w:tr>
                  <w:tr>
                    <w:trPr>
                      <w:trHeight w:val="739" w:hRule="exact"/>
                    </w:trPr>
                    <w:tc>
                      <w:tcPr>
                        <w:shd w:val="clear" w:color="auto" w:fill="FFFFFF"/>
                        <w:vMerge/>
                        <w:tcBorders>
                          <w:left w:val="single" w:sz="4"/>
                        </w:tcBorders>
                        <w:vAlign w:val="center"/>
                      </w:tcPr>
                      <w:p>
                        <w:pPr/>
                      </w:p>
                    </w:tc>
                    <w:tc>
                      <w:tcPr>
                        <w:shd w:val="clear" w:color="auto" w:fill="FFFFFF"/>
                        <w:tcBorders>
                          <w:left w:val="single" w:sz="4"/>
                          <w:top w:val="single" w:sz="4"/>
                        </w:tcBorders>
                        <w:vAlign w:val="center"/>
                      </w:tcPr>
                      <w:p>
                        <w:pPr>
                          <w:pStyle w:val="Style30"/>
                          <w:widowControl w:val="0"/>
                          <w:keepNext w:val="0"/>
                          <w:keepLines w:val="0"/>
                          <w:shd w:val="clear" w:color="auto" w:fill="auto"/>
                          <w:bidi w:val="0"/>
                          <w:jc w:val="both"/>
                          <w:spacing w:before="0" w:after="0" w:line="216" w:lineRule="exact"/>
                          <w:ind w:left="0" w:right="0" w:firstLine="0"/>
                        </w:pPr>
                        <w:r>
                          <w:rPr>
                            <w:rStyle w:val="CharStyle87"/>
                          </w:rPr>
                          <w:t xml:space="preserve">b) </w:t>
                        </w:r>
                        <w:r>
                          <w:rPr>
                            <w:rStyle w:val="CharStyle90"/>
                          </w:rPr>
                          <w:t>Účastník uvede nabídkovou cenu KOO BOZP za ostatní práce spojené se zahájením stavby, dle specifikace v čl 3.2. Smlouvy.</w:t>
                        </w:r>
                      </w:p>
                    </w:tc>
                    <w:tc>
                      <w:tcPr>
                        <w:shd w:val="clear" w:color="auto" w:fill="FFFFFF"/>
                        <w:tcBorders>
                          <w:left w:val="single" w:sz="4"/>
                          <w:top w:val="single" w:sz="4"/>
                        </w:tcBorders>
                        <w:vAlign w:val="center"/>
                      </w:tcPr>
                      <w:p>
                        <w:pPr>
                          <w:pStyle w:val="Style30"/>
                          <w:widowControl w:val="0"/>
                          <w:keepNext w:val="0"/>
                          <w:keepLines w:val="0"/>
                          <w:shd w:val="clear" w:color="auto" w:fill="auto"/>
                          <w:bidi w:val="0"/>
                          <w:spacing w:before="0" w:after="0" w:line="160" w:lineRule="exact"/>
                          <w:ind w:left="0" w:right="0" w:firstLine="0"/>
                        </w:pPr>
                        <w:r>
                          <w:rPr>
                            <w:rStyle w:val="CharStyle91"/>
                          </w:rPr>
                          <w:t>6.500,-Kč</w:t>
                        </w:r>
                      </w:p>
                    </w:tc>
                    <w:tc>
                      <w:tcPr>
                        <w:shd w:val="clear" w:color="auto" w:fill="FFFFFF"/>
                        <w:tcBorders>
                          <w:left w:val="single" w:sz="4"/>
                          <w:right w:val="single" w:sz="4"/>
                          <w:top w:val="single" w:sz="4"/>
                        </w:tcBorders>
                        <w:vAlign w:val="center"/>
                      </w:tcPr>
                      <w:p>
                        <w:pPr>
                          <w:pStyle w:val="Style30"/>
                          <w:widowControl w:val="0"/>
                          <w:keepNext w:val="0"/>
                          <w:keepLines w:val="0"/>
                          <w:shd w:val="clear" w:color="auto" w:fill="auto"/>
                          <w:bidi w:val="0"/>
                          <w:jc w:val="right"/>
                          <w:spacing w:before="0" w:after="0" w:line="160" w:lineRule="exact"/>
                          <w:ind w:left="0" w:right="0" w:firstLine="0"/>
                        </w:pPr>
                        <w:r>
                          <w:rPr>
                            <w:rStyle w:val="CharStyle91"/>
                          </w:rPr>
                          <w:t>6 500,00 Kč</w:t>
                        </w:r>
                      </w:p>
                    </w:tc>
                  </w:tr>
                  <w:tr>
                    <w:trPr>
                      <w:trHeight w:val="739" w:hRule="exact"/>
                    </w:trPr>
                    <w:tc>
                      <w:tcPr>
                        <w:shd w:val="clear" w:color="auto" w:fill="FFFFFF"/>
                        <w:tcBorders>
                          <w:left w:val="single" w:sz="4"/>
                          <w:top w:val="single" w:sz="4"/>
                        </w:tcBorders>
                        <w:vAlign w:val="center"/>
                      </w:tcPr>
                      <w:p>
                        <w:pPr>
                          <w:pStyle w:val="Style30"/>
                          <w:widowControl w:val="0"/>
                          <w:keepNext w:val="0"/>
                          <w:keepLines w:val="0"/>
                          <w:shd w:val="clear" w:color="auto" w:fill="auto"/>
                          <w:bidi w:val="0"/>
                          <w:jc w:val="left"/>
                          <w:spacing w:before="0" w:after="0" w:line="160" w:lineRule="exact"/>
                          <w:ind w:left="240" w:right="0" w:firstLine="0"/>
                        </w:pPr>
                        <w:r>
                          <w:rPr>
                            <w:rStyle w:val="CharStyle91"/>
                          </w:rPr>
                          <w:t>2.</w:t>
                        </w:r>
                      </w:p>
                    </w:tc>
                    <w:tc>
                      <w:tcPr>
                        <w:shd w:val="clear" w:color="auto" w:fill="FFFFFF"/>
                        <w:tcBorders>
                          <w:left w:val="single" w:sz="4"/>
                          <w:top w:val="single" w:sz="4"/>
                        </w:tcBorders>
                        <w:vAlign w:val="bottom"/>
                      </w:tcPr>
                      <w:p>
                        <w:pPr>
                          <w:pStyle w:val="Style30"/>
                          <w:widowControl w:val="0"/>
                          <w:keepNext w:val="0"/>
                          <w:keepLines w:val="0"/>
                          <w:shd w:val="clear" w:color="auto" w:fill="auto"/>
                          <w:bidi w:val="0"/>
                          <w:jc w:val="both"/>
                          <w:spacing w:before="0" w:after="0" w:line="216" w:lineRule="exact"/>
                          <w:ind w:left="0" w:right="0" w:firstLine="0"/>
                        </w:pPr>
                        <w:r>
                          <w:rPr>
                            <w:rStyle w:val="CharStyle87"/>
                          </w:rPr>
                          <w:t>Cena za práci po dokončení stavby</w:t>
                        </w:r>
                      </w:p>
                      <w:p>
                        <w:pPr>
                          <w:pStyle w:val="Style30"/>
                          <w:widowControl w:val="0"/>
                          <w:keepNext w:val="0"/>
                          <w:keepLines w:val="0"/>
                          <w:shd w:val="clear" w:color="auto" w:fill="auto"/>
                          <w:bidi w:val="0"/>
                          <w:jc w:val="left"/>
                          <w:spacing w:before="0" w:after="0" w:line="216" w:lineRule="exact"/>
                          <w:ind w:left="0" w:right="0" w:firstLine="0"/>
                        </w:pPr>
                        <w:r>
                          <w:rPr>
                            <w:rStyle w:val="CharStyle90"/>
                          </w:rPr>
                          <w:t>Účastník uvede nabídkovou cenu KOO BOZP za práce spojené s dokončením stavby, dle specifikace</w:t>
                        </w:r>
                        <w:r>
                          <w:rPr>
                            <w:rStyle w:val="CharStyle91"/>
                          </w:rPr>
                          <w:t xml:space="preserve"> v </w:t>
                        </w:r>
                        <w:r>
                          <w:rPr>
                            <w:rStyle w:val="CharStyle90"/>
                          </w:rPr>
                          <w:t>čl. 3.4. Smlouvy.</w:t>
                        </w:r>
                      </w:p>
                    </w:tc>
                    <w:tc>
                      <w:tcPr>
                        <w:shd w:val="clear" w:color="auto" w:fill="FFFFFF"/>
                        <w:tcBorders>
                          <w:left w:val="single" w:sz="4"/>
                          <w:top w:val="single" w:sz="4"/>
                        </w:tcBorders>
                        <w:vAlign w:val="center"/>
                      </w:tcPr>
                      <w:p>
                        <w:pPr>
                          <w:pStyle w:val="Style30"/>
                          <w:widowControl w:val="0"/>
                          <w:keepNext w:val="0"/>
                          <w:keepLines w:val="0"/>
                          <w:shd w:val="clear" w:color="auto" w:fill="auto"/>
                          <w:bidi w:val="0"/>
                          <w:spacing w:before="0" w:after="0" w:line="160" w:lineRule="exact"/>
                          <w:ind w:left="0" w:right="0" w:firstLine="0"/>
                        </w:pPr>
                        <w:r>
                          <w:rPr>
                            <w:rStyle w:val="CharStyle91"/>
                          </w:rPr>
                          <w:t>1.500.-KČ</w:t>
                        </w:r>
                      </w:p>
                    </w:tc>
                    <w:tc>
                      <w:tcPr>
                        <w:shd w:val="clear" w:color="auto" w:fill="FFFFFF"/>
                        <w:tcBorders>
                          <w:left w:val="single" w:sz="4"/>
                          <w:right w:val="single" w:sz="4"/>
                          <w:top w:val="single" w:sz="4"/>
                        </w:tcBorders>
                        <w:vAlign w:val="center"/>
                      </w:tcPr>
                      <w:p>
                        <w:pPr>
                          <w:pStyle w:val="Style30"/>
                          <w:widowControl w:val="0"/>
                          <w:keepNext w:val="0"/>
                          <w:keepLines w:val="0"/>
                          <w:shd w:val="clear" w:color="auto" w:fill="auto"/>
                          <w:bidi w:val="0"/>
                          <w:jc w:val="right"/>
                          <w:spacing w:before="0" w:after="0" w:line="160" w:lineRule="exact"/>
                          <w:ind w:left="0" w:right="0" w:firstLine="0"/>
                        </w:pPr>
                        <w:r>
                          <w:rPr>
                            <w:rStyle w:val="CharStyle91"/>
                          </w:rPr>
                          <w:t>1 500.00 Kč</w:t>
                        </w:r>
                      </w:p>
                    </w:tc>
                  </w:tr>
                  <w:tr>
                    <w:trPr>
                      <w:trHeight w:val="581" w:hRule="exact"/>
                    </w:trPr>
                    <w:tc>
                      <w:tcPr>
                        <w:shd w:val="clear" w:color="auto" w:fill="FFFFFF"/>
                        <w:gridSpan w:val="2"/>
                        <w:tcBorders>
                          <w:left w:val="single" w:sz="4"/>
                          <w:top w:val="single" w:sz="4"/>
                        </w:tcBorders>
                        <w:vAlign w:val="center"/>
                      </w:tcPr>
                      <w:p>
                        <w:pPr>
                          <w:pStyle w:val="Style30"/>
                          <w:widowControl w:val="0"/>
                          <w:keepNext w:val="0"/>
                          <w:keepLines w:val="0"/>
                          <w:shd w:val="clear" w:color="auto" w:fill="auto"/>
                          <w:bidi w:val="0"/>
                          <w:jc w:val="left"/>
                          <w:spacing w:before="0" w:after="0" w:line="216" w:lineRule="exact"/>
                          <w:ind w:left="580" w:right="0" w:firstLine="0"/>
                        </w:pPr>
                        <w:r>
                          <w:rPr>
                            <w:rStyle w:val="CharStyle87"/>
                          </w:rPr>
                          <w:t>A. Cena za výkon KOO BOZP před zahájením a po dokončení stavby celkem</w:t>
                        </w:r>
                      </w:p>
                    </w:tc>
                    <w:tc>
                      <w:tcPr>
                        <w:shd w:val="clear" w:color="auto" w:fill="FFFFFF"/>
                        <w:tcBorders>
                          <w:left w:val="single" w:sz="4"/>
                          <w:top w:val="single" w:sz="4"/>
                        </w:tcBorders>
                        <w:vAlign w:val="center"/>
                      </w:tcPr>
                      <w:p>
                        <w:pPr>
                          <w:pStyle w:val="Style30"/>
                          <w:widowControl w:val="0"/>
                          <w:keepNext w:val="0"/>
                          <w:keepLines w:val="0"/>
                          <w:shd w:val="clear" w:color="auto" w:fill="auto"/>
                          <w:bidi w:val="0"/>
                          <w:spacing w:before="0" w:after="0" w:line="100" w:lineRule="exact"/>
                          <w:ind w:left="0" w:right="0" w:firstLine="0"/>
                        </w:pPr>
                        <w:r>
                          <w:rPr>
                            <w:rStyle w:val="CharStyle92"/>
                          </w:rPr>
                          <w:t>X</w:t>
                        </w:r>
                      </w:p>
                    </w:tc>
                    <w:tc>
                      <w:tcPr>
                        <w:shd w:val="clear" w:color="auto" w:fill="FFFFFF"/>
                        <w:tcBorders>
                          <w:left w:val="single" w:sz="4"/>
                          <w:right w:val="single" w:sz="4"/>
                          <w:top w:val="single" w:sz="4"/>
                        </w:tcBorders>
                        <w:vAlign w:val="center"/>
                      </w:tcPr>
                      <w:p>
                        <w:pPr>
                          <w:pStyle w:val="Style30"/>
                          <w:widowControl w:val="0"/>
                          <w:keepNext w:val="0"/>
                          <w:keepLines w:val="0"/>
                          <w:shd w:val="clear" w:color="auto" w:fill="auto"/>
                          <w:bidi w:val="0"/>
                          <w:jc w:val="right"/>
                          <w:spacing w:before="0" w:after="0" w:line="100" w:lineRule="exact"/>
                          <w:ind w:left="0" w:right="0" w:firstLine="0"/>
                        </w:pPr>
                        <w:r>
                          <w:rPr>
                            <w:rStyle w:val="CharStyle87"/>
                          </w:rPr>
                          <w:t>9 000,00 Kč</w:t>
                        </w:r>
                      </w:p>
                    </w:tc>
                  </w:tr>
                  <w:tr>
                    <w:trPr>
                      <w:trHeight w:val="773" w:hRule="exact"/>
                    </w:trPr>
                    <w:tc>
                      <w:tcPr>
                        <w:shd w:val="clear" w:color="auto" w:fill="FFFFFF"/>
                        <w:gridSpan w:val="2"/>
                        <w:tcBorders>
                          <w:left w:val="single" w:sz="4"/>
                          <w:top w:val="single" w:sz="4"/>
                        </w:tcBorders>
                        <w:vAlign w:val="bottom"/>
                      </w:tcPr>
                      <w:p>
                        <w:pPr>
                          <w:pStyle w:val="Style30"/>
                          <w:widowControl w:val="0"/>
                          <w:keepNext w:val="0"/>
                          <w:keepLines w:val="0"/>
                          <w:shd w:val="clear" w:color="auto" w:fill="auto"/>
                          <w:bidi w:val="0"/>
                          <w:jc w:val="left"/>
                          <w:spacing w:before="0" w:after="0" w:line="216" w:lineRule="exact"/>
                          <w:ind w:left="0" w:right="0" w:firstLine="0"/>
                        </w:pPr>
                        <w:r>
                          <w:rPr>
                            <w:rStyle w:val="CharStyle87"/>
                          </w:rPr>
                          <w:t>B. Výkon KOO BOZP - práce spojené s prováděním stavby</w:t>
                        </w:r>
                      </w:p>
                      <w:p>
                        <w:pPr>
                          <w:pStyle w:val="Style30"/>
                          <w:widowControl w:val="0"/>
                          <w:keepNext w:val="0"/>
                          <w:keepLines w:val="0"/>
                          <w:shd w:val="clear" w:color="auto" w:fill="auto"/>
                          <w:bidi w:val="0"/>
                          <w:jc w:val="left"/>
                          <w:spacing w:before="0" w:after="0" w:line="216" w:lineRule="exact"/>
                          <w:ind w:left="0" w:right="0" w:firstLine="0"/>
                        </w:pPr>
                        <w:r>
                          <w:rPr>
                            <w:rStyle w:val="CharStyle90"/>
                          </w:rPr>
                          <w:t>Účastník uvede nabídkovou cenu KOO BOZP za práce spojené s prováděním stavby.</w:t>
                        </w:r>
                      </w:p>
                    </w:tc>
                    <w:tc>
                      <w:tcPr>
                        <w:shd w:val="clear" w:color="auto" w:fill="FFFFFF"/>
                        <w:tcBorders>
                          <w:left w:val="single" w:sz="4"/>
                          <w:top w:val="single" w:sz="4"/>
                        </w:tcBorders>
                        <w:vAlign w:val="center"/>
                      </w:tcPr>
                      <w:p>
                        <w:pPr>
                          <w:pStyle w:val="Style30"/>
                          <w:widowControl w:val="0"/>
                          <w:keepNext w:val="0"/>
                          <w:keepLines w:val="0"/>
                          <w:shd w:val="clear" w:color="auto" w:fill="auto"/>
                          <w:bidi w:val="0"/>
                          <w:jc w:val="left"/>
                          <w:spacing w:before="0" w:after="0" w:line="216" w:lineRule="exact"/>
                          <w:ind w:left="320" w:right="0" w:firstLine="0"/>
                        </w:pPr>
                        <w:r>
                          <w:rPr>
                            <w:rStyle w:val="CharStyle89"/>
                          </w:rPr>
                          <w:t>za 1 hodinu (60 minut)</w:t>
                        </w:r>
                      </w:p>
                    </w:tc>
                    <w:tc>
                      <w:tcPr>
                        <w:shd w:val="clear" w:color="auto" w:fill="FFFFFF"/>
                        <w:tcBorders>
                          <w:left w:val="single" w:sz="4"/>
                          <w:right w:val="single" w:sz="4"/>
                          <w:top w:val="single" w:sz="4"/>
                        </w:tcBorders>
                        <w:vAlign w:val="center"/>
                      </w:tcPr>
                      <w:p>
                        <w:pPr>
                          <w:pStyle w:val="Style30"/>
                          <w:widowControl w:val="0"/>
                          <w:keepNext w:val="0"/>
                          <w:keepLines w:val="0"/>
                          <w:shd w:val="clear" w:color="auto" w:fill="auto"/>
                          <w:bidi w:val="0"/>
                          <w:jc w:val="right"/>
                          <w:spacing w:before="0" w:after="0" w:line="150" w:lineRule="exact"/>
                          <w:ind w:left="0" w:right="0" w:firstLine="0"/>
                        </w:pPr>
                        <w:r>
                          <w:rPr>
                            <w:rStyle w:val="CharStyle89"/>
                          </w:rPr>
                          <w:t xml:space="preserve">celkem za 10 hodin </w:t>
                        </w:r>
                        <w:r>
                          <w:rPr>
                            <w:rStyle w:val="CharStyle89"/>
                          </w:rPr>
                        </w:r>
                      </w:p>
                    </w:tc>
                  </w:tr>
                  <w:tr>
                    <w:trPr>
                      <w:trHeight w:val="730" w:hRule="exact"/>
                    </w:trPr>
                    <w:tc>
                      <w:tcPr>
                        <w:shd w:val="clear" w:color="auto" w:fill="FFFFFF"/>
                        <w:tcBorders>
                          <w:left w:val="single" w:sz="4"/>
                          <w:top w:val="single" w:sz="4"/>
                        </w:tcBorders>
                        <w:vAlign w:val="center"/>
                      </w:tcPr>
                      <w:p>
                        <w:pPr>
                          <w:pStyle w:val="Style30"/>
                          <w:widowControl w:val="0"/>
                          <w:keepNext w:val="0"/>
                          <w:keepLines w:val="0"/>
                          <w:shd w:val="clear" w:color="auto" w:fill="auto"/>
                          <w:bidi w:val="0"/>
                          <w:jc w:val="left"/>
                          <w:spacing w:before="0" w:after="0" w:line="160" w:lineRule="exact"/>
                          <w:ind w:left="220" w:right="0" w:firstLine="0"/>
                        </w:pPr>
                        <w:r>
                          <w:rPr>
                            <w:rStyle w:val="CharStyle91"/>
                          </w:rPr>
                          <w:t>3.</w:t>
                        </w:r>
                      </w:p>
                    </w:tc>
                    <w:tc>
                      <w:tcPr>
                        <w:shd w:val="clear" w:color="auto" w:fill="FFFFFF"/>
                        <w:tcBorders>
                          <w:left w:val="single" w:sz="4"/>
                          <w:top w:val="single" w:sz="4"/>
                        </w:tcBorders>
                        <w:vAlign w:val="top"/>
                      </w:tcPr>
                      <w:p>
                        <w:pPr>
                          <w:pStyle w:val="Style30"/>
                          <w:widowControl w:val="0"/>
                          <w:keepNext w:val="0"/>
                          <w:keepLines w:val="0"/>
                          <w:shd w:val="clear" w:color="auto" w:fill="auto"/>
                          <w:bidi w:val="0"/>
                          <w:jc w:val="both"/>
                          <w:spacing w:before="0" w:after="0" w:line="221" w:lineRule="exact"/>
                          <w:ind w:left="0" w:right="0" w:firstLine="0"/>
                        </w:pPr>
                        <w:r>
                          <w:rPr>
                            <w:rStyle w:val="CharStyle87"/>
                          </w:rPr>
                          <w:t>Práce spojené s výkonem KOO BOZP v kanceláři</w:t>
                        </w:r>
                      </w:p>
                      <w:p>
                        <w:pPr>
                          <w:pStyle w:val="Style30"/>
                          <w:numPr>
                            <w:ilvl w:val="0"/>
                            <w:numId w:val="23"/>
                          </w:numPr>
                          <w:tabs>
                            <w:tab w:leader="none" w:pos="101" w:val="left"/>
                          </w:tabs>
                          <w:widowControl w:val="0"/>
                          <w:keepNext w:val="0"/>
                          <w:keepLines w:val="0"/>
                          <w:shd w:val="clear" w:color="auto" w:fill="auto"/>
                          <w:bidi w:val="0"/>
                          <w:jc w:val="both"/>
                          <w:spacing w:before="0" w:after="0" w:line="221" w:lineRule="exact"/>
                          <w:ind w:left="0" w:right="0" w:firstLine="0"/>
                        </w:pPr>
                        <w:r>
                          <w:rPr>
                            <w:rStyle w:val="CharStyle91"/>
                          </w:rPr>
                          <w:t xml:space="preserve">předpokládané </w:t>
                        </w:r>
                        <w:r>
                          <w:rPr>
                            <w:rStyle w:val="CharStyle87"/>
                          </w:rPr>
                          <w:t>náklady bez nároku na cestové</w:t>
                        </w:r>
                      </w:p>
                      <w:p>
                        <w:pPr>
                          <w:pStyle w:val="Style30"/>
                          <w:numPr>
                            <w:ilvl w:val="0"/>
                            <w:numId w:val="23"/>
                          </w:numPr>
                          <w:tabs>
                            <w:tab w:leader="none" w:pos="96" w:val="left"/>
                          </w:tabs>
                          <w:widowControl w:val="0"/>
                          <w:keepNext w:val="0"/>
                          <w:keepLines w:val="0"/>
                          <w:shd w:val="clear" w:color="auto" w:fill="auto"/>
                          <w:bidi w:val="0"/>
                          <w:jc w:val="both"/>
                          <w:spacing w:before="0" w:after="0" w:line="221" w:lineRule="exact"/>
                          <w:ind w:left="0" w:right="0" w:firstLine="0"/>
                        </w:pPr>
                        <w:r>
                          <w:rPr>
                            <w:rStyle w:val="CharStyle91"/>
                          </w:rPr>
                          <w:t xml:space="preserve">v předpokládaném rozsahu </w:t>
                        </w:r>
                        <w:r>
                          <w:rPr>
                            <w:rStyle w:val="CharStyle87"/>
                          </w:rPr>
                          <w:t>10 hodin</w:t>
                        </w:r>
                      </w:p>
                    </w:tc>
                    <w:tc>
                      <w:tcPr>
                        <w:shd w:val="clear" w:color="auto" w:fill="FFFFFF"/>
                        <w:tcBorders>
                          <w:left w:val="single" w:sz="4"/>
                          <w:top w:val="single" w:sz="4"/>
                        </w:tcBorders>
                        <w:vAlign w:val="center"/>
                      </w:tcPr>
                      <w:p>
                        <w:pPr>
                          <w:pStyle w:val="Style30"/>
                          <w:widowControl w:val="0"/>
                          <w:keepNext w:val="0"/>
                          <w:keepLines w:val="0"/>
                          <w:shd w:val="clear" w:color="auto" w:fill="auto"/>
                          <w:bidi w:val="0"/>
                          <w:spacing w:before="0" w:after="0" w:line="100" w:lineRule="exact"/>
                          <w:ind w:left="0" w:right="0" w:firstLine="0"/>
                        </w:pPr>
                        <w:r>
                          <w:rPr>
                            <w:rStyle w:val="CharStyle87"/>
                          </w:rPr>
                          <w:t>250,00 Kč</w:t>
                        </w:r>
                      </w:p>
                    </w:tc>
                    <w:tc>
                      <w:tcPr>
                        <w:shd w:val="clear" w:color="auto" w:fill="FFFFFF"/>
                        <w:tcBorders>
                          <w:left w:val="single" w:sz="4"/>
                          <w:right w:val="single" w:sz="4"/>
                          <w:top w:val="single" w:sz="4"/>
                        </w:tcBorders>
                        <w:vAlign w:val="center"/>
                      </w:tcPr>
                      <w:p>
                        <w:pPr>
                          <w:pStyle w:val="Style30"/>
                          <w:widowControl w:val="0"/>
                          <w:keepNext w:val="0"/>
                          <w:keepLines w:val="0"/>
                          <w:shd w:val="clear" w:color="auto" w:fill="auto"/>
                          <w:bidi w:val="0"/>
                          <w:jc w:val="right"/>
                          <w:spacing w:before="0" w:after="0" w:line="160" w:lineRule="exact"/>
                          <w:ind w:left="0" w:right="0" w:firstLine="0"/>
                        </w:pPr>
                        <w:r>
                          <w:rPr>
                            <w:rStyle w:val="CharStyle91"/>
                          </w:rPr>
                          <w:t>2 500,00 Kč</w:t>
                        </w:r>
                      </w:p>
                    </w:tc>
                  </w:tr>
                  <w:tr>
                    <w:trPr>
                      <w:trHeight w:val="547" w:hRule="exact"/>
                    </w:trPr>
                    <w:tc>
                      <w:tcPr>
                        <w:shd w:val="clear" w:color="auto" w:fill="FFFFFF"/>
                        <w:vMerge w:val="restart"/>
                        <w:tcBorders>
                          <w:left w:val="single" w:sz="4"/>
                          <w:top w:val="single" w:sz="4"/>
                        </w:tcBorders>
                        <w:vAlign w:val="center"/>
                      </w:tcPr>
                      <w:p>
                        <w:pPr>
                          <w:pStyle w:val="Style30"/>
                          <w:widowControl w:val="0"/>
                          <w:keepNext w:val="0"/>
                          <w:keepLines w:val="0"/>
                          <w:shd w:val="clear" w:color="auto" w:fill="auto"/>
                          <w:bidi w:val="0"/>
                          <w:jc w:val="left"/>
                          <w:spacing w:before="0" w:after="0" w:line="100" w:lineRule="exact"/>
                          <w:ind w:left="220" w:right="0" w:firstLine="0"/>
                        </w:pPr>
                        <w:r>
                          <w:rPr>
                            <w:rStyle w:val="CharStyle92"/>
                          </w:rPr>
                          <w:t>4.</w:t>
                        </w:r>
                      </w:p>
                    </w:tc>
                    <w:tc>
                      <w:tcPr>
                        <w:shd w:val="clear" w:color="auto" w:fill="FFFFFF"/>
                        <w:vMerge w:val="restart"/>
                        <w:tcBorders>
                          <w:left w:val="single" w:sz="4"/>
                          <w:top w:val="single" w:sz="4"/>
                        </w:tcBorders>
                        <w:vAlign w:val="top"/>
                      </w:tcPr>
                      <w:p>
                        <w:pPr>
                          <w:pStyle w:val="Style30"/>
                          <w:widowControl w:val="0"/>
                          <w:keepNext w:val="0"/>
                          <w:keepLines w:val="0"/>
                          <w:shd w:val="clear" w:color="auto" w:fill="auto"/>
                          <w:bidi w:val="0"/>
                          <w:jc w:val="both"/>
                          <w:spacing w:before="0" w:after="0" w:line="216" w:lineRule="exact"/>
                          <w:ind w:left="0" w:right="0" w:firstLine="0"/>
                        </w:pPr>
                        <w:r>
                          <w:rPr>
                            <w:rStyle w:val="CharStyle87"/>
                          </w:rPr>
                          <w:t>Práce spojené s výkonem KOO BOZP na staveništi</w:t>
                        </w:r>
                      </w:p>
                      <w:p>
                        <w:pPr>
                          <w:pStyle w:val="Style30"/>
                          <w:numPr>
                            <w:ilvl w:val="0"/>
                            <w:numId w:val="25"/>
                          </w:numPr>
                          <w:tabs>
                            <w:tab w:leader="none" w:pos="106" w:val="left"/>
                          </w:tabs>
                          <w:widowControl w:val="0"/>
                          <w:keepNext w:val="0"/>
                          <w:keepLines w:val="0"/>
                          <w:shd w:val="clear" w:color="auto" w:fill="auto"/>
                          <w:bidi w:val="0"/>
                          <w:jc w:val="both"/>
                          <w:spacing w:before="0" w:after="0" w:line="216" w:lineRule="exact"/>
                          <w:ind w:left="0" w:right="0" w:firstLine="0"/>
                        </w:pPr>
                        <w:r>
                          <w:rPr>
                            <w:rStyle w:val="CharStyle91"/>
                          </w:rPr>
                          <w:t xml:space="preserve">předpokládané náklady </w:t>
                        </w:r>
                        <w:r>
                          <w:rPr>
                            <w:rStyle w:val="CharStyle87"/>
                          </w:rPr>
                          <w:t>včetně cestovného</w:t>
                        </w:r>
                      </w:p>
                      <w:p>
                        <w:pPr>
                          <w:pStyle w:val="Style30"/>
                          <w:numPr>
                            <w:ilvl w:val="0"/>
                            <w:numId w:val="25"/>
                          </w:numPr>
                          <w:tabs>
                            <w:tab w:leader="none" w:pos="106" w:val="left"/>
                          </w:tabs>
                          <w:widowControl w:val="0"/>
                          <w:keepNext w:val="0"/>
                          <w:keepLines w:val="0"/>
                          <w:shd w:val="clear" w:color="auto" w:fill="auto"/>
                          <w:bidi w:val="0"/>
                          <w:jc w:val="both"/>
                          <w:spacing w:before="0" w:after="0" w:line="216" w:lineRule="exact"/>
                          <w:ind w:left="0" w:right="0" w:firstLine="0"/>
                        </w:pPr>
                        <w:r>
                          <w:rPr>
                            <w:rStyle w:val="CharStyle91"/>
                          </w:rPr>
                          <w:t xml:space="preserve">v předpokládaném rozsahu </w:t>
                        </w:r>
                        <w:r>
                          <w:rPr>
                            <w:rStyle w:val="CharStyle87"/>
                          </w:rPr>
                          <w:t>1 návštěva/týden á 3 hodiny, celkem 20 týdnů</w:t>
                        </w:r>
                      </w:p>
                      <w:p>
                        <w:pPr>
                          <w:pStyle w:val="Style30"/>
                          <w:widowControl w:val="0"/>
                          <w:keepNext w:val="0"/>
                          <w:keepLines w:val="0"/>
                          <w:shd w:val="clear" w:color="auto" w:fill="auto"/>
                          <w:bidi w:val="0"/>
                          <w:jc w:val="both"/>
                          <w:spacing w:before="0" w:after="0" w:line="216" w:lineRule="exact"/>
                          <w:ind w:left="0" w:right="0" w:firstLine="0"/>
                        </w:pPr>
                        <w:r>
                          <w:rPr>
                            <w:rStyle w:val="CharStyle90"/>
                          </w:rPr>
                          <w:t>(vzorec Dro vvDočet hodin</w:t>
                        </w:r>
                        <w:r>
                          <w:rPr>
                            <w:rStyle w:val="CharStyle89"/>
                          </w:rPr>
                          <w:t xml:space="preserve">: 1 </w:t>
                        </w:r>
                        <w:r>
                          <w:rPr>
                            <w:rStyle w:val="CharStyle90"/>
                          </w:rPr>
                          <w:t xml:space="preserve">návštěva </w:t>
                        </w:r>
                        <w:r>
                          <w:rPr>
                            <w:rStyle w:val="CharStyle89"/>
                          </w:rPr>
                          <w:t xml:space="preserve">x 3 </w:t>
                        </w:r>
                        <w:r>
                          <w:rPr>
                            <w:rStyle w:val="CharStyle90"/>
                          </w:rPr>
                          <w:t xml:space="preserve">hod. vvkonu KOO BOZP </w:t>
                        </w:r>
                        <w:r>
                          <w:rPr>
                            <w:rStyle w:val="CharStyle89"/>
                          </w:rPr>
                          <w:t xml:space="preserve">x 20 </w:t>
                        </w:r>
                        <w:r>
                          <w:rPr>
                            <w:rStyle w:val="CharStyle90"/>
                          </w:rPr>
                          <w:t>týdnů</w:t>
                        </w:r>
                        <w:r>
                          <w:rPr>
                            <w:rStyle w:val="CharStyle91"/>
                          </w:rPr>
                          <w:t xml:space="preserve"> </w:t>
                        </w:r>
                        <w:r>
                          <w:rPr>
                            <w:rStyle w:val="CharStyle87"/>
                          </w:rPr>
                          <w:t xml:space="preserve">= </w:t>
                        </w:r>
                        <w:r>
                          <w:rPr>
                            <w:rStyle w:val="CharStyle89"/>
                          </w:rPr>
                          <w:t>60 hodin výkonu KOO BOZP celkem)</w:t>
                        </w:r>
                      </w:p>
                    </w:tc>
                    <w:tc>
                      <w:tcPr>
                        <w:shd w:val="clear" w:color="auto" w:fill="FFFFFF"/>
                        <w:vMerge w:val="restart"/>
                        <w:tcBorders>
                          <w:left w:val="single" w:sz="4"/>
                          <w:top w:val="single" w:sz="4"/>
                        </w:tcBorders>
                        <w:vAlign w:val="center"/>
                      </w:tcPr>
                      <w:p>
                        <w:pPr>
                          <w:pStyle w:val="Style30"/>
                          <w:widowControl w:val="0"/>
                          <w:keepNext w:val="0"/>
                          <w:keepLines w:val="0"/>
                          <w:shd w:val="clear" w:color="auto" w:fill="auto"/>
                          <w:bidi w:val="0"/>
                          <w:spacing w:before="0" w:after="0" w:line="100" w:lineRule="exact"/>
                          <w:ind w:left="0" w:right="0" w:firstLine="0"/>
                        </w:pPr>
                        <w:r>
                          <w:rPr>
                            <w:rStyle w:val="CharStyle87"/>
                          </w:rPr>
                          <w:t>375,-Kč</w:t>
                        </w:r>
                      </w:p>
                    </w:tc>
                    <w:tc>
                      <w:tcPr>
                        <w:shd w:val="clear" w:color="auto" w:fill="FFFFFF"/>
                        <w:tcBorders>
                          <w:left w:val="single" w:sz="4"/>
                          <w:right w:val="single" w:sz="4"/>
                          <w:top w:val="single" w:sz="4"/>
                        </w:tcBorders>
                        <w:vAlign w:val="center"/>
                      </w:tcPr>
                      <w:p>
                        <w:pPr>
                          <w:pStyle w:val="Style30"/>
                          <w:widowControl w:val="0"/>
                          <w:keepNext w:val="0"/>
                          <w:keepLines w:val="0"/>
                          <w:shd w:val="clear" w:color="auto" w:fill="auto"/>
                          <w:bidi w:val="0"/>
                          <w:jc w:val="right"/>
                          <w:spacing w:before="0" w:after="0" w:line="150" w:lineRule="exact"/>
                          <w:ind w:left="0" w:right="0" w:firstLine="0"/>
                        </w:pPr>
                        <w:r>
                          <w:rPr>
                            <w:rStyle w:val="CharStyle89"/>
                          </w:rPr>
                          <w:t>celkem za 60 hodin</w:t>
                        </w:r>
                        <w:r>
                          <w:rPr>
                            <w:rStyle w:val="CharStyle87"/>
                          </w:rPr>
                          <w:t xml:space="preserve"> *</w:t>
                        </w:r>
                      </w:p>
                    </w:tc>
                  </w:tr>
                  <w:tr>
                    <w:trPr>
                      <w:trHeight w:val="878" w:hRule="exact"/>
                    </w:trPr>
                    <w:tc>
                      <w:tcPr>
                        <w:shd w:val="clear" w:color="auto" w:fill="FFFFFF"/>
                        <w:vMerge/>
                        <w:tcBorders>
                          <w:left w:val="single" w:sz="4"/>
                        </w:tcBorders>
                        <w:vAlign w:val="center"/>
                      </w:tcPr>
                      <w:p>
                        <w:pPr/>
                      </w:p>
                    </w:tc>
                    <w:tc>
                      <w:tcPr>
                        <w:shd w:val="clear" w:color="auto" w:fill="FFFFFF"/>
                        <w:vMerge/>
                        <w:tcBorders>
                          <w:left w:val="single" w:sz="4"/>
                        </w:tcBorders>
                        <w:vAlign w:val="top"/>
                      </w:tcPr>
                      <w:p>
                        <w:pPr/>
                      </w:p>
                    </w:tc>
                    <w:tc>
                      <w:tcPr>
                        <w:shd w:val="clear" w:color="auto" w:fill="FFFFFF"/>
                        <w:vMerge/>
                        <w:tcBorders>
                          <w:left w:val="single" w:sz="4"/>
                        </w:tcBorders>
                        <w:vAlign w:val="center"/>
                      </w:tcPr>
                      <w:p>
                        <w:pPr/>
                      </w:p>
                    </w:tc>
                    <w:tc>
                      <w:tcPr>
                        <w:shd w:val="clear" w:color="auto" w:fill="FFFFFF"/>
                        <w:tcBorders>
                          <w:left w:val="single" w:sz="4"/>
                          <w:right w:val="single" w:sz="4"/>
                          <w:top w:val="single" w:sz="4"/>
                        </w:tcBorders>
                        <w:vAlign w:val="center"/>
                      </w:tcPr>
                      <w:p>
                        <w:pPr>
                          <w:pStyle w:val="Style30"/>
                          <w:widowControl w:val="0"/>
                          <w:keepNext w:val="0"/>
                          <w:keepLines w:val="0"/>
                          <w:shd w:val="clear" w:color="auto" w:fill="auto"/>
                          <w:bidi w:val="0"/>
                          <w:jc w:val="right"/>
                          <w:spacing w:before="0" w:after="0" w:line="160" w:lineRule="exact"/>
                          <w:ind w:left="0" w:right="0" w:firstLine="0"/>
                        </w:pPr>
                        <w:r>
                          <w:rPr>
                            <w:rStyle w:val="CharStyle89"/>
                          </w:rPr>
                          <w:t>22</w:t>
                        </w:r>
                        <w:r>
                          <w:rPr>
                            <w:rStyle w:val="CharStyle87"/>
                          </w:rPr>
                          <w:t xml:space="preserve"> </w:t>
                        </w:r>
                        <w:r>
                          <w:rPr>
                            <w:rStyle w:val="CharStyle91"/>
                          </w:rPr>
                          <w:t>500,00 Kč</w:t>
                        </w:r>
                      </w:p>
                    </w:tc>
                  </w:tr>
                  <w:tr>
                    <w:trPr>
                      <w:trHeight w:val="562" w:hRule="exact"/>
                    </w:trPr>
                    <w:tc>
                      <w:tcPr>
                        <w:shd w:val="clear" w:color="auto" w:fill="FFFFFF"/>
                        <w:gridSpan w:val="2"/>
                        <w:tcBorders>
                          <w:left w:val="single" w:sz="4"/>
                          <w:top w:val="single" w:sz="4"/>
                        </w:tcBorders>
                        <w:vAlign w:val="center"/>
                      </w:tcPr>
                      <w:p>
                        <w:pPr>
                          <w:pStyle w:val="Style30"/>
                          <w:widowControl w:val="0"/>
                          <w:keepNext w:val="0"/>
                          <w:keepLines w:val="0"/>
                          <w:shd w:val="clear" w:color="auto" w:fill="auto"/>
                          <w:bidi w:val="0"/>
                          <w:jc w:val="left"/>
                          <w:spacing w:before="0" w:after="0" w:line="100" w:lineRule="exact"/>
                          <w:ind w:left="560" w:right="0" w:firstLine="0"/>
                        </w:pPr>
                        <w:r>
                          <w:rPr>
                            <w:rStyle w:val="CharStyle87"/>
                          </w:rPr>
                          <w:t>B. Cena za výkon KOO BOZP při provádění stavby celkem</w:t>
                        </w:r>
                      </w:p>
                    </w:tc>
                    <w:tc>
                      <w:tcPr>
                        <w:shd w:val="clear" w:color="auto" w:fill="FFFFFF"/>
                        <w:tcBorders>
                          <w:left w:val="single" w:sz="4"/>
                          <w:top w:val="single" w:sz="4"/>
                        </w:tcBorders>
                        <w:vAlign w:val="center"/>
                      </w:tcPr>
                      <w:p>
                        <w:pPr>
                          <w:pStyle w:val="Style30"/>
                          <w:widowControl w:val="0"/>
                          <w:keepNext w:val="0"/>
                          <w:keepLines w:val="0"/>
                          <w:shd w:val="clear" w:color="auto" w:fill="auto"/>
                          <w:bidi w:val="0"/>
                          <w:spacing w:before="0" w:after="0" w:line="100" w:lineRule="exact"/>
                          <w:ind w:left="0" w:right="0" w:firstLine="0"/>
                        </w:pPr>
                        <w:r>
                          <w:rPr>
                            <w:rStyle w:val="CharStyle92"/>
                          </w:rPr>
                          <w:t>X</w:t>
                        </w:r>
                      </w:p>
                    </w:tc>
                    <w:tc>
                      <w:tcPr>
                        <w:shd w:val="clear" w:color="auto" w:fill="FFFFFF"/>
                        <w:tcBorders>
                          <w:left w:val="single" w:sz="4"/>
                          <w:right w:val="single" w:sz="4"/>
                          <w:top w:val="single" w:sz="4"/>
                        </w:tcBorders>
                        <w:vAlign w:val="center"/>
                      </w:tcPr>
                      <w:p>
                        <w:pPr>
                          <w:pStyle w:val="Style30"/>
                          <w:widowControl w:val="0"/>
                          <w:keepNext w:val="0"/>
                          <w:keepLines w:val="0"/>
                          <w:shd w:val="clear" w:color="auto" w:fill="auto"/>
                          <w:bidi w:val="0"/>
                          <w:jc w:val="right"/>
                          <w:spacing w:before="0" w:after="0" w:line="100" w:lineRule="exact"/>
                          <w:ind w:left="0" w:right="0" w:firstLine="0"/>
                        </w:pPr>
                        <w:r>
                          <w:rPr>
                            <w:rStyle w:val="CharStyle87"/>
                          </w:rPr>
                          <w:t>25 000,00 Kč</w:t>
                        </w:r>
                      </w:p>
                    </w:tc>
                  </w:tr>
                  <w:tr>
                    <w:trPr>
                      <w:trHeight w:val="562" w:hRule="exact"/>
                    </w:trPr>
                    <w:tc>
                      <w:tcPr>
                        <w:shd w:val="clear" w:color="auto" w:fill="FFFFFF"/>
                        <w:gridSpan w:val="2"/>
                        <w:tcBorders>
                          <w:left w:val="single" w:sz="4"/>
                          <w:top w:val="single" w:sz="4"/>
                        </w:tcBorders>
                        <w:vAlign w:val="center"/>
                      </w:tcPr>
                      <w:p>
                        <w:pPr>
                          <w:pStyle w:val="Style30"/>
                          <w:widowControl w:val="0"/>
                          <w:keepNext w:val="0"/>
                          <w:keepLines w:val="0"/>
                          <w:shd w:val="clear" w:color="auto" w:fill="auto"/>
                          <w:bidi w:val="0"/>
                          <w:jc w:val="left"/>
                          <w:spacing w:before="0" w:after="0" w:line="100" w:lineRule="exact"/>
                          <w:ind w:left="560" w:right="0" w:firstLine="0"/>
                        </w:pPr>
                        <w:r>
                          <w:rPr>
                            <w:rStyle w:val="CharStyle87"/>
                          </w:rPr>
                          <w:t>CENA CELKEM BEZ DPH (A + B)</w:t>
                        </w:r>
                      </w:p>
                    </w:tc>
                    <w:tc>
                      <w:tcPr>
                        <w:shd w:val="clear" w:color="auto" w:fill="FFFFFF"/>
                        <w:tcBorders>
                          <w:left w:val="single" w:sz="4"/>
                          <w:top w:val="single" w:sz="4"/>
                        </w:tcBorders>
                        <w:vAlign w:val="center"/>
                      </w:tcPr>
                      <w:p>
                        <w:pPr>
                          <w:pStyle w:val="Style30"/>
                          <w:widowControl w:val="0"/>
                          <w:keepNext w:val="0"/>
                          <w:keepLines w:val="0"/>
                          <w:shd w:val="clear" w:color="auto" w:fill="auto"/>
                          <w:bidi w:val="0"/>
                          <w:spacing w:before="0" w:after="0" w:line="100" w:lineRule="exact"/>
                          <w:ind w:left="0" w:right="0" w:firstLine="0"/>
                        </w:pPr>
                        <w:r>
                          <w:rPr>
                            <w:rStyle w:val="CharStyle92"/>
                          </w:rPr>
                          <w:t>X</w:t>
                        </w:r>
                      </w:p>
                    </w:tc>
                    <w:tc>
                      <w:tcPr>
                        <w:shd w:val="clear" w:color="auto" w:fill="FFFFFF"/>
                        <w:tcBorders>
                          <w:left w:val="single" w:sz="4"/>
                          <w:right w:val="single" w:sz="4"/>
                          <w:top w:val="single" w:sz="4"/>
                        </w:tcBorders>
                        <w:vAlign w:val="center"/>
                      </w:tcPr>
                      <w:p>
                        <w:pPr>
                          <w:pStyle w:val="Style30"/>
                          <w:widowControl w:val="0"/>
                          <w:keepNext w:val="0"/>
                          <w:keepLines w:val="0"/>
                          <w:shd w:val="clear" w:color="auto" w:fill="auto"/>
                          <w:bidi w:val="0"/>
                          <w:jc w:val="right"/>
                          <w:spacing w:before="0" w:after="0" w:line="100" w:lineRule="exact"/>
                          <w:ind w:left="0" w:right="0" w:firstLine="0"/>
                        </w:pPr>
                        <w:r>
                          <w:rPr>
                            <w:rStyle w:val="CharStyle87"/>
                          </w:rPr>
                          <w:t>34 000,00 Kč</w:t>
                        </w:r>
                      </w:p>
                    </w:tc>
                  </w:tr>
                  <w:tr>
                    <w:trPr>
                      <w:trHeight w:val="456" w:hRule="exact"/>
                    </w:trPr>
                    <w:tc>
                      <w:tcPr>
                        <w:shd w:val="clear" w:color="auto" w:fill="FFFFFF"/>
                        <w:gridSpan w:val="2"/>
                        <w:tcBorders>
                          <w:left w:val="single" w:sz="4"/>
                          <w:top w:val="single" w:sz="4"/>
                        </w:tcBorders>
                        <w:vAlign w:val="center"/>
                      </w:tcPr>
                      <w:p>
                        <w:pPr>
                          <w:pStyle w:val="Style30"/>
                          <w:widowControl w:val="0"/>
                          <w:keepNext w:val="0"/>
                          <w:keepLines w:val="0"/>
                          <w:shd w:val="clear" w:color="auto" w:fill="auto"/>
                          <w:bidi w:val="0"/>
                          <w:jc w:val="left"/>
                          <w:spacing w:before="0" w:after="0" w:line="100" w:lineRule="exact"/>
                          <w:ind w:left="560" w:right="0" w:firstLine="0"/>
                        </w:pPr>
                        <w:r>
                          <w:rPr>
                            <w:rStyle w:val="CharStyle87"/>
                          </w:rPr>
                          <w:t>DPH 21 % nejsem plátce DPH</w:t>
                        </w:r>
                      </w:p>
                    </w:tc>
                    <w:tc>
                      <w:tcPr>
                        <w:shd w:val="clear" w:color="auto" w:fill="FFFFFF"/>
                        <w:tcBorders>
                          <w:left w:val="single" w:sz="4"/>
                          <w:top w:val="single" w:sz="4"/>
                        </w:tcBorders>
                        <w:vAlign w:val="center"/>
                      </w:tcPr>
                      <w:p>
                        <w:pPr>
                          <w:pStyle w:val="Style30"/>
                          <w:widowControl w:val="0"/>
                          <w:keepNext w:val="0"/>
                          <w:keepLines w:val="0"/>
                          <w:shd w:val="clear" w:color="auto" w:fill="auto"/>
                          <w:bidi w:val="0"/>
                          <w:spacing w:before="0" w:after="0" w:line="100" w:lineRule="exact"/>
                          <w:ind w:left="0" w:right="0" w:firstLine="0"/>
                        </w:pPr>
                        <w:r>
                          <w:rPr>
                            <w:rStyle w:val="CharStyle92"/>
                          </w:rPr>
                          <w:t>X</w:t>
                        </w:r>
                      </w:p>
                    </w:tc>
                    <w:tc>
                      <w:tcPr>
                        <w:shd w:val="clear" w:color="auto" w:fill="FFFFFF"/>
                        <w:tcBorders>
                          <w:left w:val="single" w:sz="4"/>
                          <w:right w:val="single" w:sz="4"/>
                          <w:top w:val="single" w:sz="4"/>
                        </w:tcBorders>
                        <w:vAlign w:val="center"/>
                      </w:tcPr>
                      <w:p>
                        <w:pPr>
                          <w:pStyle w:val="Style30"/>
                          <w:widowControl w:val="0"/>
                          <w:keepNext w:val="0"/>
                          <w:keepLines w:val="0"/>
                          <w:shd w:val="clear" w:color="auto" w:fill="auto"/>
                          <w:bidi w:val="0"/>
                          <w:jc w:val="right"/>
                          <w:spacing w:before="0" w:after="0" w:line="100" w:lineRule="exact"/>
                          <w:ind w:left="0" w:right="0" w:firstLine="0"/>
                        </w:pPr>
                        <w:r>
                          <w:rPr>
                            <w:rStyle w:val="CharStyle87"/>
                          </w:rPr>
                          <w:t>0,00 Kč</w:t>
                        </w:r>
                      </w:p>
                    </w:tc>
                  </w:tr>
                  <w:tr>
                    <w:trPr>
                      <w:trHeight w:val="514" w:hRule="exact"/>
                    </w:trPr>
                    <w:tc>
                      <w:tcPr>
                        <w:shd w:val="clear" w:color="auto" w:fill="FFFFFF"/>
                        <w:gridSpan w:val="2"/>
                        <w:tcBorders>
                          <w:left w:val="single" w:sz="4"/>
                          <w:top w:val="single" w:sz="4"/>
                          <w:bottom w:val="single" w:sz="4"/>
                        </w:tcBorders>
                        <w:vAlign w:val="center"/>
                      </w:tcPr>
                      <w:p>
                        <w:pPr>
                          <w:pStyle w:val="Style30"/>
                          <w:widowControl w:val="0"/>
                          <w:keepNext w:val="0"/>
                          <w:keepLines w:val="0"/>
                          <w:shd w:val="clear" w:color="auto" w:fill="auto"/>
                          <w:bidi w:val="0"/>
                          <w:jc w:val="left"/>
                          <w:spacing w:before="0" w:after="0" w:line="100" w:lineRule="exact"/>
                          <w:ind w:left="560" w:right="0" w:firstLine="0"/>
                        </w:pPr>
                        <w:r>
                          <w:rPr>
                            <w:rStyle w:val="CharStyle87"/>
                          </w:rPr>
                          <w:t xml:space="preserve">CENA CELKEM VČETNĚ DPH </w:t>
                        </w:r>
                        <w:r>
                          <w:rPr>
                            <w:rStyle w:val="CharStyle87"/>
                          </w:rPr>
                        </w:r>
                      </w:p>
                    </w:tc>
                    <w:tc>
                      <w:tcPr>
                        <w:shd w:val="clear" w:color="auto" w:fill="FFFFFF"/>
                        <w:tcBorders>
                          <w:left w:val="single" w:sz="4"/>
                          <w:top w:val="single" w:sz="4"/>
                          <w:bottom w:val="single" w:sz="4"/>
                        </w:tcBorders>
                        <w:vAlign w:val="center"/>
                      </w:tcPr>
                      <w:p>
                        <w:pPr>
                          <w:pStyle w:val="Style30"/>
                          <w:widowControl w:val="0"/>
                          <w:keepNext w:val="0"/>
                          <w:keepLines w:val="0"/>
                          <w:shd w:val="clear" w:color="auto" w:fill="auto"/>
                          <w:bidi w:val="0"/>
                          <w:spacing w:before="0" w:after="0" w:line="100" w:lineRule="exact"/>
                          <w:ind w:left="0" w:right="0" w:firstLine="0"/>
                        </w:pPr>
                        <w:r>
                          <w:rPr>
                            <w:rStyle w:val="CharStyle92"/>
                          </w:rPr>
                          <w:t>X</w:t>
                        </w:r>
                      </w:p>
                    </w:tc>
                    <w:tc>
                      <w:tcPr>
                        <w:shd w:val="clear" w:color="auto" w:fill="FFFFFF"/>
                        <w:tcBorders>
                          <w:left w:val="single" w:sz="4"/>
                          <w:right w:val="single" w:sz="4"/>
                          <w:top w:val="single" w:sz="4"/>
                          <w:bottom w:val="single" w:sz="4"/>
                        </w:tcBorders>
                        <w:vAlign w:val="center"/>
                      </w:tcPr>
                      <w:p>
                        <w:pPr>
                          <w:pStyle w:val="Style30"/>
                          <w:widowControl w:val="0"/>
                          <w:keepNext w:val="0"/>
                          <w:keepLines w:val="0"/>
                          <w:shd w:val="clear" w:color="auto" w:fill="auto"/>
                          <w:bidi w:val="0"/>
                          <w:jc w:val="right"/>
                          <w:spacing w:before="0" w:after="0" w:line="100" w:lineRule="exact"/>
                          <w:ind w:left="0" w:right="0" w:firstLine="0"/>
                        </w:pPr>
                        <w:r>
                          <w:rPr>
                            <w:rStyle w:val="CharStyle87"/>
                          </w:rPr>
                          <w:t>34 000,00 Kč</w:t>
                        </w:r>
                      </w:p>
                    </w:tc>
                  </w:tr>
                </w:tbl>
              </w:txbxContent>
            </v:textbox>
            <w10:wrap type="topAndBottom" anchorx="margin"/>
          </v:shape>
        </w:pict>
      </w:r>
      <w:r>
        <w:pict>
          <v:shape id="_x0000_s1060" type="#_x0000_t202" style="position:absolute;margin-left:452.95pt;margin-top:-228.85pt;width:43.7pt;height:19.85pt;z-index:-125829372;mso-wrap-distance-left:5.pt;mso-wrap-distance-right:5.pt;mso-position-horizontal-relative:margin" filled="f" stroked="f">
            <v:textbox style="mso-fit-shape-to-text:t" inset="0,0,0,0">
              <w:txbxContent>
                <w:p>
                  <w:pPr>
                    <w:pStyle w:val="Style93"/>
                    <w:widowControl w:val="0"/>
                    <w:keepNext w:val="0"/>
                    <w:keepLines w:val="0"/>
                    <w:shd w:val="clear" w:color="auto" w:fill="auto"/>
                    <w:bidi w:val="0"/>
                    <w:jc w:val="left"/>
                    <w:spacing w:before="0" w:after="15" w:line="160" w:lineRule="exact"/>
                    <w:ind w:left="0" w:right="0" w:firstLine="0"/>
                  </w:pPr>
                  <w:r>
                    <w:rPr>
                      <w:lang w:val="cs-CZ" w:eastAsia="cs-CZ" w:bidi="cs-CZ"/>
                      <w:w w:val="100"/>
                      <w:spacing w:val="0"/>
                      <w:color w:val="000000"/>
                      <w:position w:val="0"/>
                    </w:rPr>
                    <w:t>nepočítá</w:t>
                  </w:r>
                </w:p>
                <w:p>
                  <w:pPr>
                    <w:pStyle w:val="Style93"/>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automaticky</w:t>
                  </w:r>
                </w:p>
              </w:txbxContent>
            </v:textbox>
            <w10:wrap type="topAndBottom" anchorx="margin"/>
          </v:shape>
        </w:pict>
      </w:r>
      <w:r>
        <w:pict>
          <v:shape id="_x0000_s1061" type="#_x0000_t202" style="position:absolute;margin-left:452.95pt;margin-top:-161.2pt;width:43.2pt;height:19.35pt;z-index:-125829371;mso-wrap-distance-left:5.pt;mso-wrap-distance-right:5.pt;mso-position-horizontal-relative:margin" filled="f" stroked="f">
            <v:textbox style="mso-fit-shape-to-text:t" inset="0,0,0,0">
              <w:txbxContent>
                <w:p>
                  <w:pPr>
                    <w:pStyle w:val="Style93"/>
                    <w:widowControl w:val="0"/>
                    <w:keepNext w:val="0"/>
                    <w:keepLines w:val="0"/>
                    <w:shd w:val="clear" w:color="auto" w:fill="auto"/>
                    <w:bidi w:val="0"/>
                    <w:jc w:val="left"/>
                    <w:spacing w:before="0" w:after="10" w:line="160" w:lineRule="exact"/>
                    <w:ind w:left="0" w:right="0" w:firstLine="0"/>
                  </w:pPr>
                  <w:r>
                    <w:rPr>
                      <w:lang w:val="cs-CZ" w:eastAsia="cs-CZ" w:bidi="cs-CZ"/>
                      <w:w w:val="100"/>
                      <w:spacing w:val="0"/>
                      <w:color w:val="000000"/>
                      <w:position w:val="0"/>
                    </w:rPr>
                    <w:t>nepočítá</w:t>
                  </w:r>
                </w:p>
                <w:p>
                  <w:pPr>
                    <w:pStyle w:val="Style93"/>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automaticky</w:t>
                  </w:r>
                </w:p>
              </w:txbxContent>
            </v:textbox>
            <w10:wrap type="topAndBottom" anchorx="margin"/>
          </v:shape>
        </w:pict>
      </w:r>
      <w:r>
        <w:pict>
          <v:shape id="_x0000_s1062" type="#_x0000_t202" style="position:absolute;margin-left:452.95pt;margin-top:-71.7pt;width:42.7pt;height:33.55pt;z-index:-125829370;mso-wrap-distance-left:5.pt;mso-wrap-distance-right:5.pt;mso-position-horizontal-relative:margin" filled="f" stroked="f">
            <v:textbox style="mso-fit-shape-to-text:t" inset="0,0,0,0">
              <w:txbxContent>
                <w:p>
                  <w:pPr>
                    <w:pStyle w:val="Style93"/>
                    <w:widowControl w:val="0"/>
                    <w:keepNext w:val="0"/>
                    <w:keepLines w:val="0"/>
                    <w:shd w:val="clear" w:color="auto" w:fill="auto"/>
                    <w:bidi w:val="0"/>
                    <w:jc w:val="left"/>
                    <w:spacing w:before="0" w:after="15" w:line="160" w:lineRule="exact"/>
                    <w:ind w:left="0" w:right="0" w:firstLine="0"/>
                  </w:pPr>
                  <w:r>
                    <w:rPr>
                      <w:lang w:val="cs-CZ" w:eastAsia="cs-CZ" w:bidi="cs-CZ"/>
                      <w:w w:val="100"/>
                      <w:spacing w:val="0"/>
                      <w:color w:val="000000"/>
                      <w:position w:val="0"/>
                    </w:rPr>
                    <w:t>nepočítá</w:t>
                  </w:r>
                </w:p>
                <w:p>
                  <w:pPr>
                    <w:pStyle w:val="Style93"/>
                    <w:widowControl w:val="0"/>
                    <w:keepNext w:val="0"/>
                    <w:keepLines w:val="0"/>
                    <w:shd w:val="clear" w:color="auto" w:fill="auto"/>
                    <w:bidi w:val="0"/>
                    <w:jc w:val="left"/>
                    <w:spacing w:before="0" w:after="15" w:line="160" w:lineRule="exact"/>
                    <w:ind w:left="0" w:right="0" w:firstLine="0"/>
                  </w:pPr>
                  <w:r>
                    <w:rPr>
                      <w:lang w:val="cs-CZ" w:eastAsia="cs-CZ" w:bidi="cs-CZ"/>
                      <w:w w:val="100"/>
                      <w:spacing w:val="0"/>
                      <w:color w:val="000000"/>
                      <w:position w:val="0"/>
                    </w:rPr>
                    <w:t>automaticky</w:t>
                  </w:r>
                </w:p>
                <w:p>
                  <w:pPr>
                    <w:pStyle w:val="Style93"/>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nepočítá</w:t>
                  </w:r>
                </w:p>
              </w:txbxContent>
            </v:textbox>
            <w10:wrap type="topAndBottom" anchorx="margin"/>
          </v:shape>
        </w:pict>
      </w:r>
      <w:r>
        <w:pict>
          <v:shape id="_x0000_s1063" type="#_x0000_t202" style="position:absolute;margin-left:15.15pt;margin-top:-22.05pt;width:420.5pt;height:10.8pt;z-index:-125829369;mso-wrap-distance-left:5.pt;mso-wrap-distance-right:5.pt;mso-position-horizontal-relative:margin" filled="f" stroked="f">
            <v:textbox style="mso-fit-shape-to-text:t" inset="0,0,0,0">
              <w:txbxContent>
                <w:p>
                  <w:pPr>
                    <w:pStyle w:val="Style95"/>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Tabulka pro zpracováni ceny plnění bude jako příloha nedílnou součásti Smlouvy o zajištění výkonu KOO BOZP na staveništi.</w:t>
                  </w:r>
                </w:p>
              </w:txbxContent>
            </v:textbox>
            <w10:wrap type="topAndBottom" anchorx="margin"/>
          </v:shape>
        </w:pict>
      </w:r>
      <w:r>
        <w:pict>
          <v:shape id="_x0000_s1064" type="#_x0000_t202" style="position:absolute;margin-left:418.8pt;margin-top:675.45pt;width:18.95pt;height:10.9pt;z-index:-125829368;mso-wrap-distance-left:5.pt;mso-wrap-distance-right:5.pt;mso-wrap-distance-bottom:38.1pt;mso-position-horizontal-relative:margin" filled="f" stroked="f">
            <v:textbox style="mso-fit-shape-to-text:t" inset="0,0,0,0">
              <w:txbxContent>
                <w:p>
                  <w:pPr>
                    <w:pStyle w:val="Style32"/>
                    <w:widowControl w:val="0"/>
                    <w:keepNext w:val="0"/>
                    <w:keepLines w:val="0"/>
                    <w:shd w:val="clear" w:color="auto" w:fill="auto"/>
                    <w:bidi w:val="0"/>
                    <w:jc w:val="left"/>
                    <w:spacing w:before="0" w:after="0" w:line="160" w:lineRule="exact"/>
                    <w:ind w:left="0" w:right="0" w:firstLine="0"/>
                  </w:pPr>
                  <w:r>
                    <w:rPr>
                      <w:rStyle w:val="CharStyle97"/>
                      <w:i/>
                      <w:iCs/>
                    </w:rPr>
                    <w:t>bude.</w:t>
                  </w:r>
                </w:p>
              </w:txbxContent>
            </v:textbox>
            <w10:wrap type="square" side="left" anchorx="margin"/>
          </v:shape>
        </w:pict>
      </w:r>
      <w:r>
        <w:rPr>
          <w:lang w:val="cs-CZ" w:eastAsia="cs-CZ" w:bidi="cs-CZ"/>
          <w:w w:val="100"/>
          <w:spacing w:val="0"/>
          <w:color w:val="000000"/>
          <w:position w:val="0"/>
        </w:rPr>
        <w:t xml:space="preserve">Položka č. la - </w:t>
      </w:r>
      <w:r>
        <w:rPr>
          <w:rStyle w:val="CharStyle98"/>
          <w:i/>
          <w:iCs/>
        </w:rPr>
        <w:t>Cena za vypracováni a podání Oznámení na IBP</w:t>
      </w:r>
      <w:r>
        <w:rPr>
          <w:lang w:val="cs-CZ" w:eastAsia="cs-CZ" w:bidi="cs-CZ"/>
          <w:w w:val="100"/>
          <w:spacing w:val="0"/>
          <w:color w:val="000000"/>
          <w:position w:val="0"/>
        </w:rPr>
        <w:t xml:space="preserve"> </w:t>
      </w:r>
      <w:r>
        <w:rPr>
          <w:rStyle w:val="CharStyle99"/>
          <w:i/>
          <w:iCs/>
        </w:rPr>
        <w:t>bude uvedena ve Smlouvě o zajištění výkonu KOO BOZP.</w:t>
      </w:r>
    </w:p>
    <w:p>
      <w:pPr>
        <w:pStyle w:val="Style100"/>
        <w:widowControl w:val="0"/>
        <w:keepNext w:val="0"/>
        <w:keepLines w:val="0"/>
        <w:shd w:val="clear" w:color="auto" w:fill="auto"/>
        <w:bidi w:val="0"/>
        <w:jc w:val="left"/>
        <w:spacing w:before="0" w:after="0"/>
        <w:ind w:left="0" w:right="0" w:firstLine="0"/>
      </w:pPr>
      <w:r>
        <w:rPr>
          <w:rStyle w:val="CharStyle102"/>
          <w:b w:val="0"/>
          <w:bCs w:val="0"/>
          <w:i/>
          <w:iCs/>
        </w:rPr>
        <w:t xml:space="preserve">Položka č. Ib - </w:t>
      </w:r>
      <w:r>
        <w:rPr>
          <w:rStyle w:val="CharStyle103"/>
          <w:b w:val="0"/>
          <w:bCs w:val="0"/>
          <w:i/>
          <w:iCs/>
        </w:rPr>
        <w:t xml:space="preserve">Cena </w:t>
      </w:r>
      <w:r>
        <w:rPr>
          <w:rStyle w:val="CharStyle104"/>
          <w:b/>
          <w:bCs/>
          <w:i/>
          <w:iCs/>
        </w:rPr>
        <w:t xml:space="preserve">za </w:t>
      </w:r>
      <w:r>
        <w:rPr>
          <w:rStyle w:val="CharStyle103"/>
          <w:b w:val="0"/>
          <w:bCs w:val="0"/>
          <w:i/>
          <w:iCs/>
        </w:rPr>
        <w:t>práci před zahájením stavby</w:t>
      </w:r>
      <w:r>
        <w:rPr>
          <w:rStyle w:val="CharStyle102"/>
          <w:b w:val="0"/>
          <w:bCs w:val="0"/>
          <w:i/>
          <w:iCs/>
        </w:rPr>
        <w:t xml:space="preserve"> </w:t>
      </w:r>
      <w:r>
        <w:rPr>
          <w:lang w:val="cs-CZ" w:eastAsia="cs-CZ" w:bidi="cs-CZ"/>
          <w:w w:val="100"/>
          <w:spacing w:val="0"/>
          <w:color w:val="000000"/>
          <w:position w:val="0"/>
        </w:rPr>
        <w:t>bude uvedena ve Smlouvě o zajištěni výkonu KOO BOZP.</w:t>
      </w:r>
    </w:p>
    <w:p>
      <w:pPr>
        <w:pStyle w:val="Style100"/>
        <w:widowControl w:val="0"/>
        <w:keepNext w:val="0"/>
        <w:keepLines w:val="0"/>
        <w:shd w:val="clear" w:color="auto" w:fill="auto"/>
        <w:bidi w:val="0"/>
        <w:jc w:val="left"/>
        <w:spacing w:before="0" w:after="0"/>
        <w:ind w:left="0" w:right="0" w:firstLine="0"/>
      </w:pPr>
      <w:r>
        <w:rPr>
          <w:rStyle w:val="CharStyle102"/>
          <w:b w:val="0"/>
          <w:bCs w:val="0"/>
          <w:i/>
          <w:iCs/>
        </w:rPr>
        <w:t xml:space="preserve">Položka č. 2 - </w:t>
      </w:r>
      <w:r>
        <w:rPr>
          <w:rStyle w:val="CharStyle103"/>
          <w:b w:val="0"/>
          <w:bCs w:val="0"/>
          <w:i/>
          <w:iCs/>
        </w:rPr>
        <w:t>Cena za práci po dokončení stavby</w:t>
      </w:r>
      <w:r>
        <w:rPr>
          <w:rStyle w:val="CharStyle102"/>
          <w:b w:val="0"/>
          <w:bCs w:val="0"/>
          <w:i/>
          <w:iCs/>
        </w:rPr>
        <w:t xml:space="preserve"> </w:t>
      </w:r>
      <w:r>
        <w:rPr>
          <w:lang w:val="cs-CZ" w:eastAsia="cs-CZ" w:bidi="cs-CZ"/>
          <w:w w:val="100"/>
          <w:spacing w:val="0"/>
          <w:color w:val="000000"/>
          <w:position w:val="0"/>
        </w:rPr>
        <w:t>bude uvedena ve Smlouvě o zajištění výkonu KOO BOZP.</w:t>
      </w:r>
    </w:p>
    <w:p>
      <w:pPr>
        <w:pStyle w:val="Style100"/>
        <w:widowControl w:val="0"/>
        <w:keepNext w:val="0"/>
        <w:keepLines w:val="0"/>
        <w:shd w:val="clear" w:color="auto" w:fill="auto"/>
        <w:bidi w:val="0"/>
        <w:jc w:val="left"/>
        <w:spacing w:before="0" w:after="0"/>
        <w:ind w:left="0" w:right="1260" w:firstLine="0"/>
      </w:pPr>
      <w:r>
        <w:rPr>
          <w:rStyle w:val="CharStyle102"/>
          <w:b w:val="0"/>
          <w:bCs w:val="0"/>
          <w:i/>
          <w:iCs/>
        </w:rPr>
        <w:t xml:space="preserve">Položka č. 3 - </w:t>
      </w:r>
      <w:r>
        <w:rPr>
          <w:rStyle w:val="CharStyle103"/>
          <w:b w:val="0"/>
          <w:bCs w:val="0"/>
          <w:i/>
          <w:iCs/>
        </w:rPr>
        <w:t>Cena za práci v kanceláři při provádění stavby</w:t>
      </w:r>
      <w:r>
        <w:rPr>
          <w:rStyle w:val="CharStyle105"/>
          <w:b w:val="0"/>
          <w:bCs w:val="0"/>
          <w:i w:val="0"/>
          <w:iCs w:val="0"/>
        </w:rPr>
        <w:t xml:space="preserve"> v </w:t>
      </w:r>
      <w:r>
        <w:rPr>
          <w:rStyle w:val="CharStyle103"/>
          <w:b w:val="0"/>
          <w:bCs w:val="0"/>
          <w:i/>
          <w:iCs/>
        </w:rPr>
        <w:t>rozsahu 1 hodiny</w:t>
      </w:r>
      <w:r>
        <w:rPr>
          <w:rStyle w:val="CharStyle102"/>
          <w:b w:val="0"/>
          <w:bCs w:val="0"/>
          <w:i/>
          <w:iCs/>
        </w:rPr>
        <w:t xml:space="preserve"> </w:t>
      </w:r>
      <w:r>
        <w:rPr>
          <w:lang w:val="cs-CZ" w:eastAsia="cs-CZ" w:bidi="cs-CZ"/>
          <w:w w:val="100"/>
          <w:spacing w:val="0"/>
          <w:color w:val="000000"/>
          <w:position w:val="0"/>
        </w:rPr>
        <w:t xml:space="preserve">bude uvedena ve Smlouvě o zajištěni výkonu KOO BOZP a bude sloužit pro fakturaci výkonu KOO BOZP </w:t>
      </w:r>
      <w:r>
        <w:rPr>
          <w:rStyle w:val="CharStyle102"/>
          <w:b w:val="0"/>
          <w:bCs w:val="0"/>
          <w:i/>
          <w:iCs/>
        </w:rPr>
        <w:t>dle skutečnosti.</w:t>
      </w:r>
    </w:p>
    <w:p>
      <w:pPr>
        <w:pStyle w:val="Style100"/>
        <w:widowControl w:val="0"/>
        <w:keepNext w:val="0"/>
        <w:keepLines w:val="0"/>
        <w:shd w:val="clear" w:color="auto" w:fill="auto"/>
        <w:bidi w:val="0"/>
        <w:jc w:val="left"/>
        <w:spacing w:before="0" w:after="0"/>
        <w:ind w:left="0" w:right="1260" w:firstLine="0"/>
      </w:pPr>
      <w:r>
        <w:rPr>
          <w:rStyle w:val="CharStyle102"/>
          <w:b w:val="0"/>
          <w:bCs w:val="0"/>
          <w:i/>
          <w:iCs/>
        </w:rPr>
        <w:t xml:space="preserve">Položka č. </w:t>
      </w:r>
      <w:r>
        <w:rPr>
          <w:lang w:val="cs-CZ" w:eastAsia="cs-CZ" w:bidi="cs-CZ"/>
          <w:w w:val="100"/>
          <w:spacing w:val="0"/>
          <w:color w:val="000000"/>
          <w:position w:val="0"/>
        </w:rPr>
        <w:t xml:space="preserve">4 - </w:t>
      </w:r>
      <w:r>
        <w:rPr>
          <w:rStyle w:val="CharStyle103"/>
          <w:b w:val="0"/>
          <w:bCs w:val="0"/>
          <w:i/>
          <w:iCs/>
        </w:rPr>
        <w:t>Cena za práci na staveništi oři provádění stavby v rozsahu</w:t>
      </w:r>
      <w:r>
        <w:rPr>
          <w:rStyle w:val="CharStyle105"/>
          <w:b w:val="0"/>
          <w:bCs w:val="0"/>
          <w:i w:val="0"/>
          <w:iCs w:val="0"/>
        </w:rPr>
        <w:t xml:space="preserve"> / </w:t>
      </w:r>
      <w:r>
        <w:rPr>
          <w:rStyle w:val="CharStyle103"/>
          <w:b w:val="0"/>
          <w:bCs w:val="0"/>
          <w:i/>
          <w:iCs/>
        </w:rPr>
        <w:t>hodiny</w:t>
      </w:r>
      <w:r>
        <w:rPr>
          <w:rStyle w:val="CharStyle102"/>
          <w:b w:val="0"/>
          <w:bCs w:val="0"/>
          <w:i/>
          <w:iCs/>
        </w:rPr>
        <w:t xml:space="preserve"> </w:t>
      </w:r>
      <w:r>
        <w:rPr>
          <w:lang w:val="cs-CZ" w:eastAsia="cs-CZ" w:bidi="cs-CZ"/>
          <w:w w:val="100"/>
          <w:spacing w:val="0"/>
          <w:color w:val="000000"/>
          <w:position w:val="0"/>
        </w:rPr>
        <w:t>bude uvedena ve Smlouvě o zajištěni výkonu KOO BOZP a bude sloužit pro fakturaci výkonu KOO BOZP dle doložené skutečnosti.</w:t>
      </w:r>
      <w:r>
        <w:br w:type="page"/>
      </w:r>
    </w:p>
    <w:p>
      <w:pPr>
        <w:pStyle w:val="Style106"/>
        <w:widowControl w:val="0"/>
        <w:keepNext w:val="0"/>
        <w:keepLines w:val="0"/>
        <w:shd w:val="clear" w:color="auto" w:fill="auto"/>
        <w:bidi w:val="0"/>
        <w:spacing w:before="0" w:after="0"/>
        <w:ind w:left="8580" w:right="0" w:firstLine="0"/>
      </w:pPr>
      <w:r>
        <w:rPr>
          <w:rStyle w:val="CharStyle108"/>
          <w:b/>
          <w:bCs/>
          <w:i/>
          <w:iCs/>
        </w:rPr>
        <w:t>Krajská</w:t>
      </w:r>
      <w:r>
        <w:rPr>
          <w:rStyle w:val="CharStyle109"/>
          <w:b/>
          <w:bCs/>
          <w:i w:val="0"/>
          <w:iCs w:val="0"/>
        </w:rPr>
        <w:t xml:space="preserve"> </w:t>
      </w:r>
      <w:r>
        <w:rPr>
          <w:rStyle w:val="CharStyle110"/>
          <w:b/>
          <w:bCs/>
          <w:i w:val="0"/>
          <w:iCs w:val="0"/>
        </w:rPr>
        <w:t xml:space="preserve">spi </w:t>
      </w:r>
      <w:r>
        <w:rPr>
          <w:rStyle w:val="CharStyle108"/>
          <w:b/>
          <w:bCs/>
          <w:i/>
          <w:iCs/>
        </w:rPr>
        <w:t>a údržba</w:t>
      </w:r>
      <w:r>
        <w:rPr>
          <w:rStyle w:val="CharStyle109"/>
          <w:b/>
          <w:bCs/>
          <w:i w:val="0"/>
          <w:iCs w:val="0"/>
        </w:rPr>
        <w:t xml:space="preserve"> </w:t>
      </w:r>
      <w:r>
        <w:rPr>
          <w:rStyle w:val="CharStyle110"/>
          <w:b/>
          <w:bCs/>
          <w:i w:val="0"/>
          <w:iCs w:val="0"/>
        </w:rPr>
        <w:t>s|</w:t>
      </w:r>
    </w:p>
    <w:sectPr>
      <w:footerReference w:type="even" r:id="rId16"/>
      <w:footerReference w:type="default" r:id="rId17"/>
      <w:footerReference w:type="first" r:id="rId18"/>
      <w:pgSz w:w="11900" w:h="16840"/>
      <w:pgMar w:top="764" w:left="1538" w:right="431" w:bottom="1969"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63.6pt;margin-top:753.15pt;width:226.55pt;height:19.45pt;z-index:-188744064;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Smlouva o zajištění výkonu koordinátora BOZP na staveništi</w:t>
                </w:r>
              </w:p>
              <w:p>
                <w:pPr>
                  <w:pStyle w:val="Style2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akce: </w:t>
                </w:r>
                <w:r>
                  <w:rPr>
                    <w:rStyle w:val="CharStyle26"/>
                  </w:rPr>
                  <w:t>IH/3923 Vaneč mosty ev. č. 3923-2,3923-3,3923-4</w:t>
                </w:r>
              </w:p>
            </w:txbxContent>
          </v:textbox>
          <w10:wrap anchorx="page" anchory="page"/>
        </v:shape>
      </w:pict>
    </w:r>
    <w:r>
      <w:pict>
        <v:shape id="_x0000_s1027" type="#_x0000_t202" style="position:absolute;margin-left:430.8pt;margin-top:752.9pt;width:52.8pt;height:6.7pt;z-index:-188744063;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10</w:t>
                </w:r>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7" type="#_x0000_t202" style="position:absolute;margin-left:431.7pt;margin-top:753.4pt;width:57.6pt;height:6.95pt;z-index:-188744046;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10</w:t>
                </w:r>
              </w:p>
            </w:txbxContent>
          </v:textbox>
          <w10:wrap anchorx="page" anchory="page"/>
        </v:shape>
      </w:pict>
    </w:r>
    <w:r>
      <w:pict>
        <v:shape id="_x0000_s1048" type="#_x0000_t202" style="position:absolute;margin-left:65.95pt;margin-top:754.35pt;width:228.25pt;height:19.7pt;z-index:-188744045;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Smlouva o zajištění výkonu koordinátora BOZP na staveništi</w:t>
                </w:r>
              </w:p>
              <w:p>
                <w:pPr>
                  <w:pStyle w:val="Style2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akce: </w:t>
                </w:r>
                <w:r>
                  <w:rPr>
                    <w:rStyle w:val="CharStyle26"/>
                  </w:rPr>
                  <w:t>III/3923 Vaneč mosty ev. č. 3923-2, 3923-3,3923-4</w:t>
                </w:r>
              </w:p>
            </w:txbxContent>
          </v:textbox>
          <w10:wrap anchorx="page" anchory="page"/>
        </v:shape>
      </w:pict>
    </w: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9" type="#_x0000_t202" style="position:absolute;margin-left:433.2pt;margin-top:749.85pt;width:53.05pt;height:6.95pt;z-index:-188744044;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rStyle w:val="CharStyle47"/>
                  </w:rPr>
                  <w:t xml:space="preserve">Stránka </w:t>
                </w:r>
                <w:fldSimple w:instr=" PAGE \* MERGEFORMAT ">
                  <w:r>
                    <w:rPr>
                      <w:rStyle w:val="CharStyle47"/>
                    </w:rPr>
                    <w:t>#</w:t>
                  </w:r>
                </w:fldSimple>
                <w:r>
                  <w:rPr>
                    <w:rStyle w:val="CharStyle47"/>
                  </w:rPr>
                  <w:t xml:space="preserve"> z 10</w:t>
                </w:r>
              </w:p>
            </w:txbxContent>
          </v:textbox>
          <w10:wrap anchorx="page" anchory="page"/>
        </v:shape>
      </w:pict>
    </w:r>
    <w:r>
      <w:pict>
        <v:shape id="_x0000_s1050" type="#_x0000_t202" style="position:absolute;margin-left:64.35pt;margin-top:750.3pt;width:227.5pt;height:19.45pt;z-index:-188744043;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rStyle w:val="CharStyle47"/>
                  </w:rPr>
                  <w:t>Smlouva o zajištění výkonu koordinátora BOZP na staveništi</w:t>
                </w:r>
              </w:p>
              <w:p>
                <w:pPr>
                  <w:pStyle w:val="Style24"/>
                  <w:widowControl w:val="0"/>
                  <w:keepNext w:val="0"/>
                  <w:keepLines w:val="0"/>
                  <w:shd w:val="clear" w:color="auto" w:fill="auto"/>
                  <w:bidi w:val="0"/>
                  <w:jc w:val="left"/>
                  <w:spacing w:before="0" w:after="0" w:line="240" w:lineRule="auto"/>
                  <w:ind w:left="0" w:right="0" w:firstLine="0"/>
                </w:pPr>
                <w:r>
                  <w:rPr>
                    <w:rStyle w:val="CharStyle47"/>
                  </w:rPr>
                  <w:t xml:space="preserve">akce: </w:t>
                </w:r>
                <w:r>
                  <w:rPr>
                    <w:rStyle w:val="CharStyle48"/>
                  </w:rPr>
                  <w:t>III/3923 Vaneč mosty ev. č. 3923-2,3923-3,3923-4</w:t>
                </w:r>
              </w:p>
            </w:txbxContent>
          </v:textbox>
          <w10:wrap anchorx="page" anchory="page"/>
        </v:shape>
      </w:pict>
    </w: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63.6pt;margin-top:753.15pt;width:226.55pt;height:19.45pt;z-index:-188744062;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Smlouva o zajištění výkonu koordinátora BOZP na staveništi</w:t>
                </w:r>
              </w:p>
              <w:p>
                <w:pPr>
                  <w:pStyle w:val="Style2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akce: </w:t>
                </w:r>
                <w:r>
                  <w:rPr>
                    <w:rStyle w:val="CharStyle26"/>
                  </w:rPr>
                  <w:t>IH/3923 Vaneč mosty ev. č. 3923-2,3923-3,3923-4</w:t>
                </w:r>
              </w:p>
            </w:txbxContent>
          </v:textbox>
          <w10:wrap anchorx="page" anchory="page"/>
        </v:shape>
      </w:pict>
    </w:r>
    <w:r>
      <w:pict>
        <v:shape id="_x0000_s1029" type="#_x0000_t202" style="position:absolute;margin-left:430.8pt;margin-top:752.9pt;width:52.8pt;height:6.7pt;z-index:-188744061;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10</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67.pt;margin-top:754.35pt;width:228.25pt;height:19.7pt;z-index:-188744060;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rStyle w:val="CharStyle47"/>
                  </w:rPr>
                  <w:t>Smlouva o zajištění výkonu koordinátora BOZP na staveništi</w:t>
                </w:r>
              </w:p>
              <w:p>
                <w:pPr>
                  <w:pStyle w:val="Style24"/>
                  <w:widowControl w:val="0"/>
                  <w:keepNext w:val="0"/>
                  <w:keepLines w:val="0"/>
                  <w:shd w:val="clear" w:color="auto" w:fill="auto"/>
                  <w:bidi w:val="0"/>
                  <w:jc w:val="left"/>
                  <w:spacing w:before="0" w:after="0" w:line="240" w:lineRule="auto"/>
                  <w:ind w:left="0" w:right="0" w:firstLine="0"/>
                </w:pPr>
                <w:r>
                  <w:rPr>
                    <w:rStyle w:val="CharStyle47"/>
                  </w:rPr>
                  <w:t xml:space="preserve">akce: </w:t>
                </w:r>
                <w:r>
                  <w:rPr>
                    <w:rStyle w:val="CharStyle48"/>
                  </w:rPr>
                  <w:t>III/3923 Vaneč mosty ev. č. 3923-2, 3923-3,3923-4</w:t>
                </w:r>
              </w:p>
            </w:txbxContent>
          </v:textbox>
          <w10:wrap anchorx="page" anchory="page"/>
        </v:shape>
      </w:pict>
    </w:r>
    <w:r>
      <w:pict>
        <v:shape id="_x0000_s1033" type="#_x0000_t202" style="position:absolute;margin-left:432.75pt;margin-top:753.4pt;width:57.6pt;height:6.95pt;z-index:-188744059;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rStyle w:val="CharStyle47"/>
                  </w:rPr>
                  <w:t xml:space="preserve">Stránka </w:t>
                </w:r>
                <w:fldSimple w:instr=" PAGE \* MERGEFORMAT ">
                  <w:r>
                    <w:rPr>
                      <w:rStyle w:val="CharStyle47"/>
                    </w:rPr>
                    <w:t>#</w:t>
                  </w:r>
                </w:fldSimple>
                <w:r>
                  <w:rPr>
                    <w:rStyle w:val="CharStyle47"/>
                  </w:rPr>
                  <w:t xml:space="preserve"> z 10</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61.85pt;margin-top:752.2pt;width:227.3pt;height:19.45pt;z-index:-188744058;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rStyle w:val="CharStyle47"/>
                  </w:rPr>
                  <w:t>Smlouva o zajištění výkonu koordinátora BOZP na staveništi</w:t>
                </w:r>
              </w:p>
              <w:p>
                <w:pPr>
                  <w:pStyle w:val="Style24"/>
                  <w:widowControl w:val="0"/>
                  <w:keepNext w:val="0"/>
                  <w:keepLines w:val="0"/>
                  <w:shd w:val="clear" w:color="auto" w:fill="auto"/>
                  <w:bidi w:val="0"/>
                  <w:jc w:val="left"/>
                  <w:spacing w:before="0" w:after="0" w:line="240" w:lineRule="auto"/>
                  <w:ind w:left="0" w:right="0" w:firstLine="0"/>
                </w:pPr>
                <w:r>
                  <w:rPr>
                    <w:rStyle w:val="CharStyle47"/>
                  </w:rPr>
                  <w:t xml:space="preserve">akce: </w:t>
                </w:r>
                <w:r>
                  <w:rPr>
                    <w:rStyle w:val="CharStyle48"/>
                  </w:rPr>
                  <w:t>III/3923 Vaneč mosty ev. č. 3923-2,3923-3,3923-4</w:t>
                </w:r>
              </w:p>
            </w:txbxContent>
          </v:textbox>
          <w10:wrap anchorx="page" anchory="page"/>
        </v:shape>
      </w:pict>
    </w:r>
    <w:r>
      <w:pict>
        <v:shape id="_x0000_s1035" type="#_x0000_t202" style="position:absolute;margin-left:430.5pt;margin-top:751.7pt;width:52.8pt;height:6.7pt;z-index:-188744057;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rStyle w:val="CharStyle47"/>
                  </w:rPr>
                  <w:t xml:space="preserve">Stránka </w:t>
                </w:r>
                <w:fldSimple w:instr=" PAGE \* MERGEFORMAT ">
                  <w:r>
                    <w:rPr>
                      <w:rStyle w:val="CharStyle47"/>
                    </w:rPr>
                    <w:t>#</w:t>
                  </w:r>
                </w:fldSimple>
                <w:r>
                  <w:rPr>
                    <w:rStyle w:val="CharStyle47"/>
                  </w:rPr>
                  <w:t xml:space="preserve"> z 10</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6" type="#_x0000_t202" style="position:absolute;margin-left:431.7pt;margin-top:753.4pt;width:57.6pt;height:6.95pt;z-index:-188744056;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10</w:t>
                </w:r>
              </w:p>
            </w:txbxContent>
          </v:textbox>
          <w10:wrap anchorx="page" anchory="page"/>
        </v:shape>
      </w:pict>
    </w:r>
    <w:r>
      <w:pict>
        <v:shape id="_x0000_s1037" type="#_x0000_t202" style="position:absolute;margin-left:65.95pt;margin-top:754.35pt;width:228.25pt;height:19.7pt;z-index:-188744055;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Smlouva o zajištění výkonu koordinátora BOZP na staveništi</w:t>
                </w:r>
              </w:p>
              <w:p>
                <w:pPr>
                  <w:pStyle w:val="Style2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akce: </w:t>
                </w:r>
                <w:r>
                  <w:rPr>
                    <w:rStyle w:val="CharStyle26"/>
                  </w:rPr>
                  <w:t>III/3923 Vaneč mosty ev. č. 3923-2, 3923-3,3923-4</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8" type="#_x0000_t202" style="position:absolute;margin-left:67.pt;margin-top:754.35pt;width:228.25pt;height:19.7pt;z-index:-188744054;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rStyle w:val="CharStyle47"/>
                  </w:rPr>
                  <w:t>Smlouva o zajištění výkonu koordinátora BOZP na staveništi</w:t>
                </w:r>
              </w:p>
              <w:p>
                <w:pPr>
                  <w:pStyle w:val="Style24"/>
                  <w:widowControl w:val="0"/>
                  <w:keepNext w:val="0"/>
                  <w:keepLines w:val="0"/>
                  <w:shd w:val="clear" w:color="auto" w:fill="auto"/>
                  <w:bidi w:val="0"/>
                  <w:jc w:val="left"/>
                  <w:spacing w:before="0" w:after="0" w:line="240" w:lineRule="auto"/>
                  <w:ind w:left="0" w:right="0" w:firstLine="0"/>
                </w:pPr>
                <w:r>
                  <w:rPr>
                    <w:rStyle w:val="CharStyle47"/>
                  </w:rPr>
                  <w:t xml:space="preserve">akce: </w:t>
                </w:r>
                <w:r>
                  <w:rPr>
                    <w:rStyle w:val="CharStyle48"/>
                  </w:rPr>
                  <w:t>III/3923 Vaneč mosty ev. č. 3923-2, 3923-3,3923-4</w:t>
                </w:r>
              </w:p>
            </w:txbxContent>
          </v:textbox>
          <w10:wrap anchorx="page" anchory="page"/>
        </v:shape>
      </w:pict>
    </w:r>
    <w:r>
      <w:pict>
        <v:shape id="_x0000_s1039" type="#_x0000_t202" style="position:absolute;margin-left:432.75pt;margin-top:753.4pt;width:57.6pt;height:6.95pt;z-index:-188744053;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rStyle w:val="CharStyle47"/>
                  </w:rPr>
                  <w:t xml:space="preserve">Stránka </w:t>
                </w:r>
                <w:fldSimple w:instr=" PAGE \* MERGEFORMAT ">
                  <w:r>
                    <w:rPr>
                      <w:rStyle w:val="CharStyle47"/>
                    </w:rPr>
                    <w:t>#</w:t>
                  </w:r>
                </w:fldSimple>
                <w:r>
                  <w:rPr>
                    <w:rStyle w:val="CharStyle47"/>
                  </w:rPr>
                  <w:t xml:space="preserve"> z 10</w:t>
                </w:r>
              </w:p>
            </w:txbxContent>
          </v:textbox>
          <w10:wrap anchorx="page" anchory="page"/>
        </v:shape>
      </w:pict>
    </w: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0" type="#_x0000_t202" style="position:absolute;margin-left:431.7pt;margin-top:753.4pt;width:57.6pt;height:6.95pt;z-index:-188744052;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10</w:t>
                </w:r>
              </w:p>
            </w:txbxContent>
          </v:textbox>
          <w10:wrap anchorx="page" anchory="page"/>
        </v:shape>
      </w:pict>
    </w:r>
    <w:r>
      <w:pict>
        <v:shape id="_x0000_s1041" type="#_x0000_t202" style="position:absolute;margin-left:65.95pt;margin-top:754.35pt;width:228.25pt;height:19.7pt;z-index:-188744051;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Smlouva o zajištění výkonu koordinátora BOZP na staveništi</w:t>
                </w:r>
              </w:p>
              <w:p>
                <w:pPr>
                  <w:pStyle w:val="Style2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akce: </w:t>
                </w:r>
                <w:r>
                  <w:rPr>
                    <w:rStyle w:val="CharStyle26"/>
                  </w:rPr>
                  <w:t>III/3923 Vaneč mosty ev. č. 3923-2, 3923-3,3923-4</w:t>
                </w:r>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2" type="#_x0000_t202" style="position:absolute;margin-left:61.95pt;margin-top:747.4pt;width:227.5pt;height:19.45pt;z-index:-188744050;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rStyle w:val="CharStyle47"/>
                  </w:rPr>
                  <w:t>Smlouva o zajištění výkonu koordinátora BOZP na staveništi</w:t>
                </w:r>
              </w:p>
              <w:p>
                <w:pPr>
                  <w:pStyle w:val="Style24"/>
                  <w:widowControl w:val="0"/>
                  <w:keepNext w:val="0"/>
                  <w:keepLines w:val="0"/>
                  <w:shd w:val="clear" w:color="auto" w:fill="auto"/>
                  <w:bidi w:val="0"/>
                  <w:jc w:val="left"/>
                  <w:spacing w:before="0" w:after="0" w:line="240" w:lineRule="auto"/>
                  <w:ind w:left="0" w:right="0" w:firstLine="0"/>
                </w:pPr>
                <w:r>
                  <w:rPr>
                    <w:rStyle w:val="CharStyle47"/>
                  </w:rPr>
                  <w:t xml:space="preserve">akce: </w:t>
                </w:r>
                <w:r>
                  <w:rPr>
                    <w:rStyle w:val="CharStyle48"/>
                  </w:rPr>
                  <w:t>111/3923 Vaneč mosty ev. č. 3923-2,3923-3,3923-4</w:t>
                </w:r>
              </w:p>
            </w:txbxContent>
          </v:textbox>
          <w10:wrap anchorx="page" anchory="page"/>
        </v:shape>
      </w:pict>
    </w:r>
    <w:r>
      <w:pict>
        <v:shape id="_x0000_s1043" type="#_x0000_t202" style="position:absolute;margin-left:431.1pt;margin-top:746.9pt;width:52.8pt;height:6.7pt;z-index:-188744049;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rStyle w:val="CharStyle47"/>
                  </w:rPr>
                  <w:t xml:space="preserve">Stránka </w:t>
                </w:r>
                <w:fldSimple w:instr=" PAGE \* MERGEFORMAT ">
                  <w:r>
                    <w:rPr>
                      <w:rStyle w:val="CharStyle47"/>
                    </w:rPr>
                    <w:t>#</w:t>
                  </w:r>
                </w:fldSimple>
                <w:r>
                  <w:rPr>
                    <w:rStyle w:val="CharStyle47"/>
                  </w:rPr>
                  <w:t xml:space="preserve"> z 10</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5" type="#_x0000_t202" style="position:absolute;margin-left:431.7pt;margin-top:753.4pt;width:57.6pt;height:6.95pt;z-index:-188744048;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10</w:t>
                </w:r>
              </w:p>
            </w:txbxContent>
          </v:textbox>
          <w10:wrap anchorx="page" anchory="page"/>
        </v:shape>
      </w:pict>
    </w:r>
    <w:r>
      <w:pict>
        <v:shape id="_x0000_s1046" type="#_x0000_t202" style="position:absolute;margin-left:65.95pt;margin-top:754.35pt;width:228.25pt;height:19.7pt;z-index:-188744047;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Smlouva o zajištění výkonu koordinátora BOZP na staveništi</w:t>
                </w:r>
              </w:p>
              <w:p>
                <w:pPr>
                  <w:pStyle w:val="Style24"/>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akce: </w:t>
                </w:r>
                <w:r>
                  <w:rPr>
                    <w:rStyle w:val="CharStyle26"/>
                  </w:rPr>
                  <w:t>III/3923 Vaneč mosty ev. č. 3923-2, 3923-3,3923-4</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lvl w:ilvl="1">
      <w:start w:val="1"/>
      <w:numFmt w:val="decimal"/>
      <w:lvlText w:val="%1.%2."/>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2.%1."/>
    </w:lvl>
    <w:lvl w:ilvl="1">
      <w:start w:val="1"/>
      <w:numFmt w:val="decimal"/>
      <w:lvlText w:val="%1.%2."/>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4.%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5.%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12"/>
      <w:numFmt w:val="decimal"/>
      <w:lvlText w:val="5.%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6.%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7.%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8.%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9.%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0.%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2">
    <w:multiLevelType w:val="multilevel"/>
    <w:lvl w:ilvl="0">
      <w:start w:val="1"/>
      <w:numFmt w:val="bullet"/>
      <w:lvlText w:val="-"/>
      <w:rPr>
        <w:lang w:val="cs-CZ" w:eastAsia="cs-CZ" w:bidi="cs-CZ"/>
        <w:b/>
        <w:bCs/>
        <w:i w:val="0"/>
        <w:iCs w:val="0"/>
        <w:u w:val="none"/>
        <w:strike w:val="0"/>
        <w:smallCaps w:val="0"/>
        <w:sz w:val="10"/>
        <w:szCs w:val="10"/>
        <w:rFonts w:ascii="Times New Roman" w:eastAsia="Times New Roman" w:hAnsi="Times New Roman" w:cs="Times New Roman"/>
        <w:w w:val="100"/>
        <w:spacing w:val="0"/>
        <w:color w:val="000000"/>
        <w:position w:val="0"/>
      </w:rPr>
    </w:lvl>
  </w:abstractNum>
  <w:abstractNum w:abstractNumId="24">
    <w:multiLevelType w:val="multilevel"/>
    <w:lvl w:ilvl="0">
      <w:start w:val="1"/>
      <w:numFmt w:val="bullet"/>
      <w:lvlText w:val="-"/>
      <w:rPr>
        <w:lang w:val="cs-CZ" w:eastAsia="cs-CZ" w:bidi="cs-CZ"/>
        <w:b/>
        <w:bCs/>
        <w:i w:val="0"/>
        <w:iCs w:val="0"/>
        <w:u w:val="none"/>
        <w:strike w:val="0"/>
        <w:smallCaps w:val="0"/>
        <w:sz w:val="10"/>
        <w:szCs w:val="10"/>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chicago"/>
    <w:numRestart w:val="eachPage"/>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Poznámka pod čarou_"/>
    <w:basedOn w:val="DefaultParagraphFont"/>
    <w:link w:val="Style3"/>
    <w:rPr>
      <w:b w:val="0"/>
      <w:bCs w:val="0"/>
      <w:i/>
      <w:iCs/>
      <w:u w:val="none"/>
      <w:strike w:val="0"/>
      <w:smallCaps w:val="0"/>
      <w:sz w:val="16"/>
      <w:szCs w:val="16"/>
      <w:rFonts w:ascii="Times New Roman" w:eastAsia="Times New Roman" w:hAnsi="Times New Roman" w:cs="Times New Roman"/>
    </w:rPr>
  </w:style>
  <w:style w:type="character" w:customStyle="1" w:styleId="CharStyle5">
    <w:name w:val="Poznámka pod čarou + 7,5 pt,Tučné"/>
    <w:basedOn w:val="CharStyle4"/>
    <w:rPr>
      <w:lang w:val="cs-CZ" w:eastAsia="cs-CZ" w:bidi="cs-CZ"/>
      <w:b/>
      <w:bCs/>
      <w:sz w:val="15"/>
      <w:szCs w:val="15"/>
      <w:w w:val="100"/>
      <w:spacing w:val="0"/>
      <w:color w:val="000000"/>
      <w:position w:val="0"/>
    </w:rPr>
  </w:style>
  <w:style w:type="character" w:customStyle="1" w:styleId="CharStyle7">
    <w:name w:val="Poznámka pod čarou (2)_"/>
    <w:basedOn w:val="DefaultParagraphFont"/>
    <w:link w:val="Style6"/>
    <w:rPr>
      <w:b/>
      <w:bCs/>
      <w:i/>
      <w:iCs/>
      <w:u w:val="none"/>
      <w:strike w:val="0"/>
      <w:smallCaps w:val="0"/>
      <w:sz w:val="15"/>
      <w:szCs w:val="15"/>
      <w:rFonts w:ascii="Times New Roman" w:eastAsia="Times New Roman" w:hAnsi="Times New Roman" w:cs="Times New Roman"/>
    </w:rPr>
  </w:style>
  <w:style w:type="character" w:customStyle="1" w:styleId="CharStyle8">
    <w:name w:val="Poznámka pod čarou (2) + 8 pt,Ne tučné"/>
    <w:basedOn w:val="CharStyle7"/>
    <w:rPr>
      <w:lang w:val="cs-CZ" w:eastAsia="cs-CZ" w:bidi="cs-CZ"/>
      <w:b/>
      <w:bCs/>
      <w:sz w:val="16"/>
      <w:szCs w:val="16"/>
      <w:w w:val="100"/>
      <w:spacing w:val="0"/>
      <w:color w:val="000000"/>
      <w:position w:val="0"/>
    </w:rPr>
  </w:style>
  <w:style w:type="character" w:customStyle="1" w:styleId="CharStyle9">
    <w:name w:val="Poznámka pod čarou (2) + 8 pt,Ne tučné"/>
    <w:basedOn w:val="CharStyle7"/>
    <w:rPr>
      <w:lang w:val="cs-CZ" w:eastAsia="cs-CZ" w:bidi="cs-CZ"/>
      <w:b/>
      <w:bCs/>
      <w:u w:val="single"/>
      <w:sz w:val="16"/>
      <w:szCs w:val="16"/>
      <w:w w:val="100"/>
      <w:spacing w:val="0"/>
      <w:color w:val="000000"/>
      <w:position w:val="0"/>
    </w:rPr>
  </w:style>
  <w:style w:type="character" w:customStyle="1" w:styleId="CharStyle11">
    <w:name w:val="Poznámka pod čarou (3)_"/>
    <w:basedOn w:val="DefaultParagraphFont"/>
    <w:link w:val="Style10"/>
    <w:rPr>
      <w:b w:val="0"/>
      <w:bCs w:val="0"/>
      <w:i w:val="0"/>
      <w:iCs w:val="0"/>
      <w:u w:val="none"/>
      <w:strike w:val="0"/>
      <w:smallCaps w:val="0"/>
      <w:sz w:val="16"/>
      <w:szCs w:val="16"/>
      <w:rFonts w:ascii="Times New Roman" w:eastAsia="Times New Roman" w:hAnsi="Times New Roman" w:cs="Times New Roman"/>
    </w:rPr>
  </w:style>
  <w:style w:type="character" w:customStyle="1" w:styleId="CharStyle13">
    <w:name w:val="Základní text (17) Exact"/>
    <w:basedOn w:val="DefaultParagraphFont"/>
    <w:link w:val="Style12"/>
    <w:rPr>
      <w:b w:val="0"/>
      <w:bCs w:val="0"/>
      <w:i w:val="0"/>
      <w:iCs w:val="0"/>
      <w:u w:val="none"/>
      <w:strike w:val="0"/>
      <w:smallCaps w:val="0"/>
      <w:sz w:val="8"/>
      <w:szCs w:val="8"/>
      <w:rFonts w:ascii="Tahoma" w:eastAsia="Tahoma" w:hAnsi="Tahoma" w:cs="Tahoma"/>
      <w:w w:val="150"/>
    </w:rPr>
  </w:style>
  <w:style w:type="character" w:customStyle="1" w:styleId="CharStyle15">
    <w:name w:val="Základní text (8) Exact"/>
    <w:basedOn w:val="DefaultParagraphFont"/>
    <w:link w:val="Style14"/>
    <w:rPr>
      <w:b w:val="0"/>
      <w:bCs w:val="0"/>
      <w:i w:val="0"/>
      <w:iCs w:val="0"/>
      <w:u w:val="none"/>
      <w:strike w:val="0"/>
      <w:smallCaps w:val="0"/>
      <w:sz w:val="9"/>
      <w:szCs w:val="9"/>
      <w:rFonts w:ascii="Times New Roman" w:eastAsia="Times New Roman" w:hAnsi="Times New Roman" w:cs="Times New Roman"/>
    </w:rPr>
  </w:style>
  <w:style w:type="character" w:customStyle="1" w:styleId="CharStyle16">
    <w:name w:val="Základní text (8) + 8 pt,Malá písmena Exact"/>
    <w:basedOn w:val="CharStyle15"/>
    <w:rPr>
      <w:lang w:val="cs-CZ" w:eastAsia="cs-CZ" w:bidi="cs-CZ"/>
      <w:smallCaps/>
      <w:sz w:val="16"/>
      <w:szCs w:val="16"/>
      <w:w w:val="100"/>
      <w:spacing w:val="0"/>
      <w:color w:val="000000"/>
      <w:position w:val="0"/>
    </w:rPr>
  </w:style>
  <w:style w:type="character" w:customStyle="1" w:styleId="CharStyle18">
    <w:name w:val="Základní text (9) Exact"/>
    <w:basedOn w:val="DefaultParagraphFont"/>
    <w:link w:val="Style17"/>
    <w:rPr>
      <w:b w:val="0"/>
      <w:bCs w:val="0"/>
      <w:i w:val="0"/>
      <w:iCs w:val="0"/>
      <w:u w:val="none"/>
      <w:strike w:val="0"/>
      <w:smallCaps w:val="0"/>
      <w:sz w:val="10"/>
      <w:szCs w:val="10"/>
      <w:rFonts w:ascii="Times New Roman" w:eastAsia="Times New Roman" w:hAnsi="Times New Roman" w:cs="Times New Roman"/>
    </w:rPr>
  </w:style>
  <w:style w:type="character" w:customStyle="1" w:styleId="CharStyle19">
    <w:name w:val="Základní text (9) + Tučné Exact"/>
    <w:basedOn w:val="CharStyle18"/>
    <w:rPr>
      <w:lang w:val="cs-CZ" w:eastAsia="cs-CZ" w:bidi="cs-CZ"/>
      <w:b/>
      <w:bCs/>
      <w:w w:val="100"/>
      <w:spacing w:val="0"/>
      <w:color w:val="000000"/>
      <w:position w:val="0"/>
    </w:rPr>
  </w:style>
  <w:style w:type="character" w:customStyle="1" w:styleId="CharStyle21">
    <w:name w:val="Základní text (3)_"/>
    <w:basedOn w:val="DefaultParagraphFont"/>
    <w:link w:val="Style20"/>
    <w:rPr>
      <w:b/>
      <w:bCs/>
      <w:i w:val="0"/>
      <w:iCs w:val="0"/>
      <w:u w:val="none"/>
      <w:strike w:val="0"/>
      <w:smallCaps w:val="0"/>
      <w:sz w:val="50"/>
      <w:szCs w:val="50"/>
      <w:rFonts w:ascii="Tahoma" w:eastAsia="Tahoma" w:hAnsi="Tahoma" w:cs="Tahoma"/>
      <w:spacing w:val="0"/>
    </w:rPr>
  </w:style>
  <w:style w:type="character" w:customStyle="1" w:styleId="CharStyle22">
    <w:name w:val="Základní text (3) + Řádkování 0 pt"/>
    <w:basedOn w:val="CharStyle21"/>
    <w:rPr>
      <w:lang w:val="cs-CZ" w:eastAsia="cs-CZ" w:bidi="cs-CZ"/>
      <w:w w:val="100"/>
      <w:spacing w:val="-10"/>
      <w:color w:val="000000"/>
      <w:position w:val="0"/>
    </w:rPr>
  </w:style>
  <w:style w:type="character" w:customStyle="1" w:styleId="CharStyle23">
    <w:name w:val="Základní text (3) + Řádkování 0 pt"/>
    <w:basedOn w:val="CharStyle21"/>
    <w:rPr>
      <w:lang w:val="cs-CZ" w:eastAsia="cs-CZ" w:bidi="cs-CZ"/>
      <w:w w:val="100"/>
      <w:spacing w:val="-10"/>
      <w:color w:val="000000"/>
      <w:position w:val="0"/>
    </w:rPr>
  </w:style>
  <w:style w:type="character" w:customStyle="1" w:styleId="CharStyle25">
    <w:name w:val="Záhlaví nebo Zápatí_"/>
    <w:basedOn w:val="DefaultParagraphFont"/>
    <w:link w:val="Style24"/>
    <w:rPr>
      <w:b w:val="0"/>
      <w:bCs w:val="0"/>
      <w:i w:val="0"/>
      <w:iCs w:val="0"/>
      <w:u w:val="none"/>
      <w:strike w:val="0"/>
      <w:smallCaps w:val="0"/>
      <w:sz w:val="18"/>
      <w:szCs w:val="18"/>
      <w:rFonts w:ascii="Times New Roman" w:eastAsia="Times New Roman" w:hAnsi="Times New Roman" w:cs="Times New Roman"/>
    </w:rPr>
  </w:style>
  <w:style w:type="character" w:customStyle="1" w:styleId="CharStyle26">
    <w:name w:val="Záhlaví nebo Zápatí + Tučné"/>
    <w:basedOn w:val="CharStyle25"/>
    <w:rPr>
      <w:lang w:val="cs-CZ" w:eastAsia="cs-CZ" w:bidi="cs-CZ"/>
      <w:b/>
      <w:bCs/>
      <w:w w:val="100"/>
      <w:spacing w:val="0"/>
      <w:color w:val="000000"/>
      <w:position w:val="0"/>
    </w:rPr>
  </w:style>
  <w:style w:type="character" w:customStyle="1" w:styleId="CharStyle28">
    <w:name w:val="Základní text (4)_"/>
    <w:basedOn w:val="DefaultParagraphFont"/>
    <w:link w:val="Style27"/>
    <w:rPr>
      <w:b/>
      <w:bCs/>
      <w:i w:val="0"/>
      <w:iCs w:val="0"/>
      <w:u w:val="none"/>
      <w:strike w:val="0"/>
      <w:smallCaps w:val="0"/>
      <w:sz w:val="36"/>
      <w:szCs w:val="36"/>
      <w:rFonts w:ascii="Times New Roman" w:eastAsia="Times New Roman" w:hAnsi="Times New Roman" w:cs="Times New Roman"/>
    </w:rPr>
  </w:style>
  <w:style w:type="character" w:customStyle="1" w:styleId="CharStyle29">
    <w:name w:val="Základní text (5)"/>
    <w:basedOn w:val="DefaultParagraphFont"/>
    <w:rPr>
      <w:b/>
      <w:bCs/>
      <w:i w:val="0"/>
      <w:iCs w:val="0"/>
      <w:u w:val="none"/>
      <w:strike w:val="0"/>
      <w:smallCaps w:val="0"/>
      <w:sz w:val="28"/>
      <w:szCs w:val="28"/>
      <w:rFonts w:ascii="Times New Roman" w:eastAsia="Times New Roman" w:hAnsi="Times New Roman" w:cs="Times New Roman"/>
    </w:rPr>
  </w:style>
  <w:style w:type="character" w:customStyle="1" w:styleId="CharStyle31">
    <w:name w:val="Základní text (2)_"/>
    <w:basedOn w:val="DefaultParagraphFont"/>
    <w:link w:val="Style30"/>
    <w:rPr>
      <w:b w:val="0"/>
      <w:bCs w:val="0"/>
      <w:i w:val="0"/>
      <w:iCs w:val="0"/>
      <w:u w:val="none"/>
      <w:strike w:val="0"/>
      <w:smallCaps w:val="0"/>
      <w:sz w:val="22"/>
      <w:szCs w:val="22"/>
      <w:rFonts w:ascii="Times New Roman" w:eastAsia="Times New Roman" w:hAnsi="Times New Roman" w:cs="Times New Roman"/>
    </w:rPr>
  </w:style>
  <w:style w:type="character" w:customStyle="1" w:styleId="CharStyle33">
    <w:name w:val="Základní text (6)_"/>
    <w:basedOn w:val="DefaultParagraphFont"/>
    <w:link w:val="Style32"/>
    <w:rPr>
      <w:b w:val="0"/>
      <w:bCs w:val="0"/>
      <w:i/>
      <w:iCs/>
      <w:u w:val="none"/>
      <w:strike w:val="0"/>
      <w:smallCaps w:val="0"/>
      <w:sz w:val="16"/>
      <w:szCs w:val="16"/>
      <w:rFonts w:ascii="Times New Roman" w:eastAsia="Times New Roman" w:hAnsi="Times New Roman" w:cs="Times New Roman"/>
    </w:rPr>
  </w:style>
  <w:style w:type="character" w:customStyle="1" w:styleId="CharStyle34">
    <w:name w:val="Základní text (2) + Tučné,Kurzíva"/>
    <w:basedOn w:val="CharStyle31"/>
    <w:rPr>
      <w:lang w:val="cs-CZ" w:eastAsia="cs-CZ" w:bidi="cs-CZ"/>
      <w:b/>
      <w:bCs/>
      <w:i/>
      <w:iCs/>
      <w:w w:val="100"/>
      <w:spacing w:val="0"/>
      <w:color w:val="000000"/>
      <w:position w:val="0"/>
    </w:rPr>
  </w:style>
  <w:style w:type="character" w:customStyle="1" w:styleId="CharStyle36">
    <w:name w:val="Základní text (7)_"/>
    <w:basedOn w:val="DefaultParagraphFont"/>
    <w:link w:val="Style35"/>
    <w:rPr>
      <w:b/>
      <w:bCs/>
      <w:i/>
      <w:iCs/>
      <w:u w:val="none"/>
      <w:strike w:val="0"/>
      <w:smallCaps w:val="0"/>
      <w:sz w:val="22"/>
      <w:szCs w:val="22"/>
      <w:rFonts w:ascii="Times New Roman" w:eastAsia="Times New Roman" w:hAnsi="Times New Roman" w:cs="Times New Roman"/>
    </w:rPr>
  </w:style>
  <w:style w:type="character" w:customStyle="1" w:styleId="CharStyle37">
    <w:name w:val="Základní text (7) + Ne tučné,Ne kurzíva"/>
    <w:basedOn w:val="CharStyle36"/>
    <w:rPr>
      <w:lang w:val="cs-CZ" w:eastAsia="cs-CZ" w:bidi="cs-CZ"/>
      <w:b/>
      <w:bCs/>
      <w:i/>
      <w:iCs/>
      <w:w w:val="100"/>
      <w:spacing w:val="0"/>
      <w:color w:val="000000"/>
      <w:position w:val="0"/>
    </w:rPr>
  </w:style>
  <w:style w:type="character" w:customStyle="1" w:styleId="CharStyle38">
    <w:name w:val="Základní text (7) + Ne tučné"/>
    <w:basedOn w:val="CharStyle36"/>
    <w:rPr>
      <w:lang w:val="cs-CZ" w:eastAsia="cs-CZ" w:bidi="cs-CZ"/>
      <w:b/>
      <w:bCs/>
      <w:w w:val="100"/>
      <w:spacing w:val="0"/>
      <w:color w:val="000000"/>
      <w:position w:val="0"/>
    </w:rPr>
  </w:style>
  <w:style w:type="character" w:customStyle="1" w:styleId="CharStyle40">
    <w:name w:val="Nadpis #2_"/>
    <w:basedOn w:val="DefaultParagraphFont"/>
    <w:link w:val="Style39"/>
    <w:rPr>
      <w:b/>
      <w:bCs/>
      <w:i w:val="0"/>
      <w:iCs w:val="0"/>
      <w:u w:val="none"/>
      <w:strike w:val="0"/>
      <w:smallCaps w:val="0"/>
      <w:sz w:val="50"/>
      <w:szCs w:val="50"/>
      <w:rFonts w:ascii="Tahoma" w:eastAsia="Tahoma" w:hAnsi="Tahoma" w:cs="Tahoma"/>
      <w:spacing w:val="0"/>
    </w:rPr>
  </w:style>
  <w:style w:type="character" w:customStyle="1" w:styleId="CharStyle41">
    <w:name w:val="Nadpis #2 + Řádkování 2 pt"/>
    <w:basedOn w:val="CharStyle40"/>
    <w:rPr>
      <w:lang w:val="cs-CZ" w:eastAsia="cs-CZ" w:bidi="cs-CZ"/>
      <w:w w:val="100"/>
      <w:spacing w:val="40"/>
      <w:color w:val="000000"/>
      <w:position w:val="0"/>
    </w:rPr>
  </w:style>
  <w:style w:type="character" w:customStyle="1" w:styleId="CharStyle43">
    <w:name w:val="Nadpis #3_"/>
    <w:basedOn w:val="DefaultParagraphFont"/>
    <w:link w:val="Style42"/>
    <w:rPr>
      <w:b/>
      <w:bCs/>
      <w:i w:val="0"/>
      <w:iCs w:val="0"/>
      <w:u w:val="none"/>
      <w:strike w:val="0"/>
      <w:smallCaps w:val="0"/>
      <w:sz w:val="22"/>
      <w:szCs w:val="22"/>
      <w:rFonts w:ascii="Times New Roman" w:eastAsia="Times New Roman" w:hAnsi="Times New Roman" w:cs="Times New Roman"/>
    </w:rPr>
  </w:style>
  <w:style w:type="character" w:customStyle="1" w:styleId="CharStyle44">
    <w:name w:val="Základní text (2) + Tučné"/>
    <w:basedOn w:val="CharStyle31"/>
    <w:rPr>
      <w:lang w:val="cs-CZ" w:eastAsia="cs-CZ" w:bidi="cs-CZ"/>
      <w:b/>
      <w:bCs/>
      <w:w w:val="100"/>
      <w:spacing w:val="0"/>
      <w:color w:val="000000"/>
      <w:position w:val="0"/>
    </w:rPr>
  </w:style>
  <w:style w:type="character" w:customStyle="1" w:styleId="CharStyle45">
    <w:name w:val="Nadpis #3 + 10 pt,Ne tučné"/>
    <w:basedOn w:val="CharStyle43"/>
    <w:rPr>
      <w:lang w:val="cs-CZ" w:eastAsia="cs-CZ" w:bidi="cs-CZ"/>
      <w:b/>
      <w:bCs/>
      <w:sz w:val="20"/>
      <w:szCs w:val="20"/>
      <w:w w:val="100"/>
      <w:spacing w:val="0"/>
      <w:color w:val="000000"/>
      <w:position w:val="0"/>
    </w:rPr>
  </w:style>
  <w:style w:type="character" w:customStyle="1" w:styleId="CharStyle46">
    <w:name w:val="Nadpis #2"/>
    <w:basedOn w:val="CharStyle40"/>
    <w:rPr>
      <w:lang w:val="cs-CZ" w:eastAsia="cs-CZ" w:bidi="cs-CZ"/>
      <w:w w:val="100"/>
      <w:color w:val="000000"/>
      <w:position w:val="0"/>
    </w:rPr>
  </w:style>
  <w:style w:type="character" w:customStyle="1" w:styleId="CharStyle47">
    <w:name w:val="Záhlaví nebo Zápatí"/>
    <w:basedOn w:val="CharStyle25"/>
    <w:rPr>
      <w:lang w:val="cs-CZ" w:eastAsia="cs-CZ" w:bidi="cs-CZ"/>
      <w:w w:val="100"/>
      <w:spacing w:val="0"/>
      <w:color w:val="000000"/>
      <w:position w:val="0"/>
    </w:rPr>
  </w:style>
  <w:style w:type="character" w:customStyle="1" w:styleId="CharStyle48">
    <w:name w:val="Záhlaví nebo Zápatí + Tučné"/>
    <w:basedOn w:val="CharStyle25"/>
    <w:rPr>
      <w:lang w:val="cs-CZ" w:eastAsia="cs-CZ" w:bidi="cs-CZ"/>
      <w:b/>
      <w:bCs/>
      <w:w w:val="100"/>
      <w:spacing w:val="0"/>
      <w:color w:val="000000"/>
      <w:position w:val="0"/>
    </w:rPr>
  </w:style>
  <w:style w:type="character" w:customStyle="1" w:styleId="CharStyle49">
    <w:name w:val="Základní text (3)"/>
    <w:basedOn w:val="CharStyle21"/>
    <w:rPr>
      <w:lang w:val="cs-CZ" w:eastAsia="cs-CZ" w:bidi="cs-CZ"/>
      <w:w w:val="100"/>
      <w:color w:val="000000"/>
      <w:position w:val="0"/>
    </w:rPr>
  </w:style>
  <w:style w:type="character" w:customStyle="1" w:styleId="CharStyle50">
    <w:name w:val="Nadpis #2"/>
    <w:basedOn w:val="CharStyle40"/>
    <w:rPr>
      <w:lang w:val="cs-CZ" w:eastAsia="cs-CZ" w:bidi="cs-CZ"/>
      <w:w w:val="100"/>
      <w:color w:val="000000"/>
      <w:position w:val="0"/>
    </w:rPr>
  </w:style>
  <w:style w:type="character" w:customStyle="1" w:styleId="CharStyle52">
    <w:name w:val="Základní text (10)_"/>
    <w:basedOn w:val="DefaultParagraphFont"/>
    <w:link w:val="Style51"/>
    <w:rPr>
      <w:b w:val="0"/>
      <w:bCs w:val="0"/>
      <w:i w:val="0"/>
      <w:iCs w:val="0"/>
      <w:u w:val="none"/>
      <w:strike w:val="0"/>
      <w:smallCaps w:val="0"/>
      <w:sz w:val="10"/>
      <w:szCs w:val="10"/>
      <w:rFonts w:ascii="Times New Roman" w:eastAsia="Times New Roman" w:hAnsi="Times New Roman" w:cs="Times New Roman"/>
    </w:rPr>
  </w:style>
  <w:style w:type="character" w:customStyle="1" w:styleId="CharStyle53">
    <w:name w:val="Základní text (10) + Malá písmena"/>
    <w:basedOn w:val="CharStyle52"/>
    <w:rPr>
      <w:lang w:val="cs-CZ" w:eastAsia="cs-CZ" w:bidi="cs-CZ"/>
      <w:smallCaps/>
      <w:w w:val="100"/>
      <w:spacing w:val="0"/>
      <w:color w:val="000000"/>
      <w:position w:val="0"/>
    </w:rPr>
  </w:style>
  <w:style w:type="character" w:customStyle="1" w:styleId="CharStyle54">
    <w:name w:val="Základní text (10) + Kurzíva"/>
    <w:basedOn w:val="CharStyle52"/>
    <w:rPr>
      <w:lang w:val="cs-CZ" w:eastAsia="cs-CZ" w:bidi="cs-CZ"/>
      <w:i/>
      <w:iCs/>
      <w:w w:val="100"/>
      <w:spacing w:val="0"/>
      <w:color w:val="000000"/>
      <w:position w:val="0"/>
    </w:rPr>
  </w:style>
  <w:style w:type="character" w:customStyle="1" w:styleId="CharStyle56">
    <w:name w:val="Základní text (11)_"/>
    <w:basedOn w:val="DefaultParagraphFont"/>
    <w:link w:val="Style55"/>
    <w:rPr>
      <w:b w:val="0"/>
      <w:bCs w:val="0"/>
      <w:i w:val="0"/>
      <w:iCs w:val="0"/>
      <w:u w:val="none"/>
      <w:strike w:val="0"/>
      <w:smallCaps w:val="0"/>
      <w:sz w:val="10"/>
      <w:szCs w:val="10"/>
      <w:rFonts w:ascii="Times New Roman" w:eastAsia="Times New Roman" w:hAnsi="Times New Roman" w:cs="Times New Roman"/>
      <w:spacing w:val="10"/>
    </w:rPr>
  </w:style>
  <w:style w:type="character" w:customStyle="1" w:styleId="CharStyle57">
    <w:name w:val="Základní text (11) + Malá písmena"/>
    <w:basedOn w:val="CharStyle56"/>
    <w:rPr>
      <w:lang w:val="cs-CZ" w:eastAsia="cs-CZ" w:bidi="cs-CZ"/>
      <w:smallCaps/>
      <w:w w:val="100"/>
      <w:color w:val="000000"/>
      <w:position w:val="0"/>
    </w:rPr>
  </w:style>
  <w:style w:type="character" w:customStyle="1" w:styleId="CharStyle59">
    <w:name w:val="Základní text (12)_"/>
    <w:basedOn w:val="DefaultParagraphFont"/>
    <w:link w:val="Style58"/>
    <w:rPr>
      <w:b/>
      <w:bCs/>
      <w:i w:val="0"/>
      <w:iCs w:val="0"/>
      <w:u w:val="none"/>
      <w:strike w:val="0"/>
      <w:smallCaps w:val="0"/>
      <w:sz w:val="22"/>
      <w:szCs w:val="22"/>
      <w:rFonts w:ascii="Times New Roman" w:eastAsia="Times New Roman" w:hAnsi="Times New Roman" w:cs="Times New Roman"/>
    </w:rPr>
  </w:style>
  <w:style w:type="character" w:customStyle="1" w:styleId="CharStyle60">
    <w:name w:val="Základní text (12)"/>
    <w:basedOn w:val="CharStyle59"/>
    <w:rPr>
      <w:lang w:val="cs-CZ" w:eastAsia="cs-CZ" w:bidi="cs-CZ"/>
      <w:u w:val="single"/>
      <w:w w:val="100"/>
      <w:spacing w:val="0"/>
      <w:color w:val="000000"/>
      <w:position w:val="0"/>
    </w:rPr>
  </w:style>
  <w:style w:type="character" w:customStyle="1" w:styleId="CharStyle61">
    <w:name w:val="Základní text (2) + Tučné"/>
    <w:basedOn w:val="CharStyle31"/>
    <w:rPr>
      <w:lang w:val="cs-CZ" w:eastAsia="cs-CZ" w:bidi="cs-CZ"/>
      <w:b/>
      <w:bCs/>
      <w:w w:val="100"/>
      <w:spacing w:val="0"/>
      <w:color w:val="000000"/>
      <w:position w:val="0"/>
    </w:rPr>
  </w:style>
  <w:style w:type="character" w:customStyle="1" w:styleId="CharStyle62">
    <w:name w:val="Základní text (10) Exact"/>
    <w:basedOn w:val="DefaultParagraphFont"/>
    <w:rPr>
      <w:b w:val="0"/>
      <w:bCs w:val="0"/>
      <w:i w:val="0"/>
      <w:iCs w:val="0"/>
      <w:u w:val="none"/>
      <w:strike w:val="0"/>
      <w:smallCaps w:val="0"/>
      <w:sz w:val="10"/>
      <w:szCs w:val="10"/>
      <w:rFonts w:ascii="Times New Roman" w:eastAsia="Times New Roman" w:hAnsi="Times New Roman" w:cs="Times New Roman"/>
    </w:rPr>
  </w:style>
  <w:style w:type="character" w:customStyle="1" w:styleId="CharStyle64">
    <w:name w:val="Základní text (18) Exact"/>
    <w:basedOn w:val="DefaultParagraphFont"/>
    <w:link w:val="Style63"/>
    <w:rPr>
      <w:b w:val="0"/>
      <w:bCs w:val="0"/>
      <w:i w:val="0"/>
      <w:iCs w:val="0"/>
      <w:u w:val="none"/>
      <w:strike w:val="0"/>
      <w:smallCaps w:val="0"/>
      <w:sz w:val="13"/>
      <w:szCs w:val="13"/>
      <w:rFonts w:ascii="Franklin Gothic Heavy" w:eastAsia="Franklin Gothic Heavy" w:hAnsi="Franklin Gothic Heavy" w:cs="Franklin Gothic Heavy"/>
      <w:w w:val="100"/>
    </w:rPr>
  </w:style>
  <w:style w:type="character" w:customStyle="1" w:styleId="CharStyle65">
    <w:name w:val="Základní text (18) + Malá písmena Exact"/>
    <w:basedOn w:val="CharStyle64"/>
    <w:rPr>
      <w:lang w:val="cs-CZ" w:eastAsia="cs-CZ" w:bidi="cs-CZ"/>
      <w:smallCaps/>
      <w:spacing w:val="0"/>
      <w:color w:val="000000"/>
      <w:position w:val="0"/>
    </w:rPr>
  </w:style>
  <w:style w:type="character" w:customStyle="1" w:styleId="CharStyle67">
    <w:name w:val="Základní text (19) Exact"/>
    <w:basedOn w:val="DefaultParagraphFont"/>
    <w:link w:val="Style66"/>
    <w:rPr>
      <w:b w:val="0"/>
      <w:bCs w:val="0"/>
      <w:i w:val="0"/>
      <w:iCs w:val="0"/>
      <w:u w:val="none"/>
      <w:strike w:val="0"/>
      <w:smallCaps w:val="0"/>
      <w:sz w:val="9"/>
      <w:szCs w:val="9"/>
      <w:rFonts w:ascii="Times New Roman" w:eastAsia="Times New Roman" w:hAnsi="Times New Roman" w:cs="Times New Roman"/>
    </w:rPr>
  </w:style>
  <w:style w:type="character" w:customStyle="1" w:styleId="CharStyle69">
    <w:name w:val="Základní text (14) Exact"/>
    <w:basedOn w:val="DefaultParagraphFont"/>
    <w:link w:val="Style68"/>
    <w:rPr>
      <w:b w:val="0"/>
      <w:bCs w:val="0"/>
      <w:i w:val="0"/>
      <w:iCs w:val="0"/>
      <w:u w:val="none"/>
      <w:strike w:val="0"/>
      <w:smallCaps w:val="0"/>
      <w:sz w:val="9"/>
      <w:szCs w:val="9"/>
      <w:rFonts w:ascii="Franklin Gothic Heavy" w:eastAsia="Franklin Gothic Heavy" w:hAnsi="Franklin Gothic Heavy" w:cs="Franklin Gothic Heavy"/>
    </w:rPr>
  </w:style>
  <w:style w:type="character" w:customStyle="1" w:styleId="CharStyle70">
    <w:name w:val="Základní text (14) + Malá písmena Exact"/>
    <w:basedOn w:val="CharStyle69"/>
    <w:rPr>
      <w:lang w:val="cs-CZ" w:eastAsia="cs-CZ" w:bidi="cs-CZ"/>
      <w:smallCaps/>
      <w:w w:val="100"/>
      <w:spacing w:val="0"/>
      <w:color w:val="000000"/>
      <w:position w:val="0"/>
    </w:rPr>
  </w:style>
  <w:style w:type="character" w:customStyle="1" w:styleId="CharStyle71">
    <w:name w:val="Základní text (14) + Times New Roman,8 pt Exact"/>
    <w:basedOn w:val="CharStyle69"/>
    <w:rPr>
      <w:lang w:val="cs-CZ" w:eastAsia="cs-CZ" w:bidi="cs-CZ"/>
      <w:sz w:val="16"/>
      <w:szCs w:val="16"/>
      <w:rFonts w:ascii="Times New Roman" w:eastAsia="Times New Roman" w:hAnsi="Times New Roman" w:cs="Times New Roman"/>
      <w:w w:val="100"/>
      <w:spacing w:val="0"/>
      <w:color w:val="000000"/>
      <w:position w:val="0"/>
    </w:rPr>
  </w:style>
  <w:style w:type="character" w:customStyle="1" w:styleId="CharStyle73">
    <w:name w:val="Nadpis #1_"/>
    <w:basedOn w:val="DefaultParagraphFont"/>
    <w:link w:val="Style72"/>
    <w:rPr>
      <w:b/>
      <w:bCs/>
      <w:i w:val="0"/>
      <w:iCs w:val="0"/>
      <w:u w:val="none"/>
      <w:strike w:val="0"/>
      <w:smallCaps w:val="0"/>
      <w:sz w:val="50"/>
      <w:szCs w:val="50"/>
      <w:rFonts w:ascii="Tahoma" w:eastAsia="Tahoma" w:hAnsi="Tahoma" w:cs="Tahoma"/>
      <w:spacing w:val="0"/>
    </w:rPr>
  </w:style>
  <w:style w:type="character" w:customStyle="1" w:styleId="CharStyle74">
    <w:name w:val="Nadpis #1"/>
    <w:basedOn w:val="CharStyle73"/>
    <w:rPr>
      <w:lang w:val="cs-CZ" w:eastAsia="cs-CZ" w:bidi="cs-CZ"/>
      <w:w w:val="100"/>
      <w:color w:val="000000"/>
      <w:position w:val="0"/>
    </w:rPr>
  </w:style>
  <w:style w:type="character" w:customStyle="1" w:styleId="CharStyle75">
    <w:name w:val="Základní text (12) + Ne tučné"/>
    <w:basedOn w:val="CharStyle59"/>
    <w:rPr>
      <w:lang w:val="cs-CZ" w:eastAsia="cs-CZ" w:bidi="cs-CZ"/>
      <w:b/>
      <w:bCs/>
      <w:w w:val="100"/>
      <w:spacing w:val="0"/>
      <w:color w:val="000000"/>
      <w:position w:val="0"/>
    </w:rPr>
  </w:style>
  <w:style w:type="character" w:customStyle="1" w:styleId="CharStyle76">
    <w:name w:val="Nadpis #1 Exact"/>
    <w:basedOn w:val="DefaultParagraphFont"/>
    <w:rPr>
      <w:b/>
      <w:bCs/>
      <w:i w:val="0"/>
      <w:iCs w:val="0"/>
      <w:u w:val="none"/>
      <w:strike w:val="0"/>
      <w:smallCaps w:val="0"/>
      <w:sz w:val="50"/>
      <w:szCs w:val="50"/>
      <w:rFonts w:ascii="Tahoma" w:eastAsia="Tahoma" w:hAnsi="Tahoma" w:cs="Tahoma"/>
      <w:spacing w:val="0"/>
    </w:rPr>
  </w:style>
  <w:style w:type="character" w:customStyle="1" w:styleId="CharStyle77">
    <w:name w:val="Nadpis #1 + Řádkování 2 pt Exact"/>
    <w:basedOn w:val="CharStyle73"/>
    <w:rPr>
      <w:lang w:val="cs-CZ" w:eastAsia="cs-CZ" w:bidi="cs-CZ"/>
      <w:w w:val="100"/>
      <w:spacing w:val="40"/>
      <w:color w:val="000000"/>
      <w:position w:val="0"/>
    </w:rPr>
  </w:style>
  <w:style w:type="character" w:customStyle="1" w:styleId="CharStyle79">
    <w:name w:val="Základní text (20) Exact"/>
    <w:basedOn w:val="DefaultParagraphFont"/>
    <w:link w:val="Style78"/>
    <w:rPr>
      <w:b w:val="0"/>
      <w:bCs w:val="0"/>
      <w:i w:val="0"/>
      <w:iCs w:val="0"/>
      <w:u w:val="none"/>
      <w:strike w:val="0"/>
      <w:smallCaps w:val="0"/>
      <w:sz w:val="9"/>
      <w:szCs w:val="9"/>
      <w:rFonts w:ascii="Franklin Gothic Heavy" w:eastAsia="Franklin Gothic Heavy" w:hAnsi="Franklin Gothic Heavy" w:cs="Franklin Gothic Heavy"/>
    </w:rPr>
  </w:style>
  <w:style w:type="character" w:customStyle="1" w:styleId="CharStyle80">
    <w:name w:val="Základní text (20) + Tahoma Exact"/>
    <w:basedOn w:val="CharStyle79"/>
    <w:rPr>
      <w:lang w:val="cs-CZ" w:eastAsia="cs-CZ" w:bidi="cs-CZ"/>
      <w:rFonts w:ascii="Tahoma" w:eastAsia="Tahoma" w:hAnsi="Tahoma" w:cs="Tahoma"/>
      <w:w w:val="100"/>
      <w:spacing w:val="0"/>
      <w:color w:val="000000"/>
      <w:position w:val="0"/>
    </w:rPr>
  </w:style>
  <w:style w:type="character" w:customStyle="1" w:styleId="CharStyle81">
    <w:name w:val="Základní text (2)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82">
    <w:name w:val="Základní text (12) Exact"/>
    <w:basedOn w:val="DefaultParagraphFont"/>
    <w:rPr>
      <w:b/>
      <w:bCs/>
      <w:i w:val="0"/>
      <w:iCs w:val="0"/>
      <w:u w:val="none"/>
      <w:strike w:val="0"/>
      <w:smallCaps w:val="0"/>
      <w:sz w:val="22"/>
      <w:szCs w:val="22"/>
      <w:rFonts w:ascii="Times New Roman" w:eastAsia="Times New Roman" w:hAnsi="Times New Roman" w:cs="Times New Roman"/>
    </w:rPr>
  </w:style>
  <w:style w:type="character" w:customStyle="1" w:styleId="CharStyle83">
    <w:name w:val="Základní text (12) + 10 pt,Ne tučné Exact"/>
    <w:basedOn w:val="CharStyle59"/>
    <w:rPr>
      <w:lang w:val="cs-CZ" w:eastAsia="cs-CZ" w:bidi="cs-CZ"/>
      <w:b/>
      <w:bCs/>
      <w:sz w:val="20"/>
      <w:szCs w:val="20"/>
      <w:w w:val="100"/>
      <w:spacing w:val="0"/>
      <w:color w:val="000000"/>
      <w:position w:val="0"/>
    </w:rPr>
  </w:style>
  <w:style w:type="character" w:customStyle="1" w:styleId="CharStyle84">
    <w:name w:val="Základní text (2) Exact"/>
    <w:basedOn w:val="CharStyle31"/>
    <w:rPr>
      <w:lang w:val="cs-CZ" w:eastAsia="cs-CZ" w:bidi="cs-CZ"/>
      <w:w w:val="100"/>
      <w:spacing w:val="0"/>
      <w:color w:val="000000"/>
      <w:position w:val="0"/>
    </w:rPr>
  </w:style>
  <w:style w:type="character" w:customStyle="1" w:styleId="CharStyle85">
    <w:name w:val="Základní text (2) + Tučné,Kurzíva Exact"/>
    <w:basedOn w:val="CharStyle31"/>
    <w:rPr>
      <w:lang w:val="cs-CZ" w:eastAsia="cs-CZ" w:bidi="cs-CZ"/>
      <w:b/>
      <w:bCs/>
      <w:i/>
      <w:iCs/>
      <w:w w:val="100"/>
      <w:spacing w:val="0"/>
      <w:color w:val="000000"/>
      <w:position w:val="0"/>
    </w:rPr>
  </w:style>
  <w:style w:type="character" w:customStyle="1" w:styleId="CharStyle86">
    <w:name w:val="Základní text (2) + Tučné,Kurzíva,Řádkování -1 pt Exact"/>
    <w:basedOn w:val="CharStyle31"/>
    <w:rPr>
      <w:lang w:val="cs-CZ" w:eastAsia="cs-CZ" w:bidi="cs-CZ"/>
      <w:b/>
      <w:bCs/>
      <w:i/>
      <w:iCs/>
      <w:w w:val="100"/>
      <w:spacing w:val="-30"/>
      <w:color w:val="000000"/>
      <w:position w:val="0"/>
    </w:rPr>
  </w:style>
  <w:style w:type="character" w:customStyle="1" w:styleId="CharStyle87">
    <w:name w:val="Základní text (2) + 5 pt,Tučné"/>
    <w:basedOn w:val="CharStyle31"/>
    <w:rPr>
      <w:lang w:val="cs-CZ" w:eastAsia="cs-CZ" w:bidi="cs-CZ"/>
      <w:b/>
      <w:bCs/>
      <w:sz w:val="10"/>
      <w:szCs w:val="10"/>
      <w:w w:val="100"/>
      <w:spacing w:val="0"/>
      <w:color w:val="000000"/>
      <w:position w:val="0"/>
    </w:rPr>
  </w:style>
  <w:style w:type="character" w:customStyle="1" w:styleId="CharStyle88">
    <w:name w:val="Základní text (2) + 13 pt,Tučné"/>
    <w:basedOn w:val="CharStyle31"/>
    <w:rPr>
      <w:lang w:val="cs-CZ" w:eastAsia="cs-CZ" w:bidi="cs-CZ"/>
      <w:b/>
      <w:bCs/>
      <w:sz w:val="26"/>
      <w:szCs w:val="26"/>
      <w:w w:val="100"/>
      <w:spacing w:val="0"/>
      <w:color w:val="000000"/>
      <w:position w:val="0"/>
    </w:rPr>
  </w:style>
  <w:style w:type="character" w:customStyle="1" w:styleId="CharStyle89">
    <w:name w:val="Základní text (2) + 7,5 pt,Tučné,Kurzíva"/>
    <w:basedOn w:val="CharStyle31"/>
    <w:rPr>
      <w:lang w:val="cs-CZ" w:eastAsia="cs-CZ" w:bidi="cs-CZ"/>
      <w:b/>
      <w:bCs/>
      <w:i/>
      <w:iCs/>
      <w:sz w:val="15"/>
      <w:szCs w:val="15"/>
      <w:w w:val="100"/>
      <w:spacing w:val="0"/>
      <w:color w:val="000000"/>
      <w:position w:val="0"/>
    </w:rPr>
  </w:style>
  <w:style w:type="character" w:customStyle="1" w:styleId="CharStyle90">
    <w:name w:val="Základní text (2) + 8 pt,Kurzíva"/>
    <w:basedOn w:val="CharStyle31"/>
    <w:rPr>
      <w:lang w:val="cs-CZ" w:eastAsia="cs-CZ" w:bidi="cs-CZ"/>
      <w:i/>
      <w:iCs/>
      <w:sz w:val="16"/>
      <w:szCs w:val="16"/>
      <w:w w:val="100"/>
      <w:spacing w:val="0"/>
      <w:color w:val="000000"/>
      <w:position w:val="0"/>
    </w:rPr>
  </w:style>
  <w:style w:type="character" w:customStyle="1" w:styleId="CharStyle91">
    <w:name w:val="Základní text (2) + 8 pt"/>
    <w:basedOn w:val="CharStyle31"/>
    <w:rPr>
      <w:lang w:val="cs-CZ" w:eastAsia="cs-CZ" w:bidi="cs-CZ"/>
      <w:sz w:val="16"/>
      <w:szCs w:val="16"/>
      <w:w w:val="100"/>
      <w:spacing w:val="0"/>
      <w:color w:val="000000"/>
      <w:position w:val="0"/>
    </w:rPr>
  </w:style>
  <w:style w:type="character" w:customStyle="1" w:styleId="CharStyle92">
    <w:name w:val="Základní text (2) + Tahoma,5 pt"/>
    <w:basedOn w:val="CharStyle31"/>
    <w:rPr>
      <w:lang w:val="cs-CZ" w:eastAsia="cs-CZ" w:bidi="cs-CZ"/>
      <w:sz w:val="10"/>
      <w:szCs w:val="10"/>
      <w:rFonts w:ascii="Tahoma" w:eastAsia="Tahoma" w:hAnsi="Tahoma" w:cs="Tahoma"/>
      <w:w w:val="100"/>
      <w:spacing w:val="0"/>
      <w:color w:val="000000"/>
      <w:position w:val="0"/>
    </w:rPr>
  </w:style>
  <w:style w:type="character" w:customStyle="1" w:styleId="CharStyle94">
    <w:name w:val="Titulek tabulky (2) Exact"/>
    <w:basedOn w:val="DefaultParagraphFont"/>
    <w:link w:val="Style93"/>
    <w:rPr>
      <w:b w:val="0"/>
      <w:bCs w:val="0"/>
      <w:i/>
      <w:iCs/>
      <w:u w:val="none"/>
      <w:strike w:val="0"/>
      <w:smallCaps w:val="0"/>
      <w:sz w:val="16"/>
      <w:szCs w:val="16"/>
      <w:rFonts w:ascii="Times New Roman" w:eastAsia="Times New Roman" w:hAnsi="Times New Roman" w:cs="Times New Roman"/>
    </w:rPr>
  </w:style>
  <w:style w:type="character" w:customStyle="1" w:styleId="CharStyle96">
    <w:name w:val="Titulek tabulky Exact"/>
    <w:basedOn w:val="DefaultParagraphFont"/>
    <w:link w:val="Style95"/>
    <w:rPr>
      <w:b/>
      <w:bCs/>
      <w:i/>
      <w:iCs/>
      <w:u w:val="none"/>
      <w:strike w:val="0"/>
      <w:smallCaps w:val="0"/>
      <w:sz w:val="15"/>
      <w:szCs w:val="15"/>
      <w:rFonts w:ascii="Times New Roman" w:eastAsia="Times New Roman" w:hAnsi="Times New Roman" w:cs="Times New Roman"/>
    </w:rPr>
  </w:style>
  <w:style w:type="character" w:customStyle="1" w:styleId="CharStyle97">
    <w:name w:val="Základní text (6) Exact"/>
    <w:basedOn w:val="DefaultParagraphFont"/>
    <w:rPr>
      <w:b w:val="0"/>
      <w:bCs w:val="0"/>
      <w:i/>
      <w:iCs/>
      <w:u w:val="none"/>
      <w:strike w:val="0"/>
      <w:smallCaps w:val="0"/>
      <w:sz w:val="16"/>
      <w:szCs w:val="16"/>
      <w:rFonts w:ascii="Times New Roman" w:eastAsia="Times New Roman" w:hAnsi="Times New Roman" w:cs="Times New Roman"/>
    </w:rPr>
  </w:style>
  <w:style w:type="character" w:customStyle="1" w:styleId="CharStyle98">
    <w:name w:val="Základní text (6)"/>
    <w:basedOn w:val="CharStyle33"/>
    <w:rPr>
      <w:lang w:val="cs-CZ" w:eastAsia="cs-CZ" w:bidi="cs-CZ"/>
      <w:u w:val="single"/>
      <w:w w:val="100"/>
      <w:spacing w:val="0"/>
      <w:color w:val="000000"/>
      <w:position w:val="0"/>
    </w:rPr>
  </w:style>
  <w:style w:type="character" w:customStyle="1" w:styleId="CharStyle99">
    <w:name w:val="Základní text (6) + 7,5 pt,Tučné"/>
    <w:basedOn w:val="CharStyle33"/>
    <w:rPr>
      <w:lang w:val="cs-CZ" w:eastAsia="cs-CZ" w:bidi="cs-CZ"/>
      <w:b/>
      <w:bCs/>
      <w:sz w:val="15"/>
      <w:szCs w:val="15"/>
      <w:w w:val="100"/>
      <w:spacing w:val="0"/>
      <w:color w:val="000000"/>
      <w:position w:val="0"/>
    </w:rPr>
  </w:style>
  <w:style w:type="character" w:customStyle="1" w:styleId="CharStyle101">
    <w:name w:val="Základní text (15)_"/>
    <w:basedOn w:val="DefaultParagraphFont"/>
    <w:link w:val="Style100"/>
    <w:rPr>
      <w:b/>
      <w:bCs/>
      <w:i/>
      <w:iCs/>
      <w:u w:val="none"/>
      <w:strike w:val="0"/>
      <w:smallCaps w:val="0"/>
      <w:sz w:val="15"/>
      <w:szCs w:val="15"/>
      <w:rFonts w:ascii="Times New Roman" w:eastAsia="Times New Roman" w:hAnsi="Times New Roman" w:cs="Times New Roman"/>
    </w:rPr>
  </w:style>
  <w:style w:type="character" w:customStyle="1" w:styleId="CharStyle102">
    <w:name w:val="Základní text (15) + 8 pt,Ne tučné"/>
    <w:basedOn w:val="CharStyle101"/>
    <w:rPr>
      <w:lang w:val="cs-CZ" w:eastAsia="cs-CZ" w:bidi="cs-CZ"/>
      <w:b/>
      <w:bCs/>
      <w:sz w:val="16"/>
      <w:szCs w:val="16"/>
      <w:w w:val="100"/>
      <w:spacing w:val="0"/>
      <w:color w:val="000000"/>
      <w:position w:val="0"/>
    </w:rPr>
  </w:style>
  <w:style w:type="character" w:customStyle="1" w:styleId="CharStyle103">
    <w:name w:val="Základní text (15) + 8 pt,Ne tučné"/>
    <w:basedOn w:val="CharStyle101"/>
    <w:rPr>
      <w:lang w:val="cs-CZ" w:eastAsia="cs-CZ" w:bidi="cs-CZ"/>
      <w:b/>
      <w:bCs/>
      <w:u w:val="single"/>
      <w:sz w:val="16"/>
      <w:szCs w:val="16"/>
      <w:w w:val="100"/>
      <w:spacing w:val="0"/>
      <w:color w:val="000000"/>
      <w:position w:val="0"/>
    </w:rPr>
  </w:style>
  <w:style w:type="character" w:customStyle="1" w:styleId="CharStyle104">
    <w:name w:val="Základní text (15)"/>
    <w:basedOn w:val="CharStyle101"/>
    <w:rPr>
      <w:lang w:val="cs-CZ" w:eastAsia="cs-CZ" w:bidi="cs-CZ"/>
      <w:u w:val="single"/>
      <w:w w:val="100"/>
      <w:spacing w:val="0"/>
      <w:color w:val="000000"/>
      <w:position w:val="0"/>
    </w:rPr>
  </w:style>
  <w:style w:type="character" w:customStyle="1" w:styleId="CharStyle105">
    <w:name w:val="Základní text (15) + 8 pt,Ne tučné,Ne kurzíva"/>
    <w:basedOn w:val="CharStyle101"/>
    <w:rPr>
      <w:lang w:val="cs-CZ" w:eastAsia="cs-CZ" w:bidi="cs-CZ"/>
      <w:b/>
      <w:bCs/>
      <w:i/>
      <w:iCs/>
      <w:u w:val="single"/>
      <w:sz w:val="16"/>
      <w:szCs w:val="16"/>
      <w:w w:val="100"/>
      <w:spacing w:val="0"/>
      <w:color w:val="000000"/>
      <w:position w:val="0"/>
    </w:rPr>
  </w:style>
  <w:style w:type="character" w:customStyle="1" w:styleId="CharStyle107">
    <w:name w:val="Základní text (16)_"/>
    <w:basedOn w:val="DefaultParagraphFont"/>
    <w:link w:val="Style106"/>
    <w:rPr>
      <w:b/>
      <w:bCs/>
      <w:i/>
      <w:iCs/>
      <w:u w:val="none"/>
      <w:strike w:val="0"/>
      <w:smallCaps w:val="0"/>
      <w:sz w:val="24"/>
      <w:szCs w:val="24"/>
      <w:rFonts w:ascii="Tahoma" w:eastAsia="Tahoma" w:hAnsi="Tahoma" w:cs="Tahoma"/>
    </w:rPr>
  </w:style>
  <w:style w:type="character" w:customStyle="1" w:styleId="CharStyle108">
    <w:name w:val="Základní text (16)"/>
    <w:basedOn w:val="CharStyle107"/>
    <w:rPr>
      <w:lang w:val="cs-CZ" w:eastAsia="cs-CZ" w:bidi="cs-CZ"/>
      <w:w w:val="100"/>
      <w:spacing w:val="0"/>
      <w:color w:val="000000"/>
      <w:position w:val="0"/>
    </w:rPr>
  </w:style>
  <w:style w:type="character" w:customStyle="1" w:styleId="CharStyle109">
    <w:name w:val="Základní text (16) + Calibri,14 pt,Ne kurzíva,Řádkování -1 pt"/>
    <w:basedOn w:val="CharStyle107"/>
    <w:rPr>
      <w:lang w:val="cs-CZ" w:eastAsia="cs-CZ" w:bidi="cs-CZ"/>
      <w:i/>
      <w:iCs/>
      <w:sz w:val="28"/>
      <w:szCs w:val="28"/>
      <w:rFonts w:ascii="Calibri" w:eastAsia="Calibri" w:hAnsi="Calibri" w:cs="Calibri"/>
      <w:w w:val="100"/>
      <w:spacing w:val="-30"/>
      <w:color w:val="000000"/>
      <w:position w:val="0"/>
    </w:rPr>
  </w:style>
  <w:style w:type="character" w:customStyle="1" w:styleId="CharStyle110">
    <w:name w:val="Základní text (16) + Calibri,14 pt,Ne kurzíva,Řádkování -1 pt"/>
    <w:basedOn w:val="CharStyle107"/>
    <w:rPr>
      <w:lang w:val="cs-CZ" w:eastAsia="cs-CZ" w:bidi="cs-CZ"/>
      <w:i/>
      <w:iCs/>
      <w:sz w:val="28"/>
      <w:szCs w:val="28"/>
      <w:rFonts w:ascii="Calibri" w:eastAsia="Calibri" w:hAnsi="Calibri" w:cs="Calibri"/>
      <w:w w:val="100"/>
      <w:spacing w:val="-30"/>
      <w:color w:val="000000"/>
      <w:position w:val="0"/>
    </w:rPr>
  </w:style>
  <w:style w:type="paragraph" w:customStyle="1" w:styleId="Style3">
    <w:name w:val="Poznámka pod čarou"/>
    <w:basedOn w:val="Normal"/>
    <w:link w:val="CharStyle4"/>
    <w:pPr>
      <w:widowControl w:val="0"/>
      <w:shd w:val="clear" w:color="auto" w:fill="FFFFFF"/>
      <w:spacing w:line="197" w:lineRule="exact"/>
    </w:pPr>
    <w:rPr>
      <w:b w:val="0"/>
      <w:bCs w:val="0"/>
      <w:i/>
      <w:iCs/>
      <w:u w:val="none"/>
      <w:strike w:val="0"/>
      <w:smallCaps w:val="0"/>
      <w:sz w:val="16"/>
      <w:szCs w:val="16"/>
      <w:rFonts w:ascii="Times New Roman" w:eastAsia="Times New Roman" w:hAnsi="Times New Roman" w:cs="Times New Roman"/>
    </w:rPr>
  </w:style>
  <w:style w:type="paragraph" w:customStyle="1" w:styleId="Style6">
    <w:name w:val="Poznámka pod čarou (2)"/>
    <w:basedOn w:val="Normal"/>
    <w:link w:val="CharStyle7"/>
    <w:pPr>
      <w:widowControl w:val="0"/>
      <w:shd w:val="clear" w:color="auto" w:fill="FFFFFF"/>
      <w:spacing w:line="394" w:lineRule="exact"/>
    </w:pPr>
    <w:rPr>
      <w:b/>
      <w:bCs/>
      <w:i/>
      <w:iCs/>
      <w:u w:val="none"/>
      <w:strike w:val="0"/>
      <w:smallCaps w:val="0"/>
      <w:sz w:val="15"/>
      <w:szCs w:val="15"/>
      <w:rFonts w:ascii="Times New Roman" w:eastAsia="Times New Roman" w:hAnsi="Times New Roman" w:cs="Times New Roman"/>
    </w:rPr>
  </w:style>
  <w:style w:type="paragraph" w:customStyle="1" w:styleId="Style10">
    <w:name w:val="Poznámka pod čarou (3)"/>
    <w:basedOn w:val="Normal"/>
    <w:link w:val="CharStyle11"/>
    <w:pPr>
      <w:widowControl w:val="0"/>
      <w:shd w:val="clear" w:color="auto" w:fill="FFFFFF"/>
      <w:spacing w:before="240" w:line="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12">
    <w:name w:val="Základní text (17)"/>
    <w:basedOn w:val="Normal"/>
    <w:link w:val="CharStyle13"/>
    <w:pPr>
      <w:widowControl w:val="0"/>
      <w:shd w:val="clear" w:color="auto" w:fill="FFFFFF"/>
      <w:spacing w:line="0" w:lineRule="exact"/>
    </w:pPr>
    <w:rPr>
      <w:b w:val="0"/>
      <w:bCs w:val="0"/>
      <w:i w:val="0"/>
      <w:iCs w:val="0"/>
      <w:u w:val="none"/>
      <w:strike w:val="0"/>
      <w:smallCaps w:val="0"/>
      <w:sz w:val="8"/>
      <w:szCs w:val="8"/>
      <w:rFonts w:ascii="Tahoma" w:eastAsia="Tahoma" w:hAnsi="Tahoma" w:cs="Tahoma"/>
      <w:w w:val="150"/>
    </w:rPr>
  </w:style>
  <w:style w:type="paragraph" w:customStyle="1" w:styleId="Style14">
    <w:name w:val="Základní text (8)"/>
    <w:basedOn w:val="Normal"/>
    <w:link w:val="CharStyle15"/>
    <w:pPr>
      <w:widowControl w:val="0"/>
      <w:shd w:val="clear" w:color="auto" w:fill="FFFFFF"/>
      <w:jc w:val="both"/>
      <w:spacing w:line="0" w:lineRule="exact"/>
      <w:ind w:hanging="180"/>
    </w:pPr>
    <w:rPr>
      <w:b w:val="0"/>
      <w:bCs w:val="0"/>
      <w:i w:val="0"/>
      <w:iCs w:val="0"/>
      <w:u w:val="none"/>
      <w:strike w:val="0"/>
      <w:smallCaps w:val="0"/>
      <w:sz w:val="9"/>
      <w:szCs w:val="9"/>
      <w:rFonts w:ascii="Times New Roman" w:eastAsia="Times New Roman" w:hAnsi="Times New Roman" w:cs="Times New Roman"/>
    </w:rPr>
  </w:style>
  <w:style w:type="paragraph" w:customStyle="1" w:styleId="Style17">
    <w:name w:val="Základní text (9)"/>
    <w:basedOn w:val="Normal"/>
    <w:link w:val="CharStyle18"/>
    <w:pPr>
      <w:widowControl w:val="0"/>
      <w:shd w:val="clear" w:color="auto" w:fill="FFFFFF"/>
      <w:jc w:val="both"/>
      <w:spacing w:line="115" w:lineRule="exact"/>
    </w:pPr>
    <w:rPr>
      <w:b w:val="0"/>
      <w:bCs w:val="0"/>
      <w:i w:val="0"/>
      <w:iCs w:val="0"/>
      <w:u w:val="none"/>
      <w:strike w:val="0"/>
      <w:smallCaps w:val="0"/>
      <w:sz w:val="10"/>
      <w:szCs w:val="10"/>
      <w:rFonts w:ascii="Times New Roman" w:eastAsia="Times New Roman" w:hAnsi="Times New Roman" w:cs="Times New Roman"/>
    </w:rPr>
  </w:style>
  <w:style w:type="paragraph" w:customStyle="1" w:styleId="Style20">
    <w:name w:val="Základní text (3)"/>
    <w:basedOn w:val="Normal"/>
    <w:link w:val="CharStyle21"/>
    <w:pPr>
      <w:widowControl w:val="0"/>
      <w:shd w:val="clear" w:color="auto" w:fill="FFFFFF"/>
      <w:jc w:val="center"/>
      <w:spacing w:after="780" w:line="0" w:lineRule="exact"/>
    </w:pPr>
    <w:rPr>
      <w:b/>
      <w:bCs/>
      <w:i w:val="0"/>
      <w:iCs w:val="0"/>
      <w:u w:val="none"/>
      <w:strike w:val="0"/>
      <w:smallCaps w:val="0"/>
      <w:sz w:val="50"/>
      <w:szCs w:val="50"/>
      <w:rFonts w:ascii="Tahoma" w:eastAsia="Tahoma" w:hAnsi="Tahoma" w:cs="Tahoma"/>
      <w:spacing w:val="0"/>
    </w:rPr>
  </w:style>
  <w:style w:type="paragraph" w:customStyle="1" w:styleId="Style24">
    <w:name w:val="Záhlaví nebo Zápatí"/>
    <w:basedOn w:val="Normal"/>
    <w:link w:val="CharStyle25"/>
    <w:pPr>
      <w:widowControl w:val="0"/>
      <w:shd w:val="clear" w:color="auto" w:fill="FFFFFF"/>
      <w:spacing w:line="216"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27">
    <w:name w:val="Základní text (4)"/>
    <w:basedOn w:val="Normal"/>
    <w:link w:val="CharStyle28"/>
    <w:pPr>
      <w:widowControl w:val="0"/>
      <w:shd w:val="clear" w:color="auto" w:fill="FFFFFF"/>
      <w:jc w:val="center"/>
      <w:spacing w:before="780" w:after="60" w:line="0" w:lineRule="exact"/>
    </w:pPr>
    <w:rPr>
      <w:b/>
      <w:bCs/>
      <w:i w:val="0"/>
      <w:iCs w:val="0"/>
      <w:u w:val="none"/>
      <w:strike w:val="0"/>
      <w:smallCaps w:val="0"/>
      <w:sz w:val="36"/>
      <w:szCs w:val="36"/>
      <w:rFonts w:ascii="Times New Roman" w:eastAsia="Times New Roman" w:hAnsi="Times New Roman" w:cs="Times New Roman"/>
    </w:rPr>
  </w:style>
  <w:style w:type="paragraph" w:customStyle="1" w:styleId="Style30">
    <w:name w:val="Základní text (2)"/>
    <w:basedOn w:val="Normal"/>
    <w:link w:val="CharStyle31"/>
    <w:pPr>
      <w:widowControl w:val="0"/>
      <w:shd w:val="clear" w:color="auto" w:fill="FFFFFF"/>
      <w:jc w:val="center"/>
      <w:spacing w:before="360" w:after="360" w:line="0" w:lineRule="exact"/>
      <w:ind w:hanging="340"/>
    </w:pPr>
    <w:rPr>
      <w:b w:val="0"/>
      <w:bCs w:val="0"/>
      <w:i w:val="0"/>
      <w:iCs w:val="0"/>
      <w:u w:val="none"/>
      <w:strike w:val="0"/>
      <w:smallCaps w:val="0"/>
      <w:sz w:val="22"/>
      <w:szCs w:val="22"/>
      <w:rFonts w:ascii="Times New Roman" w:eastAsia="Times New Roman" w:hAnsi="Times New Roman" w:cs="Times New Roman"/>
    </w:rPr>
  </w:style>
  <w:style w:type="paragraph" w:customStyle="1" w:styleId="Style32">
    <w:name w:val="Základní text (6)"/>
    <w:basedOn w:val="Normal"/>
    <w:link w:val="CharStyle33"/>
    <w:pPr>
      <w:widowControl w:val="0"/>
      <w:shd w:val="clear" w:color="auto" w:fill="FFFFFF"/>
      <w:spacing w:before="360" w:after="240" w:line="230" w:lineRule="exact"/>
    </w:pPr>
    <w:rPr>
      <w:b w:val="0"/>
      <w:bCs w:val="0"/>
      <w:i/>
      <w:iCs/>
      <w:u w:val="none"/>
      <w:strike w:val="0"/>
      <w:smallCaps w:val="0"/>
      <w:sz w:val="16"/>
      <w:szCs w:val="16"/>
      <w:rFonts w:ascii="Times New Roman" w:eastAsia="Times New Roman" w:hAnsi="Times New Roman" w:cs="Times New Roman"/>
    </w:rPr>
  </w:style>
  <w:style w:type="paragraph" w:customStyle="1" w:styleId="Style35">
    <w:name w:val="Základní text (7)"/>
    <w:basedOn w:val="Normal"/>
    <w:link w:val="CharStyle36"/>
    <w:pPr>
      <w:widowControl w:val="0"/>
      <w:shd w:val="clear" w:color="auto" w:fill="FFFFFF"/>
      <w:jc w:val="both"/>
      <w:spacing w:after="240" w:line="0" w:lineRule="exact"/>
    </w:pPr>
    <w:rPr>
      <w:b/>
      <w:bCs/>
      <w:i/>
      <w:iCs/>
      <w:u w:val="none"/>
      <w:strike w:val="0"/>
      <w:smallCaps w:val="0"/>
      <w:sz w:val="22"/>
      <w:szCs w:val="22"/>
      <w:rFonts w:ascii="Times New Roman" w:eastAsia="Times New Roman" w:hAnsi="Times New Roman" w:cs="Times New Roman"/>
    </w:rPr>
  </w:style>
  <w:style w:type="paragraph" w:customStyle="1" w:styleId="Style39">
    <w:name w:val="Nadpis #2"/>
    <w:basedOn w:val="Normal"/>
    <w:link w:val="CharStyle40"/>
    <w:pPr>
      <w:widowControl w:val="0"/>
      <w:shd w:val="clear" w:color="auto" w:fill="FFFFFF"/>
      <w:jc w:val="right"/>
      <w:outlineLvl w:val="1"/>
      <w:spacing w:line="0" w:lineRule="exact"/>
    </w:pPr>
    <w:rPr>
      <w:b/>
      <w:bCs/>
      <w:i w:val="0"/>
      <w:iCs w:val="0"/>
      <w:u w:val="none"/>
      <w:strike w:val="0"/>
      <w:smallCaps w:val="0"/>
      <w:sz w:val="50"/>
      <w:szCs w:val="50"/>
      <w:rFonts w:ascii="Tahoma" w:eastAsia="Tahoma" w:hAnsi="Tahoma" w:cs="Tahoma"/>
      <w:spacing w:val="0"/>
    </w:rPr>
  </w:style>
  <w:style w:type="paragraph" w:customStyle="1" w:styleId="Style42">
    <w:name w:val="Nadpis #3"/>
    <w:basedOn w:val="Normal"/>
    <w:link w:val="CharStyle43"/>
    <w:pPr>
      <w:widowControl w:val="0"/>
      <w:shd w:val="clear" w:color="auto" w:fill="FFFFFF"/>
      <w:jc w:val="center"/>
      <w:outlineLvl w:val="2"/>
      <w:spacing w:before="540" w:after="60" w:line="259" w:lineRule="exact"/>
    </w:pPr>
    <w:rPr>
      <w:b/>
      <w:bCs/>
      <w:i w:val="0"/>
      <w:iCs w:val="0"/>
      <w:u w:val="none"/>
      <w:strike w:val="0"/>
      <w:smallCaps w:val="0"/>
      <w:sz w:val="22"/>
      <w:szCs w:val="22"/>
      <w:rFonts w:ascii="Times New Roman" w:eastAsia="Times New Roman" w:hAnsi="Times New Roman" w:cs="Times New Roman"/>
    </w:rPr>
  </w:style>
  <w:style w:type="paragraph" w:customStyle="1" w:styleId="Style51">
    <w:name w:val="Základní text (10)"/>
    <w:basedOn w:val="Normal"/>
    <w:link w:val="CharStyle52"/>
    <w:pPr>
      <w:widowControl w:val="0"/>
      <w:shd w:val="clear" w:color="auto" w:fill="FFFFFF"/>
      <w:spacing w:before="60" w:line="0" w:lineRule="exact"/>
    </w:pPr>
    <w:rPr>
      <w:b w:val="0"/>
      <w:bCs w:val="0"/>
      <w:i w:val="0"/>
      <w:iCs w:val="0"/>
      <w:u w:val="none"/>
      <w:strike w:val="0"/>
      <w:smallCaps w:val="0"/>
      <w:sz w:val="10"/>
      <w:szCs w:val="10"/>
      <w:rFonts w:ascii="Times New Roman" w:eastAsia="Times New Roman" w:hAnsi="Times New Roman" w:cs="Times New Roman"/>
    </w:rPr>
  </w:style>
  <w:style w:type="paragraph" w:customStyle="1" w:styleId="Style55">
    <w:name w:val="Základní text (11)"/>
    <w:basedOn w:val="Normal"/>
    <w:link w:val="CharStyle56"/>
    <w:pPr>
      <w:widowControl w:val="0"/>
      <w:shd w:val="clear" w:color="auto" w:fill="FFFFFF"/>
      <w:spacing w:after="480" w:line="0" w:lineRule="exact"/>
    </w:pPr>
    <w:rPr>
      <w:b w:val="0"/>
      <w:bCs w:val="0"/>
      <w:i w:val="0"/>
      <w:iCs w:val="0"/>
      <w:u w:val="none"/>
      <w:strike w:val="0"/>
      <w:smallCaps w:val="0"/>
      <w:sz w:val="10"/>
      <w:szCs w:val="10"/>
      <w:rFonts w:ascii="Times New Roman" w:eastAsia="Times New Roman" w:hAnsi="Times New Roman" w:cs="Times New Roman"/>
      <w:spacing w:val="10"/>
    </w:rPr>
  </w:style>
  <w:style w:type="paragraph" w:customStyle="1" w:styleId="Style58">
    <w:name w:val="Základní text (12)"/>
    <w:basedOn w:val="Normal"/>
    <w:link w:val="CharStyle59"/>
    <w:pPr>
      <w:widowControl w:val="0"/>
      <w:shd w:val="clear" w:color="auto" w:fill="FFFFFF"/>
      <w:jc w:val="center"/>
      <w:spacing w:before="240" w:after="24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63">
    <w:name w:val="Základní text (18)"/>
    <w:basedOn w:val="Normal"/>
    <w:link w:val="CharStyle64"/>
    <w:pPr>
      <w:widowControl w:val="0"/>
      <w:shd w:val="clear" w:color="auto" w:fill="FFFFFF"/>
      <w:spacing w:line="0" w:lineRule="exact"/>
    </w:pPr>
    <w:rPr>
      <w:b w:val="0"/>
      <w:bCs w:val="0"/>
      <w:i w:val="0"/>
      <w:iCs w:val="0"/>
      <w:u w:val="none"/>
      <w:strike w:val="0"/>
      <w:smallCaps w:val="0"/>
      <w:sz w:val="13"/>
      <w:szCs w:val="13"/>
      <w:rFonts w:ascii="Franklin Gothic Heavy" w:eastAsia="Franklin Gothic Heavy" w:hAnsi="Franklin Gothic Heavy" w:cs="Franklin Gothic Heavy"/>
      <w:w w:val="100"/>
    </w:rPr>
  </w:style>
  <w:style w:type="paragraph" w:customStyle="1" w:styleId="Style66">
    <w:name w:val="Základní text (19)"/>
    <w:basedOn w:val="Normal"/>
    <w:link w:val="CharStyle67"/>
    <w:pPr>
      <w:widowControl w:val="0"/>
      <w:shd w:val="clear" w:color="auto" w:fill="FFFFFF"/>
      <w:spacing w:line="0" w:lineRule="exact"/>
    </w:pPr>
    <w:rPr>
      <w:b w:val="0"/>
      <w:bCs w:val="0"/>
      <w:i w:val="0"/>
      <w:iCs w:val="0"/>
      <w:u w:val="none"/>
      <w:strike w:val="0"/>
      <w:smallCaps w:val="0"/>
      <w:sz w:val="9"/>
      <w:szCs w:val="9"/>
      <w:rFonts w:ascii="Times New Roman" w:eastAsia="Times New Roman" w:hAnsi="Times New Roman" w:cs="Times New Roman"/>
    </w:rPr>
  </w:style>
  <w:style w:type="paragraph" w:customStyle="1" w:styleId="Style68">
    <w:name w:val="Základní text (14)"/>
    <w:basedOn w:val="Normal"/>
    <w:link w:val="CharStyle69"/>
    <w:pPr>
      <w:widowControl w:val="0"/>
      <w:shd w:val="clear" w:color="auto" w:fill="FFFFFF"/>
      <w:jc w:val="both"/>
      <w:spacing w:line="115" w:lineRule="exact"/>
    </w:pPr>
    <w:rPr>
      <w:b w:val="0"/>
      <w:bCs w:val="0"/>
      <w:i w:val="0"/>
      <w:iCs w:val="0"/>
      <w:u w:val="none"/>
      <w:strike w:val="0"/>
      <w:smallCaps w:val="0"/>
      <w:sz w:val="9"/>
      <w:szCs w:val="9"/>
      <w:rFonts w:ascii="Franklin Gothic Heavy" w:eastAsia="Franklin Gothic Heavy" w:hAnsi="Franklin Gothic Heavy" w:cs="Franklin Gothic Heavy"/>
    </w:rPr>
  </w:style>
  <w:style w:type="paragraph" w:customStyle="1" w:styleId="Style72">
    <w:name w:val="Nadpis #1"/>
    <w:basedOn w:val="Normal"/>
    <w:link w:val="CharStyle73"/>
    <w:pPr>
      <w:widowControl w:val="0"/>
      <w:shd w:val="clear" w:color="auto" w:fill="FFFFFF"/>
      <w:jc w:val="right"/>
      <w:outlineLvl w:val="0"/>
      <w:spacing w:line="0" w:lineRule="exact"/>
    </w:pPr>
    <w:rPr>
      <w:b/>
      <w:bCs/>
      <w:i w:val="0"/>
      <w:iCs w:val="0"/>
      <w:u w:val="none"/>
      <w:strike w:val="0"/>
      <w:smallCaps w:val="0"/>
      <w:sz w:val="50"/>
      <w:szCs w:val="50"/>
      <w:rFonts w:ascii="Tahoma" w:eastAsia="Tahoma" w:hAnsi="Tahoma" w:cs="Tahoma"/>
      <w:spacing w:val="0"/>
    </w:rPr>
  </w:style>
  <w:style w:type="paragraph" w:customStyle="1" w:styleId="Style78">
    <w:name w:val="Základní text (20)"/>
    <w:basedOn w:val="Normal"/>
    <w:link w:val="CharStyle79"/>
    <w:pPr>
      <w:widowControl w:val="0"/>
      <w:shd w:val="clear" w:color="auto" w:fill="FFFFFF"/>
      <w:jc w:val="both"/>
      <w:spacing w:line="115" w:lineRule="exact"/>
    </w:pPr>
    <w:rPr>
      <w:b w:val="0"/>
      <w:bCs w:val="0"/>
      <w:i w:val="0"/>
      <w:iCs w:val="0"/>
      <w:u w:val="none"/>
      <w:strike w:val="0"/>
      <w:smallCaps w:val="0"/>
      <w:sz w:val="9"/>
      <w:szCs w:val="9"/>
      <w:rFonts w:ascii="Franklin Gothic Heavy" w:eastAsia="Franklin Gothic Heavy" w:hAnsi="Franklin Gothic Heavy" w:cs="Franklin Gothic Heavy"/>
    </w:rPr>
  </w:style>
  <w:style w:type="paragraph" w:customStyle="1" w:styleId="Style93">
    <w:name w:val="Titulek tabulky (2)"/>
    <w:basedOn w:val="Normal"/>
    <w:link w:val="CharStyle94"/>
    <w:pPr>
      <w:widowControl w:val="0"/>
      <w:shd w:val="clear" w:color="auto" w:fill="FFFFFF"/>
      <w:spacing w:after="60" w:line="0" w:lineRule="exact"/>
    </w:pPr>
    <w:rPr>
      <w:b w:val="0"/>
      <w:bCs w:val="0"/>
      <w:i/>
      <w:iCs/>
      <w:u w:val="none"/>
      <w:strike w:val="0"/>
      <w:smallCaps w:val="0"/>
      <w:sz w:val="16"/>
      <w:szCs w:val="16"/>
      <w:rFonts w:ascii="Times New Roman" w:eastAsia="Times New Roman" w:hAnsi="Times New Roman" w:cs="Times New Roman"/>
    </w:rPr>
  </w:style>
  <w:style w:type="paragraph" w:customStyle="1" w:styleId="Style95">
    <w:name w:val="Titulek tabulky"/>
    <w:basedOn w:val="Normal"/>
    <w:link w:val="CharStyle96"/>
    <w:pPr>
      <w:widowControl w:val="0"/>
      <w:shd w:val="clear" w:color="auto" w:fill="FFFFFF"/>
      <w:spacing w:line="0" w:lineRule="exact"/>
    </w:pPr>
    <w:rPr>
      <w:b/>
      <w:bCs/>
      <w:i/>
      <w:iCs/>
      <w:u w:val="none"/>
      <w:strike w:val="0"/>
      <w:smallCaps w:val="0"/>
      <w:sz w:val="15"/>
      <w:szCs w:val="15"/>
      <w:rFonts w:ascii="Times New Roman" w:eastAsia="Times New Roman" w:hAnsi="Times New Roman" w:cs="Times New Roman"/>
    </w:rPr>
  </w:style>
  <w:style w:type="paragraph" w:customStyle="1" w:styleId="Style100">
    <w:name w:val="Základní text (15)"/>
    <w:basedOn w:val="Normal"/>
    <w:link w:val="CharStyle101"/>
    <w:pPr>
      <w:widowControl w:val="0"/>
      <w:shd w:val="clear" w:color="auto" w:fill="FFFFFF"/>
      <w:spacing w:before="60" w:line="216" w:lineRule="exact"/>
    </w:pPr>
    <w:rPr>
      <w:b/>
      <w:bCs/>
      <w:i/>
      <w:iCs/>
      <w:u w:val="none"/>
      <w:strike w:val="0"/>
      <w:smallCaps w:val="0"/>
      <w:sz w:val="15"/>
      <w:szCs w:val="15"/>
      <w:rFonts w:ascii="Times New Roman" w:eastAsia="Times New Roman" w:hAnsi="Times New Roman" w:cs="Times New Roman"/>
    </w:rPr>
  </w:style>
  <w:style w:type="paragraph" w:customStyle="1" w:styleId="Style106">
    <w:name w:val="Základní text (16)"/>
    <w:basedOn w:val="Normal"/>
    <w:link w:val="CharStyle107"/>
    <w:pPr>
      <w:widowControl w:val="0"/>
      <w:shd w:val="clear" w:color="auto" w:fill="FFFFFF"/>
      <w:jc w:val="both"/>
      <w:spacing w:line="365" w:lineRule="exact"/>
    </w:pPr>
    <w:rPr>
      <w:b/>
      <w:bCs/>
      <w:i/>
      <w:iCs/>
      <w:u w:val="none"/>
      <w:strike w:val="0"/>
      <w:smallCaps w:val="0"/>
      <w:sz w:val="24"/>
      <w:szCs w:val="24"/>
      <w:rFonts w:ascii="Tahoma" w:eastAsia="Tahoma" w:hAnsi="Tahoma" w:cs="Tahoma"/>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footer" Target="footer13.xml"/><Relationship Id="rId18" Type="http://schemas.openxmlformats.org/officeDocument/2006/relationships/footer" Target="footer14.xml"/></Relationships>
</file>