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6226" w14:textId="25867855" w:rsidR="0059384C" w:rsidRPr="00341D52" w:rsidRDefault="00B250CE" w:rsidP="00341D52">
      <w:pPr>
        <w:jc w:val="center"/>
        <w:rPr>
          <w:b/>
          <w:bCs/>
          <w:sz w:val="52"/>
          <w:szCs w:val="52"/>
        </w:rPr>
      </w:pPr>
      <w:r w:rsidRPr="00341D52">
        <w:rPr>
          <w:b/>
          <w:bCs/>
          <w:sz w:val="52"/>
          <w:szCs w:val="52"/>
        </w:rPr>
        <w:t xml:space="preserve">SMLOUVA </w:t>
      </w:r>
      <w:r w:rsidR="00551F68">
        <w:rPr>
          <w:b/>
          <w:bCs/>
          <w:sz w:val="52"/>
          <w:szCs w:val="52"/>
        </w:rPr>
        <w:t>O SPOLUPRÁCI</w:t>
      </w:r>
    </w:p>
    <w:p w14:paraId="0BD7D32F" w14:textId="1121D2A8" w:rsidR="00B250CE" w:rsidRPr="00744D79" w:rsidRDefault="00744D79" w:rsidP="00341D52">
      <w:pPr>
        <w:jc w:val="center"/>
        <w:rPr>
          <w:b/>
          <w:bCs/>
          <w:i/>
          <w:iCs/>
        </w:rPr>
      </w:pPr>
      <w:r w:rsidRPr="00744D79">
        <w:rPr>
          <w:b/>
          <w:bCs/>
        </w:rPr>
        <w:t>mezi</w:t>
      </w:r>
    </w:p>
    <w:p w14:paraId="355AA528" w14:textId="44F28F0E" w:rsidR="00B250CE" w:rsidRPr="00744D79" w:rsidRDefault="00B250CE" w:rsidP="00744D79">
      <w:pPr>
        <w:spacing w:after="0" w:line="240" w:lineRule="auto"/>
        <w:rPr>
          <w:b/>
          <w:bCs/>
        </w:rPr>
      </w:pPr>
      <w:r w:rsidRPr="00744D79">
        <w:rPr>
          <w:b/>
          <w:bCs/>
        </w:rPr>
        <w:t>Technick</w:t>
      </w:r>
      <w:r w:rsidR="00A3760F">
        <w:rPr>
          <w:b/>
          <w:bCs/>
        </w:rPr>
        <w:t>ými</w:t>
      </w:r>
      <w:r w:rsidRPr="00744D79">
        <w:rPr>
          <w:b/>
          <w:bCs/>
        </w:rPr>
        <w:t xml:space="preserve"> služb</w:t>
      </w:r>
      <w:r w:rsidR="00A3760F">
        <w:rPr>
          <w:b/>
          <w:bCs/>
        </w:rPr>
        <w:t>ami</w:t>
      </w:r>
      <w:r w:rsidRPr="00744D79">
        <w:rPr>
          <w:b/>
          <w:bCs/>
        </w:rPr>
        <w:t xml:space="preserve"> Český Brod</w:t>
      </w:r>
    </w:p>
    <w:p w14:paraId="7081BB5D" w14:textId="6D9FE1DD" w:rsidR="00B250CE" w:rsidRDefault="00B250CE" w:rsidP="00744D79">
      <w:pPr>
        <w:spacing w:after="0" w:line="240" w:lineRule="auto"/>
      </w:pPr>
      <w:r>
        <w:t>Sídlo: Palackého 339, 282 01 Český Brod</w:t>
      </w:r>
    </w:p>
    <w:p w14:paraId="07730A5F" w14:textId="32C690A2" w:rsidR="00B250CE" w:rsidRDefault="00B250CE" w:rsidP="00744D79">
      <w:pPr>
        <w:spacing w:after="0" w:line="240" w:lineRule="auto"/>
      </w:pPr>
      <w:r>
        <w:t>IČ: 00875180</w:t>
      </w:r>
    </w:p>
    <w:p w14:paraId="18EBF285" w14:textId="123A7BB3" w:rsidR="00B250CE" w:rsidRDefault="00B250CE" w:rsidP="00744D79">
      <w:pPr>
        <w:spacing w:after="0" w:line="240" w:lineRule="auto"/>
      </w:pPr>
      <w:r>
        <w:t>DIČ: CZ00875180</w:t>
      </w:r>
    </w:p>
    <w:p w14:paraId="68A82C6F" w14:textId="340BC648" w:rsidR="00E30FE9" w:rsidRDefault="00E30FE9" w:rsidP="00744D79">
      <w:pPr>
        <w:spacing w:after="0" w:line="240" w:lineRule="auto"/>
      </w:pPr>
      <w:r>
        <w:t xml:space="preserve">Číslo účtu: </w:t>
      </w:r>
      <w:r w:rsidRPr="00E30FE9">
        <w:t>9294950247/0100</w:t>
      </w:r>
    </w:p>
    <w:p w14:paraId="30EF1B07" w14:textId="39F002CD" w:rsidR="00B250CE" w:rsidRDefault="00B250CE" w:rsidP="00744D79">
      <w:pPr>
        <w:spacing w:after="0" w:line="240" w:lineRule="auto"/>
      </w:pPr>
      <w:r>
        <w:t>Zastoupená: Ing. Miroslav Kruliš, ředitel společnosti</w:t>
      </w:r>
    </w:p>
    <w:p w14:paraId="47A851DB" w14:textId="72530BCD" w:rsidR="00B250CE" w:rsidRDefault="00B250CE" w:rsidP="00744D79">
      <w:pPr>
        <w:spacing w:after="0" w:line="240" w:lineRule="auto"/>
      </w:pPr>
      <w:r>
        <w:t xml:space="preserve">Kontaktní osoba: </w:t>
      </w:r>
      <w:r w:rsidRPr="00394BF4">
        <w:rPr>
          <w:highlight w:val="black"/>
        </w:rPr>
        <w:t>Petra Marková</w:t>
      </w:r>
      <w:r w:rsidR="00341D52" w:rsidRPr="00394BF4">
        <w:rPr>
          <w:highlight w:val="black"/>
        </w:rPr>
        <w:t>, tel: 601 574 516</w:t>
      </w:r>
    </w:p>
    <w:p w14:paraId="2C405184" w14:textId="6740FEC8" w:rsidR="00341D52" w:rsidRDefault="00341D52" w:rsidP="00744D79">
      <w:r>
        <w:t xml:space="preserve">Email: </w:t>
      </w:r>
      <w:hyperlink r:id="rId5" w:history="1">
        <w:r w:rsidRPr="00394BF4">
          <w:rPr>
            <w:rStyle w:val="Hypertextovodkaz"/>
            <w:color w:val="auto"/>
            <w:highlight w:val="black"/>
          </w:rPr>
          <w:t>marcela.dubova@tsceskybrod.cz</w:t>
        </w:r>
      </w:hyperlink>
    </w:p>
    <w:p w14:paraId="46787166" w14:textId="660A9776" w:rsidR="00341D52" w:rsidRDefault="00341D52" w:rsidP="00744D79">
      <w:r>
        <w:t xml:space="preserve">(dále jen </w:t>
      </w:r>
      <w:r w:rsidRPr="00744D79">
        <w:rPr>
          <w:b/>
          <w:bCs/>
          <w:i/>
          <w:iCs/>
        </w:rPr>
        <w:t>objednatel</w:t>
      </w:r>
      <w:r>
        <w:t>)</w:t>
      </w:r>
    </w:p>
    <w:p w14:paraId="3F617EAE" w14:textId="27A0CD3B" w:rsidR="00341D52" w:rsidRDefault="00341D52" w:rsidP="00341D52">
      <w:r>
        <w:t>a</w:t>
      </w:r>
    </w:p>
    <w:p w14:paraId="269026BC" w14:textId="4626432A" w:rsidR="005C0F08" w:rsidRPr="00744D79" w:rsidRDefault="004E056A" w:rsidP="00744D7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Vladimír </w:t>
      </w:r>
      <w:proofErr w:type="spellStart"/>
      <w:r>
        <w:rPr>
          <w:b/>
          <w:bCs/>
        </w:rPr>
        <w:t>Salamánek</w:t>
      </w:r>
      <w:proofErr w:type="spellEnd"/>
    </w:p>
    <w:p w14:paraId="2F9024F1" w14:textId="787CCDE3" w:rsidR="008961E2" w:rsidRDefault="008961E2" w:rsidP="00744D79">
      <w:pPr>
        <w:spacing w:after="0" w:line="240" w:lineRule="auto"/>
      </w:pPr>
      <w:r>
        <w:t xml:space="preserve">Sídlo: </w:t>
      </w:r>
      <w:proofErr w:type="spellStart"/>
      <w:r w:rsidR="00EA7954">
        <w:t>Žitomířská</w:t>
      </w:r>
      <w:proofErr w:type="spellEnd"/>
      <w:r w:rsidR="00EA7954">
        <w:t xml:space="preserve"> 863, 28201 Český Brod</w:t>
      </w:r>
    </w:p>
    <w:p w14:paraId="47E610B6" w14:textId="5A1A8ACB" w:rsidR="008961E2" w:rsidRDefault="008961E2" w:rsidP="00744D79">
      <w:pPr>
        <w:spacing w:after="0" w:line="240" w:lineRule="auto"/>
      </w:pPr>
      <w:r>
        <w:t xml:space="preserve">IČ: </w:t>
      </w:r>
      <w:r w:rsidR="00F46045">
        <w:t>716</w:t>
      </w:r>
      <w:r w:rsidR="00EA7954">
        <w:t>03603</w:t>
      </w:r>
    </w:p>
    <w:p w14:paraId="474B6F61" w14:textId="5DE2899A" w:rsidR="008B0E90" w:rsidRDefault="008B0E90" w:rsidP="00744D79">
      <w:pPr>
        <w:spacing w:after="0" w:line="240" w:lineRule="auto"/>
      </w:pPr>
      <w:r>
        <w:t>Telefon: 728 950 590</w:t>
      </w:r>
    </w:p>
    <w:p w14:paraId="36D4928A" w14:textId="18BC7C9C" w:rsidR="008961E2" w:rsidRDefault="008961E2" w:rsidP="004B67C6">
      <w:pPr>
        <w:spacing w:after="0" w:line="240" w:lineRule="auto"/>
      </w:pPr>
      <w:r>
        <w:t xml:space="preserve">Email: </w:t>
      </w:r>
      <w:hyperlink r:id="rId6" w:history="1">
        <w:r w:rsidR="00EA7954" w:rsidRPr="002D52D3">
          <w:rPr>
            <w:rStyle w:val="Hypertextovodkaz"/>
          </w:rPr>
          <w:t>v.salamanek@seznam.cz</w:t>
        </w:r>
      </w:hyperlink>
    </w:p>
    <w:p w14:paraId="182ECB9F" w14:textId="77777777" w:rsidR="00EE7600" w:rsidRDefault="00EE7600" w:rsidP="004B67C6">
      <w:pPr>
        <w:spacing w:after="0" w:line="240" w:lineRule="auto"/>
      </w:pPr>
    </w:p>
    <w:p w14:paraId="14067F18" w14:textId="2EBE0D24" w:rsidR="008961E2" w:rsidRDefault="008961E2" w:rsidP="00744D79">
      <w:r>
        <w:t xml:space="preserve">(dále jen </w:t>
      </w:r>
      <w:r w:rsidR="00913AE5" w:rsidRPr="00744D79">
        <w:rPr>
          <w:b/>
          <w:bCs/>
          <w:i/>
          <w:iCs/>
        </w:rPr>
        <w:t>zhotovitel</w:t>
      </w:r>
      <w:r>
        <w:t>)</w:t>
      </w:r>
    </w:p>
    <w:p w14:paraId="328C09DB" w14:textId="77777777" w:rsidR="00744D79" w:rsidRPr="00744D79" w:rsidRDefault="00744D79" w:rsidP="00744D79">
      <w:pPr>
        <w:jc w:val="both"/>
        <w:rPr>
          <w:rFonts w:cstheme="minorHAnsi"/>
          <w:color w:val="FF0000"/>
        </w:rPr>
      </w:pPr>
    </w:p>
    <w:p w14:paraId="58DA07C5" w14:textId="5779A178" w:rsidR="00744D79" w:rsidRPr="00744D79" w:rsidRDefault="00744D79" w:rsidP="00744D79">
      <w:pPr>
        <w:jc w:val="center"/>
        <w:rPr>
          <w:rFonts w:cstheme="minorHAnsi"/>
          <w:sz w:val="24"/>
          <w:szCs w:val="24"/>
        </w:rPr>
      </w:pPr>
      <w:r w:rsidRPr="00744D79">
        <w:rPr>
          <w:rFonts w:cstheme="minorHAnsi"/>
          <w:b/>
        </w:rPr>
        <w:t>I.</w:t>
      </w:r>
    </w:p>
    <w:p w14:paraId="3F690275" w14:textId="77777777" w:rsidR="00744D79" w:rsidRPr="00744D79" w:rsidRDefault="00744D79" w:rsidP="00744D79">
      <w:pPr>
        <w:jc w:val="center"/>
        <w:rPr>
          <w:rFonts w:cstheme="minorHAnsi"/>
        </w:rPr>
      </w:pPr>
      <w:r w:rsidRPr="00744D79">
        <w:rPr>
          <w:rFonts w:cstheme="minorHAnsi"/>
          <w:b/>
        </w:rPr>
        <w:t>Předmět smlouvy</w:t>
      </w:r>
    </w:p>
    <w:p w14:paraId="4626276F" w14:textId="02C32233" w:rsidR="00744D79" w:rsidRPr="00E633D0" w:rsidRDefault="00744D79" w:rsidP="00744D7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44D79">
        <w:rPr>
          <w:rFonts w:cstheme="minorHAnsi"/>
        </w:rPr>
        <w:t xml:space="preserve">Předmětem smlouvy je </w:t>
      </w:r>
      <w:r w:rsidR="00295573">
        <w:rPr>
          <w:rFonts w:cstheme="minorHAnsi"/>
        </w:rPr>
        <w:t>sekání trávy a mulčovací práce</w:t>
      </w:r>
      <w:r>
        <w:rPr>
          <w:rFonts w:cstheme="minorHAnsi"/>
        </w:rPr>
        <w:t xml:space="preserve"> ve městě Český</w:t>
      </w:r>
      <w:r w:rsidR="004B67C6">
        <w:rPr>
          <w:rFonts w:cstheme="minorHAnsi"/>
        </w:rPr>
        <w:t xml:space="preserve"> </w:t>
      </w:r>
      <w:r>
        <w:rPr>
          <w:rFonts w:cstheme="minorHAnsi"/>
        </w:rPr>
        <w:t xml:space="preserve">Brod, části Českého Brodu Liblice a </w:t>
      </w:r>
      <w:proofErr w:type="spellStart"/>
      <w:r>
        <w:rPr>
          <w:rFonts w:cstheme="minorHAnsi"/>
        </w:rPr>
        <w:t>Štolmíř</w:t>
      </w:r>
      <w:r w:rsidR="00850F66">
        <w:rPr>
          <w:rFonts w:cstheme="minorHAnsi"/>
        </w:rPr>
        <w:t>i</w:t>
      </w:r>
      <w:proofErr w:type="spellEnd"/>
      <w:r w:rsidR="00850F66">
        <w:rPr>
          <w:rFonts w:cstheme="minorHAnsi"/>
        </w:rPr>
        <w:t xml:space="preserve"> na základě </w:t>
      </w:r>
      <w:r w:rsidR="00952793">
        <w:rPr>
          <w:rFonts w:cstheme="minorHAnsi"/>
        </w:rPr>
        <w:t xml:space="preserve">předem </w:t>
      </w:r>
      <w:r w:rsidR="00850F66">
        <w:rPr>
          <w:rFonts w:cstheme="minorHAnsi"/>
        </w:rPr>
        <w:t xml:space="preserve">dohodnutého seznamu </w:t>
      </w:r>
      <w:r w:rsidR="00295573">
        <w:rPr>
          <w:rFonts w:cstheme="minorHAnsi"/>
        </w:rPr>
        <w:t>parcel</w:t>
      </w:r>
      <w:r w:rsidR="006F7BC5">
        <w:rPr>
          <w:rFonts w:cstheme="minorHAnsi"/>
        </w:rPr>
        <w:t>.</w:t>
      </w:r>
    </w:p>
    <w:p w14:paraId="1303BD78" w14:textId="3B2E6F37" w:rsidR="00E633D0" w:rsidRPr="00850F66" w:rsidRDefault="00E633D0" w:rsidP="00744D7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Smluvní strany se zavazují poskytnout</w:t>
      </w:r>
      <w:r w:rsidR="00914918">
        <w:rPr>
          <w:rFonts w:cstheme="minorHAnsi"/>
        </w:rPr>
        <w:t xml:space="preserve"> si</w:t>
      </w:r>
      <w:r>
        <w:rPr>
          <w:rFonts w:cstheme="minorHAnsi"/>
        </w:rPr>
        <w:t xml:space="preserve"> navzájem součinnost.</w:t>
      </w:r>
    </w:p>
    <w:p w14:paraId="12A869C4" w14:textId="25CE3960" w:rsidR="00850F66" w:rsidRPr="00E633D0" w:rsidRDefault="00850F66" w:rsidP="00744D7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Zhotovitel </w:t>
      </w:r>
      <w:r w:rsidR="005B2F11">
        <w:rPr>
          <w:rFonts w:cstheme="minorHAnsi"/>
        </w:rPr>
        <w:t>bude postupovat</w:t>
      </w:r>
      <w:r>
        <w:rPr>
          <w:rFonts w:cstheme="minorHAnsi"/>
        </w:rPr>
        <w:t xml:space="preserve"> řádně s náležitou odbornou péčí podle platných zákonných předpisů a norem.</w:t>
      </w:r>
    </w:p>
    <w:p w14:paraId="05AC7423" w14:textId="4CD985C1" w:rsidR="00E633D0" w:rsidRPr="00E57F4C" w:rsidRDefault="00E633D0" w:rsidP="00744D7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Zhotovitel je v rámci spolupráce povinen dbát pokynů objednatele a jednat v souladu s jeho zájmy. V případě nevhodnosti pokynů je zhotovitel povinen na jejich nevhodnost objednatele upozornit.</w:t>
      </w:r>
    </w:p>
    <w:p w14:paraId="4FED1348" w14:textId="232A5B57" w:rsidR="00E57F4C" w:rsidRPr="00E57F4C" w:rsidRDefault="00E57F4C" w:rsidP="00744D7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Zhotovitel odpovídá v plném rozsahu za škodu, kterou způsobí objednateli v souvislosti s touto smlouvou nebo s jednotlivý</w:t>
      </w:r>
      <w:r w:rsidR="00914918">
        <w:rPr>
          <w:rFonts w:cstheme="minorHAnsi"/>
        </w:rPr>
        <w:t>m</w:t>
      </w:r>
      <w:r>
        <w:rPr>
          <w:rFonts w:cstheme="minorHAnsi"/>
        </w:rPr>
        <w:t xml:space="preserve"> zadání</w:t>
      </w:r>
      <w:r w:rsidR="00914918">
        <w:rPr>
          <w:rFonts w:cstheme="minorHAnsi"/>
        </w:rPr>
        <w:t>m</w:t>
      </w:r>
      <w:r>
        <w:rPr>
          <w:rFonts w:cstheme="minorHAnsi"/>
        </w:rPr>
        <w:t>.</w:t>
      </w:r>
    </w:p>
    <w:p w14:paraId="5C676D58" w14:textId="1F0A7794" w:rsidR="00A761B3" w:rsidRPr="00C81DF2" w:rsidRDefault="00CE04EE" w:rsidP="00744D79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81DF2">
        <w:rPr>
          <w:rFonts w:cstheme="minorHAnsi"/>
        </w:rPr>
        <w:t xml:space="preserve">Zhotovitel po provedení </w:t>
      </w:r>
      <w:r w:rsidR="00507E2C">
        <w:rPr>
          <w:rFonts w:cstheme="minorHAnsi"/>
        </w:rPr>
        <w:t xml:space="preserve">práce dle </w:t>
      </w:r>
      <w:r w:rsidR="005B2F11">
        <w:rPr>
          <w:rFonts w:cstheme="minorHAnsi"/>
        </w:rPr>
        <w:t>zadání</w:t>
      </w:r>
      <w:r w:rsidRPr="00C81DF2">
        <w:rPr>
          <w:rFonts w:cstheme="minorHAnsi"/>
        </w:rPr>
        <w:t xml:space="preserve"> </w:t>
      </w:r>
      <w:r w:rsidR="00994A37">
        <w:rPr>
          <w:rFonts w:cstheme="minorHAnsi"/>
        </w:rPr>
        <w:t>a kontrole pracovníkem TS vystaví fakturu.</w:t>
      </w:r>
    </w:p>
    <w:p w14:paraId="392C1DDC" w14:textId="77777777" w:rsidR="00CE6B87" w:rsidRDefault="00CE6B87" w:rsidP="00797291">
      <w:pPr>
        <w:jc w:val="center"/>
        <w:rPr>
          <w:rFonts w:cstheme="minorHAnsi"/>
          <w:b/>
          <w:bCs/>
          <w:sz w:val="24"/>
          <w:szCs w:val="24"/>
        </w:rPr>
      </w:pPr>
    </w:p>
    <w:p w14:paraId="5C547408" w14:textId="31CDA47D" w:rsidR="00797291" w:rsidRPr="00797291" w:rsidRDefault="00797291" w:rsidP="00797291">
      <w:pPr>
        <w:jc w:val="center"/>
        <w:rPr>
          <w:rFonts w:cstheme="minorHAnsi"/>
          <w:b/>
          <w:bCs/>
          <w:sz w:val="24"/>
          <w:szCs w:val="24"/>
        </w:rPr>
      </w:pPr>
      <w:r w:rsidRPr="00797291">
        <w:rPr>
          <w:rFonts w:cstheme="minorHAnsi"/>
          <w:b/>
          <w:bCs/>
          <w:sz w:val="24"/>
          <w:szCs w:val="24"/>
        </w:rPr>
        <w:t>III</w:t>
      </w:r>
      <w:r w:rsidR="004D6291">
        <w:rPr>
          <w:rFonts w:cstheme="minorHAnsi"/>
          <w:b/>
          <w:bCs/>
          <w:sz w:val="24"/>
          <w:szCs w:val="24"/>
        </w:rPr>
        <w:t>.</w:t>
      </w:r>
    </w:p>
    <w:p w14:paraId="16A6D791" w14:textId="650482CF" w:rsidR="00B25285" w:rsidRDefault="00507E2C" w:rsidP="00801389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801389" w:rsidRPr="00C81DF2">
        <w:rPr>
          <w:rFonts w:cstheme="minorHAnsi"/>
        </w:rPr>
        <w:t xml:space="preserve">hotoviteli </w:t>
      </w:r>
      <w:r>
        <w:rPr>
          <w:rFonts w:cstheme="minorHAnsi"/>
        </w:rPr>
        <w:t xml:space="preserve">náleží </w:t>
      </w:r>
      <w:r w:rsidR="00801389" w:rsidRPr="00C81DF2">
        <w:rPr>
          <w:rFonts w:cstheme="minorHAnsi"/>
        </w:rPr>
        <w:t>od objednatele odměna</w:t>
      </w:r>
      <w:r>
        <w:rPr>
          <w:rFonts w:cstheme="minorHAnsi"/>
        </w:rPr>
        <w:t>,</w:t>
      </w:r>
      <w:r w:rsidR="004B67C6" w:rsidRPr="00C81DF2">
        <w:rPr>
          <w:rFonts w:cstheme="minorHAnsi"/>
        </w:rPr>
        <w:t xml:space="preserve"> </w:t>
      </w:r>
      <w:r w:rsidR="00E57F4C">
        <w:rPr>
          <w:rFonts w:cstheme="minorHAnsi"/>
        </w:rPr>
        <w:t>a to vždy ve výši za jednotlivé práce. Odměna bude konkretizována v rámci jednotlivých zadání s ohledem na jejich rozsah.</w:t>
      </w:r>
    </w:p>
    <w:p w14:paraId="53B5DAE9" w14:textId="703E037F" w:rsidR="007E21AB" w:rsidRPr="007E21AB" w:rsidRDefault="007E21AB" w:rsidP="00801389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Účtované DPH bude odpovídat sazbě platné pro dané časové období</w:t>
      </w:r>
      <w:r w:rsidR="00932174">
        <w:rPr>
          <w:rFonts w:cstheme="minorHAnsi"/>
          <w:sz w:val="24"/>
          <w:szCs w:val="24"/>
        </w:rPr>
        <w:t>.</w:t>
      </w:r>
    </w:p>
    <w:p w14:paraId="4B2D8EC5" w14:textId="7CD00752" w:rsidR="00801389" w:rsidRDefault="00801389" w:rsidP="00801389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C81DF2">
        <w:rPr>
          <w:rFonts w:cstheme="minorHAnsi"/>
        </w:rPr>
        <w:t>Splatnost všech faktur je smluvně stanovena na 21 dnů.</w:t>
      </w:r>
    </w:p>
    <w:p w14:paraId="0AAA0A2D" w14:textId="0CF130A6" w:rsidR="00831268" w:rsidRPr="00831268" w:rsidRDefault="00831268" w:rsidP="0083126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831268">
        <w:rPr>
          <w:rFonts w:cstheme="minorHAnsi"/>
        </w:rPr>
        <w:lastRenderedPageBreak/>
        <w:t xml:space="preserve">V případě, že bude </w:t>
      </w:r>
      <w:r w:rsidR="008A5D42">
        <w:rPr>
          <w:rFonts w:cstheme="minorHAnsi"/>
        </w:rPr>
        <w:t>objednatel</w:t>
      </w:r>
      <w:r w:rsidRPr="00831268">
        <w:rPr>
          <w:rFonts w:cstheme="minorHAnsi"/>
        </w:rPr>
        <w:t xml:space="preserve"> v prodlení s</w:t>
      </w:r>
      <w:r w:rsidR="00AB0B52">
        <w:rPr>
          <w:rFonts w:cstheme="minorHAnsi"/>
        </w:rPr>
        <w:t xml:space="preserve"> platbou</w:t>
      </w:r>
      <w:r w:rsidRPr="00831268">
        <w:rPr>
          <w:rFonts w:cstheme="minorHAnsi"/>
        </w:rPr>
        <w:t xml:space="preserve">, může </w:t>
      </w:r>
      <w:r w:rsidR="008A5D42">
        <w:rPr>
          <w:rFonts w:cstheme="minorHAnsi"/>
        </w:rPr>
        <w:t>zhotovitel</w:t>
      </w:r>
      <w:r w:rsidRPr="00831268">
        <w:rPr>
          <w:rFonts w:cstheme="minorHAnsi"/>
        </w:rPr>
        <w:t xml:space="preserve"> požadovat smluvní pokutu ve výši </w:t>
      </w:r>
      <w:proofErr w:type="gramStart"/>
      <w:r w:rsidRPr="00831268">
        <w:rPr>
          <w:rFonts w:cstheme="minorHAnsi"/>
        </w:rPr>
        <w:t>0,05%</w:t>
      </w:r>
      <w:proofErr w:type="gramEnd"/>
      <w:r w:rsidRPr="00831268">
        <w:rPr>
          <w:rFonts w:cstheme="minorHAnsi"/>
        </w:rPr>
        <w:t xml:space="preserve"> z částky za každý den prodlení, kterou je </w:t>
      </w:r>
      <w:r w:rsidR="008A5D42">
        <w:rPr>
          <w:rFonts w:cstheme="minorHAnsi"/>
        </w:rPr>
        <w:t>objednatel</w:t>
      </w:r>
      <w:r w:rsidRPr="00831268">
        <w:rPr>
          <w:rFonts w:cstheme="minorHAnsi"/>
        </w:rPr>
        <w:t xml:space="preserve"> povinen </w:t>
      </w:r>
      <w:r w:rsidR="008A5D42">
        <w:rPr>
          <w:rFonts w:cstheme="minorHAnsi"/>
        </w:rPr>
        <w:t>zhotovitel</w:t>
      </w:r>
      <w:r w:rsidRPr="00831268">
        <w:rPr>
          <w:rFonts w:cstheme="minorHAnsi"/>
        </w:rPr>
        <w:t xml:space="preserve"> zaplatit   do 15-ti dnů od jejího vyúčtování.</w:t>
      </w:r>
    </w:p>
    <w:p w14:paraId="3311260C" w14:textId="6C826194" w:rsidR="00801389" w:rsidRDefault="00801389" w:rsidP="00B25285">
      <w:pPr>
        <w:jc w:val="both"/>
        <w:rPr>
          <w:rFonts w:cstheme="minorHAnsi"/>
          <w:sz w:val="24"/>
          <w:szCs w:val="24"/>
        </w:rPr>
      </w:pPr>
    </w:p>
    <w:p w14:paraId="60E650BE" w14:textId="77777777" w:rsidR="00CE6B87" w:rsidRDefault="00CE6B87" w:rsidP="00B25285">
      <w:pPr>
        <w:jc w:val="both"/>
        <w:rPr>
          <w:rFonts w:cstheme="minorHAnsi"/>
          <w:sz w:val="24"/>
          <w:szCs w:val="24"/>
        </w:rPr>
      </w:pPr>
    </w:p>
    <w:p w14:paraId="06723109" w14:textId="77777777" w:rsidR="00744D79" w:rsidRPr="00744D79" w:rsidRDefault="00744D79" w:rsidP="00744D79">
      <w:pPr>
        <w:jc w:val="center"/>
        <w:rPr>
          <w:rFonts w:cstheme="minorHAnsi"/>
          <w:sz w:val="24"/>
          <w:szCs w:val="24"/>
        </w:rPr>
      </w:pPr>
      <w:r w:rsidRPr="00744D79">
        <w:rPr>
          <w:rFonts w:cstheme="minorHAnsi"/>
          <w:b/>
        </w:rPr>
        <w:t>IV.</w:t>
      </w:r>
    </w:p>
    <w:p w14:paraId="65CFD22D" w14:textId="77777777" w:rsidR="00744D79" w:rsidRPr="00744D79" w:rsidRDefault="00744D79" w:rsidP="00744D79">
      <w:pPr>
        <w:jc w:val="center"/>
        <w:rPr>
          <w:rFonts w:cstheme="minorHAnsi"/>
        </w:rPr>
      </w:pPr>
      <w:r w:rsidRPr="00744D79">
        <w:rPr>
          <w:rFonts w:cstheme="minorHAnsi"/>
          <w:b/>
        </w:rPr>
        <w:t>Závěrečná ujednání</w:t>
      </w:r>
    </w:p>
    <w:p w14:paraId="6881BFE1" w14:textId="4EB73CE3" w:rsidR="00744D79" w:rsidRPr="00B05139" w:rsidRDefault="00744D79" w:rsidP="00B05139">
      <w:pPr>
        <w:pStyle w:val="Odstavecseseznamem"/>
        <w:numPr>
          <w:ilvl w:val="0"/>
          <w:numId w:val="7"/>
        </w:numPr>
        <w:spacing w:after="80"/>
        <w:jc w:val="both"/>
        <w:rPr>
          <w:rFonts w:cstheme="minorHAnsi"/>
          <w:color w:val="FF0000"/>
        </w:rPr>
      </w:pPr>
      <w:r w:rsidRPr="00B05139">
        <w:rPr>
          <w:rFonts w:cstheme="minorHAnsi"/>
        </w:rPr>
        <w:t>Tato smlouva nabývá platnosti a účinnosti dnem podpisu smlouvy oběma smluvními stranami.</w:t>
      </w:r>
      <w:r w:rsidRPr="00B05139">
        <w:rPr>
          <w:rFonts w:cstheme="minorHAnsi"/>
          <w:color w:val="FF0000"/>
        </w:rPr>
        <w:t xml:space="preserve"> </w:t>
      </w:r>
    </w:p>
    <w:p w14:paraId="54AB0FDA" w14:textId="4C6F7214" w:rsidR="00744D79" w:rsidRDefault="00744D79" w:rsidP="005E726D">
      <w:pPr>
        <w:pStyle w:val="Odstavecseseznamem"/>
        <w:numPr>
          <w:ilvl w:val="0"/>
          <w:numId w:val="7"/>
        </w:numPr>
        <w:spacing w:after="80" w:line="252" w:lineRule="auto"/>
        <w:jc w:val="both"/>
        <w:rPr>
          <w:rFonts w:cstheme="minorHAnsi"/>
        </w:rPr>
      </w:pPr>
      <w:r w:rsidRPr="00B05139">
        <w:rPr>
          <w:rFonts w:cstheme="minorHAnsi"/>
        </w:rPr>
        <w:t xml:space="preserve">Smlouva je oboustranně vypověditelná bez udání důvodu s dvouměsíční výpovědní lhůtou, která počíná běžet prvním dnem následujícího měsíce po doručení výpovědi druhé smluvní straně. </w:t>
      </w:r>
    </w:p>
    <w:p w14:paraId="71C2B411" w14:textId="39F618AB" w:rsidR="00B05139" w:rsidRPr="00B05139" w:rsidRDefault="00744D79" w:rsidP="00B05139">
      <w:pPr>
        <w:pStyle w:val="Zkladntext21"/>
        <w:numPr>
          <w:ilvl w:val="0"/>
          <w:numId w:val="7"/>
        </w:numPr>
        <w:spacing w:after="8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D79">
        <w:rPr>
          <w:rFonts w:asciiTheme="minorHAnsi" w:hAnsiTheme="minorHAnsi" w:cstheme="minorHAnsi"/>
          <w:sz w:val="22"/>
          <w:szCs w:val="22"/>
        </w:rPr>
        <w:t>Tato smlouva se uzavírá na dobu neurčitou.</w:t>
      </w:r>
    </w:p>
    <w:p w14:paraId="4948EE12" w14:textId="48EF909F" w:rsidR="00B05139" w:rsidRPr="00B05139" w:rsidRDefault="00744D79" w:rsidP="00B05139">
      <w:pPr>
        <w:pStyle w:val="Odstavecseseznamem"/>
        <w:numPr>
          <w:ilvl w:val="0"/>
          <w:numId w:val="7"/>
        </w:numPr>
        <w:spacing w:after="80"/>
        <w:jc w:val="both"/>
        <w:rPr>
          <w:rFonts w:cstheme="minorHAnsi"/>
        </w:rPr>
      </w:pPr>
      <w:r w:rsidRPr="00B05139">
        <w:rPr>
          <w:rFonts w:cstheme="minorHAnsi"/>
        </w:rPr>
        <w:t>Tuto smlouvu lze měnit a doplňovat pouze písemnými dodatky, na nichž se smluvní strany dohodnou a oboustranně je odsouhlasí a potvrdí.</w:t>
      </w:r>
    </w:p>
    <w:p w14:paraId="7908C013" w14:textId="02F29D7B" w:rsidR="00B05139" w:rsidRPr="00B05139" w:rsidRDefault="00744D79" w:rsidP="00B05139">
      <w:pPr>
        <w:pStyle w:val="Odstavecseseznamem"/>
        <w:numPr>
          <w:ilvl w:val="0"/>
          <w:numId w:val="7"/>
        </w:numPr>
        <w:spacing w:after="80"/>
        <w:jc w:val="both"/>
        <w:rPr>
          <w:rFonts w:cstheme="minorHAnsi"/>
        </w:rPr>
      </w:pPr>
      <w:r w:rsidRPr="00B05139">
        <w:rPr>
          <w:rFonts w:cstheme="minorHAnsi"/>
        </w:rPr>
        <w:t>Práva a povinnosti touto smlouvou neupravené se řídí příslušnými ustanoveními Obchodního zákoníku.</w:t>
      </w:r>
    </w:p>
    <w:p w14:paraId="278C61C9" w14:textId="47B6CF75" w:rsidR="00B05139" w:rsidRPr="00B05139" w:rsidRDefault="00744D79" w:rsidP="00B05139">
      <w:pPr>
        <w:pStyle w:val="Odstavecseseznamem"/>
        <w:numPr>
          <w:ilvl w:val="0"/>
          <w:numId w:val="7"/>
        </w:numPr>
        <w:spacing w:after="80"/>
        <w:jc w:val="both"/>
        <w:rPr>
          <w:rFonts w:cstheme="minorHAnsi"/>
        </w:rPr>
      </w:pPr>
      <w:r w:rsidRPr="00B05139">
        <w:rPr>
          <w:rFonts w:cstheme="minorHAnsi"/>
        </w:rPr>
        <w:t>Tato smlouva je vyhotovena ve dvou stejnopisech, z nichž každý má platnost prvopisu. Každá smluvní strana obdrží po jednom vyhotovení smlouvy.</w:t>
      </w:r>
    </w:p>
    <w:p w14:paraId="3C37409F" w14:textId="77777777" w:rsidR="00A43481" w:rsidRDefault="00A43481" w:rsidP="00744D79">
      <w:pPr>
        <w:rPr>
          <w:rFonts w:cstheme="minorHAnsi"/>
        </w:rPr>
      </w:pPr>
    </w:p>
    <w:p w14:paraId="59A262EB" w14:textId="5D8B995B" w:rsidR="00744D79" w:rsidRPr="00744D79" w:rsidRDefault="00744D79" w:rsidP="00744D79">
      <w:pPr>
        <w:rPr>
          <w:rFonts w:cstheme="minorHAnsi"/>
          <w:sz w:val="24"/>
          <w:szCs w:val="24"/>
        </w:rPr>
      </w:pPr>
      <w:r w:rsidRPr="00744D79">
        <w:rPr>
          <w:rFonts w:cstheme="minorHAnsi"/>
        </w:rPr>
        <w:t>Příloha č.1 smlouvy:</w:t>
      </w:r>
      <w:r w:rsidRPr="00744D79">
        <w:rPr>
          <w:rFonts w:cstheme="minorHAnsi"/>
          <w:color w:val="FF0000"/>
        </w:rPr>
        <w:t xml:space="preserve"> </w:t>
      </w:r>
      <w:r w:rsidR="00AB0B52">
        <w:rPr>
          <w:rFonts w:cstheme="minorHAnsi"/>
        </w:rPr>
        <w:t>Seznam parcel</w:t>
      </w:r>
      <w:r w:rsidRPr="00744D79">
        <w:rPr>
          <w:rFonts w:cstheme="minorHAnsi"/>
        </w:rPr>
        <w:t xml:space="preserve"> </w:t>
      </w:r>
    </w:p>
    <w:p w14:paraId="1DCCA5C7" w14:textId="1FAB554D" w:rsidR="00744D79" w:rsidRDefault="00744D79" w:rsidP="00744D79">
      <w:pPr>
        <w:jc w:val="both"/>
        <w:rPr>
          <w:rFonts w:cstheme="minorHAnsi"/>
        </w:rPr>
      </w:pPr>
    </w:p>
    <w:p w14:paraId="0AF42E4D" w14:textId="77777777" w:rsidR="00E976CD" w:rsidRPr="00744D79" w:rsidRDefault="00E976CD" w:rsidP="00744D79">
      <w:pPr>
        <w:jc w:val="both"/>
        <w:rPr>
          <w:rFonts w:cstheme="minorHAnsi"/>
        </w:rPr>
      </w:pPr>
    </w:p>
    <w:p w14:paraId="4F00883A" w14:textId="071A53E8" w:rsidR="00744D79" w:rsidRPr="00744D79" w:rsidRDefault="00744D79" w:rsidP="00744D79">
      <w:pPr>
        <w:jc w:val="both"/>
        <w:rPr>
          <w:rFonts w:cstheme="minorHAnsi"/>
          <w:sz w:val="24"/>
          <w:szCs w:val="24"/>
        </w:rPr>
      </w:pPr>
      <w:r w:rsidRPr="00744D79">
        <w:rPr>
          <w:rFonts w:cstheme="minorHAnsi"/>
          <w:color w:val="000000"/>
        </w:rPr>
        <w:t>V</w:t>
      </w:r>
      <w:r w:rsidR="00D8101D">
        <w:rPr>
          <w:rFonts w:cstheme="minorHAnsi"/>
          <w:color w:val="000000"/>
        </w:rPr>
        <w:t> Českém Brodě</w:t>
      </w:r>
      <w:r w:rsidRPr="00744D79">
        <w:rPr>
          <w:rFonts w:cstheme="minorHAnsi"/>
          <w:color w:val="000000"/>
        </w:rPr>
        <w:t xml:space="preserve"> dne </w:t>
      </w:r>
      <w:r w:rsidR="00AB0B52">
        <w:rPr>
          <w:rFonts w:cstheme="minorHAnsi"/>
          <w:color w:val="000000"/>
        </w:rPr>
        <w:t>9</w:t>
      </w:r>
      <w:r w:rsidR="00D8101D">
        <w:rPr>
          <w:rFonts w:cstheme="minorHAnsi"/>
          <w:color w:val="000000"/>
        </w:rPr>
        <w:t>.</w:t>
      </w:r>
      <w:r w:rsidR="00AB0B52">
        <w:rPr>
          <w:rFonts w:cstheme="minorHAnsi"/>
          <w:color w:val="000000"/>
        </w:rPr>
        <w:t>5</w:t>
      </w:r>
      <w:r w:rsidR="00D8101D">
        <w:rPr>
          <w:rFonts w:cstheme="minorHAnsi"/>
          <w:color w:val="000000"/>
        </w:rPr>
        <w:t>.202</w:t>
      </w:r>
      <w:r w:rsidR="00AB0B52">
        <w:rPr>
          <w:rFonts w:cstheme="minorHAnsi"/>
          <w:color w:val="000000"/>
        </w:rPr>
        <w:t>2</w:t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  <w:r w:rsidRPr="00744D79">
        <w:rPr>
          <w:rFonts w:cstheme="minorHAnsi"/>
          <w:color w:val="000000"/>
        </w:rPr>
        <w:tab/>
      </w:r>
    </w:p>
    <w:p w14:paraId="6276F71B" w14:textId="52A22423" w:rsidR="00744D79" w:rsidRDefault="00744D79" w:rsidP="00744D79">
      <w:pPr>
        <w:jc w:val="both"/>
        <w:rPr>
          <w:rFonts w:cstheme="minorHAnsi"/>
        </w:rPr>
      </w:pPr>
    </w:p>
    <w:p w14:paraId="31513459" w14:textId="135207D0" w:rsidR="008B0E90" w:rsidRDefault="008B0E90" w:rsidP="00744D79">
      <w:pPr>
        <w:jc w:val="both"/>
        <w:rPr>
          <w:rFonts w:cstheme="minorHAnsi"/>
        </w:rPr>
      </w:pPr>
    </w:p>
    <w:p w14:paraId="4D0262FF" w14:textId="77777777" w:rsidR="008B0E90" w:rsidRDefault="008B0E90" w:rsidP="00744D79">
      <w:pPr>
        <w:jc w:val="both"/>
        <w:rPr>
          <w:rFonts w:cstheme="minorHAnsi"/>
        </w:rPr>
      </w:pPr>
    </w:p>
    <w:p w14:paraId="2D899A1C" w14:textId="77777777" w:rsidR="00F84EA6" w:rsidRPr="00744D79" w:rsidRDefault="00F84EA6" w:rsidP="00744D79">
      <w:pPr>
        <w:jc w:val="both"/>
        <w:rPr>
          <w:rFonts w:cstheme="minorHAnsi"/>
        </w:rPr>
      </w:pPr>
    </w:p>
    <w:p w14:paraId="0B028D82" w14:textId="77777777" w:rsidR="00744D79" w:rsidRPr="00744D79" w:rsidRDefault="00744D79" w:rsidP="00744D79">
      <w:pPr>
        <w:jc w:val="both"/>
        <w:rPr>
          <w:rFonts w:cstheme="minorHAnsi"/>
          <w:sz w:val="24"/>
          <w:szCs w:val="24"/>
        </w:rPr>
      </w:pPr>
    </w:p>
    <w:p w14:paraId="7BFB7A95" w14:textId="7F3E5724" w:rsidR="00744D79" w:rsidRDefault="00744D79" w:rsidP="00744D79">
      <w:pPr>
        <w:jc w:val="both"/>
        <w:rPr>
          <w:rFonts w:cstheme="minorHAnsi"/>
        </w:rPr>
      </w:pPr>
      <w:r w:rsidRPr="00744D79">
        <w:rPr>
          <w:rFonts w:cstheme="minorHAnsi"/>
        </w:rPr>
        <w:t>……….……………………</w:t>
      </w:r>
      <w:r w:rsidR="00E976CD">
        <w:rPr>
          <w:rFonts w:cstheme="minorHAnsi"/>
        </w:rPr>
        <w:t>…………………..</w:t>
      </w:r>
      <w:r w:rsidRPr="00744D79">
        <w:rPr>
          <w:rFonts w:cstheme="minorHAnsi"/>
        </w:rPr>
        <w:tab/>
      </w:r>
      <w:r w:rsidRPr="00744D79">
        <w:rPr>
          <w:rFonts w:cstheme="minorHAnsi"/>
        </w:rPr>
        <w:tab/>
      </w:r>
      <w:r w:rsidRPr="00744D79">
        <w:rPr>
          <w:rFonts w:cstheme="minorHAnsi"/>
        </w:rPr>
        <w:tab/>
        <w:t>…………………………………</w:t>
      </w:r>
      <w:r w:rsidR="00E976CD">
        <w:rPr>
          <w:rFonts w:cstheme="minorHAnsi"/>
        </w:rPr>
        <w:t>……………….</w:t>
      </w:r>
    </w:p>
    <w:p w14:paraId="669E4F00" w14:textId="77777777" w:rsidR="008B0E90" w:rsidRDefault="00E976CD" w:rsidP="00E976CD">
      <w:pPr>
        <w:jc w:val="both"/>
        <w:rPr>
          <w:rFonts w:cstheme="minorHAnsi"/>
        </w:rPr>
      </w:pPr>
      <w:r>
        <w:rPr>
          <w:rFonts w:cstheme="minorHAnsi"/>
        </w:rPr>
        <w:t xml:space="preserve"> Ing. Miroslav Kruliš, ředitel TS                                                                      </w:t>
      </w:r>
    </w:p>
    <w:p w14:paraId="3F2AB20C" w14:textId="77777777" w:rsidR="008B0E90" w:rsidRDefault="008B0E90" w:rsidP="00E976CD">
      <w:pPr>
        <w:jc w:val="both"/>
        <w:rPr>
          <w:rFonts w:cstheme="minorHAnsi"/>
        </w:rPr>
      </w:pPr>
    </w:p>
    <w:p w14:paraId="081744E9" w14:textId="77777777" w:rsidR="008B0E90" w:rsidRDefault="008B0E90" w:rsidP="00E976CD">
      <w:pPr>
        <w:jc w:val="both"/>
        <w:rPr>
          <w:rFonts w:cstheme="minorHAnsi"/>
        </w:rPr>
      </w:pPr>
    </w:p>
    <w:p w14:paraId="4FCBC6A0" w14:textId="77777777" w:rsidR="008B0E90" w:rsidRDefault="008B0E90" w:rsidP="00E976CD">
      <w:pPr>
        <w:jc w:val="both"/>
        <w:rPr>
          <w:rFonts w:cstheme="minorHAnsi"/>
        </w:rPr>
      </w:pPr>
    </w:p>
    <w:p w14:paraId="3F730507" w14:textId="77777777" w:rsidR="008B0E90" w:rsidRDefault="008B0E90" w:rsidP="00E976CD">
      <w:pPr>
        <w:jc w:val="both"/>
        <w:rPr>
          <w:rFonts w:cstheme="minorHAnsi"/>
        </w:rPr>
      </w:pPr>
    </w:p>
    <w:p w14:paraId="732CE039" w14:textId="77777777" w:rsidR="008B0E90" w:rsidRDefault="008B0E90" w:rsidP="00E976CD">
      <w:pPr>
        <w:jc w:val="both"/>
        <w:rPr>
          <w:rFonts w:cstheme="minorHAnsi"/>
        </w:rPr>
      </w:pPr>
    </w:p>
    <w:p w14:paraId="74974C34" w14:textId="1ECDF027" w:rsidR="008B0E90" w:rsidRPr="008B0E90" w:rsidRDefault="008B0E90" w:rsidP="00E976CD">
      <w:pPr>
        <w:jc w:val="both"/>
        <w:rPr>
          <w:rFonts w:cstheme="minorHAnsi"/>
          <w:b/>
          <w:bCs/>
        </w:rPr>
      </w:pPr>
      <w:r w:rsidRPr="008B0E90">
        <w:rPr>
          <w:rFonts w:cstheme="minorHAnsi"/>
          <w:b/>
          <w:bCs/>
        </w:rPr>
        <w:lastRenderedPageBreak/>
        <w:t>Příloha č. 1</w:t>
      </w:r>
    </w:p>
    <w:p w14:paraId="5D82D8F0" w14:textId="4554A9E5" w:rsidR="008B0E90" w:rsidRDefault="008B0E90" w:rsidP="00E976CD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5C06852A" wp14:editId="012F8756">
            <wp:extent cx="5734050" cy="609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D131" w14:textId="77777777" w:rsidR="008B0E90" w:rsidRDefault="008B0E90" w:rsidP="00E976CD">
      <w:pPr>
        <w:jc w:val="both"/>
        <w:rPr>
          <w:rFonts w:cstheme="minorHAnsi"/>
        </w:rPr>
      </w:pPr>
    </w:p>
    <w:p w14:paraId="6B0C836B" w14:textId="77777777" w:rsidR="008B0E90" w:rsidRDefault="008B0E90" w:rsidP="00E976CD">
      <w:pPr>
        <w:jc w:val="both"/>
        <w:rPr>
          <w:rFonts w:cstheme="minorHAnsi"/>
        </w:rPr>
      </w:pPr>
    </w:p>
    <w:p w14:paraId="318BFEC7" w14:textId="7332484C" w:rsidR="002B24C9" w:rsidRDefault="00E976CD" w:rsidP="00E976CD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</w:p>
    <w:sectPr w:rsidR="002B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E75"/>
    <w:multiLevelType w:val="multilevel"/>
    <w:tmpl w:val="1466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401A5D"/>
    <w:multiLevelType w:val="hybridMultilevel"/>
    <w:tmpl w:val="9F2A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412B"/>
    <w:multiLevelType w:val="hybridMultilevel"/>
    <w:tmpl w:val="8844FFDE"/>
    <w:lvl w:ilvl="0" w:tplc="88604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044B"/>
    <w:multiLevelType w:val="hybridMultilevel"/>
    <w:tmpl w:val="920ECEE4"/>
    <w:lvl w:ilvl="0" w:tplc="E43C5F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AB74C6B"/>
    <w:multiLevelType w:val="hybridMultilevel"/>
    <w:tmpl w:val="45AC4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3005"/>
    <w:multiLevelType w:val="hybridMultilevel"/>
    <w:tmpl w:val="CABAFD34"/>
    <w:lvl w:ilvl="0" w:tplc="7214FE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64809"/>
    <w:multiLevelType w:val="hybridMultilevel"/>
    <w:tmpl w:val="C080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17133">
    <w:abstractNumId w:val="0"/>
  </w:num>
  <w:num w:numId="2" w16cid:durableId="355733239">
    <w:abstractNumId w:val="5"/>
  </w:num>
  <w:num w:numId="3" w16cid:durableId="311570202">
    <w:abstractNumId w:val="2"/>
  </w:num>
  <w:num w:numId="4" w16cid:durableId="176232742">
    <w:abstractNumId w:val="1"/>
  </w:num>
  <w:num w:numId="5" w16cid:durableId="1396079720">
    <w:abstractNumId w:val="4"/>
  </w:num>
  <w:num w:numId="6" w16cid:durableId="2009020862">
    <w:abstractNumId w:val="3"/>
  </w:num>
  <w:num w:numId="7" w16cid:durableId="1200705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E3"/>
    <w:rsid w:val="000706B9"/>
    <w:rsid w:val="00295573"/>
    <w:rsid w:val="002B24C9"/>
    <w:rsid w:val="00314ADD"/>
    <w:rsid w:val="00341D52"/>
    <w:rsid w:val="0035567B"/>
    <w:rsid w:val="00394BF4"/>
    <w:rsid w:val="003D5992"/>
    <w:rsid w:val="004763AA"/>
    <w:rsid w:val="004B67C6"/>
    <w:rsid w:val="004D6291"/>
    <w:rsid w:val="004E056A"/>
    <w:rsid w:val="004E6270"/>
    <w:rsid w:val="004E6C1E"/>
    <w:rsid w:val="004F27F7"/>
    <w:rsid w:val="00507E2C"/>
    <w:rsid w:val="00551F68"/>
    <w:rsid w:val="005B2F11"/>
    <w:rsid w:val="005C0F08"/>
    <w:rsid w:val="00696CCF"/>
    <w:rsid w:val="006F7BC5"/>
    <w:rsid w:val="00744D79"/>
    <w:rsid w:val="00797291"/>
    <w:rsid w:val="007E21AB"/>
    <w:rsid w:val="00801389"/>
    <w:rsid w:val="00803EC9"/>
    <w:rsid w:val="00831268"/>
    <w:rsid w:val="00850F66"/>
    <w:rsid w:val="00892689"/>
    <w:rsid w:val="008961E2"/>
    <w:rsid w:val="008A5D42"/>
    <w:rsid w:val="008B0E90"/>
    <w:rsid w:val="008E134D"/>
    <w:rsid w:val="009039F1"/>
    <w:rsid w:val="00913AE5"/>
    <w:rsid w:val="00914918"/>
    <w:rsid w:val="00932174"/>
    <w:rsid w:val="00933040"/>
    <w:rsid w:val="00952793"/>
    <w:rsid w:val="009917EB"/>
    <w:rsid w:val="00994A37"/>
    <w:rsid w:val="00A3760F"/>
    <w:rsid w:val="00A43481"/>
    <w:rsid w:val="00A761B3"/>
    <w:rsid w:val="00AB0B52"/>
    <w:rsid w:val="00B05139"/>
    <w:rsid w:val="00B250CE"/>
    <w:rsid w:val="00B25285"/>
    <w:rsid w:val="00B47BE9"/>
    <w:rsid w:val="00C04DB3"/>
    <w:rsid w:val="00C21B2E"/>
    <w:rsid w:val="00C262A5"/>
    <w:rsid w:val="00C36CAD"/>
    <w:rsid w:val="00C81DF2"/>
    <w:rsid w:val="00CD6A83"/>
    <w:rsid w:val="00CE04EE"/>
    <w:rsid w:val="00CE6B87"/>
    <w:rsid w:val="00D55942"/>
    <w:rsid w:val="00D8101D"/>
    <w:rsid w:val="00D97FE3"/>
    <w:rsid w:val="00E162FB"/>
    <w:rsid w:val="00E30FE9"/>
    <w:rsid w:val="00E32C91"/>
    <w:rsid w:val="00E57F4C"/>
    <w:rsid w:val="00E633D0"/>
    <w:rsid w:val="00E75CC8"/>
    <w:rsid w:val="00E976CD"/>
    <w:rsid w:val="00EA7954"/>
    <w:rsid w:val="00ED6561"/>
    <w:rsid w:val="00EE7600"/>
    <w:rsid w:val="00F07DAB"/>
    <w:rsid w:val="00F46045"/>
    <w:rsid w:val="00F70E14"/>
    <w:rsid w:val="00F84EA6"/>
    <w:rsid w:val="00F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8AB9"/>
  <w15:chartTrackingRefBased/>
  <w15:docId w15:val="{5629EA1C-44C6-4EDD-8863-9578DD25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250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1D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D52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744D7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nte">
    <w:name w:val="Standardní te"/>
    <w:rsid w:val="00744D7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salamanek@seznam.cz" TargetMode="External"/><Relationship Id="rId5" Type="http://schemas.openxmlformats.org/officeDocument/2006/relationships/hyperlink" Target="mailto:marcela.dubova@tsceskybro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2</cp:revision>
  <dcterms:created xsi:type="dcterms:W3CDTF">2022-05-09T12:12:00Z</dcterms:created>
  <dcterms:modified xsi:type="dcterms:W3CDTF">2022-05-09T12:12:00Z</dcterms:modified>
</cp:coreProperties>
</file>