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F36C0">
        <w:t>TPA-SZ-42/2017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 xml:space="preserve">Ing. </w:t>
      </w:r>
      <w:r w:rsidR="00BF36C0">
        <w:t>Martina Bečvářová</w:t>
      </w:r>
      <w:r w:rsidRPr="00A3020E">
        <w:rPr>
          <w:rFonts w:cs="Arial"/>
          <w:szCs w:val="20"/>
        </w:rPr>
        <w:t xml:space="preserve">, </w:t>
      </w:r>
      <w:r w:rsidR="00BF36C0" w:rsidRPr="00BF36C0">
        <w:rPr>
          <w:rFonts w:cs="Arial"/>
          <w:szCs w:val="20"/>
        </w:rPr>
        <w:t>ředitelka kontaktního</w:t>
      </w:r>
      <w:r w:rsidR="00BF36C0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Dobrovského 1278</w:t>
      </w:r>
      <w:r w:rsidR="00BF36C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Vrchlického 3175,</w:t>
      </w:r>
      <w:r w:rsidR="00BF36C0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F36C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Oblastní charita</w:t>
      </w:r>
      <w:r w:rsidR="00BF36C0">
        <w:t xml:space="preserve"> Česká Kamenice</w:t>
      </w:r>
      <w:r w:rsidR="00BF36C0" w:rsidRPr="00BF36C0">
        <w:rPr>
          <w:rFonts w:cs="Arial"/>
          <w:vanish/>
          <w:szCs w:val="20"/>
        </w:rPr>
        <w:t>0</w:t>
      </w:r>
    </w:p>
    <w:p w:rsidR="00B066F7" w:rsidRPr="0033691D" w:rsidRDefault="00BF36C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F36C0">
        <w:rPr>
          <w:rFonts w:cs="Arial"/>
          <w:noProof/>
          <w:szCs w:val="20"/>
        </w:rPr>
        <w:t xml:space="preserve">Bc. </w:t>
      </w:r>
      <w:r>
        <w:rPr>
          <w:noProof/>
        </w:rPr>
        <w:t>Štěpánka Kecková</w:t>
      </w:r>
    </w:p>
    <w:p w:rsidR="00B066F7" w:rsidRPr="0033691D" w:rsidRDefault="00BF36C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F36C0">
        <w:rPr>
          <w:rFonts w:cs="Arial"/>
          <w:szCs w:val="20"/>
        </w:rPr>
        <w:t>Tyršova 350,</w:t>
      </w:r>
      <w:r>
        <w:t xml:space="preserve"> 407 21 Česká Kamenice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70818134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F36C0">
        <w:t>CZ.03.1.48/0.0/0.0/15_121/0000058</w:t>
      </w:r>
      <w:r w:rsidR="00282982">
        <w:rPr>
          <w:i/>
          <w:iCs/>
        </w:rPr>
        <w:t xml:space="preserve"> </w:t>
      </w:r>
      <w:r w:rsidR="00BF36C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F36C0">
        <w:rPr>
          <w:noProof/>
        </w:rPr>
        <w:t>pracovník v sociálních službách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F36C0">
        <w:t>Tyršova 350, Česká Kamenice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F36C0">
        <w:rPr>
          <w:noProof/>
        </w:rPr>
        <w:t>Pavel Teleki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F36C0">
        <w:t>27. 11. 1967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F36C0">
        <w:rPr>
          <w:noProof/>
        </w:rPr>
        <w:t>U Hadích lázní č.p. 1124/38,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BF36C0">
        <w:t>8.3.2017</w:t>
      </w:r>
      <w:r>
        <w:t xml:space="preserve"> na dobu </w:t>
      </w:r>
      <w:r w:rsidR="00BF36C0">
        <w:rPr>
          <w:noProof/>
        </w:rPr>
        <w:t>určitou do 28.2.2018</w:t>
      </w:r>
      <w:r w:rsidR="00DA5E4C">
        <w:t xml:space="preserve">, s týdenní pracovní dobou </w:t>
      </w:r>
      <w:r w:rsidR="00BF36C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F36C0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F36C0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F36C0">
        <w:t>57 742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F36C0">
        <w:rPr>
          <w:noProof/>
        </w:rPr>
        <w:t>8.3.2017</w:t>
      </w:r>
      <w:r w:rsidR="00781CAC">
        <w:t xml:space="preserve"> do</w:t>
      </w:r>
      <w:r w:rsidRPr="0058691B">
        <w:t> </w:t>
      </w:r>
      <w:r w:rsidR="00BF36C0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F36C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8.3.2017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F36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BF36C0" w:rsidP="009B751F">
      <w:pPr>
        <w:keepNext/>
        <w:keepLines/>
        <w:jc w:val="center"/>
        <w:rPr>
          <w:rFonts w:cs="Arial"/>
          <w:szCs w:val="20"/>
        </w:rPr>
      </w:pPr>
      <w:r w:rsidRPr="00BF36C0">
        <w:rPr>
          <w:rFonts w:cs="Arial"/>
          <w:szCs w:val="20"/>
        </w:rPr>
        <w:t xml:space="preserve">Bc. </w:t>
      </w:r>
      <w:r>
        <w:t>Štěpánka Kecková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BF36C0" w:rsidP="009B751F">
      <w:pPr>
        <w:keepNext/>
        <w:keepLines/>
        <w:jc w:val="center"/>
        <w:rPr>
          <w:rFonts w:cs="Arial"/>
          <w:szCs w:val="20"/>
        </w:rPr>
      </w:pPr>
      <w:r w:rsidRPr="00BF36C0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BF36C0" w:rsidP="008269B6">
      <w:pPr>
        <w:keepNext/>
        <w:keepLines/>
        <w:jc w:val="center"/>
        <w:rPr>
          <w:rFonts w:cs="Arial"/>
          <w:szCs w:val="20"/>
        </w:rPr>
      </w:pPr>
      <w:r w:rsidRPr="00BF36C0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F36C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F36C0" w:rsidRPr="00BF36C0">
        <w:rPr>
          <w:rFonts w:cs="Arial"/>
          <w:szCs w:val="20"/>
        </w:rPr>
        <w:t>950 167</w:t>
      </w:r>
      <w:r w:rsidR="00BF36C0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BF36C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20" w:rsidRDefault="00056720">
      <w:r>
        <w:separator/>
      </w:r>
    </w:p>
  </w:endnote>
  <w:endnote w:type="continuationSeparator" w:id="0">
    <w:p w:rsidR="00056720" w:rsidRDefault="000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3615E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3615E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20" w:rsidRDefault="00056720">
      <w:r>
        <w:separator/>
      </w:r>
    </w:p>
  </w:footnote>
  <w:footnote w:type="continuationSeparator" w:id="0">
    <w:p w:rsidR="00056720" w:rsidRDefault="0005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0" w:rsidRDefault="00BF36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5672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2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56720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2742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956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1758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3615E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6C0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22107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050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1309-E026-4ABB-B9D2-3A60A003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2001</Words>
  <Characters>11806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2017-04-24T13:04:00Z</dcterms:created>
  <dcterms:modified xsi:type="dcterms:W3CDTF">2017-04-24T13:05:00Z</dcterms:modified>
</cp:coreProperties>
</file>