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57" w:rsidRDefault="00E510BA">
      <w:pPr>
        <w:pStyle w:val="Zkladntext30"/>
        <w:framePr w:w="2002" w:h="374" w:wrap="none" w:hAnchor="page" w:x="9124" w:y="1"/>
        <w:shd w:val="clear" w:color="auto" w:fill="auto"/>
        <w:spacing w:line="240" w:lineRule="auto"/>
        <w:jc w:val="right"/>
      </w:pPr>
      <w:r>
        <w:t>OBJEDNÁVKA</w:t>
      </w:r>
    </w:p>
    <w:p w:rsidR="003F0157" w:rsidRDefault="003F0157">
      <w:pPr>
        <w:spacing w:after="373" w:line="1" w:lineRule="exact"/>
      </w:pPr>
    </w:p>
    <w:p w:rsidR="003F0157" w:rsidRDefault="003F0157">
      <w:pPr>
        <w:spacing w:line="1" w:lineRule="exact"/>
        <w:sectPr w:rsidR="003F0157">
          <w:footerReference w:type="default" r:id="rId6"/>
          <w:pgSz w:w="11900" w:h="16840"/>
          <w:pgMar w:top="330" w:right="641" w:bottom="384" w:left="311" w:header="0" w:footer="3" w:gutter="0"/>
          <w:pgNumType w:start="1"/>
          <w:cols w:space="720"/>
          <w:noEndnote/>
          <w:docGrid w:linePitch="360"/>
        </w:sectPr>
      </w:pPr>
    </w:p>
    <w:p w:rsidR="003F0157" w:rsidRDefault="00E510B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157" w:rsidRDefault="00E510B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F0157" w:rsidRDefault="00E510BA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- 1065</w:t>
      </w:r>
    </w:p>
    <w:p w:rsidR="003F0157" w:rsidRDefault="00E510BA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3F0157" w:rsidRDefault="00E510BA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3F0157" w:rsidRDefault="00E510BA">
      <w:pPr>
        <w:pStyle w:val="Zkladntext1"/>
        <w:shd w:val="clear" w:color="auto" w:fill="auto"/>
        <w:spacing w:after="0"/>
      </w:pPr>
      <w:r>
        <w:t>Národní galerie v Praze</w:t>
      </w:r>
    </w:p>
    <w:p w:rsidR="003F0157" w:rsidRDefault="00E510BA">
      <w:pPr>
        <w:pStyle w:val="Zkladntext1"/>
        <w:shd w:val="clear" w:color="auto" w:fill="auto"/>
        <w:spacing w:after="0"/>
      </w:pPr>
      <w:r>
        <w:t>Staroměstské náměstí 12</w:t>
      </w:r>
    </w:p>
    <w:p w:rsidR="003F0157" w:rsidRDefault="00E510BA">
      <w:pPr>
        <w:pStyle w:val="Zkladntext1"/>
        <w:shd w:val="clear" w:color="auto" w:fill="auto"/>
        <w:spacing w:after="180"/>
      </w:pPr>
      <w:r>
        <w:t>110 15 Praha 1</w:t>
      </w:r>
    </w:p>
    <w:p w:rsidR="003F0157" w:rsidRDefault="00E510BA">
      <w:pPr>
        <w:pStyle w:val="Zkladntext1"/>
        <w:shd w:val="clear" w:color="auto" w:fill="auto"/>
        <w:spacing w:after="0"/>
      </w:pPr>
      <w:r>
        <w:t>Zřízena zákonem č.148/1949 Sb.,</w:t>
      </w:r>
    </w:p>
    <w:p w:rsidR="003F0157" w:rsidRDefault="00E510BA">
      <w:pPr>
        <w:pStyle w:val="Zkladntext1"/>
        <w:shd w:val="clear" w:color="auto" w:fill="auto"/>
        <w:spacing w:after="0"/>
      </w:pPr>
      <w:r>
        <w:t>o Národní galerii v Praze</w:t>
      </w:r>
    </w:p>
    <w:p w:rsidR="003F0157" w:rsidRDefault="00E510BA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1065/2022</w:t>
      </w:r>
    </w:p>
    <w:p w:rsidR="003F0157" w:rsidRDefault="00E510BA">
      <w:pPr>
        <w:pStyle w:val="Zkladntext30"/>
        <w:shd w:val="clear" w:color="auto" w:fill="auto"/>
        <w:spacing w:line="262" w:lineRule="auto"/>
      </w:pPr>
      <w:r>
        <w:t>DODAVATEL</w:t>
      </w:r>
    </w:p>
    <w:p w:rsidR="003F0157" w:rsidRDefault="00E510BA">
      <w:pPr>
        <w:pStyle w:val="Zkladntext20"/>
        <w:shd w:val="clear" w:color="auto" w:fill="auto"/>
        <w:spacing w:after="160" w:line="262" w:lineRule="auto"/>
      </w:pPr>
      <w:r>
        <w:t>LMC s.r.o.</w:t>
      </w:r>
    </w:p>
    <w:p w:rsidR="003F0157" w:rsidRDefault="00E510BA">
      <w:pPr>
        <w:pStyle w:val="Zkladntext20"/>
        <w:shd w:val="clear" w:color="auto" w:fill="auto"/>
        <w:spacing w:after="0"/>
      </w:pPr>
      <w:r>
        <w:t>Jankovcova 1569/2c</w:t>
      </w:r>
    </w:p>
    <w:p w:rsidR="003F0157" w:rsidRDefault="00E510BA">
      <w:pPr>
        <w:pStyle w:val="Zkladntext20"/>
        <w:shd w:val="clear" w:color="auto" w:fill="auto"/>
        <w:spacing w:after="0"/>
      </w:pPr>
      <w:r>
        <w:t>170 00 Praha 7</w:t>
      </w:r>
    </w:p>
    <w:p w:rsidR="003F0157" w:rsidRDefault="00E510BA">
      <w:pPr>
        <w:pStyle w:val="Zkladntext20"/>
        <w:shd w:val="clear" w:color="auto" w:fill="auto"/>
        <w:spacing w:after="0"/>
        <w:sectPr w:rsidR="003F0157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3F0157" w:rsidRDefault="003F015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F0157" w:rsidRDefault="003F0157">
      <w:pPr>
        <w:spacing w:before="7" w:after="7" w:line="240" w:lineRule="exact"/>
        <w:rPr>
          <w:sz w:val="19"/>
          <w:szCs w:val="19"/>
        </w:rPr>
      </w:pPr>
    </w:p>
    <w:p w:rsidR="003F0157" w:rsidRDefault="003F0157">
      <w:pPr>
        <w:spacing w:line="1" w:lineRule="exact"/>
        <w:sectPr w:rsidR="003F0157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3F0157" w:rsidRDefault="00E510B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157" w:rsidRDefault="00E510B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3F0157" w:rsidRDefault="00E510B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1.pt;width:148.55000000000001pt;height:26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3F0157" w:rsidRDefault="00270F65" w:rsidP="00270F65">
      <w:pPr>
        <w:pStyle w:val="Titulektabulky0"/>
        <w:shd w:val="clear" w:color="auto" w:fill="auto"/>
        <w:ind w:left="5066"/>
      </w:pPr>
      <w:r>
        <w:rPr>
          <w:b/>
          <w:bCs/>
        </w:rPr>
        <w:t xml:space="preserve">  </w:t>
      </w:r>
      <w:r w:rsidR="00E510BA">
        <w:rPr>
          <w:b/>
          <w:bCs/>
        </w:rPr>
        <w:t xml:space="preserve">IČ </w:t>
      </w:r>
      <w:r w:rsidR="00E510BA">
        <w:t xml:space="preserve">26441381 </w:t>
      </w:r>
      <w:r w:rsidR="00094EE4">
        <w:t xml:space="preserve">              </w:t>
      </w:r>
      <w:r w:rsidR="00E510BA">
        <w:rPr>
          <w:b/>
          <w:bCs/>
        </w:rPr>
        <w:t xml:space="preserve">DIČ </w:t>
      </w:r>
      <w:r w:rsidR="00E510BA">
        <w:t>CZ26441381</w:t>
      </w:r>
    </w:p>
    <w:p w:rsidR="003F0157" w:rsidRDefault="003F0157">
      <w:pPr>
        <w:pStyle w:val="Titulektabulky0"/>
        <w:shd w:val="clear" w:color="auto" w:fill="auto"/>
        <w:tabs>
          <w:tab w:val="left" w:pos="1262"/>
        </w:tabs>
        <w:ind w:left="106"/>
      </w:pPr>
    </w:p>
    <w:p w:rsidR="003F0157" w:rsidRDefault="00270F65" w:rsidP="00270F65">
      <w:pPr>
        <w:pStyle w:val="Titulektabulky0"/>
        <w:shd w:val="clear" w:color="auto" w:fill="auto"/>
        <w:spacing w:line="180" w:lineRule="auto"/>
        <w:ind w:left="4354" w:firstLine="602"/>
      </w:pPr>
      <w:r>
        <w:rPr>
          <w:b/>
          <w:bCs/>
        </w:rPr>
        <w:t xml:space="preserve">     </w:t>
      </w:r>
      <w:r w:rsidR="00E510BA">
        <w:rPr>
          <w:b/>
          <w:bCs/>
        </w:rPr>
        <w:t xml:space="preserve">Datum vystavení </w:t>
      </w:r>
      <w:r>
        <w:rPr>
          <w:b/>
          <w:bCs/>
        </w:rPr>
        <w:t xml:space="preserve">  </w:t>
      </w:r>
      <w:proofErr w:type="gramStart"/>
      <w:r w:rsidR="00E510BA">
        <w:t>05.05.2022</w:t>
      </w:r>
      <w:proofErr w:type="gramEnd"/>
      <w:r w:rsidR="00E510BA">
        <w:t xml:space="preserve"> </w:t>
      </w:r>
      <w:r>
        <w:t xml:space="preserve">     </w:t>
      </w:r>
      <w:r w:rsidR="00E510BA">
        <w:rPr>
          <w:b/>
          <w:bCs/>
        </w:rPr>
        <w:t>Číslo jednací</w:t>
      </w:r>
    </w:p>
    <w:p w:rsidR="003F0157" w:rsidRDefault="003F0157">
      <w:pPr>
        <w:pStyle w:val="Titulektabulky0"/>
        <w:shd w:val="clear" w:color="auto" w:fill="auto"/>
        <w:tabs>
          <w:tab w:val="left" w:leader="hyphen" w:pos="821"/>
          <w:tab w:val="left" w:leader="hyphen" w:pos="1613"/>
          <w:tab w:val="left" w:leader="hyphen" w:pos="1627"/>
          <w:tab w:val="left" w:leader="hyphen" w:pos="2592"/>
          <w:tab w:val="left" w:leader="hyphen" w:pos="3907"/>
        </w:tabs>
        <w:spacing w:line="180" w:lineRule="auto"/>
        <w:ind w:left="106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974"/>
      </w:tblGrid>
      <w:tr w:rsidR="003F0157">
        <w:trPr>
          <w:trHeight w:hRule="exact" w:val="331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57" w:rsidRDefault="003F0157">
            <w:pPr>
              <w:pStyle w:val="Jin0"/>
              <w:shd w:val="clear" w:color="auto" w:fill="auto"/>
              <w:tabs>
                <w:tab w:val="left" w:leader="hyphen" w:pos="1608"/>
              </w:tabs>
              <w:spacing w:after="0"/>
            </w:pPr>
          </w:p>
          <w:p w:rsidR="003F0157" w:rsidRDefault="003F0157">
            <w:pPr>
              <w:pStyle w:val="Jin0"/>
              <w:shd w:val="clear" w:color="auto" w:fill="auto"/>
              <w:spacing w:after="0" w:line="180" w:lineRule="auto"/>
              <w:jc w:val="right"/>
            </w:pPr>
          </w:p>
          <w:p w:rsidR="003F0157" w:rsidRDefault="00E510BA">
            <w:pPr>
              <w:pStyle w:val="Jin0"/>
              <w:shd w:val="clear" w:color="auto" w:fill="auto"/>
              <w:spacing w:after="0" w:line="180" w:lineRule="auto"/>
              <w:jc w:val="right"/>
            </w:pPr>
            <w:r>
              <w:t>1</w:t>
            </w:r>
          </w:p>
          <w:p w:rsidR="003F0157" w:rsidRDefault="00E510BA">
            <w:pPr>
              <w:pStyle w:val="Jin0"/>
              <w:shd w:val="clear" w:color="auto" w:fill="auto"/>
              <w:tabs>
                <w:tab w:val="left" w:leader="underscore" w:pos="1608"/>
              </w:tabs>
              <w:spacing w:after="0" w:line="180" w:lineRule="auto"/>
              <w:jc w:val="right"/>
            </w:pPr>
            <w:r>
              <w:tab/>
              <w:t>1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tabs>
                <w:tab w:val="left" w:pos="1234"/>
              </w:tabs>
              <w:spacing w:after="0"/>
              <w:jc w:val="center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3F0157" w:rsidRDefault="003F0157">
            <w:pPr>
              <w:pStyle w:val="Jin0"/>
              <w:shd w:val="clear" w:color="auto" w:fill="auto"/>
              <w:spacing w:after="0" w:line="180" w:lineRule="auto"/>
              <w:jc w:val="center"/>
            </w:pPr>
          </w:p>
        </w:tc>
      </w:tr>
      <w:tr w:rsidR="003F0157">
        <w:trPr>
          <w:trHeight w:hRule="exact" w:val="288"/>
          <w:jc w:val="right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3F0157">
        <w:trPr>
          <w:trHeight w:hRule="exact" w:val="302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proofErr w:type="gramStart"/>
            <w:r>
              <w:t>01.05.2022</w:t>
            </w:r>
            <w:proofErr w:type="gramEnd"/>
            <w:r>
              <w:t xml:space="preserve"> - 31.05.2022</w:t>
            </w:r>
          </w:p>
        </w:tc>
      </w:tr>
      <w:tr w:rsidR="003F0157">
        <w:trPr>
          <w:trHeight w:hRule="exact" w:val="298"/>
          <w:jc w:val="right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3F0157">
        <w:trPr>
          <w:trHeight w:hRule="exact" w:val="302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3F0157">
        <w:trPr>
          <w:trHeight w:hRule="exact" w:val="336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3F0157" w:rsidRDefault="003F0157">
      <w:pPr>
        <w:spacing w:after="39" w:line="1" w:lineRule="exact"/>
      </w:pPr>
    </w:p>
    <w:p w:rsidR="003F0157" w:rsidRDefault="003F0157">
      <w:pPr>
        <w:spacing w:line="1" w:lineRule="exact"/>
      </w:pPr>
    </w:p>
    <w:p w:rsidR="003F0157" w:rsidRDefault="00E510BA">
      <w:pPr>
        <w:pStyle w:val="Titulektabulky0"/>
        <w:shd w:val="clear" w:color="auto" w:fill="auto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8064"/>
      </w:tblGrid>
      <w:tr w:rsidR="003F0157">
        <w:trPr>
          <w:trHeight w:hRule="exact" w:val="259"/>
          <w:jc w:val="center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E5E5E5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806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3F0157" w:rsidRDefault="00E510BA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spacing w:after="0"/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3F0157">
        <w:trPr>
          <w:trHeight w:hRule="exact" w:val="33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3F0157" w:rsidRDefault="00E510BA">
            <w:pPr>
              <w:pStyle w:val="Jin0"/>
              <w:shd w:val="clear" w:color="auto" w:fill="auto"/>
              <w:spacing w:after="0"/>
            </w:pPr>
            <w:r>
              <w:t>Inzerce pracovních pozic</w:t>
            </w:r>
          </w:p>
        </w:tc>
        <w:tc>
          <w:tcPr>
            <w:tcW w:w="80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0157" w:rsidRDefault="00270F65" w:rsidP="00270F65">
            <w:pPr>
              <w:pStyle w:val="Jin0"/>
              <w:shd w:val="clear" w:color="auto" w:fill="auto"/>
              <w:spacing w:after="0"/>
              <w:ind w:right="180"/>
            </w:pPr>
            <w:r>
              <w:t xml:space="preserve">                           </w:t>
            </w:r>
            <w:r w:rsidR="00E510BA">
              <w:t xml:space="preserve">1.00 </w:t>
            </w:r>
            <w:r>
              <w:t xml:space="preserve">                     </w:t>
            </w:r>
            <w:r w:rsidR="00E510BA">
              <w:t xml:space="preserve">21 </w:t>
            </w:r>
            <w:r>
              <w:t xml:space="preserve">                  </w:t>
            </w:r>
            <w:r w:rsidR="00E510BA">
              <w:t xml:space="preserve">53 500.00 </w:t>
            </w:r>
            <w:r>
              <w:t xml:space="preserve">                   </w:t>
            </w:r>
            <w:r w:rsidR="00E510BA">
              <w:t xml:space="preserve">11 235.00 </w:t>
            </w:r>
            <w:r>
              <w:t xml:space="preserve">               </w:t>
            </w:r>
            <w:r w:rsidR="00E510BA">
              <w:t>64 735.00</w:t>
            </w:r>
          </w:p>
        </w:tc>
      </w:tr>
      <w:tr w:rsidR="003F0157">
        <w:trPr>
          <w:trHeight w:hRule="exact" w:val="528"/>
          <w:jc w:val="center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0157" w:rsidRDefault="00E510BA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3F0157" w:rsidRDefault="00270F65">
            <w:pPr>
              <w:pStyle w:val="Jin0"/>
              <w:shd w:val="clear" w:color="auto" w:fill="auto"/>
              <w:spacing w:after="0"/>
            </w:pPr>
            <w:r>
              <w:t>XXXXXXXXXXXXXX</w:t>
            </w:r>
          </w:p>
        </w:tc>
        <w:tc>
          <w:tcPr>
            <w:tcW w:w="8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0157" w:rsidRDefault="00E510BA">
            <w:pPr>
              <w:pStyle w:val="Jin0"/>
              <w:shd w:val="clear" w:color="auto" w:fill="auto"/>
              <w:tabs>
                <w:tab w:val="left" w:pos="3912"/>
              </w:tabs>
              <w:spacing w:after="0"/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64 735.00 Kč</w:t>
            </w:r>
          </w:p>
        </w:tc>
      </w:tr>
    </w:tbl>
    <w:p w:rsidR="00270F65" w:rsidRDefault="00270F65">
      <w:pPr>
        <w:pStyle w:val="Titulektabulky0"/>
        <w:shd w:val="clear" w:color="auto" w:fill="auto"/>
      </w:pPr>
    </w:p>
    <w:p w:rsidR="003F0157" w:rsidRDefault="00E510BA" w:rsidP="00270F65">
      <w:pPr>
        <w:pStyle w:val="Titulektabulky0"/>
        <w:shd w:val="clear" w:color="auto" w:fill="auto"/>
      </w:pPr>
      <w:r>
        <w:t xml:space="preserve">E-mail: </w:t>
      </w:r>
      <w:r w:rsidR="00270F65">
        <w:t>XXXXXXXXXXXXXXXXXXXXX</w:t>
      </w:r>
    </w:p>
    <w:p w:rsidR="00270F65" w:rsidRDefault="00270F65" w:rsidP="00270F65">
      <w:pPr>
        <w:pStyle w:val="Titulektabulky0"/>
        <w:shd w:val="clear" w:color="auto" w:fill="auto"/>
      </w:pPr>
    </w:p>
    <w:p w:rsidR="00270F65" w:rsidRDefault="00270F65" w:rsidP="00270F65">
      <w:pPr>
        <w:pStyle w:val="Titulektabulky0"/>
        <w:shd w:val="clear" w:color="auto" w:fill="auto"/>
      </w:pPr>
    </w:p>
    <w:p w:rsidR="00270F65" w:rsidRDefault="00270F65" w:rsidP="00270F65">
      <w:pPr>
        <w:pStyle w:val="Titulektabulky0"/>
        <w:shd w:val="clear" w:color="auto" w:fill="auto"/>
      </w:pPr>
    </w:p>
    <w:p w:rsidR="00270F65" w:rsidRDefault="00270F65" w:rsidP="00270F65">
      <w:pPr>
        <w:pStyle w:val="Titulektabulky0"/>
        <w:shd w:val="clear" w:color="auto" w:fill="auto"/>
      </w:pPr>
    </w:p>
    <w:p w:rsidR="003F0157" w:rsidRDefault="00E510BA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3F0157" w:rsidRDefault="00E510BA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3F0157" w:rsidRDefault="00E510BA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F0157" w:rsidRDefault="00E510BA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:rsidR="003F0157" w:rsidRDefault="00E510BA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157" w:rsidRDefault="00E510B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9.59999999999999pt;margin-top:1.pt;width:29.75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F0157" w:rsidRDefault="00E510BA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3F0157" w:rsidRDefault="00E510BA">
      <w:pPr>
        <w:pStyle w:val="Zkladntext1"/>
        <w:shd w:val="clear" w:color="auto" w:fill="auto"/>
        <w:spacing w:after="0"/>
      </w:pPr>
      <w:r>
        <w:t xml:space="preserve">06.05.2022 14:38:04 - </w:t>
      </w:r>
      <w:r w:rsidR="00270F65">
        <w:t>XXXXXXXXXXX</w:t>
      </w:r>
      <w:r>
        <w:t xml:space="preserve"> - příkazce operace</w:t>
      </w:r>
    </w:p>
    <w:p w:rsidR="003F0157" w:rsidRDefault="00E510BA">
      <w:pPr>
        <w:pStyle w:val="Zkladntext1"/>
        <w:shd w:val="clear" w:color="auto" w:fill="auto"/>
        <w:spacing w:after="140"/>
      </w:pPr>
      <w:r>
        <w:t xml:space="preserve">06.05.2022 14:56:10 - </w:t>
      </w:r>
      <w:r w:rsidR="00270F65">
        <w:t>XXXXXXXXXXXXXX</w:t>
      </w:r>
      <w:r>
        <w:t xml:space="preserve"> - správce rozpočtu</w:t>
      </w:r>
    </w:p>
    <w:sectPr w:rsidR="003F0157">
      <w:type w:val="continuous"/>
      <w:pgSz w:w="11900" w:h="16840"/>
      <w:pgMar w:top="330" w:right="641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17" w:rsidRDefault="00321617">
      <w:r>
        <w:separator/>
      </w:r>
    </w:p>
  </w:endnote>
  <w:endnote w:type="continuationSeparator" w:id="0">
    <w:p w:rsidR="00321617" w:rsidRDefault="003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57" w:rsidRDefault="00E510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0157" w:rsidRDefault="00E510BA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1065/2022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1065/2022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17" w:rsidRDefault="00321617"/>
  </w:footnote>
  <w:footnote w:type="continuationSeparator" w:id="0">
    <w:p w:rsidR="00321617" w:rsidRDefault="003216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57"/>
    <w:rsid w:val="00094EE4"/>
    <w:rsid w:val="00270F65"/>
    <w:rsid w:val="00321617"/>
    <w:rsid w:val="003F0157"/>
    <w:rsid w:val="00E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DA1A"/>
  <w15:docId w15:val="{7F65D633-DB11-47AD-94B3-697F81C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auto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2022-05-06T13:37:00Z</dcterms:created>
  <dcterms:modified xsi:type="dcterms:W3CDTF">2022-05-06T13:41:00Z</dcterms:modified>
</cp:coreProperties>
</file>