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0A05" w14:textId="2D981668" w:rsidR="005C7AB7" w:rsidRPr="00C150D5" w:rsidRDefault="005C7AB7" w:rsidP="005C7AB7">
      <w:pPr>
        <w:pStyle w:val="Nzev"/>
        <w:outlineLvl w:val="0"/>
        <w:rPr>
          <w:rFonts w:ascii="Arial" w:hAnsi="Arial"/>
          <w:sz w:val="36"/>
          <w:szCs w:val="36"/>
          <w:lang w:val="cs-CZ"/>
        </w:rPr>
      </w:pPr>
      <w:r w:rsidRPr="002C5975">
        <w:rPr>
          <w:rFonts w:ascii="Arial" w:hAnsi="Arial"/>
          <w:sz w:val="36"/>
          <w:szCs w:val="36"/>
        </w:rPr>
        <w:t xml:space="preserve">Smlouva o dílo </w:t>
      </w:r>
    </w:p>
    <w:p w14:paraId="3D8A4E8A" w14:textId="77777777" w:rsidR="005C7AB7" w:rsidRPr="002C5975" w:rsidRDefault="005C7AB7" w:rsidP="005C7AB7">
      <w:pPr>
        <w:rPr>
          <w:rFonts w:ascii="Arial" w:hAnsi="Arial"/>
          <w:sz w:val="22"/>
        </w:rPr>
      </w:pPr>
    </w:p>
    <w:p w14:paraId="7DF3CD2F" w14:textId="34E9AC1E" w:rsidR="005C7AB7" w:rsidRPr="002C5975" w:rsidRDefault="005C7AB7" w:rsidP="005C7AB7">
      <w:pPr>
        <w:pBdr>
          <w:bottom w:val="single" w:sz="6" w:space="1" w:color="auto"/>
        </w:pBdr>
        <w:jc w:val="center"/>
        <w:rPr>
          <w:rFonts w:ascii="Arial" w:hAnsi="Arial"/>
          <w:sz w:val="22"/>
        </w:rPr>
      </w:pPr>
      <w:r w:rsidRPr="002C5975">
        <w:rPr>
          <w:rFonts w:ascii="Arial" w:hAnsi="Arial"/>
          <w:sz w:val="22"/>
        </w:rPr>
        <w:t>uzavřená dle § 2586 a násl. zákona č. 89/2012 Sb., občanský zákoník</w:t>
      </w:r>
      <w:r w:rsidR="00650F85">
        <w:rPr>
          <w:rFonts w:ascii="Arial" w:hAnsi="Arial"/>
          <w:sz w:val="22"/>
        </w:rPr>
        <w:t>, v platném znění</w:t>
      </w:r>
      <w:r w:rsidRPr="002C5975">
        <w:rPr>
          <w:rFonts w:ascii="Arial" w:hAnsi="Arial"/>
          <w:sz w:val="22"/>
        </w:rPr>
        <w:t xml:space="preserve"> (dále jen občanský zákoník) </w:t>
      </w:r>
      <w:r w:rsidR="00046452">
        <w:rPr>
          <w:rFonts w:ascii="Arial" w:hAnsi="Arial"/>
          <w:sz w:val="22"/>
        </w:rPr>
        <w:t xml:space="preserve">a v souladu s usnesením Rady města Jihlavy </w:t>
      </w:r>
      <w:r w:rsidR="005023A9">
        <w:rPr>
          <w:rFonts w:ascii="Arial" w:hAnsi="Arial"/>
          <w:sz w:val="22"/>
        </w:rPr>
        <w:t xml:space="preserve">č. </w:t>
      </w:r>
      <w:r w:rsidR="009670A4" w:rsidRPr="009670A4">
        <w:rPr>
          <w:rFonts w:ascii="Arial" w:hAnsi="Arial"/>
          <w:sz w:val="22"/>
        </w:rPr>
        <w:t>1640</w:t>
      </w:r>
      <w:r w:rsidR="009670A4">
        <w:rPr>
          <w:rFonts w:ascii="Arial" w:hAnsi="Arial"/>
          <w:sz w:val="22"/>
        </w:rPr>
        <w:t>/22</w:t>
      </w:r>
      <w:r w:rsidR="005023A9">
        <w:rPr>
          <w:rFonts w:ascii="Arial" w:hAnsi="Arial"/>
          <w:sz w:val="22"/>
        </w:rPr>
        <w:t xml:space="preserve">-RM ze dne </w:t>
      </w:r>
      <w:r w:rsidR="009670A4">
        <w:rPr>
          <w:rFonts w:ascii="Arial" w:hAnsi="Arial"/>
          <w:sz w:val="22"/>
        </w:rPr>
        <w:t>31. 3.</w:t>
      </w:r>
      <w:r w:rsidR="005023A9">
        <w:rPr>
          <w:rFonts w:ascii="Arial" w:hAnsi="Arial"/>
          <w:sz w:val="22"/>
        </w:rPr>
        <w:t xml:space="preserve"> 2022</w:t>
      </w:r>
      <w:r w:rsidR="00046452" w:rsidRPr="008577EA">
        <w:rPr>
          <w:rFonts w:ascii="Arial" w:hAnsi="Arial"/>
          <w:sz w:val="22"/>
        </w:rPr>
        <w:t xml:space="preserve"> </w:t>
      </w:r>
      <w:r w:rsidRPr="002C5975">
        <w:rPr>
          <w:rFonts w:ascii="Arial" w:hAnsi="Arial"/>
          <w:sz w:val="22"/>
        </w:rPr>
        <w:t xml:space="preserve"> </w:t>
      </w:r>
    </w:p>
    <w:p w14:paraId="0D13881A" w14:textId="77777777" w:rsidR="005C7AB7" w:rsidRPr="002C5975" w:rsidRDefault="005C7AB7" w:rsidP="005C7AB7">
      <w:pPr>
        <w:rPr>
          <w:rFonts w:ascii="Arial" w:hAnsi="Arial"/>
          <w:sz w:val="22"/>
        </w:rPr>
      </w:pPr>
    </w:p>
    <w:p w14:paraId="41590305" w14:textId="77777777" w:rsidR="005C7AB7" w:rsidRPr="00802057" w:rsidRDefault="005C7AB7" w:rsidP="005C7AB7">
      <w:pPr>
        <w:jc w:val="both"/>
        <w:outlineLvl w:val="0"/>
        <w:rPr>
          <w:rFonts w:ascii="Arial" w:hAnsi="Arial"/>
          <w:b/>
          <w:u w:val="single"/>
        </w:rPr>
      </w:pPr>
      <w:r w:rsidRPr="00802057">
        <w:rPr>
          <w:rFonts w:ascii="Arial" w:hAnsi="Arial"/>
          <w:b/>
          <w:u w:val="single"/>
        </w:rPr>
        <w:t xml:space="preserve">I. </w:t>
      </w:r>
      <w:r w:rsidRPr="00802057">
        <w:rPr>
          <w:rFonts w:ascii="Arial" w:hAnsi="Arial"/>
          <w:b/>
          <w:caps/>
          <w:u w:val="single"/>
        </w:rPr>
        <w:t>Smluvní strany</w:t>
      </w:r>
    </w:p>
    <w:p w14:paraId="0ED5ABCA" w14:textId="77777777" w:rsidR="005C7AB7" w:rsidRPr="00802057" w:rsidRDefault="005C7AB7" w:rsidP="005C7AB7">
      <w:pPr>
        <w:tabs>
          <w:tab w:val="left" w:pos="2835"/>
        </w:tabs>
        <w:jc w:val="both"/>
        <w:rPr>
          <w:rFonts w:ascii="Arial" w:hAnsi="Arial"/>
        </w:rPr>
      </w:pPr>
    </w:p>
    <w:tbl>
      <w:tblPr>
        <w:tblW w:w="0" w:type="auto"/>
        <w:tblLook w:val="04A0" w:firstRow="1" w:lastRow="0" w:firstColumn="1" w:lastColumn="0" w:noHBand="0" w:noVBand="1"/>
      </w:tblPr>
      <w:tblGrid>
        <w:gridCol w:w="3773"/>
        <w:gridCol w:w="5297"/>
      </w:tblGrid>
      <w:tr w:rsidR="00802057" w:rsidRPr="006110E4" w14:paraId="367491B4" w14:textId="77777777" w:rsidTr="00921646">
        <w:tc>
          <w:tcPr>
            <w:tcW w:w="3856" w:type="dxa"/>
            <w:shd w:val="clear" w:color="auto" w:fill="auto"/>
          </w:tcPr>
          <w:p w14:paraId="362C171C" w14:textId="77777777" w:rsidR="00802057" w:rsidRPr="006110E4" w:rsidRDefault="00802057" w:rsidP="00802057">
            <w:pPr>
              <w:pStyle w:val="Smluvnstrany"/>
              <w:numPr>
                <w:ilvl w:val="0"/>
                <w:numId w:val="16"/>
              </w:numPr>
              <w:tabs>
                <w:tab w:val="clear" w:pos="3402"/>
                <w:tab w:val="left" w:pos="0"/>
                <w:tab w:val="right" w:pos="284"/>
              </w:tabs>
              <w:spacing w:before="80" w:line="276" w:lineRule="auto"/>
              <w:ind w:left="0" w:firstLine="0"/>
              <w:jc w:val="both"/>
              <w:rPr>
                <w:rFonts w:ascii="Arial" w:hAnsi="Arial" w:cs="Arial"/>
                <w:color w:val="auto"/>
                <w:sz w:val="20"/>
              </w:rPr>
            </w:pPr>
            <w:r w:rsidRPr="006110E4">
              <w:rPr>
                <w:rFonts w:ascii="Arial" w:hAnsi="Arial" w:cs="Arial"/>
                <w:b/>
                <w:color w:val="auto"/>
                <w:sz w:val="20"/>
              </w:rPr>
              <w:t>Objednatel</w:t>
            </w:r>
            <w:r>
              <w:rPr>
                <w:rFonts w:ascii="Arial" w:hAnsi="Arial" w:cs="Arial"/>
                <w:b/>
                <w:color w:val="auto"/>
                <w:sz w:val="20"/>
              </w:rPr>
              <w:t>:</w:t>
            </w:r>
          </w:p>
        </w:tc>
        <w:tc>
          <w:tcPr>
            <w:tcW w:w="5430" w:type="dxa"/>
            <w:shd w:val="clear" w:color="auto" w:fill="auto"/>
          </w:tcPr>
          <w:p w14:paraId="547F65E3" w14:textId="77777777" w:rsidR="00802057" w:rsidRPr="006110E4" w:rsidRDefault="00802057" w:rsidP="008B10BD">
            <w:pPr>
              <w:pStyle w:val="Smluvnstrany"/>
              <w:tabs>
                <w:tab w:val="left" w:pos="567"/>
              </w:tabs>
              <w:spacing w:before="80" w:line="276" w:lineRule="auto"/>
              <w:jc w:val="both"/>
              <w:rPr>
                <w:rFonts w:ascii="Arial" w:hAnsi="Arial" w:cs="Arial"/>
                <w:color w:val="auto"/>
                <w:sz w:val="20"/>
              </w:rPr>
            </w:pPr>
            <w:r w:rsidRPr="006110E4">
              <w:rPr>
                <w:rFonts w:ascii="Arial" w:hAnsi="Arial" w:cs="Arial"/>
                <w:b/>
                <w:color w:val="auto"/>
                <w:sz w:val="20"/>
              </w:rPr>
              <w:t>Statutární město Jihlava</w:t>
            </w:r>
            <w:r w:rsidRPr="006110E4">
              <w:rPr>
                <w:rFonts w:ascii="Arial" w:hAnsi="Arial" w:cs="Arial"/>
                <w:color w:val="auto"/>
                <w:sz w:val="20"/>
              </w:rPr>
              <w:t xml:space="preserve"> </w:t>
            </w:r>
          </w:p>
        </w:tc>
      </w:tr>
      <w:tr w:rsidR="00802057" w:rsidRPr="006110E4" w14:paraId="253CFE9D" w14:textId="77777777" w:rsidTr="00921646">
        <w:tc>
          <w:tcPr>
            <w:tcW w:w="3856" w:type="dxa"/>
            <w:shd w:val="clear" w:color="auto" w:fill="auto"/>
          </w:tcPr>
          <w:p w14:paraId="310670DF" w14:textId="77777777" w:rsidR="00802057" w:rsidRPr="006110E4" w:rsidRDefault="00802057"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Adresa</w:t>
            </w:r>
            <w:r>
              <w:rPr>
                <w:rFonts w:ascii="Arial" w:hAnsi="Arial" w:cs="Arial"/>
                <w:color w:val="auto"/>
                <w:sz w:val="20"/>
              </w:rPr>
              <w:t xml:space="preserve"> sídla</w:t>
            </w:r>
            <w:r w:rsidRPr="006110E4">
              <w:rPr>
                <w:rFonts w:ascii="Arial" w:hAnsi="Arial" w:cs="Arial"/>
                <w:color w:val="auto"/>
                <w:sz w:val="20"/>
              </w:rPr>
              <w:t>:</w:t>
            </w:r>
          </w:p>
        </w:tc>
        <w:tc>
          <w:tcPr>
            <w:tcW w:w="5430" w:type="dxa"/>
            <w:shd w:val="clear" w:color="auto" w:fill="auto"/>
          </w:tcPr>
          <w:p w14:paraId="5F24E39E" w14:textId="77777777" w:rsidR="00802057" w:rsidRPr="006110E4" w:rsidRDefault="00802057"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 xml:space="preserve">Masarykovo nám. </w:t>
            </w:r>
            <w:r w:rsidR="00361283">
              <w:rPr>
                <w:rFonts w:ascii="Arial" w:hAnsi="Arial" w:cs="Arial"/>
                <w:color w:val="auto"/>
                <w:sz w:val="20"/>
              </w:rPr>
              <w:t>97/</w:t>
            </w:r>
            <w:r w:rsidRPr="006110E4">
              <w:rPr>
                <w:rFonts w:ascii="Arial" w:hAnsi="Arial" w:cs="Arial"/>
                <w:color w:val="auto"/>
                <w:sz w:val="20"/>
              </w:rPr>
              <w:t>1, 586 01 Jihlava</w:t>
            </w:r>
          </w:p>
        </w:tc>
      </w:tr>
      <w:tr w:rsidR="00992143" w:rsidRPr="006110E4" w14:paraId="744E9EDE" w14:textId="77777777" w:rsidTr="00B561B7">
        <w:tc>
          <w:tcPr>
            <w:tcW w:w="3856" w:type="dxa"/>
            <w:shd w:val="clear" w:color="auto" w:fill="auto"/>
          </w:tcPr>
          <w:p w14:paraId="20059162" w14:textId="3C63D1D2" w:rsidR="00992143" w:rsidRPr="006110E4" w:rsidRDefault="00992143" w:rsidP="00361283">
            <w:pPr>
              <w:pStyle w:val="Smluvnstrany"/>
              <w:spacing w:before="80" w:line="276" w:lineRule="auto"/>
              <w:jc w:val="both"/>
              <w:rPr>
                <w:rFonts w:ascii="Arial" w:hAnsi="Arial" w:cs="Arial"/>
                <w:color w:val="auto"/>
                <w:sz w:val="20"/>
              </w:rPr>
            </w:pPr>
            <w:r>
              <w:rPr>
                <w:rFonts w:ascii="Arial" w:hAnsi="Arial" w:cs="Arial"/>
                <w:color w:val="auto"/>
                <w:sz w:val="20"/>
              </w:rPr>
              <w:t>Zastoupený:</w:t>
            </w:r>
          </w:p>
        </w:tc>
        <w:tc>
          <w:tcPr>
            <w:tcW w:w="5430" w:type="dxa"/>
            <w:shd w:val="clear" w:color="auto" w:fill="auto"/>
          </w:tcPr>
          <w:p w14:paraId="10A71148" w14:textId="2FBE8130" w:rsidR="00992143" w:rsidRDefault="00992143" w:rsidP="008B10BD">
            <w:pPr>
              <w:pStyle w:val="Smluvnstrany"/>
              <w:spacing w:before="80" w:line="276" w:lineRule="auto"/>
              <w:jc w:val="both"/>
              <w:rPr>
                <w:rFonts w:ascii="Arial" w:hAnsi="Arial" w:cs="Arial"/>
                <w:color w:val="auto"/>
                <w:sz w:val="20"/>
              </w:rPr>
            </w:pPr>
            <w:r>
              <w:rPr>
                <w:rFonts w:ascii="Arial" w:hAnsi="Arial" w:cs="Arial"/>
                <w:color w:val="auto"/>
                <w:sz w:val="20"/>
              </w:rPr>
              <w:t>Ing. arch. Martinem Laštovičkou, náměstkem primátorky</w:t>
            </w:r>
          </w:p>
        </w:tc>
      </w:tr>
      <w:tr w:rsidR="00921646" w:rsidRPr="006110E4" w14:paraId="2FC26BCF" w14:textId="77777777" w:rsidTr="00B561B7">
        <w:tc>
          <w:tcPr>
            <w:tcW w:w="3856" w:type="dxa"/>
            <w:shd w:val="clear" w:color="auto" w:fill="auto"/>
          </w:tcPr>
          <w:p w14:paraId="30009B30" w14:textId="77777777" w:rsidR="00921646" w:rsidRPr="006110E4" w:rsidRDefault="00921646" w:rsidP="00361283">
            <w:pPr>
              <w:pStyle w:val="Smluvnstrany"/>
              <w:spacing w:before="80" w:line="276" w:lineRule="auto"/>
              <w:jc w:val="both"/>
              <w:rPr>
                <w:rFonts w:ascii="Arial" w:hAnsi="Arial" w:cs="Arial"/>
                <w:color w:val="auto"/>
                <w:sz w:val="20"/>
              </w:rPr>
            </w:pPr>
            <w:r w:rsidRPr="006110E4">
              <w:rPr>
                <w:rFonts w:ascii="Arial" w:hAnsi="Arial" w:cs="Arial"/>
                <w:color w:val="auto"/>
                <w:sz w:val="20"/>
              </w:rPr>
              <w:t>Bankovní spojení:</w:t>
            </w:r>
          </w:p>
        </w:tc>
        <w:tc>
          <w:tcPr>
            <w:tcW w:w="5430" w:type="dxa"/>
            <w:shd w:val="clear" w:color="auto" w:fill="auto"/>
          </w:tcPr>
          <w:p w14:paraId="224E4539" w14:textId="75D96D6C" w:rsidR="00921646" w:rsidRPr="006110E4" w:rsidRDefault="00992143" w:rsidP="008B10BD">
            <w:pPr>
              <w:pStyle w:val="Smluvnstrany"/>
              <w:spacing w:before="80" w:line="276" w:lineRule="auto"/>
              <w:jc w:val="both"/>
              <w:rPr>
                <w:rFonts w:ascii="Arial" w:hAnsi="Arial" w:cs="Arial"/>
                <w:color w:val="auto"/>
                <w:sz w:val="20"/>
              </w:rPr>
            </w:pPr>
            <w:r>
              <w:rPr>
                <w:rFonts w:ascii="Arial" w:hAnsi="Arial" w:cs="Arial"/>
                <w:color w:val="auto"/>
                <w:sz w:val="20"/>
              </w:rPr>
              <w:t>Česká spořitelna, a. s., pobočka Jihlava</w:t>
            </w:r>
          </w:p>
        </w:tc>
      </w:tr>
      <w:tr w:rsidR="00921646" w:rsidRPr="006110E4" w14:paraId="76722CF9" w14:textId="77777777" w:rsidTr="00B561B7">
        <w:tc>
          <w:tcPr>
            <w:tcW w:w="3856" w:type="dxa"/>
            <w:shd w:val="clear" w:color="auto" w:fill="auto"/>
          </w:tcPr>
          <w:p w14:paraId="50AE9E58" w14:textId="77777777" w:rsidR="00921646" w:rsidRPr="006110E4" w:rsidRDefault="00921646"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Číslo účtu:</w:t>
            </w:r>
          </w:p>
        </w:tc>
        <w:tc>
          <w:tcPr>
            <w:tcW w:w="5430" w:type="dxa"/>
            <w:shd w:val="clear" w:color="auto" w:fill="auto"/>
          </w:tcPr>
          <w:p w14:paraId="55FD6E02" w14:textId="03151976" w:rsidR="00921646" w:rsidRPr="006110E4" w:rsidRDefault="00992143" w:rsidP="008B10BD">
            <w:pPr>
              <w:pStyle w:val="Smluvnstrany"/>
              <w:spacing w:before="80" w:line="276" w:lineRule="auto"/>
              <w:jc w:val="both"/>
              <w:rPr>
                <w:rFonts w:ascii="Arial" w:hAnsi="Arial" w:cs="Arial"/>
                <w:color w:val="auto"/>
                <w:sz w:val="20"/>
              </w:rPr>
            </w:pPr>
            <w:r>
              <w:rPr>
                <w:rFonts w:ascii="Arial" w:hAnsi="Arial" w:cs="Arial"/>
                <w:color w:val="auto"/>
                <w:sz w:val="20"/>
              </w:rPr>
              <w:t>20028-1466072369/0800</w:t>
            </w:r>
          </w:p>
        </w:tc>
      </w:tr>
      <w:tr w:rsidR="00921646" w:rsidRPr="006110E4" w14:paraId="76878EB5" w14:textId="77777777" w:rsidTr="00B561B7">
        <w:tc>
          <w:tcPr>
            <w:tcW w:w="3856" w:type="dxa"/>
            <w:shd w:val="clear" w:color="auto" w:fill="auto"/>
          </w:tcPr>
          <w:p w14:paraId="15343C07" w14:textId="77777777" w:rsidR="00921646" w:rsidRPr="006110E4" w:rsidRDefault="00921646"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IČO:</w:t>
            </w:r>
          </w:p>
        </w:tc>
        <w:tc>
          <w:tcPr>
            <w:tcW w:w="5430" w:type="dxa"/>
            <w:shd w:val="clear" w:color="auto" w:fill="auto"/>
          </w:tcPr>
          <w:p w14:paraId="0FEF9DDB" w14:textId="53EDF83B" w:rsidR="00921646" w:rsidRPr="006110E4" w:rsidRDefault="00992143"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00286010</w:t>
            </w:r>
          </w:p>
        </w:tc>
      </w:tr>
      <w:tr w:rsidR="00921646" w:rsidRPr="006110E4" w14:paraId="28E6BB79" w14:textId="77777777" w:rsidTr="00B561B7">
        <w:trPr>
          <w:trHeight w:val="227"/>
        </w:trPr>
        <w:tc>
          <w:tcPr>
            <w:tcW w:w="3856" w:type="dxa"/>
            <w:shd w:val="clear" w:color="auto" w:fill="auto"/>
          </w:tcPr>
          <w:p w14:paraId="497A9FC7" w14:textId="77777777" w:rsidR="00921646" w:rsidRPr="006110E4" w:rsidRDefault="00921646"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DIČ:</w:t>
            </w:r>
          </w:p>
        </w:tc>
        <w:tc>
          <w:tcPr>
            <w:tcW w:w="5430" w:type="dxa"/>
            <w:shd w:val="clear" w:color="auto" w:fill="auto"/>
          </w:tcPr>
          <w:p w14:paraId="00507009" w14:textId="484D8550" w:rsidR="00921646" w:rsidRPr="006110E4" w:rsidRDefault="00992143" w:rsidP="008B10BD">
            <w:pPr>
              <w:pStyle w:val="Smluvnstrany"/>
              <w:spacing w:before="80" w:line="276" w:lineRule="auto"/>
              <w:jc w:val="both"/>
              <w:rPr>
                <w:rFonts w:ascii="Arial" w:hAnsi="Arial" w:cs="Arial"/>
                <w:color w:val="auto"/>
                <w:sz w:val="20"/>
              </w:rPr>
            </w:pPr>
            <w:r w:rsidRPr="001041B6">
              <w:rPr>
                <w:rFonts w:ascii="Arial" w:hAnsi="Arial" w:cs="Arial"/>
                <w:color w:val="auto"/>
                <w:sz w:val="20"/>
              </w:rPr>
              <w:t>CZ00286010</w:t>
            </w:r>
          </w:p>
        </w:tc>
      </w:tr>
      <w:tr w:rsidR="00921646" w:rsidRPr="006110E4" w14:paraId="35A7B70E" w14:textId="77777777" w:rsidTr="00B561B7">
        <w:tc>
          <w:tcPr>
            <w:tcW w:w="3856" w:type="dxa"/>
            <w:shd w:val="clear" w:color="auto" w:fill="auto"/>
          </w:tcPr>
          <w:p w14:paraId="36B2DF42" w14:textId="77777777" w:rsidR="00921646" w:rsidRPr="006110E4" w:rsidRDefault="00921646" w:rsidP="008B10BD">
            <w:pPr>
              <w:pStyle w:val="Smluvnstrany"/>
              <w:spacing w:before="80" w:line="276" w:lineRule="auto"/>
              <w:jc w:val="both"/>
              <w:rPr>
                <w:rFonts w:ascii="Arial" w:hAnsi="Arial" w:cs="Arial"/>
                <w:color w:val="auto"/>
                <w:sz w:val="20"/>
              </w:rPr>
            </w:pPr>
          </w:p>
        </w:tc>
        <w:tc>
          <w:tcPr>
            <w:tcW w:w="5430" w:type="dxa"/>
            <w:shd w:val="clear" w:color="auto" w:fill="auto"/>
          </w:tcPr>
          <w:p w14:paraId="072BC816" w14:textId="37EEF2F6" w:rsidR="00921646" w:rsidRPr="006110E4" w:rsidRDefault="00921646" w:rsidP="008B10BD">
            <w:pPr>
              <w:pStyle w:val="Smluvnstrany"/>
              <w:spacing w:before="80" w:line="276" w:lineRule="auto"/>
              <w:jc w:val="both"/>
              <w:rPr>
                <w:rFonts w:ascii="Arial" w:hAnsi="Arial" w:cs="Arial"/>
                <w:color w:val="auto"/>
                <w:sz w:val="20"/>
              </w:rPr>
            </w:pPr>
          </w:p>
        </w:tc>
      </w:tr>
    </w:tbl>
    <w:p w14:paraId="7E265D5D" w14:textId="77777777" w:rsidR="00802057" w:rsidRPr="006853F4" w:rsidRDefault="00802057" w:rsidP="00802057">
      <w:pPr>
        <w:pStyle w:val="Smluvnstrany"/>
        <w:spacing w:line="276" w:lineRule="auto"/>
        <w:rPr>
          <w:rFonts w:ascii="Arial" w:hAnsi="Arial" w:cs="Arial"/>
          <w:color w:val="auto"/>
          <w:sz w:val="20"/>
        </w:rPr>
      </w:pPr>
      <w:r w:rsidRPr="006853F4">
        <w:rPr>
          <w:rFonts w:ascii="Arial" w:hAnsi="Arial" w:cs="Arial"/>
          <w:color w:val="auto"/>
          <w:sz w:val="20"/>
        </w:rPr>
        <w:t>(dále jen "objednatel")</w:t>
      </w:r>
    </w:p>
    <w:p w14:paraId="20D8AB5A" w14:textId="6BD1023F" w:rsidR="005C7AB7" w:rsidRDefault="005C7AB7" w:rsidP="00ED4EF6">
      <w:pPr>
        <w:spacing w:after="60"/>
        <w:jc w:val="both"/>
        <w:rPr>
          <w:rFonts w:ascii="Arial" w:hAnsi="Arial" w:cs="Arial"/>
          <w:b/>
        </w:rPr>
      </w:pPr>
      <w:r w:rsidRPr="00802057">
        <w:rPr>
          <w:rFonts w:ascii="Arial" w:hAnsi="Arial"/>
        </w:rPr>
        <w:t xml:space="preserve">                                                                    </w:t>
      </w:r>
      <w:r w:rsidR="00C93BFE" w:rsidRPr="00802057">
        <w:rPr>
          <w:rFonts w:ascii="Arial" w:hAnsi="Arial" w:cs="Arial"/>
          <w:b/>
        </w:rPr>
        <w:t xml:space="preserve">  </w:t>
      </w:r>
      <w:r w:rsidR="00C93BFE" w:rsidRPr="00802057">
        <w:rPr>
          <w:rFonts w:ascii="Arial" w:hAnsi="Arial" w:cs="Arial"/>
          <w:b/>
        </w:rPr>
        <w:tab/>
      </w:r>
      <w:r w:rsidR="00C93BFE" w:rsidRPr="00802057">
        <w:rPr>
          <w:rFonts w:ascii="Arial" w:hAnsi="Arial" w:cs="Arial"/>
          <w:b/>
        </w:rPr>
        <w:tab/>
      </w:r>
      <w:r w:rsidR="00C93BFE" w:rsidRPr="00802057">
        <w:rPr>
          <w:rFonts w:ascii="Arial" w:hAnsi="Arial" w:cs="Arial"/>
          <w:b/>
        </w:rPr>
        <w:tab/>
      </w:r>
      <w:r w:rsidR="00C93BFE" w:rsidRPr="00802057">
        <w:rPr>
          <w:rFonts w:ascii="Arial" w:hAnsi="Arial" w:cs="Arial"/>
          <w:b/>
        </w:rPr>
        <w:tab/>
      </w:r>
      <w:r w:rsidR="00C93BFE" w:rsidRPr="00802057">
        <w:rPr>
          <w:rFonts w:ascii="Arial" w:hAnsi="Arial" w:cs="Arial"/>
          <w:b/>
        </w:rPr>
        <w:tab/>
      </w:r>
    </w:p>
    <w:p w14:paraId="4C500AB8" w14:textId="58AA5F84" w:rsidR="002476BE" w:rsidRPr="00802057" w:rsidRDefault="002476BE" w:rsidP="002476BE">
      <w:pPr>
        <w:spacing w:after="60"/>
        <w:jc w:val="center"/>
        <w:rPr>
          <w:rFonts w:ascii="Arial" w:hAnsi="Arial"/>
        </w:rPr>
      </w:pPr>
    </w:p>
    <w:tbl>
      <w:tblPr>
        <w:tblW w:w="0" w:type="auto"/>
        <w:tblLook w:val="04A0" w:firstRow="1" w:lastRow="0" w:firstColumn="1" w:lastColumn="0" w:noHBand="0" w:noVBand="1"/>
      </w:tblPr>
      <w:tblGrid>
        <w:gridCol w:w="3770"/>
        <w:gridCol w:w="5300"/>
      </w:tblGrid>
      <w:tr w:rsidR="00802057" w:rsidRPr="006110E4" w14:paraId="357AE588" w14:textId="77777777" w:rsidTr="008B10BD">
        <w:tc>
          <w:tcPr>
            <w:tcW w:w="3856" w:type="dxa"/>
            <w:shd w:val="clear" w:color="auto" w:fill="auto"/>
          </w:tcPr>
          <w:p w14:paraId="33326B32" w14:textId="77777777" w:rsidR="00802057" w:rsidRPr="006110E4" w:rsidRDefault="00802057" w:rsidP="00802057">
            <w:pPr>
              <w:pStyle w:val="Smluvnstrany"/>
              <w:numPr>
                <w:ilvl w:val="0"/>
                <w:numId w:val="16"/>
              </w:numPr>
              <w:tabs>
                <w:tab w:val="clear" w:pos="3402"/>
                <w:tab w:val="left" w:pos="284"/>
              </w:tabs>
              <w:spacing w:before="80" w:line="276" w:lineRule="auto"/>
              <w:ind w:left="0" w:firstLine="0"/>
              <w:jc w:val="both"/>
              <w:rPr>
                <w:rFonts w:ascii="Arial" w:hAnsi="Arial" w:cs="Arial"/>
                <w:color w:val="auto"/>
                <w:sz w:val="20"/>
              </w:rPr>
            </w:pPr>
            <w:r>
              <w:rPr>
                <w:rFonts w:ascii="Arial" w:hAnsi="Arial" w:cs="Arial"/>
                <w:b/>
                <w:color w:val="auto"/>
                <w:sz w:val="20"/>
              </w:rPr>
              <w:t>Zhotovitel:</w:t>
            </w:r>
          </w:p>
        </w:tc>
        <w:tc>
          <w:tcPr>
            <w:tcW w:w="5432" w:type="dxa"/>
            <w:shd w:val="clear" w:color="auto" w:fill="auto"/>
          </w:tcPr>
          <w:p w14:paraId="30472C4A" w14:textId="5E4EC3F2" w:rsidR="00802057" w:rsidRPr="005023A9" w:rsidRDefault="005023A9" w:rsidP="008B10BD">
            <w:pPr>
              <w:pStyle w:val="Smluvnstrany"/>
              <w:tabs>
                <w:tab w:val="left" w:pos="567"/>
              </w:tabs>
              <w:spacing w:before="80" w:line="276" w:lineRule="auto"/>
              <w:jc w:val="both"/>
              <w:rPr>
                <w:rFonts w:ascii="Arial" w:hAnsi="Arial" w:cs="Arial"/>
                <w:b/>
                <w:color w:val="auto"/>
                <w:sz w:val="20"/>
              </w:rPr>
            </w:pPr>
            <w:r w:rsidRPr="005023A9">
              <w:rPr>
                <w:rFonts w:ascii="Arial" w:hAnsi="Arial" w:cs="Arial"/>
                <w:sz w:val="20"/>
                <w:shd w:val="clear" w:color="auto" w:fill="FFFFFF"/>
              </w:rPr>
              <w:t>Vodohospodářský rozvoj a výstavba a.s.</w:t>
            </w:r>
          </w:p>
        </w:tc>
      </w:tr>
      <w:tr w:rsidR="00802057" w:rsidRPr="006110E4" w14:paraId="76614FBF" w14:textId="77777777" w:rsidTr="008B10BD">
        <w:tc>
          <w:tcPr>
            <w:tcW w:w="3856" w:type="dxa"/>
            <w:shd w:val="clear" w:color="auto" w:fill="auto"/>
          </w:tcPr>
          <w:p w14:paraId="46C4534B" w14:textId="77777777" w:rsidR="00802057" w:rsidRPr="006110E4" w:rsidRDefault="00802057"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Adresa</w:t>
            </w:r>
            <w:r>
              <w:rPr>
                <w:rFonts w:ascii="Arial" w:hAnsi="Arial" w:cs="Arial"/>
                <w:color w:val="auto"/>
                <w:sz w:val="20"/>
              </w:rPr>
              <w:t xml:space="preserve"> sídla</w:t>
            </w:r>
            <w:r w:rsidRPr="006110E4">
              <w:rPr>
                <w:rFonts w:ascii="Arial" w:hAnsi="Arial" w:cs="Arial"/>
                <w:color w:val="auto"/>
                <w:sz w:val="20"/>
              </w:rPr>
              <w:t>:</w:t>
            </w:r>
          </w:p>
        </w:tc>
        <w:tc>
          <w:tcPr>
            <w:tcW w:w="5432" w:type="dxa"/>
            <w:shd w:val="clear" w:color="auto" w:fill="auto"/>
          </w:tcPr>
          <w:p w14:paraId="74BC499F" w14:textId="7A404AF2" w:rsidR="00802057" w:rsidRPr="005023A9" w:rsidRDefault="005023A9" w:rsidP="002476BE">
            <w:pPr>
              <w:pStyle w:val="Smluvnstrany"/>
              <w:tabs>
                <w:tab w:val="left" w:pos="567"/>
              </w:tabs>
              <w:spacing w:before="80" w:line="276" w:lineRule="auto"/>
              <w:jc w:val="both"/>
              <w:rPr>
                <w:rFonts w:ascii="Arial" w:hAnsi="Arial" w:cs="Arial"/>
                <w:color w:val="auto"/>
                <w:sz w:val="20"/>
              </w:rPr>
            </w:pPr>
            <w:r w:rsidRPr="005023A9">
              <w:rPr>
                <w:rFonts w:ascii="Arial" w:hAnsi="Arial" w:cs="Arial"/>
                <w:sz w:val="20"/>
                <w:shd w:val="clear" w:color="auto" w:fill="FFFFFF"/>
              </w:rPr>
              <w:t>Nábřežní 90/4, 150 00 Praha 5</w:t>
            </w:r>
          </w:p>
        </w:tc>
      </w:tr>
      <w:tr w:rsidR="00802057" w:rsidRPr="006110E4" w14:paraId="0582475C" w14:textId="77777777" w:rsidTr="008B10BD">
        <w:tc>
          <w:tcPr>
            <w:tcW w:w="3856" w:type="dxa"/>
            <w:shd w:val="clear" w:color="auto" w:fill="auto"/>
          </w:tcPr>
          <w:p w14:paraId="0E3D3D50" w14:textId="77777777" w:rsidR="00802057" w:rsidRPr="006110E4" w:rsidRDefault="00802057"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Zastoupený:</w:t>
            </w:r>
          </w:p>
        </w:tc>
        <w:tc>
          <w:tcPr>
            <w:tcW w:w="5432" w:type="dxa"/>
            <w:shd w:val="clear" w:color="auto" w:fill="auto"/>
          </w:tcPr>
          <w:p w14:paraId="5E65E154" w14:textId="3254816C" w:rsidR="00802057" w:rsidRPr="005023A9" w:rsidRDefault="005023A9" w:rsidP="002476BE">
            <w:pPr>
              <w:pStyle w:val="Smluvnstrany"/>
              <w:tabs>
                <w:tab w:val="left" w:pos="567"/>
              </w:tabs>
              <w:spacing w:before="80" w:line="276" w:lineRule="auto"/>
              <w:jc w:val="both"/>
              <w:rPr>
                <w:rFonts w:ascii="Arial" w:hAnsi="Arial" w:cs="Arial"/>
                <w:color w:val="auto"/>
                <w:sz w:val="20"/>
              </w:rPr>
            </w:pPr>
            <w:r w:rsidRPr="005023A9">
              <w:rPr>
                <w:rFonts w:ascii="Arial" w:hAnsi="Arial"/>
                <w:sz w:val="20"/>
              </w:rPr>
              <w:t>Ing. Rostislavem Kasalem, PhD., ředitelem divize 02</w:t>
            </w:r>
          </w:p>
        </w:tc>
      </w:tr>
      <w:tr w:rsidR="00802057" w:rsidRPr="006110E4" w14:paraId="21A576CA" w14:textId="77777777" w:rsidTr="008B10BD">
        <w:tc>
          <w:tcPr>
            <w:tcW w:w="3856" w:type="dxa"/>
            <w:shd w:val="clear" w:color="auto" w:fill="auto"/>
          </w:tcPr>
          <w:p w14:paraId="71F840DA" w14:textId="77777777" w:rsidR="00802057" w:rsidRDefault="00802057"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Bankovní spojení:</w:t>
            </w:r>
          </w:p>
          <w:p w14:paraId="5BDCE062" w14:textId="77777777" w:rsidR="00802057" w:rsidRPr="006110E4" w:rsidRDefault="00802057" w:rsidP="008B10BD">
            <w:pPr>
              <w:pStyle w:val="Smluvnstrany"/>
              <w:spacing w:before="80" w:line="276" w:lineRule="auto"/>
              <w:jc w:val="both"/>
              <w:rPr>
                <w:rFonts w:ascii="Arial" w:hAnsi="Arial" w:cs="Arial"/>
                <w:color w:val="auto"/>
                <w:sz w:val="20"/>
              </w:rPr>
            </w:pPr>
            <w:r>
              <w:rPr>
                <w:rFonts w:ascii="Arial" w:hAnsi="Arial" w:cs="Arial"/>
                <w:color w:val="auto"/>
                <w:sz w:val="20"/>
              </w:rPr>
              <w:t>Číslo účtu:</w:t>
            </w:r>
          </w:p>
        </w:tc>
        <w:tc>
          <w:tcPr>
            <w:tcW w:w="5432" w:type="dxa"/>
            <w:shd w:val="clear" w:color="auto" w:fill="auto"/>
          </w:tcPr>
          <w:p w14:paraId="0F970597" w14:textId="77777777" w:rsidR="00802057" w:rsidRPr="005023A9" w:rsidRDefault="005023A9" w:rsidP="008B10BD">
            <w:pPr>
              <w:pStyle w:val="Smluvnstrany"/>
              <w:tabs>
                <w:tab w:val="left" w:pos="567"/>
              </w:tabs>
              <w:spacing w:before="80" w:line="276" w:lineRule="auto"/>
              <w:jc w:val="both"/>
              <w:rPr>
                <w:rFonts w:ascii="Arial" w:hAnsi="Arial"/>
                <w:sz w:val="20"/>
              </w:rPr>
            </w:pPr>
            <w:r w:rsidRPr="005023A9">
              <w:rPr>
                <w:rFonts w:ascii="Arial" w:hAnsi="Arial"/>
                <w:sz w:val="20"/>
              </w:rPr>
              <w:t>Komerční banka a.s.</w:t>
            </w:r>
          </w:p>
          <w:p w14:paraId="5CBEE008" w14:textId="066FB84F" w:rsidR="005023A9" w:rsidRPr="005023A9" w:rsidRDefault="005023A9" w:rsidP="008B10BD">
            <w:pPr>
              <w:pStyle w:val="Smluvnstrany"/>
              <w:tabs>
                <w:tab w:val="left" w:pos="567"/>
              </w:tabs>
              <w:spacing w:before="80" w:line="276" w:lineRule="auto"/>
              <w:jc w:val="both"/>
              <w:rPr>
                <w:rFonts w:ascii="Arial" w:hAnsi="Arial" w:cs="Arial"/>
                <w:color w:val="auto"/>
                <w:sz w:val="20"/>
                <w:highlight w:val="lightGray"/>
              </w:rPr>
            </w:pPr>
            <w:r w:rsidRPr="005023A9">
              <w:rPr>
                <w:rFonts w:ascii="Arial" w:hAnsi="Arial"/>
                <w:sz w:val="20"/>
              </w:rPr>
              <w:t>19-1583390227/0100</w:t>
            </w:r>
          </w:p>
        </w:tc>
      </w:tr>
      <w:tr w:rsidR="00802057" w:rsidRPr="006110E4" w14:paraId="0ABC8E81" w14:textId="77777777" w:rsidTr="008B10BD">
        <w:tc>
          <w:tcPr>
            <w:tcW w:w="3856" w:type="dxa"/>
            <w:shd w:val="clear" w:color="auto" w:fill="auto"/>
          </w:tcPr>
          <w:p w14:paraId="63CADBBA" w14:textId="77777777" w:rsidR="00802057" w:rsidRPr="006110E4" w:rsidRDefault="00802057"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IČO</w:t>
            </w:r>
            <w:r>
              <w:rPr>
                <w:rFonts w:ascii="Arial" w:hAnsi="Arial" w:cs="Arial"/>
                <w:color w:val="auto"/>
                <w:sz w:val="20"/>
              </w:rPr>
              <w:t>:</w:t>
            </w:r>
          </w:p>
        </w:tc>
        <w:tc>
          <w:tcPr>
            <w:tcW w:w="5432" w:type="dxa"/>
            <w:shd w:val="clear" w:color="auto" w:fill="auto"/>
          </w:tcPr>
          <w:p w14:paraId="785C5F2F" w14:textId="11566D32" w:rsidR="00802057" w:rsidRPr="005023A9" w:rsidRDefault="005023A9" w:rsidP="008B10BD">
            <w:pPr>
              <w:pStyle w:val="Smluvnstrany"/>
              <w:tabs>
                <w:tab w:val="left" w:pos="567"/>
              </w:tabs>
              <w:spacing w:before="80" w:line="276" w:lineRule="auto"/>
              <w:jc w:val="both"/>
              <w:rPr>
                <w:rFonts w:ascii="Arial" w:hAnsi="Arial" w:cs="Arial"/>
                <w:color w:val="auto"/>
                <w:sz w:val="20"/>
                <w:highlight w:val="lightGray"/>
              </w:rPr>
            </w:pPr>
            <w:r w:rsidRPr="005023A9">
              <w:rPr>
                <w:rFonts w:ascii="Arial" w:hAnsi="Arial"/>
                <w:sz w:val="20"/>
              </w:rPr>
              <w:t>471 16 901</w:t>
            </w:r>
          </w:p>
        </w:tc>
      </w:tr>
      <w:tr w:rsidR="00802057" w:rsidRPr="006110E4" w14:paraId="59FA3F86" w14:textId="77777777" w:rsidTr="008B10BD">
        <w:tc>
          <w:tcPr>
            <w:tcW w:w="3856" w:type="dxa"/>
            <w:shd w:val="clear" w:color="auto" w:fill="auto"/>
          </w:tcPr>
          <w:p w14:paraId="7EB3AB39" w14:textId="77777777" w:rsidR="00802057" w:rsidRPr="006110E4" w:rsidRDefault="00802057" w:rsidP="008B10BD">
            <w:pPr>
              <w:pStyle w:val="Smluvnstrany"/>
              <w:spacing w:before="80" w:line="276" w:lineRule="auto"/>
              <w:jc w:val="both"/>
              <w:rPr>
                <w:rFonts w:ascii="Arial" w:hAnsi="Arial" w:cs="Arial"/>
                <w:color w:val="auto"/>
                <w:sz w:val="20"/>
              </w:rPr>
            </w:pPr>
            <w:r w:rsidRPr="006110E4">
              <w:rPr>
                <w:rFonts w:ascii="Arial" w:hAnsi="Arial" w:cs="Arial"/>
                <w:color w:val="auto"/>
                <w:sz w:val="20"/>
              </w:rPr>
              <w:t>DIČ:</w:t>
            </w:r>
          </w:p>
        </w:tc>
        <w:tc>
          <w:tcPr>
            <w:tcW w:w="5432" w:type="dxa"/>
            <w:shd w:val="clear" w:color="auto" w:fill="auto"/>
          </w:tcPr>
          <w:p w14:paraId="4DBCAB08" w14:textId="56ABD9E2" w:rsidR="00802057" w:rsidRPr="005023A9" w:rsidRDefault="005023A9" w:rsidP="008B10BD">
            <w:pPr>
              <w:pStyle w:val="Smluvnstrany"/>
              <w:tabs>
                <w:tab w:val="left" w:pos="567"/>
              </w:tabs>
              <w:spacing w:before="80" w:line="276" w:lineRule="auto"/>
              <w:jc w:val="both"/>
              <w:rPr>
                <w:rFonts w:ascii="Arial" w:hAnsi="Arial" w:cs="Arial"/>
                <w:color w:val="auto"/>
                <w:sz w:val="20"/>
                <w:highlight w:val="lightGray"/>
              </w:rPr>
            </w:pPr>
            <w:r w:rsidRPr="005023A9">
              <w:rPr>
                <w:rFonts w:ascii="Arial" w:hAnsi="Arial"/>
                <w:sz w:val="20"/>
              </w:rPr>
              <w:t>CZ47116901</w:t>
            </w:r>
          </w:p>
        </w:tc>
      </w:tr>
    </w:tbl>
    <w:p w14:paraId="7063EDEA" w14:textId="77777777" w:rsidR="00802057" w:rsidRDefault="00802057" w:rsidP="00802057">
      <w:pPr>
        <w:pStyle w:val="Smluvnstrany"/>
        <w:spacing w:line="276" w:lineRule="auto"/>
        <w:rPr>
          <w:rFonts w:ascii="Arial" w:hAnsi="Arial" w:cs="Arial"/>
          <w:color w:val="auto"/>
          <w:sz w:val="20"/>
        </w:rPr>
      </w:pPr>
      <w:r w:rsidRPr="00062BC3">
        <w:rPr>
          <w:rFonts w:ascii="Arial" w:hAnsi="Arial" w:cs="Arial"/>
          <w:color w:val="auto"/>
          <w:sz w:val="20"/>
        </w:rPr>
        <w:t>(dále jen "zhotovitel")</w:t>
      </w:r>
    </w:p>
    <w:p w14:paraId="44AB1BF9" w14:textId="77777777" w:rsidR="00D92B1A" w:rsidRPr="00802057" w:rsidRDefault="00D92B1A" w:rsidP="005C7AB7">
      <w:pPr>
        <w:tabs>
          <w:tab w:val="left" w:pos="1418"/>
          <w:tab w:val="left" w:pos="2552"/>
          <w:tab w:val="left" w:pos="4253"/>
        </w:tabs>
        <w:jc w:val="both"/>
        <w:rPr>
          <w:rFonts w:ascii="Arial" w:hAnsi="Arial"/>
        </w:rPr>
      </w:pPr>
    </w:p>
    <w:p w14:paraId="735D03EF" w14:textId="77777777" w:rsidR="00802057" w:rsidRDefault="00802057" w:rsidP="00802057">
      <w:pPr>
        <w:pStyle w:val="Smluvnstrany"/>
        <w:tabs>
          <w:tab w:val="clear" w:pos="3402"/>
          <w:tab w:val="left" w:pos="284"/>
          <w:tab w:val="left" w:pos="426"/>
          <w:tab w:val="left" w:pos="2977"/>
        </w:tabs>
        <w:spacing w:before="60" w:line="276" w:lineRule="auto"/>
        <w:ind w:left="4395" w:hanging="4395"/>
        <w:rPr>
          <w:rFonts w:ascii="Arial" w:hAnsi="Arial" w:cs="Arial"/>
          <w:color w:val="auto"/>
          <w:sz w:val="20"/>
        </w:rPr>
      </w:pPr>
      <w:r w:rsidRPr="0074525C">
        <w:rPr>
          <w:rFonts w:ascii="Arial" w:hAnsi="Arial" w:cs="Arial"/>
          <w:b/>
          <w:color w:val="auto"/>
          <w:sz w:val="20"/>
        </w:rPr>
        <w:t>3</w:t>
      </w:r>
      <w:r>
        <w:rPr>
          <w:rFonts w:ascii="Arial" w:hAnsi="Arial" w:cs="Arial"/>
          <w:color w:val="auto"/>
          <w:sz w:val="20"/>
        </w:rPr>
        <w:t>.</w:t>
      </w:r>
      <w:r>
        <w:rPr>
          <w:rFonts w:ascii="Arial" w:hAnsi="Arial" w:cs="Arial"/>
          <w:color w:val="auto"/>
          <w:sz w:val="20"/>
        </w:rPr>
        <w:tab/>
        <w:t>V technických věcech jedná:</w:t>
      </w:r>
    </w:p>
    <w:p w14:paraId="526CD7EB" w14:textId="77777777" w:rsidR="00802057" w:rsidRDefault="00802057" w:rsidP="00802057">
      <w:pPr>
        <w:pStyle w:val="Smluvnstrany"/>
        <w:tabs>
          <w:tab w:val="clear" w:pos="3402"/>
          <w:tab w:val="left" w:pos="426"/>
          <w:tab w:val="left" w:pos="1701"/>
          <w:tab w:val="left" w:pos="4395"/>
        </w:tabs>
        <w:spacing w:before="60" w:line="276" w:lineRule="auto"/>
        <w:ind w:left="4395" w:hanging="4395"/>
        <w:rPr>
          <w:rFonts w:ascii="Arial" w:hAnsi="Arial" w:cs="Arial"/>
          <w:color w:val="auto"/>
          <w:sz w:val="20"/>
        </w:rPr>
      </w:pPr>
      <w:r w:rsidRPr="006853F4">
        <w:rPr>
          <w:rFonts w:ascii="Arial" w:hAnsi="Arial" w:cs="Arial"/>
          <w:color w:val="auto"/>
          <w:sz w:val="20"/>
        </w:rPr>
        <w:t xml:space="preserve">za objednatele: </w:t>
      </w:r>
      <w:r>
        <w:rPr>
          <w:rFonts w:ascii="Arial" w:hAnsi="Arial" w:cs="Arial"/>
          <w:color w:val="auto"/>
          <w:sz w:val="20"/>
        </w:rPr>
        <w:tab/>
      </w:r>
      <w:r w:rsidR="00921646">
        <w:rPr>
          <w:rFonts w:ascii="Arial" w:hAnsi="Arial" w:cs="Arial"/>
          <w:color w:val="auto"/>
          <w:sz w:val="20"/>
        </w:rPr>
        <w:t>Mgr. Zdeněk Pícha</w:t>
      </w:r>
    </w:p>
    <w:p w14:paraId="34A42205" w14:textId="534D5D5C" w:rsidR="00802057" w:rsidRPr="005023A9" w:rsidRDefault="00802057" w:rsidP="00802057">
      <w:pPr>
        <w:pStyle w:val="Smluvnstrany"/>
        <w:tabs>
          <w:tab w:val="clear" w:pos="3402"/>
          <w:tab w:val="left" w:pos="567"/>
          <w:tab w:val="left" w:pos="1701"/>
          <w:tab w:val="left" w:pos="4395"/>
        </w:tabs>
        <w:spacing w:line="276" w:lineRule="auto"/>
        <w:rPr>
          <w:rFonts w:ascii="Arial" w:hAnsi="Arial" w:cs="Arial"/>
          <w:color w:val="auto"/>
          <w:sz w:val="20"/>
        </w:rPr>
      </w:pPr>
      <w:r w:rsidRPr="006853F4">
        <w:rPr>
          <w:rFonts w:ascii="Arial" w:hAnsi="Arial" w:cs="Arial"/>
          <w:color w:val="auto"/>
          <w:sz w:val="20"/>
        </w:rPr>
        <w:t xml:space="preserve">za </w:t>
      </w:r>
      <w:r w:rsidRPr="007A6B1A">
        <w:rPr>
          <w:rFonts w:ascii="Arial" w:hAnsi="Arial" w:cs="Arial"/>
          <w:color w:val="auto"/>
          <w:sz w:val="20"/>
        </w:rPr>
        <w:t>zhotovitele</w:t>
      </w:r>
      <w:r w:rsidRPr="006853F4">
        <w:rPr>
          <w:rFonts w:ascii="Arial" w:hAnsi="Arial" w:cs="Arial"/>
          <w:color w:val="auto"/>
          <w:sz w:val="20"/>
        </w:rPr>
        <w:t xml:space="preserve">: </w:t>
      </w:r>
      <w:r>
        <w:rPr>
          <w:rFonts w:ascii="Arial" w:hAnsi="Arial" w:cs="Arial"/>
          <w:color w:val="auto"/>
          <w:sz w:val="20"/>
        </w:rPr>
        <w:tab/>
      </w:r>
      <w:r w:rsidR="005023A9" w:rsidRPr="005023A9">
        <w:rPr>
          <w:rFonts w:ascii="Arial" w:hAnsi="Arial"/>
          <w:sz w:val="20"/>
        </w:rPr>
        <w:t>Ing. Rostislav Kasal, Ph.D.</w:t>
      </w:r>
    </w:p>
    <w:p w14:paraId="17B9F6E1" w14:textId="77777777" w:rsidR="005C7AB7" w:rsidRPr="00802057" w:rsidRDefault="005C7AB7" w:rsidP="005C7AB7">
      <w:pPr>
        <w:tabs>
          <w:tab w:val="left" w:pos="284"/>
          <w:tab w:val="left" w:pos="1418"/>
          <w:tab w:val="left" w:pos="2552"/>
          <w:tab w:val="left" w:pos="4253"/>
        </w:tabs>
        <w:jc w:val="both"/>
        <w:outlineLvl w:val="0"/>
        <w:rPr>
          <w:rFonts w:ascii="Arial" w:hAnsi="Arial"/>
          <w:b/>
        </w:rPr>
      </w:pPr>
    </w:p>
    <w:p w14:paraId="5440E024" w14:textId="77777777" w:rsidR="005C7AB7" w:rsidRPr="00802057" w:rsidRDefault="005C7AB7" w:rsidP="005C7AB7">
      <w:pPr>
        <w:tabs>
          <w:tab w:val="left" w:pos="284"/>
          <w:tab w:val="left" w:pos="1418"/>
          <w:tab w:val="left" w:pos="2552"/>
          <w:tab w:val="left" w:pos="4253"/>
        </w:tabs>
        <w:jc w:val="both"/>
        <w:outlineLvl w:val="0"/>
        <w:rPr>
          <w:rFonts w:ascii="Arial" w:hAnsi="Arial"/>
          <w:b/>
          <w:caps/>
          <w:u w:val="single"/>
        </w:rPr>
      </w:pPr>
      <w:r w:rsidRPr="00802057">
        <w:rPr>
          <w:rFonts w:ascii="Arial" w:hAnsi="Arial"/>
          <w:b/>
          <w:u w:val="single"/>
        </w:rPr>
        <w:t xml:space="preserve">II. </w:t>
      </w:r>
      <w:r w:rsidRPr="00802057">
        <w:rPr>
          <w:rFonts w:ascii="Arial" w:hAnsi="Arial"/>
          <w:b/>
          <w:caps/>
          <w:u w:val="single"/>
        </w:rPr>
        <w:t>Předmět díla</w:t>
      </w:r>
    </w:p>
    <w:p w14:paraId="57E3AD14" w14:textId="77777777" w:rsidR="005C7AB7" w:rsidRPr="00802057" w:rsidRDefault="005C7AB7" w:rsidP="005C7AB7">
      <w:pPr>
        <w:tabs>
          <w:tab w:val="left" w:pos="1418"/>
          <w:tab w:val="left" w:pos="2552"/>
          <w:tab w:val="left" w:pos="4253"/>
        </w:tabs>
        <w:jc w:val="both"/>
      </w:pPr>
    </w:p>
    <w:p w14:paraId="5473B699" w14:textId="77777777" w:rsidR="00381B33" w:rsidRDefault="00381B33" w:rsidP="00381B33">
      <w:pPr>
        <w:pStyle w:val="Bodsmlouvy-21"/>
        <w:numPr>
          <w:ilvl w:val="0"/>
          <w:numId w:val="0"/>
        </w:numPr>
        <w:tabs>
          <w:tab w:val="left" w:pos="426"/>
        </w:tabs>
        <w:ind w:left="426" w:hanging="426"/>
        <w:rPr>
          <w:rFonts w:ascii="Arial" w:hAnsi="Arial" w:cs="Arial"/>
          <w:sz w:val="20"/>
        </w:rPr>
      </w:pPr>
      <w:r>
        <w:rPr>
          <w:rFonts w:ascii="Arial" w:hAnsi="Arial" w:cs="Arial"/>
          <w:sz w:val="20"/>
        </w:rPr>
        <w:t xml:space="preserve">II.1. Zhotovitel se zavazuje </w:t>
      </w:r>
      <w:r w:rsidR="00F106C2">
        <w:rPr>
          <w:rFonts w:ascii="Arial" w:hAnsi="Arial" w:cs="Arial"/>
          <w:sz w:val="20"/>
        </w:rPr>
        <w:t xml:space="preserve">pro objednatele na svůj náklad, nebezpečí a odpovědnost, </w:t>
      </w:r>
      <w:r>
        <w:rPr>
          <w:rFonts w:ascii="Arial" w:hAnsi="Arial" w:cs="Arial"/>
          <w:sz w:val="20"/>
        </w:rPr>
        <w:t xml:space="preserve">vypracovat a dodat </w:t>
      </w:r>
      <w:r w:rsidR="00F106C2">
        <w:rPr>
          <w:rFonts w:ascii="Arial" w:hAnsi="Arial" w:cs="Arial"/>
          <w:sz w:val="20"/>
        </w:rPr>
        <w:t xml:space="preserve">řádně a včas </w:t>
      </w:r>
      <w:r>
        <w:rPr>
          <w:rFonts w:ascii="Arial" w:hAnsi="Arial" w:cs="Arial"/>
          <w:sz w:val="20"/>
        </w:rPr>
        <w:t xml:space="preserve">projektovou dokumentaci na </w:t>
      </w:r>
      <w:r w:rsidR="00921646">
        <w:rPr>
          <w:rFonts w:ascii="Arial" w:hAnsi="Arial" w:cs="Arial"/>
          <w:sz w:val="20"/>
        </w:rPr>
        <w:t>výstavbu vodojemu Bukovno</w:t>
      </w:r>
      <w:r>
        <w:rPr>
          <w:rFonts w:ascii="Arial" w:hAnsi="Arial" w:cs="Arial"/>
          <w:sz w:val="20"/>
        </w:rPr>
        <w:t>:</w:t>
      </w:r>
    </w:p>
    <w:p w14:paraId="7630FFB8" w14:textId="00916FE1" w:rsidR="00381B33" w:rsidRPr="00266946" w:rsidRDefault="00381B33" w:rsidP="00D21749">
      <w:pPr>
        <w:pStyle w:val="Bodsmlouvy-21"/>
        <w:numPr>
          <w:ilvl w:val="0"/>
          <w:numId w:val="11"/>
        </w:numPr>
        <w:rPr>
          <w:rFonts w:ascii="Arial" w:hAnsi="Arial" w:cs="Arial"/>
          <w:b/>
          <w:sz w:val="20"/>
        </w:rPr>
      </w:pPr>
      <w:r>
        <w:rPr>
          <w:rFonts w:ascii="Arial" w:hAnsi="Arial" w:cs="Arial"/>
          <w:sz w:val="20"/>
        </w:rPr>
        <w:t xml:space="preserve">umožňující vydání </w:t>
      </w:r>
      <w:r w:rsidR="00D21749" w:rsidRPr="00D21749">
        <w:rPr>
          <w:rFonts w:ascii="Arial" w:hAnsi="Arial" w:cs="Arial"/>
          <w:sz w:val="20"/>
        </w:rPr>
        <w:t>společ</w:t>
      </w:r>
      <w:r>
        <w:rPr>
          <w:rFonts w:ascii="Arial" w:hAnsi="Arial" w:cs="Arial"/>
          <w:sz w:val="20"/>
        </w:rPr>
        <w:t>ného územního a stavebního povolení u příslušného speciálního stavebního úřadu,</w:t>
      </w:r>
    </w:p>
    <w:p w14:paraId="50CF2483" w14:textId="77777777" w:rsidR="00381B33" w:rsidRDefault="00381B33" w:rsidP="00381B33">
      <w:pPr>
        <w:pStyle w:val="Bodsmlouvy-21"/>
        <w:numPr>
          <w:ilvl w:val="0"/>
          <w:numId w:val="11"/>
        </w:numPr>
        <w:ind w:left="426" w:hanging="142"/>
        <w:rPr>
          <w:rFonts w:ascii="Arial" w:hAnsi="Arial" w:cs="Arial"/>
          <w:sz w:val="20"/>
        </w:rPr>
      </w:pPr>
      <w:r w:rsidRPr="00AD38F5">
        <w:rPr>
          <w:rFonts w:ascii="Arial" w:hAnsi="Arial" w:cs="Arial"/>
          <w:sz w:val="20"/>
        </w:rPr>
        <w:t>pro provádění stavby, přičemž projektová dokumentace</w:t>
      </w:r>
      <w:r w:rsidR="00F106C2">
        <w:rPr>
          <w:rFonts w:ascii="Arial" w:hAnsi="Arial" w:cs="Arial"/>
          <w:sz w:val="20"/>
        </w:rPr>
        <w:t xml:space="preserve"> pro provádění stavby </w:t>
      </w:r>
      <w:r w:rsidRPr="00AD38F5">
        <w:rPr>
          <w:rFonts w:ascii="Arial" w:hAnsi="Arial" w:cs="Arial"/>
          <w:sz w:val="20"/>
        </w:rPr>
        <w:t>bude splňovat požadavky zadávací dokumentace dle § 92 zákona č. 134/2016 Sb., o zadávání veřejných zakázek</w:t>
      </w:r>
      <w:r>
        <w:rPr>
          <w:rFonts w:ascii="Arial" w:hAnsi="Arial" w:cs="Arial"/>
          <w:sz w:val="20"/>
        </w:rPr>
        <w:t xml:space="preserve"> </w:t>
      </w:r>
      <w:r w:rsidRPr="00D33CF5">
        <w:rPr>
          <w:rFonts w:ascii="Arial" w:hAnsi="Arial" w:cs="Arial"/>
          <w:color w:val="auto"/>
          <w:sz w:val="20"/>
        </w:rPr>
        <w:t xml:space="preserve">v platném znění </w:t>
      </w:r>
      <w:r w:rsidRPr="00AD38F5">
        <w:rPr>
          <w:rFonts w:ascii="Arial" w:hAnsi="Arial" w:cs="Arial"/>
          <w:sz w:val="20"/>
        </w:rPr>
        <w:t>(dále je</w:t>
      </w:r>
      <w:r>
        <w:rPr>
          <w:rFonts w:ascii="Arial" w:hAnsi="Arial" w:cs="Arial"/>
          <w:sz w:val="20"/>
        </w:rPr>
        <w:t>n zákon o </w:t>
      </w:r>
      <w:r w:rsidRPr="00AD38F5">
        <w:rPr>
          <w:rFonts w:ascii="Arial" w:hAnsi="Arial" w:cs="Arial"/>
          <w:sz w:val="20"/>
        </w:rPr>
        <w:t>zadávání veřejných zakázek).</w:t>
      </w:r>
    </w:p>
    <w:p w14:paraId="35B89A5F" w14:textId="77777777" w:rsidR="00F106C2" w:rsidRDefault="00F106C2" w:rsidP="00F106C2">
      <w:pPr>
        <w:pStyle w:val="Bodsmlouvy-21"/>
        <w:numPr>
          <w:ilvl w:val="0"/>
          <w:numId w:val="0"/>
        </w:numPr>
        <w:ind w:left="426"/>
        <w:rPr>
          <w:rFonts w:ascii="Arial" w:hAnsi="Arial" w:cs="Arial"/>
          <w:sz w:val="20"/>
        </w:rPr>
      </w:pPr>
    </w:p>
    <w:p w14:paraId="0606EDC1" w14:textId="5526C377" w:rsidR="00921646" w:rsidRDefault="00921646" w:rsidP="00921646">
      <w:pPr>
        <w:pStyle w:val="Bodsmlouvy-21"/>
        <w:numPr>
          <w:ilvl w:val="0"/>
          <w:numId w:val="0"/>
        </w:numPr>
        <w:ind w:left="426" w:hanging="426"/>
        <w:rPr>
          <w:rFonts w:ascii="Arial" w:hAnsi="Arial" w:cs="Arial"/>
          <w:sz w:val="20"/>
        </w:rPr>
      </w:pPr>
      <w:r>
        <w:rPr>
          <w:rFonts w:ascii="Arial" w:hAnsi="Arial" w:cs="Arial"/>
          <w:sz w:val="20"/>
        </w:rPr>
        <w:t xml:space="preserve">II.2. </w:t>
      </w:r>
      <w:r w:rsidRPr="00921646">
        <w:rPr>
          <w:rFonts w:ascii="Arial" w:hAnsi="Arial" w:cs="Arial"/>
          <w:sz w:val="20"/>
        </w:rPr>
        <w:t>Zhotovitel se zavazuje, že v průběhu provádění díla dle této Smlouvy bude poskytovat potřebnou součinnost a zapracovávat připomín</w:t>
      </w:r>
      <w:r w:rsidR="00D6539B">
        <w:rPr>
          <w:rFonts w:ascii="Arial" w:hAnsi="Arial" w:cs="Arial"/>
          <w:sz w:val="20"/>
        </w:rPr>
        <w:t>ky, a to i od</w:t>
      </w:r>
      <w:r w:rsidR="00642F3C">
        <w:rPr>
          <w:rFonts w:ascii="Arial" w:hAnsi="Arial" w:cs="Arial"/>
          <w:sz w:val="20"/>
        </w:rPr>
        <w:t xml:space="preserve"> dalších dotčený</w:t>
      </w:r>
      <w:r w:rsidRPr="00921646">
        <w:rPr>
          <w:rFonts w:ascii="Arial" w:hAnsi="Arial" w:cs="Arial"/>
          <w:sz w:val="20"/>
        </w:rPr>
        <w:t>ch subjektů, zejména společnosti SLUŽBY MĚSTA JIHLAVA s.r.o., divize vodovody a kanalizace, IČO: 607 27</w:t>
      </w:r>
      <w:r>
        <w:rPr>
          <w:rFonts w:ascii="Arial" w:hAnsi="Arial" w:cs="Arial"/>
          <w:sz w:val="20"/>
        </w:rPr>
        <w:t> </w:t>
      </w:r>
      <w:r w:rsidRPr="00921646">
        <w:rPr>
          <w:rFonts w:ascii="Arial" w:hAnsi="Arial" w:cs="Arial"/>
          <w:sz w:val="20"/>
        </w:rPr>
        <w:t>772</w:t>
      </w:r>
      <w:r>
        <w:rPr>
          <w:rFonts w:ascii="Arial" w:hAnsi="Arial" w:cs="Arial"/>
          <w:sz w:val="20"/>
        </w:rPr>
        <w:t xml:space="preserve">, </w:t>
      </w:r>
      <w:r w:rsidRPr="00921646">
        <w:rPr>
          <w:rFonts w:ascii="Arial" w:hAnsi="Arial" w:cs="Arial"/>
          <w:sz w:val="20"/>
        </w:rPr>
        <w:t>případně i další</w:t>
      </w:r>
      <w:r w:rsidR="00AC4C7A">
        <w:rPr>
          <w:rFonts w:ascii="Arial" w:hAnsi="Arial" w:cs="Arial"/>
          <w:sz w:val="20"/>
        </w:rPr>
        <w:t xml:space="preserve">ch </w:t>
      </w:r>
      <w:r w:rsidRPr="00921646">
        <w:rPr>
          <w:rFonts w:ascii="Arial" w:hAnsi="Arial" w:cs="Arial"/>
          <w:sz w:val="20"/>
        </w:rPr>
        <w:t>subjektů</w:t>
      </w:r>
      <w:r w:rsidR="00AC4C7A">
        <w:rPr>
          <w:rFonts w:ascii="Arial" w:hAnsi="Arial" w:cs="Arial"/>
          <w:sz w:val="20"/>
        </w:rPr>
        <w:t xml:space="preserve">,  </w:t>
      </w:r>
      <w:r w:rsidRPr="00921646">
        <w:rPr>
          <w:rFonts w:ascii="Arial" w:hAnsi="Arial" w:cs="Arial"/>
          <w:sz w:val="20"/>
        </w:rPr>
        <w:t>kte</w:t>
      </w:r>
      <w:r w:rsidR="004A1A99">
        <w:rPr>
          <w:rFonts w:ascii="Arial" w:hAnsi="Arial" w:cs="Arial"/>
          <w:sz w:val="20"/>
        </w:rPr>
        <w:t xml:space="preserve">ré za dotčené objednatel označí, </w:t>
      </w:r>
      <w:r w:rsidR="004A1A99" w:rsidRPr="004A1A99">
        <w:rPr>
          <w:rFonts w:ascii="Arial" w:hAnsi="Arial" w:cs="Arial"/>
          <w:sz w:val="20"/>
        </w:rPr>
        <w:t xml:space="preserve">zejména pak zpracovatelům projektových dokumentací akcí „Vodovodní </w:t>
      </w:r>
      <w:r w:rsidR="00D21749">
        <w:rPr>
          <w:rFonts w:ascii="Arial" w:hAnsi="Arial" w:cs="Arial"/>
          <w:sz w:val="20"/>
        </w:rPr>
        <w:t>přivaděč Želivka – Jihlava“ a „</w:t>
      </w:r>
      <w:r w:rsidR="004A1A99" w:rsidRPr="004A1A99">
        <w:rPr>
          <w:rFonts w:ascii="Arial" w:hAnsi="Arial" w:cs="Arial"/>
          <w:sz w:val="20"/>
        </w:rPr>
        <w:t>Posílení vodovodní sítě v Jihlavě – severovýchodní větev“.</w:t>
      </w:r>
    </w:p>
    <w:p w14:paraId="52DBC447" w14:textId="04032B5C" w:rsidR="00381B33" w:rsidRDefault="00381B33" w:rsidP="00381B33">
      <w:pPr>
        <w:pStyle w:val="Bodsmlouvy-21"/>
        <w:numPr>
          <w:ilvl w:val="0"/>
          <w:numId w:val="0"/>
        </w:numPr>
        <w:ind w:left="426"/>
        <w:rPr>
          <w:rFonts w:ascii="Arial" w:hAnsi="Arial" w:cs="Arial"/>
          <w:sz w:val="20"/>
        </w:rPr>
      </w:pPr>
    </w:p>
    <w:p w14:paraId="08A32125" w14:textId="77777777" w:rsidR="004A1A99" w:rsidRPr="00AD38F5" w:rsidRDefault="004A1A99" w:rsidP="00381B33">
      <w:pPr>
        <w:pStyle w:val="Bodsmlouvy-21"/>
        <w:numPr>
          <w:ilvl w:val="0"/>
          <w:numId w:val="0"/>
        </w:numPr>
        <w:ind w:left="426"/>
        <w:rPr>
          <w:rFonts w:ascii="Arial" w:hAnsi="Arial" w:cs="Arial"/>
          <w:sz w:val="20"/>
        </w:rPr>
      </w:pPr>
    </w:p>
    <w:p w14:paraId="5405B65A" w14:textId="77777777" w:rsidR="00381B33" w:rsidRPr="00407663" w:rsidRDefault="00381B33" w:rsidP="00381B33">
      <w:pPr>
        <w:pStyle w:val="Odstavecseseznamem"/>
        <w:ind w:left="0"/>
        <w:rPr>
          <w:rFonts w:ascii="Arial" w:hAnsi="Arial" w:cs="Arial"/>
          <w:sz w:val="10"/>
          <w:szCs w:val="10"/>
        </w:rPr>
      </w:pPr>
    </w:p>
    <w:p w14:paraId="7A317D5F" w14:textId="77777777" w:rsidR="00381B33" w:rsidRDefault="00921646" w:rsidP="00381B33">
      <w:pPr>
        <w:pStyle w:val="Odstavecseseznamem"/>
        <w:tabs>
          <w:tab w:val="left" w:pos="426"/>
        </w:tabs>
        <w:ind w:left="0"/>
        <w:jc w:val="both"/>
        <w:rPr>
          <w:rFonts w:ascii="Arial" w:hAnsi="Arial" w:cs="Arial"/>
        </w:rPr>
      </w:pPr>
      <w:r>
        <w:rPr>
          <w:rFonts w:ascii="Arial" w:hAnsi="Arial" w:cs="Arial"/>
        </w:rPr>
        <w:t>II.3</w:t>
      </w:r>
      <w:r w:rsidR="00381B33">
        <w:rPr>
          <w:rFonts w:ascii="Arial" w:hAnsi="Arial" w:cs="Arial"/>
        </w:rPr>
        <w:t>.</w:t>
      </w:r>
      <w:r w:rsidR="00381B33">
        <w:rPr>
          <w:rFonts w:ascii="Arial" w:hAnsi="Arial" w:cs="Arial"/>
        </w:rPr>
        <w:tab/>
        <w:t xml:space="preserve">Zhotovitel se dále zavazuje zajistit </w:t>
      </w:r>
    </w:p>
    <w:p w14:paraId="57A3AE2E" w14:textId="08D1C073" w:rsidR="00381B33" w:rsidRDefault="00381B33" w:rsidP="00381B33">
      <w:pPr>
        <w:pStyle w:val="Odstavecseseznamem"/>
        <w:widowControl w:val="0"/>
        <w:numPr>
          <w:ilvl w:val="0"/>
          <w:numId w:val="11"/>
        </w:numPr>
        <w:ind w:left="426" w:hanging="142"/>
        <w:jc w:val="both"/>
        <w:rPr>
          <w:rFonts w:ascii="Arial" w:hAnsi="Arial" w:cs="Arial"/>
        </w:rPr>
      </w:pPr>
      <w:r>
        <w:rPr>
          <w:rFonts w:ascii="Arial" w:hAnsi="Arial" w:cs="Arial"/>
        </w:rPr>
        <w:lastRenderedPageBreak/>
        <w:t xml:space="preserve">autorský dozor při realizaci stavby a provádět inženýrskou činnost spočívající v zajištění veškerých úkonů potřebných k vydání všech nutných rozhodnutí, souhlasů, stanovisek a povolení nezbytných k vydání </w:t>
      </w:r>
      <w:r w:rsidR="00D21749">
        <w:rPr>
          <w:rFonts w:ascii="Arial" w:hAnsi="Arial" w:cs="Arial"/>
        </w:rPr>
        <w:t>společ</w:t>
      </w:r>
      <w:r w:rsidRPr="00885A07">
        <w:rPr>
          <w:rFonts w:ascii="Arial" w:hAnsi="Arial" w:cs="Arial"/>
        </w:rPr>
        <w:t>né</w:t>
      </w:r>
      <w:r>
        <w:rPr>
          <w:rFonts w:ascii="Arial" w:hAnsi="Arial" w:cs="Arial"/>
        </w:rPr>
        <w:t>ho</w:t>
      </w:r>
      <w:r w:rsidRPr="00885A07">
        <w:rPr>
          <w:rFonts w:ascii="Arial" w:hAnsi="Arial" w:cs="Arial"/>
        </w:rPr>
        <w:t xml:space="preserve"> územní</w:t>
      </w:r>
      <w:r>
        <w:rPr>
          <w:rFonts w:ascii="Arial" w:hAnsi="Arial" w:cs="Arial"/>
        </w:rPr>
        <w:t>ho</w:t>
      </w:r>
      <w:r w:rsidRPr="00885A07">
        <w:rPr>
          <w:rFonts w:ascii="Arial" w:hAnsi="Arial" w:cs="Arial"/>
        </w:rPr>
        <w:t xml:space="preserve"> a stavební</w:t>
      </w:r>
      <w:r>
        <w:rPr>
          <w:rFonts w:ascii="Arial" w:hAnsi="Arial" w:cs="Arial"/>
        </w:rPr>
        <w:t>ho</w:t>
      </w:r>
      <w:r w:rsidRPr="00885A07">
        <w:rPr>
          <w:rFonts w:ascii="Arial" w:hAnsi="Arial" w:cs="Arial"/>
        </w:rPr>
        <w:t xml:space="preserve"> povolení</w:t>
      </w:r>
      <w:r>
        <w:rPr>
          <w:rFonts w:ascii="Arial" w:hAnsi="Arial" w:cs="Arial"/>
        </w:rPr>
        <w:t>, popř. dalších rozhodnutí nutných k realizaci stavby v souladu s obecně závaznými právními předpisy, zejména se stavebním zákonem, zákonem o vodovodech a kanalizacích, zákonem o vodách.</w:t>
      </w:r>
    </w:p>
    <w:p w14:paraId="3D5E008A" w14:textId="77777777" w:rsidR="00381B33" w:rsidRPr="009C03F6" w:rsidRDefault="00381B33" w:rsidP="00381B33">
      <w:pPr>
        <w:pStyle w:val="Odstavecseseznamem"/>
        <w:widowControl w:val="0"/>
        <w:numPr>
          <w:ilvl w:val="0"/>
          <w:numId w:val="11"/>
        </w:numPr>
        <w:ind w:left="426" w:hanging="142"/>
        <w:jc w:val="both"/>
        <w:rPr>
          <w:rFonts w:ascii="Arial" w:hAnsi="Arial" w:cs="Arial"/>
        </w:rPr>
      </w:pPr>
      <w:r>
        <w:rPr>
          <w:rFonts w:ascii="Arial" w:hAnsi="Arial" w:cs="Arial"/>
        </w:rPr>
        <w:t xml:space="preserve">zabezpečení veškerých průzkumných prací a činností nutných pro plnění díla tak, aby byla zajištěna realizovatelnost stavby v zájmu </w:t>
      </w:r>
      <w:r w:rsidRPr="009C03F6">
        <w:rPr>
          <w:rFonts w:ascii="Arial" w:hAnsi="Arial" w:cs="Arial"/>
        </w:rPr>
        <w:t xml:space="preserve">zajištění </w:t>
      </w:r>
      <w:r w:rsidR="009B34E3" w:rsidRPr="009C03F6">
        <w:rPr>
          <w:rFonts w:ascii="Arial" w:hAnsi="Arial" w:cs="Arial"/>
        </w:rPr>
        <w:t xml:space="preserve">posílení vodovodní sítě </w:t>
      </w:r>
      <w:r w:rsidRPr="009C03F6">
        <w:rPr>
          <w:rFonts w:ascii="Arial" w:hAnsi="Arial" w:cs="Arial"/>
        </w:rPr>
        <w:t>v dotčené oblasti na akci:</w:t>
      </w:r>
    </w:p>
    <w:p w14:paraId="5A478233" w14:textId="77777777" w:rsidR="00ED4EF6" w:rsidRPr="009C03F6" w:rsidRDefault="00ED4EF6" w:rsidP="005C7AB7">
      <w:pPr>
        <w:tabs>
          <w:tab w:val="left" w:pos="1418"/>
          <w:tab w:val="left" w:pos="2552"/>
          <w:tab w:val="left" w:pos="4253"/>
        </w:tabs>
        <w:spacing w:line="40" w:lineRule="atLeast"/>
        <w:jc w:val="both"/>
      </w:pPr>
    </w:p>
    <w:p w14:paraId="045AD717" w14:textId="77777777" w:rsidR="00EF228E" w:rsidRPr="009C03F6" w:rsidRDefault="005F2601" w:rsidP="005C2B10">
      <w:pPr>
        <w:jc w:val="center"/>
        <w:rPr>
          <w:rFonts w:ascii="Arial" w:hAnsi="Arial" w:cs="Arial"/>
          <w:b/>
          <w:bCs/>
        </w:rPr>
      </w:pPr>
      <w:r w:rsidRPr="009C03F6">
        <w:rPr>
          <w:rFonts w:ascii="Arial" w:hAnsi="Arial" w:cs="Arial"/>
          <w:b/>
        </w:rPr>
        <w:t>„</w:t>
      </w:r>
      <w:r w:rsidR="00921646" w:rsidRPr="009C03F6">
        <w:rPr>
          <w:rFonts w:ascii="Arial" w:hAnsi="Arial" w:cs="Arial"/>
          <w:b/>
        </w:rPr>
        <w:t>Posílení vodovodní sítě - Vodojem Bukovno, Jihlava</w:t>
      </w:r>
      <w:r w:rsidR="00C420E5" w:rsidRPr="009C03F6">
        <w:rPr>
          <w:rFonts w:ascii="Arial" w:hAnsi="Arial" w:cs="Arial"/>
          <w:b/>
        </w:rPr>
        <w:t xml:space="preserve"> – projektová dokumentace</w:t>
      </w:r>
      <w:r w:rsidRPr="009C03F6">
        <w:rPr>
          <w:rFonts w:ascii="Arial" w:hAnsi="Arial" w:cs="Arial"/>
          <w:b/>
        </w:rPr>
        <w:t>“</w:t>
      </w:r>
    </w:p>
    <w:p w14:paraId="2BFA4ACC" w14:textId="77777777" w:rsidR="00E0475A" w:rsidRPr="009C03F6" w:rsidRDefault="00381B33" w:rsidP="003D7CF1">
      <w:pPr>
        <w:pStyle w:val="Nzev"/>
        <w:rPr>
          <w:rFonts w:ascii="Arial" w:eastAsia="Calibri" w:hAnsi="Arial" w:cs="Arial"/>
          <w:b w:val="0"/>
          <w:sz w:val="20"/>
          <w:lang w:val="cs-CZ" w:eastAsia="en-US"/>
        </w:rPr>
      </w:pPr>
      <w:r w:rsidRPr="009C03F6">
        <w:rPr>
          <w:rFonts w:ascii="Arial" w:eastAsia="Calibri" w:hAnsi="Arial" w:cs="Arial"/>
          <w:b w:val="0"/>
          <w:sz w:val="20"/>
          <w:lang w:eastAsia="en-US"/>
        </w:rPr>
        <w:t xml:space="preserve"> </w:t>
      </w:r>
      <w:r w:rsidR="00650F85" w:rsidRPr="009C03F6">
        <w:rPr>
          <w:rFonts w:ascii="Arial" w:eastAsia="Calibri" w:hAnsi="Arial" w:cs="Arial"/>
          <w:b w:val="0"/>
          <w:sz w:val="20"/>
          <w:lang w:eastAsia="en-US"/>
        </w:rPr>
        <w:t>(dále též jako stavba)</w:t>
      </w:r>
      <w:r w:rsidR="00AD6359" w:rsidRPr="009C03F6">
        <w:rPr>
          <w:rFonts w:ascii="Arial" w:eastAsia="Calibri" w:hAnsi="Arial" w:cs="Arial"/>
          <w:b w:val="0"/>
          <w:sz w:val="20"/>
          <w:lang w:val="cs-CZ" w:eastAsia="en-US"/>
        </w:rPr>
        <w:t>.</w:t>
      </w:r>
    </w:p>
    <w:p w14:paraId="3C144BDA" w14:textId="77777777" w:rsidR="009B34E3" w:rsidRPr="009C03F6" w:rsidRDefault="009B34E3" w:rsidP="003D7CF1">
      <w:pPr>
        <w:pStyle w:val="Nzev"/>
        <w:rPr>
          <w:rFonts w:ascii="Arial" w:eastAsia="Calibri" w:hAnsi="Arial" w:cs="Arial"/>
          <w:b w:val="0"/>
          <w:sz w:val="20"/>
          <w:lang w:val="cs-CZ" w:eastAsia="en-US"/>
        </w:rPr>
      </w:pPr>
    </w:p>
    <w:p w14:paraId="71AEB891" w14:textId="77777777" w:rsidR="009B34E3" w:rsidRPr="009C03F6" w:rsidRDefault="009B34E3" w:rsidP="009B34E3">
      <w:pPr>
        <w:pStyle w:val="Nzev"/>
        <w:jc w:val="both"/>
        <w:rPr>
          <w:rFonts w:ascii="Arial" w:eastAsia="Calibri" w:hAnsi="Arial" w:cs="Arial"/>
          <w:b w:val="0"/>
          <w:sz w:val="20"/>
          <w:lang w:val="cs-CZ" w:eastAsia="en-US"/>
        </w:rPr>
      </w:pPr>
      <w:r w:rsidRPr="009C03F6">
        <w:rPr>
          <w:rFonts w:ascii="Arial" w:eastAsia="Calibri" w:hAnsi="Arial" w:cs="Arial"/>
          <w:b w:val="0"/>
          <w:sz w:val="20"/>
          <w:lang w:val="cs-CZ" w:eastAsia="en-US"/>
        </w:rPr>
        <w:t>Pro vyloučení všech pochybností se má za to, že dílo jsou všechny práce a činnosti, služby, výkony a dodávky zhotovitele pro</w:t>
      </w:r>
      <w:r w:rsidR="00AD5010" w:rsidRPr="009C03F6">
        <w:rPr>
          <w:rFonts w:ascii="Arial" w:eastAsia="Calibri" w:hAnsi="Arial" w:cs="Arial"/>
          <w:b w:val="0"/>
          <w:sz w:val="20"/>
          <w:lang w:val="cs-CZ" w:eastAsia="en-US"/>
        </w:rPr>
        <w:t xml:space="preserve">váděné pro objednatele na základě této smlouvy. </w:t>
      </w:r>
    </w:p>
    <w:p w14:paraId="56EB92BA" w14:textId="77777777" w:rsidR="00582A46" w:rsidRPr="009C03F6" w:rsidRDefault="00582A46" w:rsidP="005C7AB7">
      <w:pPr>
        <w:tabs>
          <w:tab w:val="left" w:pos="1418"/>
          <w:tab w:val="left" w:pos="2552"/>
          <w:tab w:val="left" w:pos="4253"/>
        </w:tabs>
        <w:spacing w:line="40" w:lineRule="atLeast"/>
        <w:jc w:val="both"/>
        <w:rPr>
          <w:rFonts w:ascii="Arial" w:hAnsi="Arial"/>
          <w:caps/>
        </w:rPr>
      </w:pPr>
    </w:p>
    <w:p w14:paraId="2668D3BF" w14:textId="77777777" w:rsidR="005C7AB7" w:rsidRPr="009C03F6" w:rsidRDefault="005C7AB7" w:rsidP="005C7AB7">
      <w:pPr>
        <w:tabs>
          <w:tab w:val="left" w:pos="1418"/>
          <w:tab w:val="left" w:pos="2552"/>
          <w:tab w:val="left" w:pos="4253"/>
        </w:tabs>
        <w:spacing w:line="40" w:lineRule="atLeast"/>
        <w:jc w:val="both"/>
        <w:rPr>
          <w:rFonts w:ascii="Arial" w:hAnsi="Arial"/>
          <w:b/>
        </w:rPr>
      </w:pPr>
      <w:r w:rsidRPr="009C03F6">
        <w:rPr>
          <w:rFonts w:ascii="Arial" w:hAnsi="Arial"/>
          <w:caps/>
        </w:rPr>
        <w:t xml:space="preserve">1. </w:t>
      </w:r>
      <w:r w:rsidRPr="009C03F6">
        <w:rPr>
          <w:rFonts w:ascii="Arial" w:hAnsi="Arial"/>
        </w:rPr>
        <w:t>Předmět díla bude proveden:</w:t>
      </w:r>
      <w:r w:rsidRPr="009C03F6">
        <w:rPr>
          <w:rFonts w:ascii="Arial" w:hAnsi="Arial"/>
        </w:rPr>
        <w:tab/>
      </w:r>
      <w:r w:rsidRPr="009C03F6">
        <w:rPr>
          <w:rFonts w:ascii="Arial" w:hAnsi="Arial"/>
        </w:rPr>
        <w:tab/>
      </w:r>
    </w:p>
    <w:p w14:paraId="1E9008A0" w14:textId="77777777" w:rsidR="005C7AB7" w:rsidRPr="009C03F6" w:rsidRDefault="005C7AB7" w:rsidP="00ED4EF6">
      <w:pPr>
        <w:spacing w:line="40" w:lineRule="atLeast"/>
        <w:rPr>
          <w:rFonts w:ascii="Arial" w:hAnsi="Arial" w:cs="Arial"/>
        </w:rPr>
      </w:pPr>
    </w:p>
    <w:p w14:paraId="16A7AB7C" w14:textId="77777777" w:rsidR="00E64F11" w:rsidRPr="009C03F6" w:rsidRDefault="00E64F11" w:rsidP="00CE5B04">
      <w:pPr>
        <w:pStyle w:val="Odstavecseseznamem"/>
        <w:widowControl w:val="0"/>
        <w:numPr>
          <w:ilvl w:val="0"/>
          <w:numId w:val="12"/>
        </w:numPr>
        <w:ind w:left="426" w:hanging="426"/>
        <w:jc w:val="both"/>
        <w:rPr>
          <w:rFonts w:ascii="Arial" w:hAnsi="Arial" w:cs="Arial"/>
        </w:rPr>
      </w:pPr>
      <w:r w:rsidRPr="009C03F6">
        <w:rPr>
          <w:rFonts w:ascii="Arial" w:hAnsi="Arial" w:cs="Arial"/>
        </w:rPr>
        <w:t xml:space="preserve">V rozsahu a souladu </w:t>
      </w:r>
      <w:r w:rsidR="00C26AB6" w:rsidRPr="009C03F6">
        <w:rPr>
          <w:rFonts w:ascii="Arial" w:hAnsi="Arial" w:cs="Arial"/>
        </w:rPr>
        <w:t xml:space="preserve">se zadávací dokumentací veřejné zakázky, na základě jejichž výsledků je uzavírána tato smlouva </w:t>
      </w:r>
    </w:p>
    <w:p w14:paraId="396A60DB" w14:textId="20CF19CF" w:rsidR="00C26AB6" w:rsidRPr="009C03F6" w:rsidRDefault="00C26AB6" w:rsidP="00CE5B04">
      <w:pPr>
        <w:pStyle w:val="Odstavecseseznamem"/>
        <w:widowControl w:val="0"/>
        <w:numPr>
          <w:ilvl w:val="0"/>
          <w:numId w:val="12"/>
        </w:numPr>
        <w:ind w:left="426" w:hanging="426"/>
        <w:jc w:val="both"/>
        <w:rPr>
          <w:rFonts w:ascii="Arial" w:hAnsi="Arial" w:cs="Arial"/>
        </w:rPr>
      </w:pPr>
      <w:r w:rsidRPr="009C03F6">
        <w:rPr>
          <w:rFonts w:ascii="Arial" w:hAnsi="Arial" w:cs="Arial"/>
        </w:rPr>
        <w:t xml:space="preserve">Dle nabídky zhotovitele ze dne </w:t>
      </w:r>
      <w:r w:rsidR="005023A9">
        <w:rPr>
          <w:rFonts w:ascii="Arial" w:hAnsi="Arial" w:cs="Arial"/>
        </w:rPr>
        <w:t>10</w:t>
      </w:r>
      <w:r w:rsidR="00F13168">
        <w:rPr>
          <w:rFonts w:ascii="Arial" w:hAnsi="Arial" w:cs="Arial"/>
        </w:rPr>
        <w:t>. 2. 2022</w:t>
      </w:r>
      <w:r w:rsidRPr="009C03F6">
        <w:rPr>
          <w:rFonts w:ascii="Arial" w:hAnsi="Arial" w:cs="Arial"/>
        </w:rPr>
        <w:t xml:space="preserve"> ze zadávacího řízení předmětné veřejné zakázky.</w:t>
      </w:r>
    </w:p>
    <w:p w14:paraId="41127CDD" w14:textId="77777777" w:rsidR="00CE5B04" w:rsidRPr="009C03F6" w:rsidRDefault="00CE5B04" w:rsidP="00CE5B04">
      <w:pPr>
        <w:pStyle w:val="Odstavecseseznamem"/>
        <w:widowControl w:val="0"/>
        <w:numPr>
          <w:ilvl w:val="0"/>
          <w:numId w:val="12"/>
        </w:numPr>
        <w:ind w:left="426" w:hanging="426"/>
        <w:jc w:val="both"/>
        <w:rPr>
          <w:rFonts w:ascii="Arial" w:hAnsi="Arial" w:cs="Arial"/>
        </w:rPr>
      </w:pPr>
      <w:r w:rsidRPr="009C03F6">
        <w:rPr>
          <w:rFonts w:ascii="Arial" w:hAnsi="Arial" w:cs="Arial"/>
        </w:rPr>
        <w:t>Projektová dokumentace bude vypracována v souladu s příslušnými normami, zákony a předpisy platnými v době provádění díla</w:t>
      </w:r>
      <w:r w:rsidR="001D0D77" w:rsidRPr="009C03F6">
        <w:rPr>
          <w:rFonts w:ascii="Arial" w:hAnsi="Arial" w:cs="Arial"/>
        </w:rPr>
        <w:t>, zejména stavebním zákonem a jeho prováděcími předpisy</w:t>
      </w:r>
      <w:r w:rsidR="00C26AB6" w:rsidRPr="009C03F6">
        <w:rPr>
          <w:rFonts w:ascii="Arial" w:hAnsi="Arial" w:cs="Arial"/>
        </w:rPr>
        <w:t xml:space="preserve">, </w:t>
      </w:r>
      <w:r w:rsidR="00A23753" w:rsidRPr="009C03F6">
        <w:rPr>
          <w:rFonts w:ascii="Arial" w:hAnsi="Arial" w:cs="Arial"/>
        </w:rPr>
        <w:t xml:space="preserve">v rozsahu </w:t>
      </w:r>
      <w:r w:rsidR="00D45242" w:rsidRPr="009C03F6">
        <w:rPr>
          <w:rFonts w:ascii="Arial" w:hAnsi="Arial" w:cs="Arial"/>
        </w:rPr>
        <w:t>a</w:t>
      </w:r>
      <w:r w:rsidR="00C614D1" w:rsidRPr="009C03F6">
        <w:rPr>
          <w:rFonts w:ascii="Arial" w:hAnsi="Arial" w:cs="Arial"/>
        </w:rPr>
        <w:t xml:space="preserve"> obsahu vyhl. č. 499/2006 Sb., </w:t>
      </w:r>
      <w:r w:rsidR="00D45242" w:rsidRPr="009C03F6">
        <w:rPr>
          <w:rFonts w:ascii="Arial" w:hAnsi="Arial" w:cs="Arial"/>
        </w:rPr>
        <w:t>o dokumentaci stav</w:t>
      </w:r>
      <w:r w:rsidR="00C614D1" w:rsidRPr="009C03F6">
        <w:rPr>
          <w:rFonts w:ascii="Arial" w:hAnsi="Arial" w:cs="Arial"/>
        </w:rPr>
        <w:t>eb</w:t>
      </w:r>
      <w:r w:rsidR="00D45242" w:rsidRPr="009C03F6">
        <w:rPr>
          <w:rFonts w:ascii="Arial" w:hAnsi="Arial" w:cs="Arial"/>
        </w:rPr>
        <w:t xml:space="preserve"> v platném znění</w:t>
      </w:r>
      <w:r w:rsidR="00C614D1" w:rsidRPr="009C03F6">
        <w:rPr>
          <w:rFonts w:ascii="Arial" w:hAnsi="Arial" w:cs="Arial"/>
        </w:rPr>
        <w:t>, zákonem č. 254/2001 Sb., o vodách v platném znění, zákona č. 274/2001 Sb.,, o vodovodech a kanalizacích v platném znění aj.</w:t>
      </w:r>
      <w:r w:rsidR="001D0D77" w:rsidRPr="009C03F6">
        <w:rPr>
          <w:rFonts w:ascii="Arial" w:hAnsi="Arial" w:cs="Arial"/>
        </w:rPr>
        <w:t>.</w:t>
      </w:r>
    </w:p>
    <w:p w14:paraId="7D4CF2D0" w14:textId="2B792247" w:rsidR="00CE5B04" w:rsidRDefault="00CE5B04" w:rsidP="00CE5B04">
      <w:pPr>
        <w:pStyle w:val="Odstavecseseznamem"/>
        <w:widowControl w:val="0"/>
        <w:numPr>
          <w:ilvl w:val="0"/>
          <w:numId w:val="12"/>
        </w:numPr>
        <w:ind w:left="426" w:hanging="426"/>
        <w:jc w:val="both"/>
        <w:rPr>
          <w:rFonts w:ascii="Arial" w:hAnsi="Arial" w:cs="Arial"/>
        </w:rPr>
      </w:pPr>
      <w:r>
        <w:rPr>
          <w:rFonts w:ascii="Arial" w:hAnsi="Arial" w:cs="Arial"/>
        </w:rPr>
        <w:t xml:space="preserve">Inženýrská činnost bude spočívat v zajištění veškerých úkonů potřebných k vydání všech nutných rozhodnutí, souhlasů, stanovisek a povolení nezbytných v k vydání </w:t>
      </w:r>
      <w:r w:rsidR="00D21749">
        <w:rPr>
          <w:rFonts w:ascii="Arial" w:hAnsi="Arial" w:cs="Arial"/>
        </w:rPr>
        <w:t>společ</w:t>
      </w:r>
      <w:r w:rsidRPr="00885A07">
        <w:rPr>
          <w:rFonts w:ascii="Arial" w:hAnsi="Arial" w:cs="Arial"/>
        </w:rPr>
        <w:t>né</w:t>
      </w:r>
      <w:r>
        <w:rPr>
          <w:rFonts w:ascii="Arial" w:hAnsi="Arial" w:cs="Arial"/>
        </w:rPr>
        <w:t>ho</w:t>
      </w:r>
      <w:r w:rsidRPr="00885A07">
        <w:rPr>
          <w:rFonts w:ascii="Arial" w:hAnsi="Arial" w:cs="Arial"/>
        </w:rPr>
        <w:t xml:space="preserve"> územní</w:t>
      </w:r>
      <w:r>
        <w:rPr>
          <w:rFonts w:ascii="Arial" w:hAnsi="Arial" w:cs="Arial"/>
        </w:rPr>
        <w:t>ho</w:t>
      </w:r>
      <w:r w:rsidRPr="00885A07">
        <w:rPr>
          <w:rFonts w:ascii="Arial" w:hAnsi="Arial" w:cs="Arial"/>
        </w:rPr>
        <w:t xml:space="preserve"> a stavební</w:t>
      </w:r>
      <w:r>
        <w:rPr>
          <w:rFonts w:ascii="Arial" w:hAnsi="Arial" w:cs="Arial"/>
        </w:rPr>
        <w:t>ho</w:t>
      </w:r>
      <w:r w:rsidRPr="00885A07">
        <w:rPr>
          <w:rFonts w:ascii="Arial" w:hAnsi="Arial" w:cs="Arial"/>
        </w:rPr>
        <w:t xml:space="preserve"> povolení</w:t>
      </w:r>
      <w:r>
        <w:rPr>
          <w:rFonts w:ascii="Arial" w:hAnsi="Arial" w:cs="Arial"/>
        </w:rPr>
        <w:t>, popř. dalších rozhodnutí, nutných k realizaci stavby v souladu se stavebním zákonem. Součástí bude záborový elaborát pozemků dotčených stavbou, sloužící jako podklad pro uzavření majetkoprávních smluv. Inženýrská činnost nebude zahrnovat podání žádosti o společné územní a stavební povolení.</w:t>
      </w:r>
    </w:p>
    <w:p w14:paraId="0C0C0F2D" w14:textId="77777777" w:rsidR="00CE5B04" w:rsidRPr="00AD38F5" w:rsidRDefault="00CE5B04" w:rsidP="00CE5B04">
      <w:pPr>
        <w:numPr>
          <w:ilvl w:val="0"/>
          <w:numId w:val="12"/>
        </w:numPr>
        <w:ind w:left="426" w:hanging="426"/>
        <w:jc w:val="both"/>
        <w:rPr>
          <w:rFonts w:ascii="Arial" w:hAnsi="Arial" w:cs="Arial"/>
          <w:color w:val="000000"/>
        </w:rPr>
      </w:pPr>
      <w:r w:rsidRPr="00AD38F5">
        <w:rPr>
          <w:rFonts w:ascii="Arial" w:hAnsi="Arial" w:cs="Arial"/>
          <w:color w:val="000000"/>
        </w:rPr>
        <w:t>Projektová dokumentace bude sloužit i pro účely zadání veřejné zakázky na stavební práce a bude vypracována i v souladu s § 92 a násl. zákona o zadávání veřejných zakázek a v rozsahu platných souvisejících vyhlášek.</w:t>
      </w:r>
    </w:p>
    <w:p w14:paraId="45AEDD55" w14:textId="77777777" w:rsidR="00CE5B04" w:rsidRPr="00AD38F5" w:rsidRDefault="00CE5B04" w:rsidP="00CE5B04">
      <w:pPr>
        <w:pStyle w:val="Odstavecseseznamem"/>
        <w:widowControl w:val="0"/>
        <w:numPr>
          <w:ilvl w:val="0"/>
          <w:numId w:val="12"/>
        </w:numPr>
        <w:ind w:left="426" w:hanging="426"/>
        <w:jc w:val="both"/>
        <w:rPr>
          <w:rFonts w:ascii="Arial" w:hAnsi="Arial" w:cs="Arial"/>
          <w:color w:val="000000"/>
        </w:rPr>
      </w:pPr>
      <w:r w:rsidRPr="00AD38F5">
        <w:rPr>
          <w:rFonts w:ascii="Arial" w:hAnsi="Arial" w:cs="Arial"/>
          <w:color w:val="000000"/>
        </w:rPr>
        <w:t>Součástí projektové dokumentace bude plán kontrolních prohlídek</w:t>
      </w:r>
      <w:r>
        <w:rPr>
          <w:rFonts w:ascii="Arial" w:hAnsi="Arial" w:cs="Arial"/>
          <w:color w:val="000000"/>
        </w:rPr>
        <w:t xml:space="preserve"> stavby ve smyslu § 110 odst. 2</w:t>
      </w:r>
      <w:r>
        <w:rPr>
          <w:rFonts w:ascii="Arial" w:hAnsi="Arial" w:cs="Arial"/>
        </w:rPr>
        <w:t> </w:t>
      </w:r>
      <w:r w:rsidRPr="00AD38F5">
        <w:rPr>
          <w:rFonts w:ascii="Arial" w:hAnsi="Arial" w:cs="Arial"/>
          <w:color w:val="000000"/>
        </w:rPr>
        <w:t>písm</w:t>
      </w:r>
      <w:r w:rsidRPr="00D33CF5">
        <w:rPr>
          <w:rFonts w:ascii="Arial" w:hAnsi="Arial" w:cs="Arial"/>
        </w:rPr>
        <w:t xml:space="preserve">. f) </w:t>
      </w:r>
      <w:r w:rsidRPr="00AD38F5">
        <w:rPr>
          <w:rFonts w:ascii="Arial" w:hAnsi="Arial" w:cs="Arial"/>
          <w:color w:val="000000"/>
        </w:rPr>
        <w:t>stavebního zákona.</w:t>
      </w:r>
    </w:p>
    <w:p w14:paraId="606DD141" w14:textId="77777777" w:rsidR="00CE5B04" w:rsidRDefault="00CE5B04" w:rsidP="00CE5B04">
      <w:pPr>
        <w:pStyle w:val="Odstavecseseznamem"/>
        <w:widowControl w:val="0"/>
        <w:numPr>
          <w:ilvl w:val="0"/>
          <w:numId w:val="12"/>
        </w:numPr>
        <w:ind w:left="426" w:hanging="426"/>
        <w:jc w:val="both"/>
        <w:rPr>
          <w:rFonts w:ascii="Arial" w:hAnsi="Arial" w:cs="Arial"/>
        </w:rPr>
      </w:pPr>
      <w:r w:rsidRPr="006A6BB5">
        <w:rPr>
          <w:rFonts w:ascii="Arial" w:hAnsi="Arial" w:cs="Arial"/>
        </w:rPr>
        <w:t>Součástí průvodní zprávy projektové dokumentace bude informace o dodržení obecných požadavků na výstavbu (normy, vyhlášky apod.).</w:t>
      </w:r>
    </w:p>
    <w:p w14:paraId="7001A079" w14:textId="77777777" w:rsidR="00921646" w:rsidRPr="00921646" w:rsidRDefault="00921646" w:rsidP="00921646">
      <w:pPr>
        <w:pStyle w:val="Odstavecseseznamem"/>
        <w:widowControl w:val="0"/>
        <w:numPr>
          <w:ilvl w:val="0"/>
          <w:numId w:val="12"/>
        </w:numPr>
        <w:ind w:left="426" w:hanging="426"/>
        <w:jc w:val="both"/>
        <w:rPr>
          <w:rFonts w:ascii="Arial" w:hAnsi="Arial" w:cs="Arial"/>
        </w:rPr>
      </w:pPr>
      <w:r w:rsidRPr="00921646">
        <w:rPr>
          <w:rFonts w:ascii="Arial" w:hAnsi="Arial" w:cs="Arial"/>
        </w:rPr>
        <w:t>Projektová dokumentace bude obsahovat mimo jiné i zajištění povolení ke kácení dřevin vč. výpočtu odvodu za ekologickou újmu;</w:t>
      </w:r>
    </w:p>
    <w:p w14:paraId="09763773" w14:textId="77777777" w:rsidR="00921646" w:rsidRPr="006A6BB5" w:rsidRDefault="00921646" w:rsidP="00921646">
      <w:pPr>
        <w:pStyle w:val="Odstavecseseznamem"/>
        <w:widowControl w:val="0"/>
        <w:numPr>
          <w:ilvl w:val="0"/>
          <w:numId w:val="12"/>
        </w:numPr>
        <w:ind w:left="426" w:hanging="426"/>
        <w:jc w:val="both"/>
        <w:rPr>
          <w:rFonts w:ascii="Arial" w:hAnsi="Arial" w:cs="Arial"/>
        </w:rPr>
      </w:pPr>
      <w:r w:rsidRPr="00921646">
        <w:rPr>
          <w:rFonts w:ascii="Arial" w:hAnsi="Arial" w:cs="Arial"/>
        </w:rPr>
        <w:t>Dále bude zhotovitelem provedená PD sloužit i pro účely zadání veřejné zakázky na stavební práce a bude vypracována i v souladu s § 92 a násl. zákona o zadávání veřejných zakázek a v rozsahu platných souvisejících podzákonných právních předpisů</w:t>
      </w:r>
    </w:p>
    <w:p w14:paraId="1739E310" w14:textId="77777777" w:rsidR="00CE5B04" w:rsidRDefault="00CE5B04" w:rsidP="00CE5B04">
      <w:pPr>
        <w:pStyle w:val="Odstavecseseznamem"/>
        <w:widowControl w:val="0"/>
        <w:numPr>
          <w:ilvl w:val="0"/>
          <w:numId w:val="12"/>
        </w:numPr>
        <w:ind w:left="426" w:hanging="426"/>
        <w:jc w:val="both"/>
        <w:rPr>
          <w:rFonts w:ascii="Arial" w:hAnsi="Arial" w:cs="Arial"/>
        </w:rPr>
      </w:pPr>
      <w:r>
        <w:rPr>
          <w:rFonts w:ascii="Arial" w:hAnsi="Arial" w:cs="Arial"/>
        </w:rPr>
        <w:t>Počet vyhotovení pro objednatele:</w:t>
      </w:r>
    </w:p>
    <w:p w14:paraId="22C89DB4" w14:textId="74B61642" w:rsidR="00CE5B04" w:rsidRPr="00885A07" w:rsidRDefault="00CE5B04" w:rsidP="00CE5B04">
      <w:pPr>
        <w:pStyle w:val="Odstavecseseznamem"/>
        <w:widowControl w:val="0"/>
        <w:numPr>
          <w:ilvl w:val="0"/>
          <w:numId w:val="11"/>
        </w:numPr>
        <w:jc w:val="both"/>
        <w:rPr>
          <w:rFonts w:ascii="Arial" w:hAnsi="Arial" w:cs="Arial"/>
        </w:rPr>
      </w:pPr>
      <w:r w:rsidRPr="00885A07">
        <w:rPr>
          <w:rFonts w:ascii="Arial" w:hAnsi="Arial" w:cs="Arial"/>
        </w:rPr>
        <w:t xml:space="preserve">projektová dokumentace pro </w:t>
      </w:r>
      <w:r w:rsidR="00D21749">
        <w:rPr>
          <w:rFonts w:ascii="Arial" w:hAnsi="Arial" w:cs="Arial"/>
        </w:rPr>
        <w:t>společ</w:t>
      </w:r>
      <w:r w:rsidRPr="00885A07">
        <w:rPr>
          <w:rFonts w:ascii="Arial" w:hAnsi="Arial" w:cs="Arial"/>
        </w:rPr>
        <w:t xml:space="preserve">né územní a stavební povolení vč. dokladové části </w:t>
      </w:r>
      <w:r>
        <w:rPr>
          <w:rFonts w:ascii="Arial" w:hAnsi="Arial" w:cs="Arial"/>
        </w:rPr>
        <w:t xml:space="preserve">pro </w:t>
      </w:r>
      <w:r w:rsidR="00D21749">
        <w:rPr>
          <w:rFonts w:ascii="Arial" w:hAnsi="Arial" w:cs="Arial"/>
        </w:rPr>
        <w:t>společ</w:t>
      </w:r>
      <w:r>
        <w:rPr>
          <w:rFonts w:ascii="Arial" w:hAnsi="Arial" w:cs="Arial"/>
        </w:rPr>
        <w:t xml:space="preserve">né územní a stavební povolení </w:t>
      </w:r>
      <w:r w:rsidRPr="00885A07">
        <w:rPr>
          <w:rFonts w:ascii="Arial" w:hAnsi="Arial" w:cs="Arial"/>
        </w:rPr>
        <w:t>3x vyhotovení v tištěné podobě + 1x digitálně na CD (pdf, dwg)</w:t>
      </w:r>
    </w:p>
    <w:p w14:paraId="0556C169" w14:textId="77777777" w:rsidR="00CE5B04" w:rsidRDefault="00CE5B04" w:rsidP="00CE5B04">
      <w:pPr>
        <w:pStyle w:val="Odstavecseseznamem"/>
        <w:widowControl w:val="0"/>
        <w:numPr>
          <w:ilvl w:val="0"/>
          <w:numId w:val="11"/>
        </w:numPr>
        <w:jc w:val="both"/>
        <w:rPr>
          <w:rFonts w:ascii="Arial" w:hAnsi="Arial" w:cs="Arial"/>
        </w:rPr>
      </w:pPr>
      <w:r>
        <w:rPr>
          <w:rFonts w:ascii="Arial" w:hAnsi="Arial" w:cs="Arial"/>
        </w:rPr>
        <w:t>projektová dokumentace pro provádění stavby</w:t>
      </w:r>
    </w:p>
    <w:p w14:paraId="6C468367" w14:textId="77777777" w:rsidR="00CE5B04" w:rsidRDefault="00CE5B04" w:rsidP="00CE5B04">
      <w:pPr>
        <w:pStyle w:val="Odstavecseseznamem"/>
        <w:ind w:left="720"/>
        <w:jc w:val="both"/>
        <w:rPr>
          <w:rFonts w:ascii="Arial" w:hAnsi="Arial" w:cs="Arial"/>
        </w:rPr>
      </w:pPr>
      <w:r>
        <w:rPr>
          <w:rFonts w:ascii="Arial" w:hAnsi="Arial" w:cs="Arial"/>
        </w:rPr>
        <w:t>6x vyhotovení v tištěné podobě + 1x digitálně na CD (</w:t>
      </w:r>
      <w:r w:rsidRPr="00054E47">
        <w:rPr>
          <w:rFonts w:ascii="Arial" w:hAnsi="Arial" w:cs="Arial"/>
        </w:rPr>
        <w:t>pdf, dwg</w:t>
      </w:r>
      <w:r>
        <w:rPr>
          <w:rFonts w:ascii="Arial" w:hAnsi="Arial" w:cs="Arial"/>
        </w:rPr>
        <w:t>)</w:t>
      </w:r>
      <w:r w:rsidR="00C614D1">
        <w:rPr>
          <w:rFonts w:ascii="Arial" w:hAnsi="Arial" w:cs="Arial"/>
        </w:rPr>
        <w:t xml:space="preserve">. </w:t>
      </w:r>
    </w:p>
    <w:p w14:paraId="682BF157" w14:textId="77777777" w:rsidR="00706DF9" w:rsidRDefault="00706DF9" w:rsidP="00CE5B04">
      <w:pPr>
        <w:pStyle w:val="Odstavecseseznamem"/>
        <w:ind w:left="720"/>
        <w:jc w:val="both"/>
        <w:rPr>
          <w:rFonts w:ascii="Arial" w:hAnsi="Arial" w:cs="Arial"/>
        </w:rPr>
      </w:pPr>
    </w:p>
    <w:p w14:paraId="78D6783C" w14:textId="77777777" w:rsidR="00CD7937" w:rsidRPr="009C03F6" w:rsidRDefault="00CD7937" w:rsidP="00706DF9">
      <w:pPr>
        <w:pStyle w:val="Odstavecseseznamem"/>
        <w:ind w:left="0"/>
        <w:jc w:val="both"/>
        <w:rPr>
          <w:rFonts w:ascii="Arial" w:hAnsi="Arial" w:cs="Arial"/>
        </w:rPr>
      </w:pPr>
      <w:r w:rsidRPr="00283B56">
        <w:rPr>
          <w:rFonts w:ascii="Arial" w:hAnsi="Arial" w:cs="Arial"/>
          <w:color w:val="FF0000"/>
        </w:rPr>
        <w:t xml:space="preserve">    </w:t>
      </w:r>
      <w:r w:rsidR="00706DF9" w:rsidRPr="009C03F6">
        <w:rPr>
          <w:rFonts w:ascii="Arial" w:hAnsi="Arial" w:cs="Arial"/>
        </w:rPr>
        <w:t xml:space="preserve">Objednatel je oprávněn požadovat po zhotoviteli vyhotovení dalších paré projektové dokumentace </w:t>
      </w:r>
    </w:p>
    <w:p w14:paraId="56CF89A3" w14:textId="77777777" w:rsidR="00CD7937" w:rsidRPr="009C03F6" w:rsidRDefault="00CD7937" w:rsidP="00706DF9">
      <w:pPr>
        <w:pStyle w:val="Odstavecseseznamem"/>
        <w:ind w:left="0"/>
        <w:jc w:val="both"/>
        <w:rPr>
          <w:rFonts w:ascii="Arial" w:hAnsi="Arial" w:cs="Arial"/>
        </w:rPr>
      </w:pPr>
      <w:r w:rsidRPr="009C03F6">
        <w:rPr>
          <w:rFonts w:ascii="Arial" w:hAnsi="Arial" w:cs="Arial"/>
        </w:rPr>
        <w:t xml:space="preserve">     v jakémkoliv stupni ať již v listinné či elektronické podobě (dále také jako „vícetisky“) a zhotovitel je            </w:t>
      </w:r>
    </w:p>
    <w:p w14:paraId="72E00528" w14:textId="77777777" w:rsidR="00CD7937" w:rsidRPr="009C03F6" w:rsidRDefault="00CD7937" w:rsidP="00706DF9">
      <w:pPr>
        <w:pStyle w:val="Odstavecseseznamem"/>
        <w:ind w:left="0"/>
        <w:jc w:val="both"/>
        <w:rPr>
          <w:rFonts w:ascii="Arial" w:hAnsi="Arial" w:cs="Arial"/>
        </w:rPr>
      </w:pPr>
      <w:r w:rsidRPr="009C03F6">
        <w:rPr>
          <w:rFonts w:ascii="Arial" w:hAnsi="Arial" w:cs="Arial"/>
        </w:rPr>
        <w:t xml:space="preserve">     povinen je objednateli poskytnout ve lhůtě objednatelem určené. Další vícetisky v jakémkoliv stupni </w:t>
      </w:r>
    </w:p>
    <w:p w14:paraId="1732D2A9" w14:textId="77777777" w:rsidR="00283B56" w:rsidRPr="009C03F6" w:rsidRDefault="00CD7937" w:rsidP="00706DF9">
      <w:pPr>
        <w:pStyle w:val="Odstavecseseznamem"/>
        <w:ind w:left="0"/>
        <w:jc w:val="both"/>
        <w:rPr>
          <w:rFonts w:ascii="Arial" w:hAnsi="Arial" w:cs="Arial"/>
        </w:rPr>
      </w:pPr>
      <w:r w:rsidRPr="009C03F6">
        <w:rPr>
          <w:rFonts w:ascii="Arial" w:hAnsi="Arial" w:cs="Arial"/>
        </w:rPr>
        <w:t xml:space="preserve">     projektové dokumentace </w:t>
      </w:r>
      <w:r w:rsidR="00283B56" w:rsidRPr="009C03F6">
        <w:rPr>
          <w:rFonts w:ascii="Arial" w:hAnsi="Arial" w:cs="Arial"/>
        </w:rPr>
        <w:t xml:space="preserve">je zhotovitel povinen objednateli vyhotovit, a to za náklady v místě a čase </w:t>
      </w:r>
    </w:p>
    <w:p w14:paraId="13C84C14" w14:textId="77777777" w:rsidR="00706DF9" w:rsidRPr="00283B56" w:rsidRDefault="00283B56" w:rsidP="00706DF9">
      <w:pPr>
        <w:pStyle w:val="Odstavecseseznamem"/>
        <w:ind w:left="0"/>
        <w:jc w:val="both"/>
        <w:rPr>
          <w:rFonts w:ascii="Arial" w:hAnsi="Arial" w:cs="Arial"/>
          <w:color w:val="FF0000"/>
        </w:rPr>
      </w:pPr>
      <w:r w:rsidRPr="009C03F6">
        <w:rPr>
          <w:rFonts w:ascii="Arial" w:hAnsi="Arial" w:cs="Arial"/>
        </w:rPr>
        <w:t xml:space="preserve">     obvyklé. </w:t>
      </w:r>
      <w:r w:rsidR="00CD7937" w:rsidRPr="009C03F6">
        <w:rPr>
          <w:rFonts w:ascii="Arial" w:hAnsi="Arial" w:cs="Arial"/>
        </w:rPr>
        <w:t xml:space="preserve"> </w:t>
      </w:r>
    </w:p>
    <w:p w14:paraId="061B54F7" w14:textId="77777777" w:rsidR="00121EFC" w:rsidRPr="00C26AB6" w:rsidRDefault="00121EFC" w:rsidP="00C26AB6">
      <w:pPr>
        <w:widowControl w:val="0"/>
        <w:jc w:val="both"/>
        <w:rPr>
          <w:rFonts w:ascii="Arial" w:hAnsi="Arial" w:cs="Arial"/>
        </w:rPr>
      </w:pPr>
    </w:p>
    <w:p w14:paraId="619735F6" w14:textId="77777777" w:rsidR="00320E6D" w:rsidRPr="00802057" w:rsidRDefault="00320E6D" w:rsidP="00320E6D">
      <w:pPr>
        <w:pStyle w:val="Zkladntext"/>
        <w:spacing w:before="0" w:line="40" w:lineRule="atLeast"/>
        <w:ind w:left="708"/>
        <w:rPr>
          <w:rFonts w:ascii="Arial" w:hAnsi="Arial"/>
          <w:sz w:val="20"/>
          <w:lang w:val="cs-CZ"/>
        </w:rPr>
      </w:pPr>
    </w:p>
    <w:p w14:paraId="00FDFAFC" w14:textId="77777777" w:rsidR="00121EFC" w:rsidRDefault="00D541C2" w:rsidP="00121EFC">
      <w:pPr>
        <w:pStyle w:val="Odstavecseseznamem"/>
        <w:tabs>
          <w:tab w:val="left" w:pos="426"/>
        </w:tabs>
        <w:ind w:left="426" w:hanging="426"/>
        <w:jc w:val="both"/>
        <w:rPr>
          <w:rFonts w:ascii="Arial" w:hAnsi="Arial"/>
        </w:rPr>
      </w:pPr>
      <w:r w:rsidRPr="00802057">
        <w:rPr>
          <w:rFonts w:ascii="Arial" w:hAnsi="Arial"/>
        </w:rPr>
        <w:t xml:space="preserve">2. Zhotovitel vypracuje předmět díla svým jménem a na </w:t>
      </w:r>
      <w:r w:rsidR="00E61851" w:rsidRPr="00802057">
        <w:rPr>
          <w:rFonts w:ascii="Arial" w:hAnsi="Arial"/>
        </w:rPr>
        <w:t>sv</w:t>
      </w:r>
      <w:r w:rsidR="00C93BFE" w:rsidRPr="00802057">
        <w:rPr>
          <w:rFonts w:ascii="Arial" w:hAnsi="Arial"/>
        </w:rPr>
        <w:t>o</w:t>
      </w:r>
      <w:r w:rsidR="00E61851" w:rsidRPr="00802057">
        <w:rPr>
          <w:rFonts w:ascii="Arial" w:hAnsi="Arial"/>
        </w:rPr>
        <w:t>j</w:t>
      </w:r>
      <w:r w:rsidR="00C93BFE" w:rsidRPr="00802057">
        <w:rPr>
          <w:rFonts w:ascii="Arial" w:hAnsi="Arial"/>
        </w:rPr>
        <w:t>e</w:t>
      </w:r>
      <w:r w:rsidR="00E61851" w:rsidRPr="00802057">
        <w:rPr>
          <w:rFonts w:ascii="Arial" w:hAnsi="Arial"/>
        </w:rPr>
        <w:t xml:space="preserve"> náklad</w:t>
      </w:r>
      <w:r w:rsidR="00C93BFE" w:rsidRPr="00802057">
        <w:rPr>
          <w:rFonts w:ascii="Arial" w:hAnsi="Arial"/>
        </w:rPr>
        <w:t>y</w:t>
      </w:r>
      <w:r w:rsidR="00E61851" w:rsidRPr="00802057">
        <w:rPr>
          <w:rFonts w:ascii="Arial" w:hAnsi="Arial"/>
        </w:rPr>
        <w:t>, nebezpečí a</w:t>
      </w:r>
      <w:r w:rsidR="00E269E3" w:rsidRPr="00802057">
        <w:rPr>
          <w:rFonts w:ascii="Arial" w:hAnsi="Arial"/>
        </w:rPr>
        <w:t> </w:t>
      </w:r>
      <w:r w:rsidRPr="00802057">
        <w:rPr>
          <w:rFonts w:ascii="Arial" w:hAnsi="Arial"/>
        </w:rPr>
        <w:t xml:space="preserve">odpovědnost podle ustanovení </w:t>
      </w:r>
      <w:r w:rsidR="00787993" w:rsidRPr="00802057">
        <w:rPr>
          <w:rFonts w:ascii="Arial" w:hAnsi="Arial"/>
        </w:rPr>
        <w:t xml:space="preserve">§ 2589 a násl. občanského zákoníku.  </w:t>
      </w:r>
    </w:p>
    <w:p w14:paraId="2A923624" w14:textId="77777777" w:rsidR="00E546D9" w:rsidRPr="00706DF9" w:rsidRDefault="00E546D9" w:rsidP="00706DF9">
      <w:pPr>
        <w:tabs>
          <w:tab w:val="left" w:pos="426"/>
        </w:tabs>
        <w:jc w:val="both"/>
        <w:rPr>
          <w:rFonts w:ascii="Arial" w:hAnsi="Arial" w:cs="Arial"/>
        </w:rPr>
      </w:pPr>
    </w:p>
    <w:p w14:paraId="4633DD71" w14:textId="77777777" w:rsidR="00D541C2" w:rsidRPr="00802057" w:rsidRDefault="00D541C2" w:rsidP="007C08AD">
      <w:pPr>
        <w:pStyle w:val="Zkladntext"/>
        <w:spacing w:before="0" w:line="40" w:lineRule="atLeast"/>
        <w:ind w:left="426" w:hanging="426"/>
        <w:rPr>
          <w:rFonts w:ascii="Arial" w:hAnsi="Arial"/>
          <w:sz w:val="20"/>
          <w:lang w:val="cs-CZ"/>
        </w:rPr>
      </w:pPr>
      <w:r w:rsidRPr="00802057">
        <w:rPr>
          <w:rFonts w:ascii="Arial" w:hAnsi="Arial"/>
          <w:sz w:val="20"/>
        </w:rPr>
        <w:lastRenderedPageBreak/>
        <w:t>3.</w:t>
      </w:r>
      <w:r w:rsidR="00EE20FF" w:rsidRPr="00802057">
        <w:rPr>
          <w:rFonts w:ascii="Arial" w:hAnsi="Arial"/>
          <w:sz w:val="20"/>
          <w:lang w:val="cs-CZ"/>
        </w:rPr>
        <w:t xml:space="preserve"> </w:t>
      </w:r>
      <w:r w:rsidRPr="00802057">
        <w:rPr>
          <w:rFonts w:ascii="Arial" w:hAnsi="Arial"/>
          <w:sz w:val="20"/>
        </w:rPr>
        <w:t xml:space="preserve"> Zjistí-li zhotovitel v průběhu zpracování díla skryté překážky, které znemožní provedení  díla v dohodnutém rozsahu, je povinen bez odkladu o této skutečnosti informovat objednatele. Do doby předání stanoviska objednatele je zhotovitel oprávněn přerušit práce na zhotovení díla.</w:t>
      </w:r>
    </w:p>
    <w:p w14:paraId="4EC31FA3" w14:textId="77777777" w:rsidR="00E546D9" w:rsidRPr="00802057" w:rsidRDefault="00E546D9" w:rsidP="007C08AD">
      <w:pPr>
        <w:pStyle w:val="Zkladntext"/>
        <w:spacing w:before="0" w:line="40" w:lineRule="atLeast"/>
        <w:ind w:left="426" w:hanging="426"/>
        <w:rPr>
          <w:rFonts w:ascii="Arial" w:hAnsi="Arial"/>
          <w:sz w:val="20"/>
          <w:lang w:val="cs-CZ"/>
        </w:rPr>
      </w:pPr>
    </w:p>
    <w:p w14:paraId="2EA1A1CF" w14:textId="77777777" w:rsidR="00D541C2" w:rsidRPr="00802057" w:rsidRDefault="00D541C2" w:rsidP="007C08AD">
      <w:pPr>
        <w:spacing w:line="40" w:lineRule="atLeast"/>
        <w:jc w:val="both"/>
        <w:rPr>
          <w:rFonts w:ascii="Arial" w:hAnsi="Arial"/>
        </w:rPr>
      </w:pPr>
      <w:r w:rsidRPr="00802057">
        <w:rPr>
          <w:rFonts w:ascii="Arial" w:hAnsi="Arial"/>
        </w:rPr>
        <w:t xml:space="preserve">4.  </w:t>
      </w:r>
      <w:r w:rsidR="00EE20FF" w:rsidRPr="00802057">
        <w:rPr>
          <w:rFonts w:ascii="Arial" w:hAnsi="Arial"/>
        </w:rPr>
        <w:t xml:space="preserve"> </w:t>
      </w:r>
      <w:r w:rsidRPr="00802057">
        <w:rPr>
          <w:rFonts w:ascii="Arial" w:hAnsi="Arial"/>
        </w:rPr>
        <w:t xml:space="preserve">Požadavky objednatele – </w:t>
      </w:r>
      <w:r w:rsidRPr="00802057">
        <w:rPr>
          <w:rFonts w:ascii="Arial" w:hAnsi="Arial"/>
          <w:b/>
        </w:rPr>
        <w:t>projektová dokumentace bude kromě jiného obsahovat</w:t>
      </w:r>
      <w:r w:rsidRPr="00802057">
        <w:rPr>
          <w:rFonts w:ascii="Arial" w:hAnsi="Arial"/>
        </w:rPr>
        <w:t>:</w:t>
      </w:r>
    </w:p>
    <w:p w14:paraId="09C943C4" w14:textId="77777777" w:rsidR="00D2244E" w:rsidRPr="00802057" w:rsidRDefault="00D2244E" w:rsidP="00D2244E">
      <w:pPr>
        <w:pStyle w:val="Zkladntext1"/>
        <w:spacing w:line="40" w:lineRule="atLeast"/>
        <w:ind w:left="426" w:hanging="426"/>
        <w:jc w:val="both"/>
        <w:rPr>
          <w:rFonts w:ascii="Arial" w:hAnsi="Arial" w:cs="Arial"/>
          <w:sz w:val="20"/>
          <w:szCs w:val="20"/>
        </w:rPr>
      </w:pPr>
      <w:r w:rsidRPr="00802057">
        <w:rPr>
          <w:rFonts w:ascii="Arial" w:hAnsi="Arial" w:cs="Arial"/>
          <w:sz w:val="20"/>
          <w:szCs w:val="20"/>
        </w:rPr>
        <w:t xml:space="preserve">    - </w:t>
      </w:r>
      <w:r w:rsidR="00D21448" w:rsidRPr="00802057">
        <w:rPr>
          <w:rFonts w:ascii="Arial" w:hAnsi="Arial" w:cs="Arial"/>
          <w:sz w:val="20"/>
          <w:szCs w:val="20"/>
        </w:rPr>
        <w:t xml:space="preserve"> </w:t>
      </w:r>
      <w:r w:rsidRPr="00802057">
        <w:rPr>
          <w:rFonts w:ascii="Arial" w:hAnsi="Arial" w:cs="Arial"/>
          <w:sz w:val="20"/>
          <w:szCs w:val="20"/>
        </w:rPr>
        <w:t>zakreslení veškerých podzemních a nadzemních sítí nacházejících se v prostoru stavby a nejbližším okolí, zjištění stavu stávajících inž. sítí u jejich správců a v případě potřeby bude dokumentace řešit přeložky těchto sítí případně jejich ochranu,</w:t>
      </w:r>
    </w:p>
    <w:p w14:paraId="09396736" w14:textId="77777777" w:rsidR="00D2244E" w:rsidRPr="00802057" w:rsidRDefault="00D2244E" w:rsidP="00D2244E">
      <w:pPr>
        <w:pStyle w:val="Zkladntext1"/>
        <w:spacing w:line="40" w:lineRule="atLeast"/>
        <w:jc w:val="both"/>
        <w:rPr>
          <w:rFonts w:ascii="Arial" w:hAnsi="Arial" w:cs="Arial"/>
          <w:sz w:val="20"/>
          <w:szCs w:val="20"/>
        </w:rPr>
      </w:pPr>
      <w:r w:rsidRPr="00802057">
        <w:rPr>
          <w:rFonts w:ascii="Arial" w:hAnsi="Arial" w:cs="Arial"/>
          <w:sz w:val="20"/>
          <w:szCs w:val="20"/>
        </w:rPr>
        <w:t xml:space="preserve">    - </w:t>
      </w:r>
      <w:r w:rsidR="00D21448" w:rsidRPr="00802057">
        <w:rPr>
          <w:rFonts w:ascii="Arial" w:hAnsi="Arial" w:cs="Arial"/>
          <w:sz w:val="20"/>
          <w:szCs w:val="20"/>
        </w:rPr>
        <w:t xml:space="preserve"> </w:t>
      </w:r>
      <w:r w:rsidRPr="00802057">
        <w:rPr>
          <w:rFonts w:ascii="Arial" w:hAnsi="Arial" w:cs="Arial"/>
          <w:sz w:val="20"/>
          <w:szCs w:val="20"/>
        </w:rPr>
        <w:t xml:space="preserve">zajištění všech </w:t>
      </w:r>
      <w:r w:rsidR="000A1204" w:rsidRPr="00802057">
        <w:rPr>
          <w:rFonts w:ascii="Arial" w:hAnsi="Arial" w:cs="Arial"/>
          <w:sz w:val="20"/>
          <w:szCs w:val="20"/>
        </w:rPr>
        <w:t>napojených</w:t>
      </w:r>
      <w:r w:rsidRPr="00802057">
        <w:rPr>
          <w:rFonts w:ascii="Arial" w:hAnsi="Arial" w:cs="Arial"/>
          <w:sz w:val="20"/>
          <w:szCs w:val="20"/>
        </w:rPr>
        <w:t xml:space="preserve"> míst inženýrských sítí,</w:t>
      </w:r>
    </w:p>
    <w:p w14:paraId="7A392E26" w14:textId="77777777" w:rsidR="00D2244E" w:rsidRPr="00802057" w:rsidRDefault="00D2244E" w:rsidP="00D2244E">
      <w:pPr>
        <w:pStyle w:val="Zkladntext1"/>
        <w:tabs>
          <w:tab w:val="left" w:pos="142"/>
          <w:tab w:val="left" w:pos="284"/>
        </w:tabs>
        <w:spacing w:line="40" w:lineRule="atLeast"/>
        <w:jc w:val="both"/>
        <w:rPr>
          <w:rFonts w:ascii="Arial" w:hAnsi="Arial" w:cs="Arial"/>
          <w:sz w:val="20"/>
          <w:szCs w:val="20"/>
        </w:rPr>
      </w:pPr>
      <w:r w:rsidRPr="00802057">
        <w:rPr>
          <w:rFonts w:ascii="Arial" w:hAnsi="Arial" w:cs="Arial"/>
          <w:sz w:val="20"/>
          <w:szCs w:val="20"/>
        </w:rPr>
        <w:t xml:space="preserve">    - </w:t>
      </w:r>
      <w:r w:rsidR="00D21448" w:rsidRPr="00802057">
        <w:rPr>
          <w:rFonts w:ascii="Arial" w:hAnsi="Arial" w:cs="Arial"/>
          <w:sz w:val="20"/>
          <w:szCs w:val="20"/>
        </w:rPr>
        <w:t xml:space="preserve"> </w:t>
      </w:r>
      <w:r w:rsidRPr="00802057">
        <w:rPr>
          <w:rFonts w:ascii="Arial" w:hAnsi="Arial" w:cs="Arial"/>
          <w:sz w:val="20"/>
          <w:szCs w:val="20"/>
        </w:rPr>
        <w:t>vytyčovací výkresy s určením nezbytných vytyčovacích bodů,</w:t>
      </w:r>
    </w:p>
    <w:p w14:paraId="7EAC5618" w14:textId="77777777" w:rsidR="004D049B" w:rsidRPr="00802057" w:rsidRDefault="00D2244E" w:rsidP="000047F2">
      <w:pPr>
        <w:pStyle w:val="Zkladntext1"/>
        <w:tabs>
          <w:tab w:val="left" w:pos="142"/>
        </w:tabs>
        <w:spacing w:line="40" w:lineRule="atLeast"/>
        <w:ind w:left="426" w:hanging="426"/>
        <w:jc w:val="both"/>
        <w:rPr>
          <w:rFonts w:ascii="Arial" w:hAnsi="Arial" w:cs="Arial"/>
          <w:sz w:val="20"/>
          <w:szCs w:val="20"/>
        </w:rPr>
      </w:pPr>
      <w:r w:rsidRPr="00802057">
        <w:rPr>
          <w:rFonts w:ascii="Arial" w:hAnsi="Arial" w:cs="Arial"/>
          <w:sz w:val="20"/>
          <w:szCs w:val="20"/>
        </w:rPr>
        <w:t xml:space="preserve">    - potřebné geodetické zaměření polohopisu a výškopisu zájmového území stavby, popřípadě aktualizace stávajícího 1x v digitální podobě</w:t>
      </w:r>
      <w:r w:rsidR="00E61851" w:rsidRPr="00802057">
        <w:rPr>
          <w:rFonts w:ascii="Arial" w:hAnsi="Arial" w:cs="Arial"/>
          <w:sz w:val="20"/>
          <w:szCs w:val="20"/>
        </w:rPr>
        <w:t xml:space="preserve"> (formát pdf. + dwg.)</w:t>
      </w:r>
      <w:r w:rsidRPr="00802057">
        <w:rPr>
          <w:rFonts w:ascii="Arial" w:hAnsi="Arial" w:cs="Arial"/>
          <w:sz w:val="20"/>
          <w:szCs w:val="20"/>
        </w:rPr>
        <w:t>,</w:t>
      </w:r>
      <w:r w:rsidR="004D049B" w:rsidRPr="00802057">
        <w:rPr>
          <w:rFonts w:ascii="Arial" w:hAnsi="Arial" w:cs="Arial"/>
          <w:sz w:val="20"/>
          <w:szCs w:val="20"/>
        </w:rPr>
        <w:t xml:space="preserve"> </w:t>
      </w:r>
    </w:p>
    <w:p w14:paraId="346FE54F"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 xml:space="preserve">výkaz výměr vč. rekapitulace nákladů 1x v tištěné podobě (neoceněné výkazy výměr </w:t>
      </w:r>
      <w:r w:rsidRPr="00802057">
        <w:rPr>
          <w:rFonts w:ascii="Arial" w:hAnsi="Arial" w:cs="Arial"/>
          <w:sz w:val="20"/>
          <w:szCs w:val="20"/>
        </w:rPr>
        <w:t xml:space="preserve"> </w:t>
      </w:r>
    </w:p>
    <w:p w14:paraId="43BCD4A7"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 xml:space="preserve">jednotlivých profesí v členění dle položek Seznamu orientačních cen stavebních prací </w:t>
      </w:r>
    </w:p>
    <w:p w14:paraId="3E36D30D"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 xml:space="preserve">vydaných ÚRS Praha nebo RTS Brno + 1x v elektronické podobě </w:t>
      </w:r>
      <w:r w:rsidR="00E61851" w:rsidRPr="00802057">
        <w:rPr>
          <w:rFonts w:ascii="Arial" w:hAnsi="Arial" w:cs="Arial"/>
          <w:sz w:val="20"/>
          <w:szCs w:val="20"/>
        </w:rPr>
        <w:t xml:space="preserve">ve formátu </w:t>
      </w:r>
      <w:r w:rsidR="00AE485B" w:rsidRPr="00802057">
        <w:rPr>
          <w:rFonts w:ascii="Arial" w:hAnsi="Arial" w:cs="Arial"/>
          <w:sz w:val="20"/>
          <w:szCs w:val="20"/>
        </w:rPr>
        <w:t>.</w:t>
      </w:r>
      <w:r w:rsidR="00664BAF" w:rsidRPr="00802057">
        <w:rPr>
          <w:rFonts w:ascii="Arial" w:hAnsi="Arial" w:cs="Arial"/>
          <w:sz w:val="20"/>
          <w:szCs w:val="20"/>
        </w:rPr>
        <w:t xml:space="preserve">xlsx </w:t>
      </w:r>
      <w:r w:rsidR="00AE485B" w:rsidRPr="00802057">
        <w:rPr>
          <w:rFonts w:ascii="Arial" w:hAnsi="Arial" w:cs="Arial"/>
          <w:sz w:val="20"/>
          <w:szCs w:val="20"/>
        </w:rPr>
        <w:t>na </w:t>
      </w:r>
      <w:r w:rsidR="00D2244E" w:rsidRPr="00802057">
        <w:rPr>
          <w:rFonts w:ascii="Arial" w:hAnsi="Arial" w:cs="Arial"/>
          <w:sz w:val="20"/>
          <w:szCs w:val="20"/>
        </w:rPr>
        <w:t xml:space="preserve">CD </w:t>
      </w:r>
    </w:p>
    <w:p w14:paraId="584B5F08"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(stavební část i všechny profese), výkaz výměr bude zpr</w:t>
      </w:r>
      <w:r w:rsidR="00AE485B" w:rsidRPr="00802057">
        <w:rPr>
          <w:rFonts w:ascii="Arial" w:hAnsi="Arial" w:cs="Arial"/>
          <w:sz w:val="20"/>
          <w:szCs w:val="20"/>
        </w:rPr>
        <w:t>acován tak, aby byl v </w:t>
      </w:r>
      <w:r w:rsidR="00D2244E" w:rsidRPr="00802057">
        <w:rPr>
          <w:rFonts w:ascii="Arial" w:hAnsi="Arial" w:cs="Arial"/>
          <w:sz w:val="20"/>
          <w:szCs w:val="20"/>
        </w:rPr>
        <w:t xml:space="preserve">souladu s </w:t>
      </w:r>
    </w:p>
    <w:p w14:paraId="5E89906B"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 xml:space="preserve">vyhláškou č. 169/2016 Sb., o stanovení rozsahu dokumentace veřejné zakázky na </w:t>
      </w:r>
    </w:p>
    <w:p w14:paraId="5E7642E5"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stavební práce a soupisu stavebních prací, dodávek a služeb s výkazem výměr</w:t>
      </w:r>
      <w:r w:rsidR="00E61851" w:rsidRPr="00802057">
        <w:rPr>
          <w:rFonts w:ascii="Arial" w:hAnsi="Arial" w:cs="Arial"/>
          <w:sz w:val="20"/>
          <w:szCs w:val="20"/>
        </w:rPr>
        <w:t xml:space="preserve">, </w:t>
      </w:r>
    </w:p>
    <w:p w14:paraId="79F125DA"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E61851" w:rsidRPr="00802057">
        <w:rPr>
          <w:rFonts w:ascii="Arial" w:hAnsi="Arial" w:cs="Arial"/>
          <w:sz w:val="20"/>
          <w:szCs w:val="20"/>
        </w:rPr>
        <w:t>v platném znění</w:t>
      </w:r>
      <w:r w:rsidR="00D2244E" w:rsidRPr="00802057">
        <w:rPr>
          <w:rFonts w:ascii="Arial" w:hAnsi="Arial" w:cs="Arial"/>
          <w:sz w:val="20"/>
          <w:szCs w:val="20"/>
        </w:rPr>
        <w:t xml:space="preserve">, přičemž úprava excelových souborů výkazu výměr bude zpracována </w:t>
      </w:r>
    </w:p>
    <w:p w14:paraId="33461428"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 xml:space="preserve">tak, aby byl sloupec buněk (množství) uzamknut a aby po doplnění jednotkových </w:t>
      </w:r>
    </w:p>
    <w:p w14:paraId="22801508" w14:textId="77777777" w:rsidR="00643B80"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 xml:space="preserve">cen soutěžícími docházelo k automatickému výpočtu cen celkem a k jejich součtům, </w:t>
      </w:r>
    </w:p>
    <w:p w14:paraId="26B386DC" w14:textId="77777777" w:rsidR="00D2244E" w:rsidRPr="00802057" w:rsidRDefault="00643B80" w:rsidP="004D049B">
      <w:pPr>
        <w:pStyle w:val="Zkladntext1"/>
        <w:spacing w:line="40" w:lineRule="atLeast"/>
        <w:ind w:left="284"/>
        <w:jc w:val="both"/>
        <w:rPr>
          <w:rFonts w:ascii="Arial" w:hAnsi="Arial" w:cs="Arial"/>
          <w:sz w:val="20"/>
          <w:szCs w:val="20"/>
        </w:rPr>
      </w:pPr>
      <w:r w:rsidRPr="00802057">
        <w:rPr>
          <w:rFonts w:ascii="Arial" w:hAnsi="Arial" w:cs="Arial"/>
          <w:sz w:val="20"/>
          <w:szCs w:val="20"/>
        </w:rPr>
        <w:t xml:space="preserve">  </w:t>
      </w:r>
      <w:r w:rsidR="00D2244E" w:rsidRPr="00802057">
        <w:rPr>
          <w:rFonts w:ascii="Arial" w:hAnsi="Arial" w:cs="Arial"/>
          <w:sz w:val="20"/>
          <w:szCs w:val="20"/>
        </w:rPr>
        <w:t>součástí bude rekapitulace všech objektů,</w:t>
      </w:r>
    </w:p>
    <w:p w14:paraId="50496D2E" w14:textId="77777777" w:rsidR="00D2244E" w:rsidRPr="00802057" w:rsidRDefault="00D2244E" w:rsidP="000E639C">
      <w:pPr>
        <w:numPr>
          <w:ilvl w:val="0"/>
          <w:numId w:val="5"/>
        </w:numPr>
        <w:spacing w:line="40" w:lineRule="atLeast"/>
        <w:ind w:left="426" w:hanging="142"/>
        <w:jc w:val="both"/>
        <w:rPr>
          <w:rFonts w:ascii="Arial" w:hAnsi="Arial" w:cs="Arial"/>
        </w:rPr>
      </w:pPr>
      <w:r w:rsidRPr="00802057">
        <w:rPr>
          <w:rFonts w:ascii="Arial" w:hAnsi="Arial" w:cs="Arial"/>
        </w:rPr>
        <w:t>položkový rozpočet vč. rekapitulace nákladů v jednom vyhotovení v tištěné a 1x v elektronické podobě ve formátu</w:t>
      </w:r>
      <w:r w:rsidR="00AE485B" w:rsidRPr="00802057">
        <w:rPr>
          <w:rFonts w:ascii="Arial" w:hAnsi="Arial" w:cs="Arial"/>
        </w:rPr>
        <w:t xml:space="preserve"> .xlsx</w:t>
      </w:r>
      <w:r w:rsidRPr="00802057">
        <w:rPr>
          <w:rFonts w:ascii="Arial" w:hAnsi="Arial" w:cs="Arial"/>
        </w:rPr>
        <w:t xml:space="preserve"> s rekapitulací celkových nákladů stavby, dodaný samostatně, rozpočty a výkazy výměr budou členěny na investiční a provozní výdaje v</w:t>
      </w:r>
      <w:r w:rsidR="006A66EB" w:rsidRPr="00802057">
        <w:rPr>
          <w:rFonts w:ascii="Arial" w:hAnsi="Arial" w:cs="Arial"/>
        </w:rPr>
        <w:t> </w:t>
      </w:r>
      <w:r w:rsidRPr="00802057">
        <w:rPr>
          <w:rFonts w:ascii="Arial" w:hAnsi="Arial" w:cs="Arial"/>
        </w:rPr>
        <w:t>souladu</w:t>
      </w:r>
      <w:r w:rsidR="006A66EB" w:rsidRPr="00802057">
        <w:rPr>
          <w:rFonts w:ascii="Arial" w:hAnsi="Arial" w:cs="Arial"/>
        </w:rPr>
        <w:t xml:space="preserve"> se zák. č. 563/1991 Sb.</w:t>
      </w:r>
      <w:r w:rsidR="00650F85" w:rsidRPr="00802057">
        <w:rPr>
          <w:rFonts w:ascii="Arial" w:hAnsi="Arial" w:cs="Arial"/>
        </w:rPr>
        <w:t>,</w:t>
      </w:r>
      <w:r w:rsidR="006A66EB" w:rsidRPr="00802057">
        <w:rPr>
          <w:rFonts w:ascii="Arial" w:hAnsi="Arial" w:cs="Arial"/>
        </w:rPr>
        <w:t xml:space="preserve"> </w:t>
      </w:r>
      <w:r w:rsidR="00650F85" w:rsidRPr="00802057">
        <w:rPr>
          <w:rFonts w:ascii="Arial" w:hAnsi="Arial" w:cs="Arial"/>
        </w:rPr>
        <w:t xml:space="preserve">o </w:t>
      </w:r>
      <w:r w:rsidR="006A66EB" w:rsidRPr="00802057">
        <w:rPr>
          <w:rFonts w:ascii="Arial" w:hAnsi="Arial" w:cs="Arial"/>
        </w:rPr>
        <w:t>účetnictví</w:t>
      </w:r>
      <w:r w:rsidR="000047F2" w:rsidRPr="00802057">
        <w:rPr>
          <w:rFonts w:ascii="Arial" w:hAnsi="Arial" w:cs="Arial"/>
        </w:rPr>
        <w:t xml:space="preserve"> v platném znění</w:t>
      </w:r>
      <w:r w:rsidR="006A66EB" w:rsidRPr="00802057">
        <w:rPr>
          <w:rFonts w:ascii="Arial" w:hAnsi="Arial" w:cs="Arial"/>
        </w:rPr>
        <w:t xml:space="preserve"> a</w:t>
      </w:r>
      <w:r w:rsidRPr="00802057">
        <w:rPr>
          <w:rFonts w:ascii="Arial" w:hAnsi="Arial" w:cs="Arial"/>
        </w:rPr>
        <w:t xml:space="preserve"> vyhláškou </w:t>
      </w:r>
      <w:r w:rsidR="00650F85" w:rsidRPr="00802057">
        <w:rPr>
          <w:rFonts w:ascii="Arial" w:hAnsi="Arial" w:cs="Arial"/>
        </w:rPr>
        <w:t xml:space="preserve">Ministerstva financí ČR </w:t>
      </w:r>
      <w:r w:rsidRPr="00802057">
        <w:rPr>
          <w:rFonts w:ascii="Arial" w:hAnsi="Arial" w:cs="Arial"/>
        </w:rPr>
        <w:t>č. 323/2002 Sb. o rozpočtové skladbě</w:t>
      </w:r>
      <w:r w:rsidR="00E61851" w:rsidRPr="00802057">
        <w:rPr>
          <w:rFonts w:ascii="Arial" w:hAnsi="Arial" w:cs="Arial"/>
        </w:rPr>
        <w:t>,</w:t>
      </w:r>
      <w:r w:rsidRPr="00802057">
        <w:rPr>
          <w:rFonts w:ascii="Arial" w:hAnsi="Arial" w:cs="Arial"/>
        </w:rPr>
        <w:t xml:space="preserve"> </w:t>
      </w:r>
      <w:r w:rsidR="00650F85" w:rsidRPr="00802057">
        <w:rPr>
          <w:rFonts w:ascii="Arial" w:hAnsi="Arial" w:cs="Arial"/>
        </w:rPr>
        <w:t xml:space="preserve">vše </w:t>
      </w:r>
      <w:r w:rsidRPr="00802057">
        <w:rPr>
          <w:rFonts w:ascii="Arial" w:hAnsi="Arial" w:cs="Arial"/>
        </w:rPr>
        <w:t>v platném znění. Před zahájením prací na rozpočtové části si zhotovitel s objednatelem odsouhlasí způsob členění rozpočtu z hlediska budoucího zatřídění majetku.</w:t>
      </w:r>
    </w:p>
    <w:p w14:paraId="2BEE4D96" w14:textId="77777777" w:rsidR="00D2244E" w:rsidRPr="00802057" w:rsidRDefault="0099397A" w:rsidP="000E639C">
      <w:pPr>
        <w:pStyle w:val="Zkladntext1"/>
        <w:numPr>
          <w:ilvl w:val="0"/>
          <w:numId w:val="5"/>
        </w:numPr>
        <w:spacing w:line="40" w:lineRule="atLeast"/>
        <w:ind w:left="426" w:hanging="142"/>
        <w:jc w:val="both"/>
        <w:rPr>
          <w:rFonts w:ascii="Arial" w:hAnsi="Arial" w:cs="Arial"/>
          <w:sz w:val="20"/>
          <w:szCs w:val="20"/>
        </w:rPr>
      </w:pPr>
      <w:r w:rsidRPr="00802057">
        <w:rPr>
          <w:rFonts w:ascii="Arial" w:hAnsi="Arial" w:cs="Arial"/>
          <w:sz w:val="20"/>
          <w:szCs w:val="20"/>
        </w:rPr>
        <w:t>č</w:t>
      </w:r>
      <w:r w:rsidR="00D2244E" w:rsidRPr="00802057">
        <w:rPr>
          <w:rFonts w:ascii="Arial" w:hAnsi="Arial" w:cs="Arial"/>
          <w:sz w:val="20"/>
          <w:szCs w:val="20"/>
        </w:rPr>
        <w:t xml:space="preserve">innosti </w:t>
      </w:r>
      <w:r w:rsidR="00C744D5" w:rsidRPr="00802057">
        <w:rPr>
          <w:rFonts w:ascii="Arial" w:hAnsi="Arial" w:cs="Arial"/>
          <w:sz w:val="20"/>
          <w:szCs w:val="20"/>
        </w:rPr>
        <w:t xml:space="preserve">vztahující se k bezpečnosti a ochraně zdraví při práci (dále též jako BOZP) </w:t>
      </w:r>
      <w:r w:rsidR="00AE485B" w:rsidRPr="00802057">
        <w:rPr>
          <w:rFonts w:ascii="Arial" w:hAnsi="Arial" w:cs="Arial"/>
          <w:sz w:val="20"/>
          <w:szCs w:val="20"/>
        </w:rPr>
        <w:t>vč. </w:t>
      </w:r>
      <w:r w:rsidR="00D2244E" w:rsidRPr="00802057">
        <w:rPr>
          <w:rFonts w:ascii="Arial" w:hAnsi="Arial" w:cs="Arial"/>
          <w:sz w:val="20"/>
          <w:szCs w:val="20"/>
        </w:rPr>
        <w:t>plánu BOZP</w:t>
      </w:r>
      <w:r w:rsidR="0085195A">
        <w:rPr>
          <w:rFonts w:ascii="Arial" w:hAnsi="Arial" w:cs="Arial"/>
          <w:sz w:val="20"/>
          <w:szCs w:val="20"/>
        </w:rPr>
        <w:t xml:space="preserve"> ve fázi přípravy</w:t>
      </w:r>
      <w:r w:rsidR="00D2244E" w:rsidRPr="00802057">
        <w:rPr>
          <w:rFonts w:ascii="Arial" w:hAnsi="Arial" w:cs="Arial"/>
          <w:sz w:val="20"/>
          <w:szCs w:val="20"/>
        </w:rPr>
        <w:t xml:space="preserve"> provedené oprávněnou osobou v souladu se zákonem č. 309/2006 Sb.,</w:t>
      </w:r>
      <w:r w:rsidR="00AE485B" w:rsidRPr="00802057">
        <w:rPr>
          <w:rFonts w:ascii="Arial" w:hAnsi="Arial" w:cs="Arial"/>
          <w:sz w:val="20"/>
          <w:szCs w:val="20"/>
        </w:rPr>
        <w:t xml:space="preserve"> o </w:t>
      </w:r>
      <w:r w:rsidR="00D2244E" w:rsidRPr="00802057">
        <w:rPr>
          <w:rFonts w:ascii="Arial" w:hAnsi="Arial" w:cs="Arial"/>
          <w:sz w:val="20"/>
          <w:szCs w:val="20"/>
        </w:rPr>
        <w:t>zajištění dalších podmínek bezpečnosti a ochrany zdraví při práci</w:t>
      </w:r>
      <w:r w:rsidR="00C744D5" w:rsidRPr="00802057">
        <w:rPr>
          <w:rFonts w:ascii="Arial" w:hAnsi="Arial" w:cs="Arial"/>
          <w:sz w:val="20"/>
          <w:szCs w:val="20"/>
        </w:rPr>
        <w:t xml:space="preserve">, </w:t>
      </w:r>
      <w:r w:rsidR="00D2244E" w:rsidRPr="00802057">
        <w:rPr>
          <w:rFonts w:ascii="Arial" w:hAnsi="Arial" w:cs="Arial"/>
          <w:sz w:val="20"/>
          <w:szCs w:val="20"/>
        </w:rPr>
        <w:t xml:space="preserve">v platném znění </w:t>
      </w:r>
      <w:r w:rsidR="00AE485B" w:rsidRPr="00802057">
        <w:rPr>
          <w:rFonts w:ascii="Arial" w:hAnsi="Arial" w:cs="Arial"/>
          <w:sz w:val="20"/>
          <w:szCs w:val="20"/>
        </w:rPr>
        <w:t>a </w:t>
      </w:r>
      <w:r w:rsidR="00D2244E" w:rsidRPr="00802057">
        <w:rPr>
          <w:rFonts w:ascii="Arial" w:hAnsi="Arial" w:cs="Arial"/>
          <w:sz w:val="20"/>
          <w:szCs w:val="20"/>
        </w:rPr>
        <w:t xml:space="preserve">nařízením vlády č. 591/2006 Sb., o bližších minimálních požadavcích na </w:t>
      </w:r>
      <w:r w:rsidR="00AE485B" w:rsidRPr="00802057">
        <w:rPr>
          <w:rFonts w:ascii="Arial" w:hAnsi="Arial" w:cs="Arial"/>
          <w:sz w:val="20"/>
          <w:szCs w:val="20"/>
        </w:rPr>
        <w:t>bezpečnost a </w:t>
      </w:r>
      <w:r w:rsidR="00D2244E" w:rsidRPr="00802057">
        <w:rPr>
          <w:rFonts w:ascii="Arial" w:hAnsi="Arial" w:cs="Arial"/>
          <w:sz w:val="20"/>
          <w:szCs w:val="20"/>
        </w:rPr>
        <w:t>ochranu zdraví při práci na staveništích</w:t>
      </w:r>
      <w:r w:rsidR="00C744D5" w:rsidRPr="00802057">
        <w:rPr>
          <w:rFonts w:ascii="Arial" w:hAnsi="Arial" w:cs="Arial"/>
          <w:sz w:val="20"/>
          <w:szCs w:val="20"/>
        </w:rPr>
        <w:t>, v platném znění.</w:t>
      </w:r>
    </w:p>
    <w:p w14:paraId="70233F18" w14:textId="77777777" w:rsidR="00101F74" w:rsidRPr="00802057" w:rsidRDefault="00101F74" w:rsidP="00101F74">
      <w:pPr>
        <w:pStyle w:val="Zkladntext1"/>
        <w:spacing w:line="40" w:lineRule="atLeast"/>
        <w:ind w:left="426"/>
        <w:jc w:val="both"/>
        <w:rPr>
          <w:rFonts w:ascii="Arial" w:hAnsi="Arial" w:cs="Arial"/>
          <w:sz w:val="20"/>
          <w:szCs w:val="20"/>
        </w:rPr>
      </w:pPr>
    </w:p>
    <w:p w14:paraId="13386020" w14:textId="77777777" w:rsidR="00101F74" w:rsidRPr="00802057" w:rsidRDefault="00101F74" w:rsidP="00101F74">
      <w:pPr>
        <w:spacing w:line="40" w:lineRule="atLeast"/>
        <w:ind w:left="426" w:hanging="426"/>
        <w:jc w:val="both"/>
        <w:rPr>
          <w:rFonts w:ascii="Arial" w:hAnsi="Arial" w:cs="Arial"/>
        </w:rPr>
      </w:pPr>
      <w:r w:rsidRPr="00802057">
        <w:rPr>
          <w:rFonts w:ascii="Arial" w:hAnsi="Arial" w:cs="Arial"/>
        </w:rPr>
        <w:t>5.  Autorský dozor bude zhotovitel provádět podle potřeb vyplývajících z provádění prací na stavbě, a na základě výzvy objednatele nebo technického dozoru v rozsahu přílohy 9 sazebníku UNIKA 2019, přičemž zajistí zejména tyto činnosti:</w:t>
      </w:r>
    </w:p>
    <w:p w14:paraId="74CC6E62"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soulad dokumentace dočasných objektů zařízení staveniště, případně dokumentace úprav trvalých objektů pro účely zařízení staveniště, se základním řešením zařízení staveniště podle projektu,</w:t>
      </w:r>
    </w:p>
    <w:p w14:paraId="61B39FBC"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účast na odevzdání staveniště zhotoviteli,</w:t>
      </w:r>
    </w:p>
    <w:p w14:paraId="4303CC22"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účast na kontrolních dnech,</w:t>
      </w:r>
    </w:p>
    <w:p w14:paraId="03BB1038"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dodržení projektu s přihlédnutím na podmínky určené stavebním povolením s poskytováním vysvětlení potřebných pro plynulost výstavby,</w:t>
      </w:r>
    </w:p>
    <w:p w14:paraId="3A69DBFB"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posuzování návrhů zhotovitelů na změny a odchylky v jeho na základě této smlouvy zpracované projektové dokumentaci (dále též jako projektová dokumentace či PD) z pohledu dodržení technicko-ekonomických parametrů stavby, dodržení lhůt výstavby, případně dalších údajů a ukazatelů,</w:t>
      </w:r>
    </w:p>
    <w:p w14:paraId="0A290966"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vyjádření k požadavkům na větší množství výrobků a výkonů oproti projektové dokumentaci,</w:t>
      </w:r>
    </w:p>
    <w:p w14:paraId="635A4008"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sledování postupu výstavby z technického hlediska a z hlediska časového plánu výstavby,</w:t>
      </w:r>
    </w:p>
    <w:p w14:paraId="185752AB"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spolupráce s koordinátorem BOZP,</w:t>
      </w:r>
    </w:p>
    <w:p w14:paraId="690B22D7"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spolupráce s odpovědným geodetem zhotovitele stavby,</w:t>
      </w:r>
    </w:p>
    <w:p w14:paraId="6B447F33"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účast na odevzdání a převzetí stavby nebo její části včetně komplexního vyzkoušení,</w:t>
      </w:r>
    </w:p>
    <w:p w14:paraId="3DD0B35A" w14:textId="77777777" w:rsidR="00101F74" w:rsidRPr="00802057" w:rsidRDefault="00101F74" w:rsidP="00101F74">
      <w:pPr>
        <w:pStyle w:val="Odstavecseseznamem"/>
        <w:numPr>
          <w:ilvl w:val="0"/>
          <w:numId w:val="14"/>
        </w:numPr>
        <w:overflowPunct w:val="0"/>
        <w:autoSpaceDE w:val="0"/>
        <w:autoSpaceDN w:val="0"/>
        <w:adjustRightInd w:val="0"/>
        <w:spacing w:line="40" w:lineRule="atLeast"/>
        <w:contextualSpacing/>
        <w:jc w:val="both"/>
        <w:textAlignment w:val="baseline"/>
        <w:rPr>
          <w:rFonts w:ascii="Arial" w:hAnsi="Arial" w:cs="Arial"/>
        </w:rPr>
      </w:pPr>
      <w:r w:rsidRPr="00802057">
        <w:rPr>
          <w:rFonts w:ascii="Arial" w:hAnsi="Arial" w:cs="Arial"/>
        </w:rPr>
        <w:t>účast na kontrolních prohlídkách stavby a jednání o vydání kolaudačního souhlasu,</w:t>
      </w:r>
    </w:p>
    <w:p w14:paraId="0A7D45DC" w14:textId="77777777" w:rsidR="00101F74" w:rsidRPr="00802057" w:rsidRDefault="00101F74" w:rsidP="00101F74">
      <w:pPr>
        <w:pStyle w:val="Odstavecodsazen0"/>
        <w:numPr>
          <w:ilvl w:val="0"/>
          <w:numId w:val="14"/>
        </w:numPr>
        <w:tabs>
          <w:tab w:val="left" w:pos="0"/>
        </w:tabs>
        <w:spacing w:line="40" w:lineRule="atLeast"/>
        <w:rPr>
          <w:rFonts w:ascii="Arial" w:hAnsi="Arial" w:cs="Arial"/>
        </w:rPr>
      </w:pPr>
      <w:r w:rsidRPr="00802057">
        <w:rPr>
          <w:rFonts w:ascii="Arial" w:hAnsi="Arial" w:cs="Arial"/>
        </w:rPr>
        <w:t>ověřuje dodržení podmínek stanovených projektem ve stadiu přípravy i realizace stavby</w:t>
      </w:r>
      <w:r w:rsidRPr="00802057">
        <w:rPr>
          <w:rFonts w:ascii="Arial" w:hAnsi="Arial" w:cs="Arial"/>
          <w:lang w:val="cs-CZ"/>
        </w:rPr>
        <w:t>,</w:t>
      </w:r>
      <w:r w:rsidRPr="00802057">
        <w:rPr>
          <w:rFonts w:ascii="Arial" w:hAnsi="Arial" w:cs="Arial"/>
        </w:rPr>
        <w:t xml:space="preserve"> </w:t>
      </w:r>
      <w:r w:rsidRPr="00802057">
        <w:rPr>
          <w:rFonts w:ascii="Arial" w:hAnsi="Arial" w:cs="Arial"/>
          <w:lang w:val="cs-CZ"/>
        </w:rPr>
        <w:t>j</w:t>
      </w:r>
      <w:r w:rsidRPr="00802057">
        <w:rPr>
          <w:rFonts w:ascii="Arial" w:hAnsi="Arial" w:cs="Arial"/>
        </w:rPr>
        <w:t>e oprávněn zapisovat zjištěné skutečnosti do stavebního deníku</w:t>
      </w:r>
      <w:r w:rsidRPr="00802057">
        <w:rPr>
          <w:rFonts w:ascii="Arial" w:hAnsi="Arial" w:cs="Arial"/>
          <w:lang w:val="cs-CZ"/>
        </w:rPr>
        <w:t>,</w:t>
      </w:r>
    </w:p>
    <w:p w14:paraId="02EDCB50" w14:textId="77777777" w:rsidR="00101F74" w:rsidRPr="00802057" w:rsidRDefault="00101F74" w:rsidP="00101F74">
      <w:pPr>
        <w:pStyle w:val="Odstavecodsazen0"/>
        <w:numPr>
          <w:ilvl w:val="0"/>
          <w:numId w:val="14"/>
        </w:numPr>
        <w:tabs>
          <w:tab w:val="left" w:pos="0"/>
        </w:tabs>
        <w:spacing w:line="40" w:lineRule="atLeast"/>
        <w:rPr>
          <w:rFonts w:ascii="Arial" w:hAnsi="Arial" w:cs="Arial"/>
        </w:rPr>
      </w:pPr>
      <w:r w:rsidRPr="00802057">
        <w:rPr>
          <w:rFonts w:ascii="Arial" w:hAnsi="Arial" w:cs="Arial"/>
        </w:rPr>
        <w:t xml:space="preserve">uvědomí bez zbytečného odkladu objednatele a zhotovitele stavby, zjistí-li nedodržení </w:t>
      </w:r>
      <w:r w:rsidRPr="00802057">
        <w:rPr>
          <w:rFonts w:ascii="Arial" w:hAnsi="Arial" w:cs="Arial"/>
          <w:lang w:val="cs-CZ"/>
        </w:rPr>
        <w:t>parametrů uvedených v projektové dokumentaci</w:t>
      </w:r>
      <w:r w:rsidRPr="00802057">
        <w:rPr>
          <w:rFonts w:ascii="Arial" w:hAnsi="Arial" w:cs="Arial"/>
        </w:rPr>
        <w:t>, předpisů a technických, popřípadě právních norem</w:t>
      </w:r>
      <w:r w:rsidRPr="00802057">
        <w:rPr>
          <w:rFonts w:ascii="Arial" w:hAnsi="Arial" w:cs="Arial"/>
          <w:lang w:val="cs-CZ"/>
        </w:rPr>
        <w:t>,</w:t>
      </w:r>
    </w:p>
    <w:p w14:paraId="779D6CFD" w14:textId="77777777" w:rsidR="00101F74" w:rsidRPr="00D95C20" w:rsidRDefault="00101F74" w:rsidP="00101F74">
      <w:pPr>
        <w:pStyle w:val="Odstavecodsazen0"/>
        <w:numPr>
          <w:ilvl w:val="0"/>
          <w:numId w:val="14"/>
        </w:numPr>
        <w:tabs>
          <w:tab w:val="left" w:pos="0"/>
        </w:tabs>
        <w:spacing w:line="40" w:lineRule="atLeast"/>
        <w:rPr>
          <w:rFonts w:ascii="Arial" w:hAnsi="Arial" w:cs="Arial"/>
        </w:rPr>
      </w:pPr>
      <w:r w:rsidRPr="00802057">
        <w:rPr>
          <w:rFonts w:ascii="Arial" w:hAnsi="Arial" w:cs="Arial"/>
        </w:rPr>
        <w:t>je oprávněn požadovat, aby</w:t>
      </w:r>
      <w:r w:rsidRPr="00802057">
        <w:rPr>
          <w:rFonts w:ascii="Arial" w:hAnsi="Arial" w:cs="Arial"/>
          <w:lang w:val="cs-CZ"/>
        </w:rPr>
        <w:t xml:space="preserve"> práce na stavbě samotné</w:t>
      </w:r>
      <w:r w:rsidRPr="00802057">
        <w:rPr>
          <w:rFonts w:ascii="Arial" w:hAnsi="Arial" w:cs="Arial"/>
        </w:rPr>
        <w:t xml:space="preserve"> nebyly zahájeny, popřípadě aby byly zastaveny práce, pokud </w:t>
      </w:r>
      <w:r w:rsidRPr="00802057">
        <w:rPr>
          <w:rFonts w:ascii="Arial" w:hAnsi="Arial" w:cs="Arial"/>
          <w:lang w:val="cs-CZ"/>
        </w:rPr>
        <w:t xml:space="preserve">vytknuté </w:t>
      </w:r>
      <w:r w:rsidRPr="00802057">
        <w:rPr>
          <w:rFonts w:ascii="Arial" w:hAnsi="Arial" w:cs="Arial"/>
        </w:rPr>
        <w:t xml:space="preserve">závažné závady </w:t>
      </w:r>
      <w:r w:rsidRPr="00802057">
        <w:rPr>
          <w:rFonts w:ascii="Arial" w:hAnsi="Arial" w:cs="Arial"/>
          <w:lang w:val="cs-CZ"/>
        </w:rPr>
        <w:t xml:space="preserve">na stavbě samotné </w:t>
      </w:r>
      <w:r w:rsidRPr="00802057">
        <w:rPr>
          <w:rFonts w:ascii="Arial" w:hAnsi="Arial" w:cs="Arial"/>
        </w:rPr>
        <w:t>nebyly včas odstraněny, nebo jestliže by mohly být jinak ohroženy zájmy objednatele.</w:t>
      </w:r>
    </w:p>
    <w:p w14:paraId="6D6B1734" w14:textId="77777777" w:rsidR="00D95C20" w:rsidRDefault="00D95C20" w:rsidP="00D95C20">
      <w:pPr>
        <w:pStyle w:val="Odstavecodsazen0"/>
        <w:tabs>
          <w:tab w:val="left" w:pos="0"/>
        </w:tabs>
        <w:spacing w:line="40" w:lineRule="atLeast"/>
        <w:rPr>
          <w:rFonts w:ascii="Arial" w:hAnsi="Arial" w:cs="Arial"/>
          <w:lang w:val="cs-CZ"/>
        </w:rPr>
      </w:pPr>
    </w:p>
    <w:p w14:paraId="40660905" w14:textId="77777777" w:rsidR="005B0E94" w:rsidRPr="009C03F6" w:rsidRDefault="00D95C20" w:rsidP="00D95C20">
      <w:pPr>
        <w:pStyle w:val="Odstavecodsazen0"/>
        <w:tabs>
          <w:tab w:val="left" w:pos="0"/>
        </w:tabs>
        <w:spacing w:line="240" w:lineRule="auto"/>
        <w:ind w:left="0" w:firstLine="0"/>
        <w:rPr>
          <w:rFonts w:ascii="Arial" w:hAnsi="Arial" w:cs="Arial"/>
          <w:lang w:val="cs-CZ"/>
        </w:rPr>
      </w:pPr>
      <w:r w:rsidRPr="009C03F6">
        <w:rPr>
          <w:rFonts w:ascii="Arial" w:hAnsi="Arial" w:cs="Arial"/>
          <w:lang w:val="cs-CZ"/>
        </w:rPr>
        <w:lastRenderedPageBreak/>
        <w:t xml:space="preserve">6. Výkonem autorského dozoru </w:t>
      </w:r>
      <w:r w:rsidR="005B0E94" w:rsidRPr="009C03F6">
        <w:rPr>
          <w:rFonts w:ascii="Arial" w:hAnsi="Arial" w:cs="Arial"/>
          <w:lang w:val="cs-CZ"/>
        </w:rPr>
        <w:t xml:space="preserve">dle čl. II. odst. 5 této smlouvy nejsou případy, kdy zhotovitel </w:t>
      </w:r>
    </w:p>
    <w:p w14:paraId="2574EAA5" w14:textId="77777777" w:rsidR="005B0E94" w:rsidRPr="009C03F6" w:rsidRDefault="005B0E94" w:rsidP="00D95C20">
      <w:pPr>
        <w:pStyle w:val="Odstavecodsazen0"/>
        <w:tabs>
          <w:tab w:val="left" w:pos="0"/>
        </w:tabs>
        <w:spacing w:line="240" w:lineRule="auto"/>
        <w:ind w:left="0" w:firstLine="0"/>
        <w:rPr>
          <w:rFonts w:ascii="Arial" w:hAnsi="Arial" w:cs="Arial"/>
          <w:lang w:val="cs-CZ"/>
        </w:rPr>
      </w:pPr>
      <w:r w:rsidRPr="009C03F6">
        <w:rPr>
          <w:rFonts w:ascii="Arial" w:hAnsi="Arial" w:cs="Arial"/>
          <w:lang w:val="cs-CZ"/>
        </w:rPr>
        <w:t xml:space="preserve">    odstraňuje vady na základě  této smlouvy zpracované projektové dokumentace. V tomto případě </w:t>
      </w:r>
    </w:p>
    <w:p w14:paraId="115A9004" w14:textId="77777777" w:rsidR="005B0E94" w:rsidRPr="009C03F6" w:rsidRDefault="005B0E94" w:rsidP="00D95C20">
      <w:pPr>
        <w:pStyle w:val="Odstavecodsazen0"/>
        <w:tabs>
          <w:tab w:val="left" w:pos="0"/>
        </w:tabs>
        <w:spacing w:line="240" w:lineRule="auto"/>
        <w:ind w:left="0" w:firstLine="0"/>
        <w:rPr>
          <w:rFonts w:ascii="Arial" w:hAnsi="Arial" w:cs="Arial"/>
          <w:lang w:val="cs-CZ"/>
        </w:rPr>
      </w:pPr>
      <w:r w:rsidRPr="009C03F6">
        <w:rPr>
          <w:rFonts w:ascii="Arial" w:hAnsi="Arial" w:cs="Arial"/>
          <w:lang w:val="cs-CZ"/>
        </w:rPr>
        <w:t xml:space="preserve">    provede zhotovitel všechny práce  bezúplatně z titulu jeho odpovědnosti za řádné zpracování </w:t>
      </w:r>
    </w:p>
    <w:p w14:paraId="5A539549" w14:textId="77777777" w:rsidR="00D95C20" w:rsidRPr="009C03F6" w:rsidRDefault="005B0E94" w:rsidP="00D95C20">
      <w:pPr>
        <w:pStyle w:val="Odstavecodsazen0"/>
        <w:tabs>
          <w:tab w:val="left" w:pos="0"/>
        </w:tabs>
        <w:spacing w:line="240" w:lineRule="auto"/>
        <w:ind w:left="0" w:firstLine="0"/>
        <w:rPr>
          <w:rFonts w:ascii="Arial" w:hAnsi="Arial" w:cs="Arial"/>
          <w:lang w:val="cs-CZ"/>
        </w:rPr>
      </w:pPr>
      <w:r w:rsidRPr="009C03F6">
        <w:rPr>
          <w:rFonts w:ascii="Arial" w:hAnsi="Arial" w:cs="Arial"/>
          <w:lang w:val="cs-CZ"/>
        </w:rPr>
        <w:t xml:space="preserve">    projektové dokumentace.   </w:t>
      </w:r>
    </w:p>
    <w:p w14:paraId="5392F553" w14:textId="77777777" w:rsidR="003C6AE0" w:rsidRPr="009C03F6" w:rsidRDefault="003C6AE0" w:rsidP="00D95C20">
      <w:pPr>
        <w:pStyle w:val="Odstavecodsazen0"/>
        <w:tabs>
          <w:tab w:val="left" w:pos="0"/>
        </w:tabs>
        <w:spacing w:line="240" w:lineRule="auto"/>
        <w:ind w:left="0" w:firstLine="0"/>
        <w:rPr>
          <w:rFonts w:ascii="Arial" w:hAnsi="Arial" w:cs="Arial"/>
          <w:lang w:val="cs-CZ"/>
        </w:rPr>
      </w:pPr>
    </w:p>
    <w:p w14:paraId="47DA48E5" w14:textId="77777777" w:rsidR="003C6AE0" w:rsidRPr="009C03F6" w:rsidRDefault="003C6AE0" w:rsidP="003C6AE0">
      <w:pPr>
        <w:pStyle w:val="Odstavecodsazen0"/>
        <w:tabs>
          <w:tab w:val="left" w:pos="0"/>
        </w:tabs>
        <w:spacing w:line="240" w:lineRule="auto"/>
        <w:ind w:left="0" w:firstLine="0"/>
        <w:rPr>
          <w:rFonts w:ascii="Arial" w:hAnsi="Arial" w:cs="Arial"/>
          <w:lang w:val="cs-CZ"/>
        </w:rPr>
      </w:pPr>
      <w:r w:rsidRPr="009C03F6">
        <w:rPr>
          <w:rFonts w:ascii="Arial" w:hAnsi="Arial" w:cs="Arial"/>
          <w:lang w:val="cs-CZ"/>
        </w:rPr>
        <w:t xml:space="preserve">7. </w:t>
      </w:r>
      <w:r w:rsidRPr="009C03F6">
        <w:rPr>
          <w:rFonts w:ascii="Arial" w:hAnsi="Arial" w:cs="Arial"/>
        </w:rPr>
        <w:t xml:space="preserve">Zhotovitel vykonávající autorský dozor nese rizika pro případy, kdy by v důsledku </w:t>
      </w:r>
    </w:p>
    <w:p w14:paraId="1C2B4792" w14:textId="77777777" w:rsidR="003C6AE0" w:rsidRPr="009C03F6" w:rsidRDefault="003C6AE0" w:rsidP="003C6AE0">
      <w:pPr>
        <w:pStyle w:val="Odstavecodsazen0"/>
        <w:tabs>
          <w:tab w:val="left" w:pos="0"/>
        </w:tabs>
        <w:spacing w:line="240" w:lineRule="auto"/>
        <w:ind w:left="0" w:firstLine="0"/>
        <w:rPr>
          <w:rFonts w:ascii="Arial" w:hAnsi="Arial" w:cs="Arial"/>
        </w:rPr>
      </w:pPr>
      <w:r w:rsidRPr="009C03F6">
        <w:rPr>
          <w:rFonts w:ascii="Arial" w:hAnsi="Arial" w:cs="Arial"/>
          <w:lang w:val="cs-CZ"/>
        </w:rPr>
        <w:t xml:space="preserve">    </w:t>
      </w:r>
      <w:r w:rsidRPr="009C03F6">
        <w:rPr>
          <w:rFonts w:ascii="Arial" w:hAnsi="Arial" w:cs="Arial"/>
        </w:rPr>
        <w:t>nepředvídatelných okolností došlo k prodloužení termínu dokončení stavby.</w:t>
      </w:r>
    </w:p>
    <w:p w14:paraId="43655F5D" w14:textId="77777777" w:rsidR="003C6AE0" w:rsidRPr="009C03F6" w:rsidRDefault="003C6AE0" w:rsidP="003C6AE0">
      <w:pPr>
        <w:pStyle w:val="Odstavecseseznamem"/>
        <w:numPr>
          <w:ilvl w:val="0"/>
          <w:numId w:val="19"/>
        </w:numPr>
        <w:snapToGrid w:val="0"/>
        <w:spacing w:after="240" w:line="40" w:lineRule="atLeast"/>
        <w:jc w:val="both"/>
        <w:rPr>
          <w:rFonts w:ascii="Arial" w:hAnsi="Arial"/>
          <w:caps/>
          <w:u w:val="single"/>
        </w:rPr>
      </w:pPr>
      <w:r w:rsidRPr="009C03F6">
        <w:rPr>
          <w:rFonts w:ascii="Arial" w:hAnsi="Arial" w:cs="Arial"/>
        </w:rPr>
        <w:t>Objednatel je povinen neprodleně ohlásit Zhotoviteli vykonávajícímu autorský dozor dle této smlouvy ukončení prací na stavbě a konání závěrečné kontrolní prohlídky k vydání kolaudačního souhlasu.</w:t>
      </w:r>
    </w:p>
    <w:p w14:paraId="23085CE3" w14:textId="77777777" w:rsidR="008140DC" w:rsidRPr="009C03F6" w:rsidRDefault="008140DC" w:rsidP="008140DC">
      <w:pPr>
        <w:pStyle w:val="Odstavecseseznamem"/>
        <w:numPr>
          <w:ilvl w:val="0"/>
          <w:numId w:val="19"/>
        </w:numPr>
        <w:snapToGrid w:val="0"/>
        <w:spacing w:after="240" w:line="40" w:lineRule="atLeast"/>
        <w:jc w:val="both"/>
        <w:rPr>
          <w:rFonts w:ascii="Arial" w:hAnsi="Arial"/>
          <w:caps/>
        </w:rPr>
      </w:pPr>
      <w:r w:rsidRPr="009C03F6">
        <w:rPr>
          <w:rFonts w:ascii="Arial" w:hAnsi="Arial" w:cs="Arial"/>
        </w:rPr>
        <w:t>Součástí předmětu díla dle této Smlouvy ze strany Zhotovitele je taktéž provádění navržení dalších možných řešení a provádění dalších projekčních prací upřesňující stavební práce na stavbě způsobené vlastní realizací stavby dle projektové dokumentace či kterékoliv její části vypracované Zhotovitelem na základě této Smlouvy, a to v případě, kdy by v rámci realizace stavby či jakékoliv její části mohla být tato stavba realizována pouze za cenu zvýšených nákladů oproti nákladům uvedeným v položkovém rozpočtu, v případě rizika vzniku škody či v případě vzniku jakékoliv jiné okolnosti, kterou nemohl Zhotovitel stavby či Objednatel předpokládat, a která příčinně souvisí s vadou díla dle této Smlouvy či kterékoliv její části vypracované Zhotovitelem na základě této Smlouvy. Úplata za tyto další projekční práce je obsažena v ceně díla dle této Smlouvy a Zhotovitel je s touto skutečností srozuměn.</w:t>
      </w:r>
    </w:p>
    <w:p w14:paraId="12E02BBC" w14:textId="77777777" w:rsidR="008140DC" w:rsidRPr="009C03F6" w:rsidRDefault="008140DC" w:rsidP="008140DC">
      <w:pPr>
        <w:pStyle w:val="Odstavecseseznamem"/>
        <w:numPr>
          <w:ilvl w:val="0"/>
          <w:numId w:val="19"/>
        </w:numPr>
        <w:snapToGrid w:val="0"/>
        <w:spacing w:after="240" w:line="40" w:lineRule="atLeast"/>
        <w:jc w:val="both"/>
        <w:rPr>
          <w:rFonts w:ascii="Arial" w:hAnsi="Arial"/>
          <w:caps/>
        </w:rPr>
      </w:pPr>
      <w:r w:rsidRPr="009C03F6">
        <w:rPr>
          <w:rFonts w:ascii="Arial" w:hAnsi="Arial" w:cs="Arial"/>
        </w:rPr>
        <w:t>V průběhu zadávacích řízení na Zhotovitele stavby či na výkon funkce Technického dozoru popř. koordinátora BOZP či jiných potřebných stavebních prací, dodávek či služeb, která Objednatel vyhlašuje podle zákona č. 134/2016 Sb. o zadávání veřejných zakázek, je součástí předmětu díla i zpracování odpovědí na dotazy k projektové části zadávací dokumentace v rámci vyjasňování zadávací dokumentace zájemci o veřejnou zakázku, a to ve lhůtě do 2 pracovních dnů po jejich obdržení.</w:t>
      </w:r>
    </w:p>
    <w:p w14:paraId="3CFA98C6" w14:textId="77777777" w:rsidR="008140DC" w:rsidRDefault="008140DC" w:rsidP="007C08AD">
      <w:pPr>
        <w:tabs>
          <w:tab w:val="left" w:pos="360"/>
        </w:tabs>
        <w:spacing w:line="40" w:lineRule="atLeast"/>
        <w:jc w:val="both"/>
        <w:outlineLvl w:val="0"/>
        <w:rPr>
          <w:rFonts w:ascii="Arial" w:hAnsi="Arial"/>
          <w:b/>
          <w:u w:val="single"/>
        </w:rPr>
      </w:pPr>
    </w:p>
    <w:p w14:paraId="74C3B6B9" w14:textId="77777777" w:rsidR="008140DC" w:rsidRDefault="008140DC" w:rsidP="007C08AD">
      <w:pPr>
        <w:tabs>
          <w:tab w:val="left" w:pos="360"/>
        </w:tabs>
        <w:spacing w:line="40" w:lineRule="atLeast"/>
        <w:jc w:val="both"/>
        <w:outlineLvl w:val="0"/>
        <w:rPr>
          <w:rFonts w:ascii="Arial" w:hAnsi="Arial"/>
          <w:b/>
          <w:u w:val="single"/>
        </w:rPr>
      </w:pPr>
    </w:p>
    <w:p w14:paraId="1345CC66" w14:textId="77777777" w:rsidR="003C6AE0" w:rsidRPr="00802057" w:rsidRDefault="003C6AE0" w:rsidP="007C08AD">
      <w:pPr>
        <w:tabs>
          <w:tab w:val="left" w:pos="360"/>
        </w:tabs>
        <w:spacing w:line="40" w:lineRule="atLeast"/>
        <w:jc w:val="both"/>
        <w:outlineLvl w:val="0"/>
        <w:rPr>
          <w:rFonts w:ascii="Arial" w:hAnsi="Arial"/>
          <w:b/>
          <w:u w:val="single"/>
        </w:rPr>
      </w:pPr>
    </w:p>
    <w:p w14:paraId="77BF1BD3" w14:textId="77777777" w:rsidR="00375C8C" w:rsidRPr="00802057" w:rsidRDefault="00311AE3" w:rsidP="007C08AD">
      <w:pPr>
        <w:tabs>
          <w:tab w:val="left" w:pos="360"/>
        </w:tabs>
        <w:spacing w:line="40" w:lineRule="atLeast"/>
        <w:jc w:val="both"/>
        <w:outlineLvl w:val="0"/>
        <w:rPr>
          <w:rFonts w:ascii="Arial" w:hAnsi="Arial"/>
          <w:b/>
          <w:caps/>
          <w:u w:val="single"/>
        </w:rPr>
      </w:pPr>
      <w:r w:rsidRPr="00802057">
        <w:rPr>
          <w:rFonts w:ascii="Arial" w:hAnsi="Arial"/>
          <w:b/>
          <w:u w:val="single"/>
        </w:rPr>
        <w:t>III</w:t>
      </w:r>
      <w:r w:rsidR="00375C8C" w:rsidRPr="00802057">
        <w:rPr>
          <w:rFonts w:ascii="Arial" w:hAnsi="Arial"/>
          <w:b/>
          <w:u w:val="single"/>
        </w:rPr>
        <w:t xml:space="preserve">. </w:t>
      </w:r>
      <w:r w:rsidR="00375C8C" w:rsidRPr="00802057">
        <w:rPr>
          <w:rFonts w:ascii="Arial" w:hAnsi="Arial"/>
          <w:b/>
          <w:caps/>
          <w:u w:val="single"/>
        </w:rPr>
        <w:t>termíny plnění</w:t>
      </w:r>
      <w:r w:rsidR="00EF1441" w:rsidRPr="00802057">
        <w:rPr>
          <w:rFonts w:ascii="Arial" w:hAnsi="Arial"/>
          <w:b/>
          <w:caps/>
          <w:u w:val="single"/>
        </w:rPr>
        <w:t xml:space="preserve">     </w:t>
      </w:r>
    </w:p>
    <w:p w14:paraId="799B6562" w14:textId="77777777" w:rsidR="00375C8C" w:rsidRPr="00802057" w:rsidRDefault="00375C8C" w:rsidP="007C08AD">
      <w:pPr>
        <w:tabs>
          <w:tab w:val="left" w:pos="2552"/>
          <w:tab w:val="left" w:pos="3686"/>
        </w:tabs>
        <w:spacing w:line="40" w:lineRule="atLeast"/>
        <w:jc w:val="both"/>
        <w:rPr>
          <w:rFonts w:ascii="Arial" w:hAnsi="Arial"/>
        </w:rPr>
      </w:pPr>
    </w:p>
    <w:p w14:paraId="598D6AFE" w14:textId="77777777" w:rsidR="00D2244E" w:rsidRPr="00802057" w:rsidRDefault="00D2244E" w:rsidP="00D2244E">
      <w:pPr>
        <w:spacing w:line="40" w:lineRule="atLeast"/>
        <w:rPr>
          <w:rFonts w:ascii="Arial" w:hAnsi="Arial"/>
        </w:rPr>
      </w:pPr>
      <w:r w:rsidRPr="00802057">
        <w:rPr>
          <w:rFonts w:ascii="Arial" w:hAnsi="Arial"/>
        </w:rPr>
        <w:t>1. Provedené dílo bude realizováno v těchto lhůtách:</w:t>
      </w:r>
    </w:p>
    <w:p w14:paraId="214E7EFF" w14:textId="77777777" w:rsidR="003E7B0A" w:rsidRPr="00802057" w:rsidRDefault="00D2244E" w:rsidP="00036770">
      <w:pPr>
        <w:spacing w:line="40" w:lineRule="atLeast"/>
        <w:ind w:left="3686" w:hanging="3686"/>
        <w:rPr>
          <w:rFonts w:ascii="Arial" w:hAnsi="Arial" w:cs="Arial"/>
          <w:b/>
        </w:rPr>
      </w:pPr>
      <w:r w:rsidRPr="00802057">
        <w:rPr>
          <w:rFonts w:ascii="Arial" w:hAnsi="Arial" w:cs="Arial"/>
        </w:rPr>
        <w:t>1.1.  Zahájení prací:</w:t>
      </w:r>
      <w:r w:rsidR="00E0475A" w:rsidRPr="00802057">
        <w:rPr>
          <w:rFonts w:ascii="Arial" w:hAnsi="Arial" w:cs="Arial"/>
        </w:rPr>
        <w:tab/>
      </w:r>
      <w:r w:rsidRPr="00802057">
        <w:rPr>
          <w:rFonts w:ascii="Arial" w:hAnsi="Arial" w:cs="Arial"/>
          <w:b/>
        </w:rPr>
        <w:t>po nabytí účinnosti této smlouvy</w:t>
      </w:r>
    </w:p>
    <w:p w14:paraId="5B6AC59E" w14:textId="77777777" w:rsidR="003E7B0A" w:rsidRPr="00802057" w:rsidRDefault="003E7B0A" w:rsidP="00D2244E">
      <w:pPr>
        <w:tabs>
          <w:tab w:val="left" w:pos="3686"/>
        </w:tabs>
        <w:spacing w:line="40" w:lineRule="atLeast"/>
        <w:rPr>
          <w:rFonts w:ascii="Arial" w:hAnsi="Arial" w:cs="Arial"/>
          <w:bCs/>
        </w:rPr>
      </w:pPr>
      <w:r w:rsidRPr="00802057">
        <w:rPr>
          <w:rFonts w:ascii="Arial" w:hAnsi="Arial" w:cs="Arial"/>
        </w:rPr>
        <w:t xml:space="preserve">                                                             </w:t>
      </w:r>
    </w:p>
    <w:p w14:paraId="2A2C1518" w14:textId="634EE785" w:rsidR="00634B66" w:rsidRPr="00802057" w:rsidRDefault="00D2244E" w:rsidP="006E1B3D">
      <w:pPr>
        <w:tabs>
          <w:tab w:val="left" w:pos="3686"/>
        </w:tabs>
        <w:spacing w:line="40" w:lineRule="atLeast"/>
        <w:ind w:left="426" w:hanging="426"/>
        <w:rPr>
          <w:rFonts w:ascii="Arial" w:hAnsi="Arial" w:cs="Arial"/>
        </w:rPr>
      </w:pPr>
      <w:r w:rsidRPr="00802057">
        <w:rPr>
          <w:rFonts w:ascii="Arial" w:hAnsi="Arial" w:cs="Arial"/>
        </w:rPr>
        <w:t>1.</w:t>
      </w:r>
      <w:r w:rsidR="00036770" w:rsidRPr="00802057">
        <w:rPr>
          <w:rFonts w:ascii="Arial" w:hAnsi="Arial" w:cs="Arial"/>
        </w:rPr>
        <w:t>2</w:t>
      </w:r>
      <w:r w:rsidRPr="00802057">
        <w:rPr>
          <w:rFonts w:ascii="Arial" w:hAnsi="Arial" w:cs="Arial"/>
        </w:rPr>
        <w:t xml:space="preserve">.  </w:t>
      </w:r>
      <w:r w:rsidR="006E1B3D" w:rsidRPr="00802057">
        <w:rPr>
          <w:rFonts w:ascii="Arial" w:hAnsi="Arial" w:cs="Arial"/>
        </w:rPr>
        <w:t xml:space="preserve">Lhůta dokončení PD pro </w:t>
      </w:r>
      <w:r w:rsidR="00D21749">
        <w:rPr>
          <w:rFonts w:ascii="Arial" w:hAnsi="Arial" w:cs="Arial"/>
        </w:rPr>
        <w:t>společ</w:t>
      </w:r>
      <w:r w:rsidR="00381B33">
        <w:rPr>
          <w:rFonts w:ascii="Arial" w:hAnsi="Arial" w:cs="Arial"/>
        </w:rPr>
        <w:t xml:space="preserve">né územní a stavební </w:t>
      </w:r>
      <w:r w:rsidR="00BB737F" w:rsidRPr="009C03F6">
        <w:rPr>
          <w:rFonts w:ascii="Arial" w:hAnsi="Arial" w:cs="Arial"/>
        </w:rPr>
        <w:t>povolení</w:t>
      </w:r>
      <w:r w:rsidR="006E1B3D" w:rsidRPr="009C03F6">
        <w:rPr>
          <w:rFonts w:ascii="Arial" w:hAnsi="Arial" w:cs="Arial"/>
        </w:rPr>
        <w:t>:</w:t>
      </w:r>
      <w:r w:rsidR="0054293F" w:rsidRPr="009C03F6">
        <w:rPr>
          <w:rFonts w:ascii="Arial" w:hAnsi="Arial" w:cs="Arial"/>
        </w:rPr>
        <w:t xml:space="preserve">     </w:t>
      </w:r>
      <w:r w:rsidR="006E1B3D" w:rsidRPr="009C03F6">
        <w:rPr>
          <w:rFonts w:ascii="Arial" w:hAnsi="Arial" w:cs="Arial"/>
        </w:rPr>
        <w:t xml:space="preserve">   </w:t>
      </w:r>
      <w:r w:rsidR="00634B66" w:rsidRPr="009C03F6">
        <w:rPr>
          <w:rFonts w:ascii="Arial" w:hAnsi="Arial" w:cs="Arial"/>
        </w:rPr>
        <w:t xml:space="preserve">      </w:t>
      </w:r>
    </w:p>
    <w:p w14:paraId="7831F343" w14:textId="77777777" w:rsidR="006E1B3D" w:rsidRDefault="00E0475A" w:rsidP="006E1B3D">
      <w:pPr>
        <w:tabs>
          <w:tab w:val="left" w:pos="3686"/>
        </w:tabs>
        <w:spacing w:line="40" w:lineRule="atLeast"/>
        <w:ind w:left="426" w:hanging="426"/>
        <w:rPr>
          <w:rFonts w:ascii="Arial" w:hAnsi="Arial" w:cs="Arial"/>
          <w:b/>
        </w:rPr>
      </w:pPr>
      <w:r w:rsidRPr="00802057">
        <w:rPr>
          <w:rFonts w:ascii="Arial" w:hAnsi="Arial" w:cs="Arial"/>
        </w:rPr>
        <w:t xml:space="preserve">         </w:t>
      </w:r>
      <w:r w:rsidRPr="00802057">
        <w:rPr>
          <w:rFonts w:ascii="Arial" w:hAnsi="Arial" w:cs="Arial"/>
        </w:rPr>
        <w:tab/>
      </w:r>
      <w:r w:rsidR="00921646">
        <w:rPr>
          <w:rFonts w:ascii="Arial" w:hAnsi="Arial" w:cs="Arial"/>
          <w:b/>
        </w:rPr>
        <w:t>180</w:t>
      </w:r>
      <w:r w:rsidR="00882CBA">
        <w:rPr>
          <w:rFonts w:ascii="Arial" w:hAnsi="Arial" w:cs="Arial"/>
          <w:b/>
        </w:rPr>
        <w:t xml:space="preserve"> dní</w:t>
      </w:r>
      <w:r w:rsidR="00381B33">
        <w:rPr>
          <w:rFonts w:ascii="Arial" w:hAnsi="Arial" w:cs="Arial"/>
          <w:b/>
        </w:rPr>
        <w:t xml:space="preserve"> </w:t>
      </w:r>
      <w:r w:rsidR="00882CBA">
        <w:rPr>
          <w:rFonts w:ascii="Arial" w:hAnsi="Arial" w:cs="Arial"/>
          <w:b/>
        </w:rPr>
        <w:t>od nabytí účinnosti smlouvy</w:t>
      </w:r>
    </w:p>
    <w:p w14:paraId="2F4E3E5D" w14:textId="77777777" w:rsidR="00882CBA" w:rsidRDefault="00882CBA" w:rsidP="00451D20">
      <w:pPr>
        <w:tabs>
          <w:tab w:val="left" w:pos="3686"/>
        </w:tabs>
        <w:spacing w:line="40" w:lineRule="atLeast"/>
        <w:rPr>
          <w:rFonts w:ascii="Arial" w:hAnsi="Arial" w:cs="Arial"/>
        </w:rPr>
      </w:pPr>
    </w:p>
    <w:p w14:paraId="67BB3459" w14:textId="77777777" w:rsidR="00882CBA" w:rsidRDefault="00882CBA" w:rsidP="006E1B3D">
      <w:pPr>
        <w:tabs>
          <w:tab w:val="left" w:pos="3686"/>
        </w:tabs>
        <w:spacing w:line="40" w:lineRule="atLeast"/>
        <w:ind w:left="426" w:hanging="426"/>
        <w:rPr>
          <w:rFonts w:ascii="Arial" w:hAnsi="Arial" w:cs="Arial"/>
        </w:rPr>
      </w:pPr>
      <w:r>
        <w:rPr>
          <w:rFonts w:ascii="Arial" w:hAnsi="Arial" w:cs="Arial"/>
        </w:rPr>
        <w:t>1.</w:t>
      </w:r>
      <w:r w:rsidR="00451D20">
        <w:rPr>
          <w:rFonts w:ascii="Arial" w:hAnsi="Arial" w:cs="Arial"/>
        </w:rPr>
        <w:t>3</w:t>
      </w:r>
      <w:r>
        <w:rPr>
          <w:rFonts w:ascii="Arial" w:hAnsi="Arial" w:cs="Arial"/>
        </w:rPr>
        <w:t>.</w:t>
      </w:r>
      <w:r>
        <w:rPr>
          <w:rFonts w:ascii="Arial" w:hAnsi="Arial" w:cs="Arial"/>
        </w:rPr>
        <w:tab/>
        <w:t>Lhůta pro dokumentaci pro provádění stavby</w:t>
      </w:r>
      <w:r w:rsidR="00BB737F">
        <w:rPr>
          <w:rFonts w:ascii="Arial" w:hAnsi="Arial" w:cs="Arial"/>
        </w:rPr>
        <w:t xml:space="preserve">: </w:t>
      </w:r>
    </w:p>
    <w:p w14:paraId="13D42DE0" w14:textId="77777777" w:rsidR="00882CBA" w:rsidRDefault="00882CBA" w:rsidP="006E1B3D">
      <w:pPr>
        <w:tabs>
          <w:tab w:val="left" w:pos="3686"/>
        </w:tabs>
        <w:spacing w:line="40" w:lineRule="atLeast"/>
        <w:ind w:left="426" w:hanging="426"/>
        <w:rPr>
          <w:rFonts w:ascii="Arial" w:hAnsi="Arial" w:cs="Arial"/>
          <w:b/>
        </w:rPr>
      </w:pPr>
      <w:r>
        <w:rPr>
          <w:rFonts w:ascii="Arial" w:hAnsi="Arial" w:cs="Arial"/>
        </w:rPr>
        <w:tab/>
      </w:r>
      <w:r>
        <w:rPr>
          <w:rFonts w:ascii="Arial" w:hAnsi="Arial" w:cs="Arial"/>
        </w:rPr>
        <w:tab/>
      </w:r>
      <w:r w:rsidR="00921646">
        <w:rPr>
          <w:rFonts w:ascii="Arial" w:hAnsi="Arial" w:cs="Arial"/>
          <w:b/>
        </w:rPr>
        <w:t>6</w:t>
      </w:r>
      <w:r w:rsidRPr="00882CBA">
        <w:rPr>
          <w:rFonts w:ascii="Arial" w:hAnsi="Arial" w:cs="Arial"/>
          <w:b/>
        </w:rPr>
        <w:t>0 od vydání stavebního povolení</w:t>
      </w:r>
    </w:p>
    <w:p w14:paraId="4DF0A14C" w14:textId="77777777" w:rsidR="00166B25" w:rsidRDefault="00166B25" w:rsidP="006E1B3D">
      <w:pPr>
        <w:tabs>
          <w:tab w:val="left" w:pos="3686"/>
        </w:tabs>
        <w:spacing w:line="40" w:lineRule="atLeast"/>
        <w:ind w:left="426" w:hanging="426"/>
        <w:rPr>
          <w:rFonts w:ascii="Arial" w:hAnsi="Arial" w:cs="Arial"/>
          <w:b/>
        </w:rPr>
      </w:pPr>
    </w:p>
    <w:p w14:paraId="2368BFEC" w14:textId="77777777" w:rsidR="00166B25" w:rsidRPr="001C38B7" w:rsidRDefault="00166B25" w:rsidP="006E1B3D">
      <w:pPr>
        <w:tabs>
          <w:tab w:val="left" w:pos="3686"/>
        </w:tabs>
        <w:spacing w:line="40" w:lineRule="atLeast"/>
        <w:ind w:left="426" w:hanging="426"/>
        <w:rPr>
          <w:rFonts w:ascii="Arial" w:hAnsi="Arial" w:cs="Arial"/>
          <w:bCs/>
        </w:rPr>
      </w:pPr>
      <w:r w:rsidRPr="001C38B7">
        <w:rPr>
          <w:rFonts w:ascii="Arial" w:hAnsi="Arial" w:cs="Arial"/>
        </w:rPr>
        <w:t>1.</w:t>
      </w:r>
      <w:r w:rsidR="00451D20">
        <w:rPr>
          <w:rFonts w:ascii="Arial" w:hAnsi="Arial" w:cs="Arial"/>
        </w:rPr>
        <w:t>4</w:t>
      </w:r>
      <w:r w:rsidRPr="001C38B7">
        <w:rPr>
          <w:rFonts w:ascii="Arial" w:hAnsi="Arial" w:cs="Arial"/>
        </w:rPr>
        <w:t xml:space="preserve">. Autorský dozor bude vykonáván v průběhu realizace </w:t>
      </w:r>
      <w:r w:rsidR="008C71D2" w:rsidRPr="001C38B7">
        <w:rPr>
          <w:rFonts w:ascii="Arial" w:hAnsi="Arial" w:cs="Arial"/>
        </w:rPr>
        <w:t>stavby.</w:t>
      </w:r>
    </w:p>
    <w:p w14:paraId="04977603" w14:textId="77777777" w:rsidR="00D2244E" w:rsidRPr="008C71D2" w:rsidRDefault="00AC6D0F" w:rsidP="003D7CF1">
      <w:pPr>
        <w:tabs>
          <w:tab w:val="left" w:pos="3686"/>
        </w:tabs>
        <w:spacing w:line="40" w:lineRule="atLeast"/>
        <w:rPr>
          <w:rFonts w:ascii="Arial" w:hAnsi="Arial" w:cs="Arial"/>
          <w:color w:val="FF0000"/>
        </w:rPr>
      </w:pPr>
      <w:r w:rsidRPr="008C71D2">
        <w:rPr>
          <w:rFonts w:ascii="Arial" w:hAnsi="Arial" w:cs="Arial"/>
          <w:bCs/>
          <w:color w:val="FF0000"/>
        </w:rPr>
        <w:t xml:space="preserve"> </w:t>
      </w:r>
      <w:r w:rsidR="00D2244E" w:rsidRPr="008C71D2">
        <w:rPr>
          <w:rFonts w:ascii="Arial" w:hAnsi="Arial" w:cs="Arial"/>
          <w:color w:val="FF0000"/>
        </w:rPr>
        <w:t xml:space="preserve">                                          </w:t>
      </w:r>
    </w:p>
    <w:p w14:paraId="41970A2F" w14:textId="77777777" w:rsidR="00D2244E" w:rsidRPr="00802057" w:rsidRDefault="00D2244E" w:rsidP="00D2244E">
      <w:pPr>
        <w:pStyle w:val="Zkladntext"/>
        <w:spacing w:before="0" w:line="40" w:lineRule="atLeast"/>
        <w:jc w:val="left"/>
        <w:rPr>
          <w:rFonts w:ascii="Arial" w:hAnsi="Arial" w:cs="Arial"/>
          <w:sz w:val="20"/>
          <w:lang w:val="cs-CZ"/>
        </w:rPr>
      </w:pPr>
    </w:p>
    <w:p w14:paraId="5A6E96A6" w14:textId="77777777" w:rsidR="00BB737F" w:rsidRDefault="00D2244E" w:rsidP="00D2244E">
      <w:pPr>
        <w:pStyle w:val="Zkladntext"/>
        <w:spacing w:before="0" w:line="40" w:lineRule="atLeast"/>
        <w:jc w:val="left"/>
        <w:rPr>
          <w:rFonts w:ascii="Arial" w:hAnsi="Arial" w:cs="Arial"/>
          <w:sz w:val="20"/>
          <w:lang w:val="cs-CZ"/>
        </w:rPr>
      </w:pPr>
      <w:r w:rsidRPr="00802057">
        <w:rPr>
          <w:rFonts w:ascii="Arial" w:hAnsi="Arial" w:cs="Arial"/>
          <w:sz w:val="20"/>
        </w:rPr>
        <w:t xml:space="preserve">Uvedené lhůty v odstavci 1. </w:t>
      </w:r>
      <w:r w:rsidR="00C744D5" w:rsidRPr="00802057">
        <w:rPr>
          <w:rFonts w:ascii="Arial" w:hAnsi="Arial" w:cs="Arial"/>
          <w:sz w:val="20"/>
          <w:lang w:val="cs-CZ"/>
        </w:rPr>
        <w:t xml:space="preserve">tohoto článku </w:t>
      </w:r>
      <w:r w:rsidRPr="00802057">
        <w:rPr>
          <w:rFonts w:ascii="Arial" w:hAnsi="Arial" w:cs="Arial"/>
          <w:sz w:val="20"/>
        </w:rPr>
        <w:t xml:space="preserve">nevylučují možnost dřívějšího plnění.     </w:t>
      </w:r>
    </w:p>
    <w:p w14:paraId="5F963585" w14:textId="77777777" w:rsidR="00BB737F" w:rsidRDefault="00BB737F" w:rsidP="00D2244E">
      <w:pPr>
        <w:pStyle w:val="Zkladntext"/>
        <w:spacing w:before="0" w:line="40" w:lineRule="atLeast"/>
        <w:jc w:val="left"/>
        <w:rPr>
          <w:rFonts w:ascii="Arial" w:hAnsi="Arial" w:cs="Arial"/>
          <w:sz w:val="20"/>
          <w:lang w:val="cs-CZ"/>
        </w:rPr>
      </w:pPr>
    </w:p>
    <w:p w14:paraId="209019A4" w14:textId="77777777" w:rsidR="00BB737F" w:rsidRDefault="00BB737F" w:rsidP="00D2244E">
      <w:pPr>
        <w:pStyle w:val="Zkladntext"/>
        <w:spacing w:before="0" w:line="40" w:lineRule="atLeast"/>
        <w:jc w:val="left"/>
        <w:rPr>
          <w:rFonts w:ascii="Arial" w:hAnsi="Arial" w:cs="Arial"/>
          <w:sz w:val="20"/>
          <w:lang w:val="cs-CZ"/>
        </w:rPr>
      </w:pPr>
    </w:p>
    <w:p w14:paraId="533478C0" w14:textId="77777777" w:rsidR="007F2876" w:rsidRPr="009E7E93" w:rsidRDefault="00BB737F" w:rsidP="007F2876">
      <w:pPr>
        <w:pStyle w:val="Zkladntext"/>
        <w:spacing w:before="0" w:line="40" w:lineRule="atLeast"/>
        <w:jc w:val="left"/>
        <w:rPr>
          <w:rFonts w:ascii="Arial" w:hAnsi="Arial"/>
          <w:sz w:val="20"/>
          <w:lang w:val="cs-CZ"/>
        </w:rPr>
      </w:pPr>
      <w:r>
        <w:rPr>
          <w:rFonts w:ascii="Arial" w:hAnsi="Arial" w:cs="Arial"/>
          <w:sz w:val="20"/>
          <w:lang w:val="cs-CZ"/>
        </w:rPr>
        <w:t xml:space="preserve">2. </w:t>
      </w:r>
      <w:r w:rsidR="007F2876" w:rsidRPr="009E7E93">
        <w:rPr>
          <w:rFonts w:ascii="Arial" w:hAnsi="Arial"/>
          <w:sz w:val="20"/>
        </w:rPr>
        <w:t xml:space="preserve">Objednatel se zavazuje každý jednotlivý stupeň PD v členění dle čl. </w:t>
      </w:r>
      <w:r w:rsidR="007F2876" w:rsidRPr="009E7E93">
        <w:rPr>
          <w:rFonts w:ascii="Arial" w:hAnsi="Arial"/>
          <w:sz w:val="20"/>
          <w:lang w:val="cs-CZ"/>
        </w:rPr>
        <w:t xml:space="preserve">III. </w:t>
      </w:r>
      <w:r w:rsidR="007F2876" w:rsidRPr="009E7E93">
        <w:rPr>
          <w:rFonts w:ascii="Arial" w:hAnsi="Arial"/>
          <w:sz w:val="20"/>
        </w:rPr>
        <w:t xml:space="preserve">odst. </w:t>
      </w:r>
      <w:r w:rsidR="007F2876" w:rsidRPr="009E7E93">
        <w:rPr>
          <w:rFonts w:ascii="Arial" w:hAnsi="Arial"/>
          <w:sz w:val="20"/>
          <w:lang w:val="cs-CZ"/>
        </w:rPr>
        <w:t>1</w:t>
      </w:r>
      <w:r w:rsidR="007F2876" w:rsidRPr="009E7E93">
        <w:rPr>
          <w:rFonts w:ascii="Arial" w:hAnsi="Arial"/>
          <w:sz w:val="20"/>
        </w:rPr>
        <w:t xml:space="preserve">. této </w:t>
      </w:r>
      <w:r w:rsidR="007F2876" w:rsidRPr="009E7E93">
        <w:rPr>
          <w:rFonts w:ascii="Arial" w:hAnsi="Arial"/>
          <w:sz w:val="20"/>
          <w:lang w:val="cs-CZ"/>
        </w:rPr>
        <w:t xml:space="preserve"> </w:t>
      </w:r>
      <w:r w:rsidR="007F2876" w:rsidRPr="009E7E93">
        <w:rPr>
          <w:rFonts w:ascii="Arial" w:hAnsi="Arial"/>
          <w:sz w:val="20"/>
        </w:rPr>
        <w:t xml:space="preserve">Smlouvy v </w:t>
      </w:r>
    </w:p>
    <w:p w14:paraId="1F09453A" w14:textId="77777777" w:rsidR="007F2876" w:rsidRPr="009E7E93" w:rsidRDefault="007F2876" w:rsidP="007F2876">
      <w:pPr>
        <w:pStyle w:val="Zkladntext"/>
        <w:spacing w:before="0" w:line="40" w:lineRule="atLeast"/>
        <w:jc w:val="left"/>
        <w:rPr>
          <w:rFonts w:ascii="Arial" w:hAnsi="Arial"/>
          <w:sz w:val="20"/>
          <w:lang w:val="cs-CZ"/>
        </w:rPr>
      </w:pPr>
      <w:r w:rsidRPr="009E7E93">
        <w:rPr>
          <w:rFonts w:ascii="Arial" w:hAnsi="Arial"/>
          <w:sz w:val="20"/>
          <w:lang w:val="cs-CZ"/>
        </w:rPr>
        <w:t xml:space="preserve">    </w:t>
      </w:r>
      <w:r w:rsidRPr="009E7E93">
        <w:rPr>
          <w:rFonts w:ascii="Arial" w:hAnsi="Arial"/>
          <w:sz w:val="20"/>
        </w:rPr>
        <w:t xml:space="preserve">souladu s touto Smlouvou protokolárně převzít a zaplatit za něj cenu uvedenou v čl. VI. této </w:t>
      </w:r>
    </w:p>
    <w:p w14:paraId="41B195FD" w14:textId="77777777" w:rsidR="00D2244E" w:rsidRPr="009E7E93" w:rsidRDefault="007F2876" w:rsidP="007F2876">
      <w:pPr>
        <w:pStyle w:val="Zkladntext"/>
        <w:spacing w:before="0" w:line="40" w:lineRule="atLeast"/>
        <w:jc w:val="left"/>
        <w:rPr>
          <w:rFonts w:ascii="Arial" w:hAnsi="Arial"/>
          <w:sz w:val="20"/>
          <w:lang w:val="cs-CZ"/>
        </w:rPr>
      </w:pPr>
      <w:r w:rsidRPr="009E7E93">
        <w:rPr>
          <w:rFonts w:ascii="Arial" w:hAnsi="Arial"/>
          <w:sz w:val="20"/>
          <w:lang w:val="cs-CZ"/>
        </w:rPr>
        <w:t xml:space="preserve">    </w:t>
      </w:r>
      <w:r w:rsidRPr="009E7E93">
        <w:rPr>
          <w:rFonts w:ascii="Arial" w:hAnsi="Arial"/>
          <w:sz w:val="20"/>
        </w:rPr>
        <w:t xml:space="preserve">Smlouvy. </w:t>
      </w:r>
    </w:p>
    <w:p w14:paraId="54D3F588" w14:textId="77777777" w:rsidR="007F2876" w:rsidRPr="009E7E93" w:rsidRDefault="007F2876" w:rsidP="007F2876">
      <w:pPr>
        <w:pStyle w:val="Zkladntext"/>
        <w:spacing w:before="0" w:line="40" w:lineRule="atLeast"/>
        <w:jc w:val="left"/>
        <w:rPr>
          <w:rFonts w:ascii="Arial" w:hAnsi="Arial"/>
          <w:sz w:val="20"/>
          <w:lang w:val="cs-CZ"/>
        </w:rPr>
      </w:pPr>
    </w:p>
    <w:p w14:paraId="627F4E73" w14:textId="77777777" w:rsidR="007F2876" w:rsidRPr="009E7E93" w:rsidRDefault="007F2876" w:rsidP="007F2876">
      <w:pPr>
        <w:pStyle w:val="Zkladntext"/>
        <w:spacing w:before="0" w:line="40" w:lineRule="atLeast"/>
        <w:jc w:val="left"/>
        <w:rPr>
          <w:rFonts w:ascii="Arial" w:hAnsi="Arial"/>
          <w:sz w:val="20"/>
          <w:lang w:val="cs-CZ"/>
        </w:rPr>
      </w:pPr>
      <w:r w:rsidRPr="009E7E93">
        <w:rPr>
          <w:rFonts w:ascii="Arial" w:hAnsi="Arial"/>
          <w:sz w:val="20"/>
          <w:lang w:val="cs-CZ"/>
        </w:rPr>
        <w:t xml:space="preserve">3. Objednatel si vůči zhotoviteli v rámci smluvního závazkového vztahu založeného touto smlouvou </w:t>
      </w:r>
    </w:p>
    <w:p w14:paraId="48F18F22" w14:textId="77777777" w:rsidR="00F36A32" w:rsidRPr="009E7E93" w:rsidRDefault="007F2876" w:rsidP="007F2876">
      <w:pPr>
        <w:pStyle w:val="Zkladntext"/>
        <w:spacing w:before="0" w:line="40" w:lineRule="atLeast"/>
        <w:jc w:val="left"/>
        <w:rPr>
          <w:rFonts w:ascii="Arial" w:hAnsi="Arial"/>
          <w:sz w:val="20"/>
          <w:lang w:val="cs-CZ"/>
        </w:rPr>
      </w:pPr>
      <w:r w:rsidRPr="009E7E93">
        <w:rPr>
          <w:rFonts w:ascii="Arial" w:hAnsi="Arial"/>
          <w:sz w:val="20"/>
          <w:lang w:val="cs-CZ"/>
        </w:rPr>
        <w:t xml:space="preserve">    vyhrazuje s odkazem na ust. § 100 zákona o zadáv</w:t>
      </w:r>
      <w:r w:rsidR="00F36A32" w:rsidRPr="009E7E93">
        <w:rPr>
          <w:rFonts w:ascii="Arial" w:hAnsi="Arial"/>
          <w:sz w:val="20"/>
          <w:lang w:val="cs-CZ"/>
        </w:rPr>
        <w:t>á</w:t>
      </w:r>
      <w:r w:rsidRPr="009E7E93">
        <w:rPr>
          <w:rFonts w:ascii="Arial" w:hAnsi="Arial"/>
          <w:sz w:val="20"/>
          <w:lang w:val="cs-CZ"/>
        </w:rPr>
        <w:t xml:space="preserve">ní veřejných zakázek </w:t>
      </w:r>
      <w:r w:rsidR="00F36A32" w:rsidRPr="009E7E93">
        <w:rPr>
          <w:rFonts w:ascii="Arial" w:hAnsi="Arial"/>
          <w:sz w:val="20"/>
          <w:lang w:val="cs-CZ"/>
        </w:rPr>
        <w:t xml:space="preserve">tyto následující   </w:t>
      </w:r>
    </w:p>
    <w:p w14:paraId="760CE0C4" w14:textId="77777777" w:rsidR="00F36A32" w:rsidRPr="009E7E93" w:rsidRDefault="00F36A32" w:rsidP="007F2876">
      <w:pPr>
        <w:pStyle w:val="Zkladntext"/>
        <w:spacing w:before="0" w:line="40" w:lineRule="atLeast"/>
        <w:jc w:val="left"/>
        <w:rPr>
          <w:rFonts w:ascii="Arial" w:hAnsi="Arial"/>
          <w:sz w:val="20"/>
          <w:lang w:val="cs-CZ"/>
        </w:rPr>
      </w:pPr>
      <w:r w:rsidRPr="009E7E93">
        <w:rPr>
          <w:rFonts w:ascii="Arial" w:hAnsi="Arial"/>
          <w:sz w:val="20"/>
          <w:lang w:val="cs-CZ"/>
        </w:rPr>
        <w:t xml:space="preserve">    vyhrazené změny závazku založeného touto smlouvou</w:t>
      </w:r>
      <w:r w:rsidR="006B26E2" w:rsidRPr="009E7E93">
        <w:rPr>
          <w:rFonts w:ascii="Arial" w:hAnsi="Arial"/>
          <w:sz w:val="20"/>
          <w:lang w:val="cs-CZ"/>
        </w:rPr>
        <w:t>:</w:t>
      </w:r>
    </w:p>
    <w:p w14:paraId="6717C21A" w14:textId="77777777" w:rsidR="00F36A32" w:rsidRPr="009E7E93" w:rsidRDefault="00F36A32" w:rsidP="007F2876">
      <w:pPr>
        <w:pStyle w:val="Zkladntext"/>
        <w:spacing w:before="0" w:line="40" w:lineRule="atLeast"/>
        <w:jc w:val="left"/>
        <w:rPr>
          <w:rFonts w:ascii="Arial" w:hAnsi="Arial"/>
          <w:sz w:val="20"/>
          <w:lang w:val="cs-CZ"/>
        </w:rPr>
      </w:pPr>
    </w:p>
    <w:p w14:paraId="157E45E0" w14:textId="77777777" w:rsidR="00F36A32" w:rsidRPr="009E7E93" w:rsidRDefault="00F36A32" w:rsidP="00F36A32">
      <w:pPr>
        <w:pStyle w:val="Odstavecseseznamem"/>
        <w:numPr>
          <w:ilvl w:val="0"/>
          <w:numId w:val="21"/>
        </w:numPr>
        <w:tabs>
          <w:tab w:val="left" w:pos="2127"/>
        </w:tabs>
        <w:spacing w:after="120" w:line="259" w:lineRule="auto"/>
        <w:contextualSpacing/>
        <w:jc w:val="both"/>
        <w:rPr>
          <w:rFonts w:ascii="Arial" w:hAnsi="Arial" w:cs="Arial"/>
        </w:rPr>
      </w:pPr>
      <w:r w:rsidRPr="009E7E93">
        <w:rPr>
          <w:rFonts w:ascii="Arial" w:hAnsi="Arial" w:cs="Arial"/>
        </w:rPr>
        <w:t xml:space="preserve">příslušný stavební úřad, jiný orgán veřejné správy, dotčený orgán státní správy  a/nebo správci sítí nevydají potřebné rozhodnutí, vyjádření, stanovisko, závazné stanovisko, souhlas či jiný úkon v zákonné lhůtě a/nebo budou nečinné a/nebo vydání potřebných rozhodnutí, vyjádření, stanovisek, závazných stanovisek, souhlasů či jiných úkonů se prodlouží či zcela znemožní z důvodů na straně </w:t>
      </w:r>
      <w:r w:rsidRPr="009E7E93">
        <w:rPr>
          <w:rFonts w:ascii="Arial" w:hAnsi="Arial" w:cs="Arial"/>
        </w:rPr>
        <w:lastRenderedPageBreak/>
        <w:t>třetích osob (např. porušení povinností úředních osob, námitky účastníků řízení, odvolání, správní žaloby, neposkytnutí souhlasu) a/nebo dojde k jiné obdobné překážce;</w:t>
      </w:r>
    </w:p>
    <w:p w14:paraId="284B6177" w14:textId="77777777" w:rsidR="00F36A32" w:rsidRPr="009E7E93" w:rsidRDefault="00F36A32" w:rsidP="00F36A32">
      <w:pPr>
        <w:tabs>
          <w:tab w:val="left" w:pos="2127"/>
        </w:tabs>
        <w:rPr>
          <w:rFonts w:ascii="Arial" w:hAnsi="Arial" w:cs="Arial"/>
        </w:rPr>
      </w:pPr>
      <w:r w:rsidRPr="009E7E93">
        <w:rPr>
          <w:rFonts w:ascii="Arial" w:hAnsi="Arial" w:cs="Arial"/>
        </w:rPr>
        <w:t>nebo</w:t>
      </w:r>
    </w:p>
    <w:p w14:paraId="6EE6E9D2" w14:textId="77777777" w:rsidR="00F36A32" w:rsidRPr="009E7E93" w:rsidRDefault="00F36A32" w:rsidP="00F36A32">
      <w:pPr>
        <w:tabs>
          <w:tab w:val="left" w:pos="2127"/>
        </w:tabs>
        <w:rPr>
          <w:rFonts w:ascii="Arial" w:hAnsi="Arial" w:cs="Arial"/>
        </w:rPr>
      </w:pPr>
    </w:p>
    <w:p w14:paraId="2BA50418" w14:textId="77777777" w:rsidR="00F36A32" w:rsidRPr="009E7E93" w:rsidRDefault="00F36A32" w:rsidP="00F36A32">
      <w:pPr>
        <w:pStyle w:val="Odstavecseseznamem"/>
        <w:numPr>
          <w:ilvl w:val="0"/>
          <w:numId w:val="21"/>
        </w:numPr>
        <w:tabs>
          <w:tab w:val="left" w:pos="2127"/>
        </w:tabs>
        <w:spacing w:after="120" w:line="259" w:lineRule="auto"/>
        <w:contextualSpacing/>
        <w:jc w:val="both"/>
        <w:rPr>
          <w:rFonts w:ascii="Arial" w:hAnsi="Arial" w:cs="Arial"/>
        </w:rPr>
      </w:pPr>
      <w:r w:rsidRPr="009E7E93">
        <w:rPr>
          <w:rFonts w:ascii="Arial" w:hAnsi="Arial" w:cs="Arial"/>
        </w:rPr>
        <w:t xml:space="preserve">zdržení bylo způsobeno vyšší mocí a/nebo z důvodu jiných objektivních skutečností, které </w:t>
      </w:r>
      <w:r w:rsidR="006B26E2" w:rsidRPr="009E7E93">
        <w:rPr>
          <w:rFonts w:ascii="Arial" w:hAnsi="Arial" w:cs="Arial"/>
        </w:rPr>
        <w:t xml:space="preserve">zhotovitel </w:t>
      </w:r>
      <w:r w:rsidRPr="009E7E93">
        <w:rPr>
          <w:rFonts w:ascii="Arial" w:hAnsi="Arial" w:cs="Arial"/>
        </w:rPr>
        <w:t xml:space="preserve">v době uzavření </w:t>
      </w:r>
      <w:r w:rsidR="006B26E2" w:rsidRPr="009E7E93">
        <w:rPr>
          <w:rFonts w:ascii="Arial" w:hAnsi="Arial" w:cs="Arial"/>
        </w:rPr>
        <w:t xml:space="preserve">této </w:t>
      </w:r>
      <w:r w:rsidRPr="009E7E93">
        <w:rPr>
          <w:rFonts w:ascii="Arial" w:hAnsi="Arial" w:cs="Arial"/>
        </w:rPr>
        <w:t>smlouvy nemohl předvídat a/nebo je nemůže odvrátit, včetně změny legislativních požadavků;</w:t>
      </w:r>
    </w:p>
    <w:p w14:paraId="749AC849" w14:textId="77777777" w:rsidR="00F36A32" w:rsidRPr="009E7E93" w:rsidRDefault="00F36A32" w:rsidP="00F36A32">
      <w:pPr>
        <w:tabs>
          <w:tab w:val="left" w:pos="2127"/>
        </w:tabs>
        <w:rPr>
          <w:rFonts w:ascii="Arial" w:hAnsi="Arial" w:cs="Arial"/>
        </w:rPr>
      </w:pPr>
      <w:r w:rsidRPr="009E7E93">
        <w:rPr>
          <w:rFonts w:ascii="Arial" w:hAnsi="Arial" w:cs="Arial"/>
        </w:rPr>
        <w:t>nebo</w:t>
      </w:r>
    </w:p>
    <w:p w14:paraId="710281DE" w14:textId="77777777" w:rsidR="00F36A32" w:rsidRPr="009E7E93" w:rsidRDefault="00F36A32" w:rsidP="00F36A32">
      <w:pPr>
        <w:tabs>
          <w:tab w:val="left" w:pos="2127"/>
        </w:tabs>
        <w:rPr>
          <w:rFonts w:ascii="Arial" w:hAnsi="Arial" w:cs="Arial"/>
        </w:rPr>
      </w:pPr>
    </w:p>
    <w:p w14:paraId="083D0A7A" w14:textId="77777777" w:rsidR="00F36A32" w:rsidRPr="009E7E93" w:rsidRDefault="00F36A32" w:rsidP="00F36A32">
      <w:pPr>
        <w:pStyle w:val="Odstavecseseznamem"/>
        <w:numPr>
          <w:ilvl w:val="0"/>
          <w:numId w:val="21"/>
        </w:numPr>
        <w:tabs>
          <w:tab w:val="left" w:pos="2127"/>
        </w:tabs>
        <w:spacing w:after="120" w:line="259" w:lineRule="auto"/>
        <w:contextualSpacing/>
        <w:jc w:val="both"/>
        <w:rPr>
          <w:rFonts w:ascii="Arial" w:hAnsi="Arial" w:cs="Arial"/>
        </w:rPr>
      </w:pPr>
      <w:r w:rsidRPr="009E7E93">
        <w:rPr>
          <w:rFonts w:ascii="Arial" w:hAnsi="Arial" w:cs="Arial"/>
        </w:rPr>
        <w:t xml:space="preserve">zdržení provádění předmětu plnění bylo způsobeno komplikacemi při majetkoprávních a jiných vypořádání k nemovitostem ve vlastnictví třetích osob, k nimž má předmět </w:t>
      </w:r>
      <w:r w:rsidR="006B26E2" w:rsidRPr="009E7E93">
        <w:rPr>
          <w:rFonts w:ascii="Arial" w:hAnsi="Arial" w:cs="Arial"/>
        </w:rPr>
        <w:t xml:space="preserve">díla </w:t>
      </w:r>
      <w:r w:rsidRPr="009E7E93">
        <w:rPr>
          <w:rFonts w:ascii="Arial" w:hAnsi="Arial" w:cs="Arial"/>
        </w:rPr>
        <w:t xml:space="preserve"> přímou návaznost a/nebo k nemovitostem vůči kterým mají třetí osoby jiný smluvní závazkový vztah, který je nutno k řádnému provedení předmětu plnění či jeho části vypořádat;</w:t>
      </w:r>
    </w:p>
    <w:p w14:paraId="28C7A24B" w14:textId="77777777" w:rsidR="00F36A32" w:rsidRPr="009E7E93" w:rsidRDefault="00F36A32" w:rsidP="00F36A32">
      <w:pPr>
        <w:tabs>
          <w:tab w:val="left" w:pos="2127"/>
        </w:tabs>
        <w:rPr>
          <w:rFonts w:ascii="Arial" w:hAnsi="Arial" w:cs="Arial"/>
        </w:rPr>
      </w:pPr>
      <w:r w:rsidRPr="009E7E93">
        <w:rPr>
          <w:rFonts w:ascii="Arial" w:hAnsi="Arial" w:cs="Arial"/>
        </w:rPr>
        <w:t>nebo</w:t>
      </w:r>
    </w:p>
    <w:p w14:paraId="0DA9E506" w14:textId="77777777" w:rsidR="00F36A32" w:rsidRPr="009E7E93" w:rsidRDefault="00F36A32" w:rsidP="00F36A32">
      <w:pPr>
        <w:tabs>
          <w:tab w:val="left" w:pos="2127"/>
        </w:tabs>
        <w:rPr>
          <w:rFonts w:ascii="Arial" w:hAnsi="Arial" w:cs="Arial"/>
        </w:rPr>
      </w:pPr>
    </w:p>
    <w:p w14:paraId="49C3DF7C" w14:textId="77777777" w:rsidR="00F36A32" w:rsidRPr="009E7E93" w:rsidRDefault="00F36A32" w:rsidP="00F36A32">
      <w:pPr>
        <w:pStyle w:val="Odstavecseseznamem"/>
        <w:numPr>
          <w:ilvl w:val="0"/>
          <w:numId w:val="21"/>
        </w:numPr>
        <w:tabs>
          <w:tab w:val="left" w:pos="2127"/>
        </w:tabs>
        <w:spacing w:after="120" w:line="259" w:lineRule="auto"/>
        <w:contextualSpacing/>
        <w:jc w:val="both"/>
        <w:rPr>
          <w:rFonts w:ascii="Arial" w:hAnsi="Arial" w:cs="Arial"/>
        </w:rPr>
      </w:pPr>
      <w:r w:rsidRPr="009E7E93">
        <w:rPr>
          <w:rFonts w:ascii="Arial" w:hAnsi="Arial" w:cs="Arial"/>
        </w:rPr>
        <w:t>je nezbytně nutné provést další potřebné úkony, dokumentace a oznámení k předmětu plnění či jeho části budou-li tyto vyžadovány příslušným orgánem veřejné správy či budou nezbytně nutné k řádnému provedení předmětu plnění či jeho části;</w:t>
      </w:r>
    </w:p>
    <w:p w14:paraId="7A617CBF" w14:textId="77777777" w:rsidR="00F36A32" w:rsidRPr="009E7E93" w:rsidRDefault="00F36A32" w:rsidP="00F36A32">
      <w:pPr>
        <w:tabs>
          <w:tab w:val="left" w:pos="2127"/>
        </w:tabs>
        <w:rPr>
          <w:rFonts w:ascii="Arial" w:hAnsi="Arial" w:cs="Arial"/>
        </w:rPr>
      </w:pPr>
      <w:r w:rsidRPr="009E7E93">
        <w:rPr>
          <w:rFonts w:ascii="Arial" w:hAnsi="Arial" w:cs="Arial"/>
        </w:rPr>
        <w:t>nebo</w:t>
      </w:r>
    </w:p>
    <w:p w14:paraId="08FBB063" w14:textId="77777777" w:rsidR="00F36A32" w:rsidRPr="009E7E93" w:rsidRDefault="00F36A32" w:rsidP="00F36A32">
      <w:pPr>
        <w:tabs>
          <w:tab w:val="left" w:pos="2127"/>
        </w:tabs>
        <w:rPr>
          <w:rFonts w:ascii="Arial" w:hAnsi="Arial" w:cs="Arial"/>
        </w:rPr>
      </w:pPr>
    </w:p>
    <w:p w14:paraId="3AAA8953" w14:textId="77777777" w:rsidR="00F36A32" w:rsidRPr="009E7E93" w:rsidRDefault="00F36A32" w:rsidP="00F36A32">
      <w:pPr>
        <w:pStyle w:val="Odstavecseseznamem"/>
        <w:numPr>
          <w:ilvl w:val="0"/>
          <w:numId w:val="21"/>
        </w:numPr>
        <w:tabs>
          <w:tab w:val="left" w:pos="2127"/>
        </w:tabs>
        <w:spacing w:after="120" w:line="259" w:lineRule="auto"/>
        <w:contextualSpacing/>
        <w:jc w:val="both"/>
        <w:rPr>
          <w:rFonts w:ascii="Arial" w:hAnsi="Arial" w:cs="Arial"/>
        </w:rPr>
      </w:pPr>
      <w:r w:rsidRPr="009E7E93">
        <w:rPr>
          <w:rFonts w:ascii="Arial" w:hAnsi="Arial" w:cs="Arial"/>
        </w:rPr>
        <w:t>dojde k dalším významným dodatečným požadavkům orgánů veřejné správy k předmětu plnění.</w:t>
      </w:r>
    </w:p>
    <w:p w14:paraId="3B631A4E" w14:textId="77777777" w:rsidR="00F36A32" w:rsidRPr="009E7E93" w:rsidRDefault="00F36A32" w:rsidP="00F36A32">
      <w:pPr>
        <w:tabs>
          <w:tab w:val="left" w:pos="2127"/>
        </w:tabs>
        <w:jc w:val="both"/>
        <w:rPr>
          <w:rFonts w:ascii="Arial" w:hAnsi="Arial" w:cs="Arial"/>
        </w:rPr>
      </w:pPr>
      <w:r w:rsidRPr="009E7E93">
        <w:rPr>
          <w:rFonts w:ascii="Arial" w:hAnsi="Arial" w:cs="Arial"/>
        </w:rPr>
        <w:t xml:space="preserve">Veškeré výše uvedené skutečnosti, které ve svém důsledku způsobí možnou aplikaci vyhrazených změn závazku ze smlouvy na plnění VZ uvedených výše, musí být </w:t>
      </w:r>
      <w:r w:rsidR="006B26E2" w:rsidRPr="009E7E93">
        <w:rPr>
          <w:rFonts w:ascii="Arial" w:hAnsi="Arial" w:cs="Arial"/>
        </w:rPr>
        <w:t>zhotovitelem objednateli</w:t>
      </w:r>
      <w:r w:rsidRPr="009E7E93">
        <w:rPr>
          <w:rFonts w:ascii="Arial" w:hAnsi="Arial" w:cs="Arial"/>
        </w:rPr>
        <w:t xml:space="preserve"> prokázány. Konkrétní lhůta plnění dotčená kteroukoliv z výše uvedených okolností se však prodlouží výlučně o počet dnů, ve kterých bude zhotovitelem prokázáno, že konkrétní okolnost výše uvedená trvala a </w:t>
      </w:r>
      <w:r w:rsidR="006B26E2" w:rsidRPr="009E7E93">
        <w:rPr>
          <w:rFonts w:ascii="Arial" w:hAnsi="Arial" w:cs="Arial"/>
        </w:rPr>
        <w:t>objednatel a zhotovitel</w:t>
      </w:r>
      <w:r w:rsidRPr="009E7E93">
        <w:rPr>
          <w:rFonts w:ascii="Arial" w:hAnsi="Arial" w:cs="Arial"/>
        </w:rPr>
        <w:t xml:space="preserve"> v této souvislosti uzavřou dodatek k</w:t>
      </w:r>
      <w:r w:rsidR="00B4542F" w:rsidRPr="009E7E93">
        <w:rPr>
          <w:rFonts w:ascii="Arial" w:hAnsi="Arial" w:cs="Arial"/>
        </w:rPr>
        <w:t xml:space="preserve"> této </w:t>
      </w:r>
      <w:r w:rsidRPr="009E7E93">
        <w:rPr>
          <w:rFonts w:ascii="Arial" w:hAnsi="Arial" w:cs="Arial"/>
        </w:rPr>
        <w:t>smlouvě</w:t>
      </w:r>
      <w:r w:rsidR="00B4542F" w:rsidRPr="009E7E93">
        <w:rPr>
          <w:rFonts w:ascii="Arial" w:hAnsi="Arial" w:cs="Arial"/>
        </w:rPr>
        <w:t xml:space="preserve">. </w:t>
      </w:r>
    </w:p>
    <w:p w14:paraId="63F5046A" w14:textId="77777777" w:rsidR="00F36A32" w:rsidRPr="00F36A32" w:rsidRDefault="00F36A32" w:rsidP="00F36A32">
      <w:pPr>
        <w:pStyle w:val="Zkladntext"/>
        <w:spacing w:before="0" w:line="40" w:lineRule="atLeast"/>
        <w:rPr>
          <w:rFonts w:ascii="Arial" w:hAnsi="Arial" w:cs="Arial"/>
          <w:color w:val="FF0000"/>
          <w:sz w:val="20"/>
          <w:lang w:val="cs-CZ"/>
        </w:rPr>
      </w:pPr>
      <w:r w:rsidRPr="00F36A32">
        <w:rPr>
          <w:rFonts w:ascii="Arial" w:hAnsi="Arial" w:cs="Arial"/>
          <w:color w:val="FF0000"/>
          <w:sz w:val="20"/>
          <w:lang w:val="cs-CZ"/>
        </w:rPr>
        <w:t xml:space="preserve"> </w:t>
      </w:r>
    </w:p>
    <w:p w14:paraId="49B74DCB" w14:textId="77777777" w:rsidR="00F36A32" w:rsidRDefault="00F36A32" w:rsidP="007F2876">
      <w:pPr>
        <w:pStyle w:val="Zkladntext"/>
        <w:spacing w:before="0" w:line="40" w:lineRule="atLeast"/>
        <w:jc w:val="left"/>
        <w:rPr>
          <w:rFonts w:ascii="Arial" w:hAnsi="Arial"/>
          <w:color w:val="FF0000"/>
          <w:sz w:val="20"/>
          <w:lang w:val="cs-CZ"/>
        </w:rPr>
      </w:pPr>
    </w:p>
    <w:p w14:paraId="1830452E" w14:textId="77777777" w:rsidR="006D3ABC" w:rsidRPr="00F36A32" w:rsidRDefault="00F36A32" w:rsidP="00F36A32">
      <w:pPr>
        <w:pStyle w:val="Zkladntext"/>
        <w:spacing w:before="0" w:line="40" w:lineRule="atLeast"/>
        <w:jc w:val="left"/>
        <w:rPr>
          <w:rFonts w:ascii="Arial" w:hAnsi="Arial" w:cs="Arial"/>
          <w:color w:val="FF0000"/>
          <w:sz w:val="20"/>
          <w:lang w:val="cs-CZ"/>
        </w:rPr>
      </w:pPr>
      <w:r>
        <w:rPr>
          <w:rFonts w:ascii="Arial" w:hAnsi="Arial"/>
          <w:color w:val="FF0000"/>
          <w:sz w:val="20"/>
          <w:lang w:val="cs-CZ"/>
        </w:rPr>
        <w:t xml:space="preserve"> </w:t>
      </w:r>
      <w:r w:rsidR="007F2876">
        <w:rPr>
          <w:rFonts w:ascii="Arial" w:hAnsi="Arial"/>
          <w:color w:val="FF0000"/>
          <w:sz w:val="20"/>
          <w:lang w:val="cs-CZ"/>
        </w:rPr>
        <w:t xml:space="preserve"> </w:t>
      </w:r>
    </w:p>
    <w:p w14:paraId="0EDAC6C9" w14:textId="77777777" w:rsidR="00630460" w:rsidRPr="00802057" w:rsidRDefault="00311AE3" w:rsidP="007C08AD">
      <w:pPr>
        <w:spacing w:line="40" w:lineRule="atLeast"/>
        <w:jc w:val="both"/>
        <w:outlineLvl w:val="0"/>
        <w:rPr>
          <w:rFonts w:ascii="Arial" w:hAnsi="Arial"/>
          <w:b/>
        </w:rPr>
      </w:pPr>
      <w:r w:rsidRPr="00802057">
        <w:rPr>
          <w:rFonts w:ascii="Arial" w:hAnsi="Arial"/>
          <w:b/>
          <w:u w:val="single"/>
        </w:rPr>
        <w:t>I</w:t>
      </w:r>
      <w:r w:rsidR="00375C8C" w:rsidRPr="00802057">
        <w:rPr>
          <w:rFonts w:ascii="Arial" w:hAnsi="Arial"/>
          <w:b/>
          <w:u w:val="single"/>
        </w:rPr>
        <w:t>V. CENA ZA DÍLO</w:t>
      </w:r>
      <w:r w:rsidR="00EF1441" w:rsidRPr="00802057">
        <w:rPr>
          <w:rFonts w:ascii="Arial" w:hAnsi="Arial"/>
          <w:b/>
        </w:rPr>
        <w:tab/>
      </w:r>
    </w:p>
    <w:p w14:paraId="7A08D506" w14:textId="77777777" w:rsidR="00375C8C" w:rsidRPr="00802057" w:rsidRDefault="00EF1441" w:rsidP="007C08AD">
      <w:pPr>
        <w:spacing w:line="40" w:lineRule="atLeast"/>
        <w:jc w:val="both"/>
        <w:outlineLvl w:val="0"/>
        <w:rPr>
          <w:rFonts w:ascii="Arial" w:hAnsi="Arial"/>
          <w:b/>
        </w:rPr>
      </w:pPr>
      <w:r w:rsidRPr="00802057">
        <w:rPr>
          <w:rFonts w:ascii="Arial" w:hAnsi="Arial"/>
          <w:b/>
        </w:rPr>
        <w:tab/>
      </w:r>
      <w:r w:rsidRPr="00802057">
        <w:rPr>
          <w:rFonts w:ascii="Arial" w:hAnsi="Arial"/>
          <w:b/>
        </w:rPr>
        <w:tab/>
      </w:r>
      <w:r w:rsidRPr="00802057">
        <w:rPr>
          <w:rFonts w:ascii="Arial" w:hAnsi="Arial"/>
          <w:b/>
        </w:rPr>
        <w:tab/>
      </w:r>
    </w:p>
    <w:p w14:paraId="3FE13660" w14:textId="4DB3C048" w:rsidR="00991019" w:rsidRPr="00802057" w:rsidRDefault="00375C8C" w:rsidP="000E639C">
      <w:pPr>
        <w:pStyle w:val="Zkladntext"/>
        <w:numPr>
          <w:ilvl w:val="0"/>
          <w:numId w:val="1"/>
        </w:numPr>
        <w:tabs>
          <w:tab w:val="clear" w:pos="360"/>
          <w:tab w:val="num" w:pos="426"/>
        </w:tabs>
        <w:spacing w:before="0" w:line="40" w:lineRule="atLeast"/>
        <w:rPr>
          <w:rFonts w:ascii="Arial" w:hAnsi="Arial" w:cs="Arial"/>
          <w:sz w:val="20"/>
          <w:lang w:val="cs-CZ"/>
        </w:rPr>
      </w:pPr>
      <w:r w:rsidRPr="00802057">
        <w:rPr>
          <w:rFonts w:ascii="Arial" w:hAnsi="Arial"/>
          <w:sz w:val="20"/>
        </w:rPr>
        <w:t xml:space="preserve">Cena prací předmětu díla je stanovena jako cena maximální. Je podložena nabídkou zhotovitele </w:t>
      </w:r>
      <w:r w:rsidRPr="00F13168">
        <w:rPr>
          <w:rFonts w:ascii="Arial" w:hAnsi="Arial"/>
          <w:sz w:val="20"/>
        </w:rPr>
        <w:t>z</w:t>
      </w:r>
      <w:r w:rsidR="00F13168" w:rsidRPr="00F13168">
        <w:rPr>
          <w:rFonts w:ascii="Arial" w:hAnsi="Arial"/>
          <w:sz w:val="20"/>
        </w:rPr>
        <w:t> </w:t>
      </w:r>
      <w:r w:rsidR="00F13168">
        <w:rPr>
          <w:rFonts w:ascii="Arial" w:hAnsi="Arial"/>
          <w:sz w:val="20"/>
          <w:lang w:val="cs-CZ"/>
        </w:rPr>
        <w:t>10. 2. 2022</w:t>
      </w:r>
      <w:r w:rsidR="00A31798" w:rsidRPr="00802057">
        <w:rPr>
          <w:rFonts w:ascii="Arial" w:hAnsi="Arial"/>
          <w:sz w:val="20"/>
        </w:rPr>
        <w:t>.</w:t>
      </w:r>
      <w:r w:rsidR="001127C0" w:rsidRPr="00802057">
        <w:rPr>
          <w:rFonts w:ascii="Arial" w:hAnsi="Arial"/>
          <w:sz w:val="20"/>
        </w:rPr>
        <w:t xml:space="preserve"> </w:t>
      </w:r>
      <w:r w:rsidR="00C33A04" w:rsidRPr="00802057">
        <w:rPr>
          <w:rFonts w:ascii="Arial" w:hAnsi="Arial" w:cs="Arial"/>
          <w:sz w:val="20"/>
          <w:lang w:val="cs-CZ"/>
        </w:rPr>
        <w:t>Sjednaná cena i všechny její č</w:t>
      </w:r>
      <w:r w:rsidR="007943F1" w:rsidRPr="00802057">
        <w:rPr>
          <w:rFonts w:ascii="Arial" w:hAnsi="Arial" w:cs="Arial"/>
          <w:sz w:val="20"/>
          <w:lang w:val="cs-CZ"/>
        </w:rPr>
        <w:t>ásti obsahují veškeré náklady a </w:t>
      </w:r>
      <w:r w:rsidR="00C33A04" w:rsidRPr="00802057">
        <w:rPr>
          <w:rFonts w:ascii="Arial" w:hAnsi="Arial" w:cs="Arial"/>
          <w:sz w:val="20"/>
          <w:lang w:val="cs-CZ"/>
        </w:rPr>
        <w:t>zisk Zhotovitele nezbytné k řádnému a včasnému provedení všech Smlouvou sjednaných činností</w:t>
      </w:r>
      <w:r w:rsidR="009E40B5" w:rsidRPr="00802057">
        <w:rPr>
          <w:rFonts w:ascii="Arial" w:hAnsi="Arial" w:cs="Arial"/>
          <w:sz w:val="20"/>
          <w:lang w:val="cs-CZ"/>
        </w:rPr>
        <w:t xml:space="preserve"> na díle</w:t>
      </w:r>
      <w:r w:rsidR="00C33A04" w:rsidRPr="00802057">
        <w:rPr>
          <w:rFonts w:ascii="Arial" w:hAnsi="Arial" w:cs="Arial"/>
          <w:sz w:val="20"/>
          <w:lang w:val="cs-CZ"/>
        </w:rPr>
        <w:t>. Sjednaná cena obsahuje i předpokládané náklady vzniklé vývojem cen v národním hospodářství, a to až do konce posledního dne Lhůty pro dokončení</w:t>
      </w:r>
      <w:r w:rsidR="009E40B5" w:rsidRPr="00802057">
        <w:rPr>
          <w:rFonts w:ascii="Arial" w:hAnsi="Arial" w:cs="Arial"/>
          <w:sz w:val="20"/>
          <w:lang w:val="cs-CZ"/>
        </w:rPr>
        <w:t xml:space="preserve"> díla</w:t>
      </w:r>
      <w:r w:rsidR="00C33A04" w:rsidRPr="00802057">
        <w:rPr>
          <w:rFonts w:ascii="Arial" w:hAnsi="Arial" w:cs="Arial"/>
          <w:sz w:val="20"/>
          <w:lang w:val="cs-CZ"/>
        </w:rPr>
        <w:t>.</w:t>
      </w:r>
      <w:r w:rsidR="00020F77" w:rsidRPr="00802057">
        <w:rPr>
          <w:rFonts w:ascii="Arial" w:hAnsi="Arial"/>
          <w:sz w:val="20"/>
        </w:rPr>
        <w:t xml:space="preserve"> </w:t>
      </w:r>
      <w:r w:rsidRPr="00802057">
        <w:rPr>
          <w:sz w:val="20"/>
        </w:rPr>
        <w:t xml:space="preserve">   </w:t>
      </w:r>
    </w:p>
    <w:p w14:paraId="3DEFC9A1" w14:textId="77777777" w:rsidR="00CF5272" w:rsidRPr="00802057" w:rsidRDefault="00375C8C" w:rsidP="00991019">
      <w:pPr>
        <w:pStyle w:val="Zkladntext"/>
        <w:spacing w:before="0" w:line="40" w:lineRule="atLeast"/>
        <w:ind w:left="360"/>
        <w:rPr>
          <w:rFonts w:ascii="Arial" w:hAnsi="Arial" w:cs="Arial"/>
          <w:sz w:val="20"/>
          <w:lang w:val="cs-CZ"/>
        </w:rPr>
      </w:pPr>
      <w:r w:rsidRPr="00802057">
        <w:rPr>
          <w:sz w:val="20"/>
        </w:rPr>
        <w:t xml:space="preserve">                                       </w:t>
      </w:r>
    </w:p>
    <w:p w14:paraId="33170DA4" w14:textId="77777777" w:rsidR="00CF5272" w:rsidRDefault="00CF5272" w:rsidP="008C71D2">
      <w:pPr>
        <w:pStyle w:val="Zkladntext"/>
        <w:tabs>
          <w:tab w:val="left" w:pos="284"/>
        </w:tabs>
        <w:spacing w:before="0" w:line="240" w:lineRule="auto"/>
        <w:jc w:val="left"/>
        <w:rPr>
          <w:rFonts w:ascii="Arial" w:hAnsi="Arial"/>
          <w:strike/>
          <w:sz w:val="20"/>
        </w:rPr>
      </w:pPr>
    </w:p>
    <w:p w14:paraId="57990AF1" w14:textId="77777777" w:rsidR="00CF5272" w:rsidRPr="00882CBA" w:rsidRDefault="00CF5272" w:rsidP="008C71D2">
      <w:pPr>
        <w:pStyle w:val="Zkladntext"/>
        <w:tabs>
          <w:tab w:val="left" w:pos="284"/>
        </w:tabs>
        <w:spacing w:before="0" w:line="240" w:lineRule="auto"/>
        <w:jc w:val="left"/>
        <w:rPr>
          <w:rFonts w:ascii="Arial" w:hAnsi="Arial" w:cs="Arial"/>
          <w:sz w:val="20"/>
          <w:lang w:val="cs-CZ"/>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663"/>
      </w:tblGrid>
      <w:tr w:rsidR="00882CBA" w:rsidRPr="00882CBA" w14:paraId="708BF0E6" w14:textId="77777777" w:rsidTr="008B10BD">
        <w:tc>
          <w:tcPr>
            <w:tcW w:w="5778" w:type="dxa"/>
            <w:shd w:val="clear" w:color="auto" w:fill="auto"/>
          </w:tcPr>
          <w:p w14:paraId="2545AEF9" w14:textId="77777777" w:rsidR="00882CBA" w:rsidRPr="00882CBA" w:rsidRDefault="00882CBA" w:rsidP="008B10BD">
            <w:pPr>
              <w:pStyle w:val="Zkladntext"/>
              <w:tabs>
                <w:tab w:val="left" w:pos="284"/>
              </w:tabs>
              <w:rPr>
                <w:rFonts w:ascii="Arial" w:hAnsi="Arial" w:cs="Arial"/>
                <w:b/>
                <w:sz w:val="20"/>
              </w:rPr>
            </w:pPr>
            <w:r w:rsidRPr="00882CBA">
              <w:rPr>
                <w:rFonts w:ascii="Arial" w:hAnsi="Arial" w:cs="Arial"/>
                <w:b/>
                <w:sz w:val="20"/>
              </w:rPr>
              <w:t>Předmět plnění</w:t>
            </w:r>
          </w:p>
        </w:tc>
        <w:tc>
          <w:tcPr>
            <w:tcW w:w="2693" w:type="dxa"/>
            <w:shd w:val="clear" w:color="auto" w:fill="auto"/>
          </w:tcPr>
          <w:p w14:paraId="7D563DC0" w14:textId="1502771C" w:rsidR="00882CBA" w:rsidRPr="00130A45" w:rsidRDefault="00882CBA" w:rsidP="008B10BD">
            <w:pPr>
              <w:pStyle w:val="Zkladntext"/>
              <w:tabs>
                <w:tab w:val="left" w:pos="284"/>
              </w:tabs>
              <w:rPr>
                <w:rFonts w:ascii="Arial" w:hAnsi="Arial" w:cs="Arial"/>
                <w:b/>
                <w:sz w:val="20"/>
                <w:lang w:val="cs-CZ"/>
              </w:rPr>
            </w:pPr>
            <w:r w:rsidRPr="00882CBA">
              <w:rPr>
                <w:rFonts w:ascii="Arial" w:hAnsi="Arial" w:cs="Arial"/>
                <w:b/>
                <w:sz w:val="20"/>
              </w:rPr>
              <w:t>Cena bez DPH</w:t>
            </w:r>
            <w:r w:rsidR="00130A45">
              <w:rPr>
                <w:rFonts w:ascii="Arial" w:hAnsi="Arial" w:cs="Arial"/>
                <w:b/>
                <w:sz w:val="20"/>
                <w:lang w:val="cs-CZ"/>
              </w:rPr>
              <w:t xml:space="preserve"> v Kč</w:t>
            </w:r>
          </w:p>
        </w:tc>
      </w:tr>
      <w:tr w:rsidR="00882CBA" w:rsidRPr="00882CBA" w14:paraId="02BCF567" w14:textId="77777777" w:rsidTr="008B10BD">
        <w:tc>
          <w:tcPr>
            <w:tcW w:w="5778" w:type="dxa"/>
            <w:shd w:val="clear" w:color="auto" w:fill="auto"/>
          </w:tcPr>
          <w:p w14:paraId="43A59506" w14:textId="636CC8CD" w:rsidR="00882CBA" w:rsidRPr="008C71D2" w:rsidRDefault="00120859" w:rsidP="00967FDD">
            <w:pPr>
              <w:pStyle w:val="Zkladntext"/>
              <w:tabs>
                <w:tab w:val="left" w:pos="284"/>
              </w:tabs>
              <w:rPr>
                <w:rFonts w:ascii="Arial" w:hAnsi="Arial" w:cs="Arial"/>
                <w:sz w:val="20"/>
                <w:lang w:val="cs-CZ"/>
              </w:rPr>
            </w:pPr>
            <w:r>
              <w:rPr>
                <w:rFonts w:ascii="Arial" w:hAnsi="Arial" w:cs="Arial"/>
                <w:sz w:val="20"/>
                <w:lang w:val="cs-CZ"/>
              </w:rPr>
              <w:t>Projektová</w:t>
            </w:r>
            <w:r w:rsidR="00882CBA" w:rsidRPr="00882CBA">
              <w:rPr>
                <w:rFonts w:ascii="Arial" w:hAnsi="Arial" w:cs="Arial"/>
                <w:sz w:val="20"/>
              </w:rPr>
              <w:t xml:space="preserve"> </w:t>
            </w:r>
            <w:r w:rsidR="00882CBA" w:rsidRPr="001C38B7">
              <w:rPr>
                <w:rFonts w:ascii="Arial" w:hAnsi="Arial" w:cs="Arial"/>
                <w:sz w:val="20"/>
              </w:rPr>
              <w:t>dokumentace</w:t>
            </w:r>
            <w:r w:rsidR="008C71D2" w:rsidRPr="001C38B7">
              <w:rPr>
                <w:rFonts w:ascii="Arial" w:hAnsi="Arial" w:cs="Arial"/>
                <w:sz w:val="20"/>
                <w:lang w:val="cs-CZ"/>
              </w:rPr>
              <w:t xml:space="preserve"> pro </w:t>
            </w:r>
            <w:r w:rsidR="00D21749" w:rsidRPr="00D21749">
              <w:rPr>
                <w:rFonts w:ascii="Arial" w:hAnsi="Arial" w:cs="Arial"/>
                <w:sz w:val="20"/>
                <w:lang w:val="cs-CZ"/>
              </w:rPr>
              <w:t>společ</w:t>
            </w:r>
            <w:r w:rsidR="008C71D2" w:rsidRPr="001C38B7">
              <w:rPr>
                <w:rFonts w:ascii="Arial" w:hAnsi="Arial" w:cs="Arial"/>
                <w:sz w:val="20"/>
                <w:lang w:val="cs-CZ"/>
              </w:rPr>
              <w:t xml:space="preserve">né územní a stavební </w:t>
            </w:r>
            <w:r w:rsidR="00967FDD" w:rsidRPr="009E7E93">
              <w:rPr>
                <w:rFonts w:ascii="Arial" w:hAnsi="Arial" w:cs="Arial"/>
                <w:sz w:val="20"/>
                <w:lang w:val="cs-CZ"/>
              </w:rPr>
              <w:t xml:space="preserve">povolení </w:t>
            </w:r>
          </w:p>
        </w:tc>
        <w:tc>
          <w:tcPr>
            <w:tcW w:w="2693" w:type="dxa"/>
            <w:shd w:val="clear" w:color="auto" w:fill="auto"/>
            <w:vAlign w:val="center"/>
          </w:tcPr>
          <w:p w14:paraId="4252EF8E" w14:textId="36BEAAA9" w:rsidR="00882CBA" w:rsidRPr="00F13168" w:rsidRDefault="00F13168" w:rsidP="00935F1F">
            <w:pPr>
              <w:pStyle w:val="Zkladntext"/>
              <w:tabs>
                <w:tab w:val="left" w:pos="284"/>
              </w:tabs>
              <w:jc w:val="center"/>
              <w:rPr>
                <w:rFonts w:ascii="Arial" w:hAnsi="Arial" w:cs="Arial"/>
                <w:sz w:val="20"/>
              </w:rPr>
            </w:pPr>
            <w:r w:rsidRPr="00F13168">
              <w:rPr>
                <w:rFonts w:ascii="Arial" w:hAnsi="Arial"/>
                <w:sz w:val="20"/>
                <w:szCs w:val="22"/>
                <w:lang w:val="cs-CZ"/>
              </w:rPr>
              <w:t>745 000,-</w:t>
            </w:r>
          </w:p>
        </w:tc>
      </w:tr>
      <w:tr w:rsidR="00882CBA" w:rsidRPr="00882CBA" w14:paraId="3F8A535E" w14:textId="77777777" w:rsidTr="008B10BD">
        <w:tc>
          <w:tcPr>
            <w:tcW w:w="5778" w:type="dxa"/>
            <w:shd w:val="clear" w:color="auto" w:fill="auto"/>
          </w:tcPr>
          <w:p w14:paraId="261F2997" w14:textId="77777777" w:rsidR="00882CBA" w:rsidRPr="00882CBA" w:rsidRDefault="00882CBA" w:rsidP="008B10BD">
            <w:pPr>
              <w:pStyle w:val="Zkladntext"/>
              <w:tabs>
                <w:tab w:val="left" w:pos="284"/>
              </w:tabs>
              <w:rPr>
                <w:rFonts w:ascii="Arial" w:hAnsi="Arial" w:cs="Arial"/>
                <w:sz w:val="20"/>
              </w:rPr>
            </w:pPr>
            <w:r w:rsidRPr="00882CBA">
              <w:rPr>
                <w:rFonts w:ascii="Arial" w:hAnsi="Arial" w:cs="Arial"/>
                <w:sz w:val="20"/>
              </w:rPr>
              <w:t>Inženýrská činnost</w:t>
            </w:r>
          </w:p>
        </w:tc>
        <w:tc>
          <w:tcPr>
            <w:tcW w:w="2693" w:type="dxa"/>
            <w:shd w:val="clear" w:color="auto" w:fill="auto"/>
            <w:vAlign w:val="center"/>
          </w:tcPr>
          <w:p w14:paraId="148B500A" w14:textId="306FD19B" w:rsidR="00882CBA" w:rsidRPr="00F13168" w:rsidRDefault="00F13168" w:rsidP="00935F1F">
            <w:pPr>
              <w:pStyle w:val="Zkladntext"/>
              <w:tabs>
                <w:tab w:val="left" w:pos="284"/>
              </w:tabs>
              <w:jc w:val="center"/>
              <w:rPr>
                <w:rFonts w:ascii="Arial" w:hAnsi="Arial" w:cs="Arial"/>
                <w:sz w:val="20"/>
              </w:rPr>
            </w:pPr>
            <w:r w:rsidRPr="00F13168">
              <w:rPr>
                <w:rFonts w:ascii="Arial" w:hAnsi="Arial"/>
                <w:sz w:val="20"/>
                <w:szCs w:val="22"/>
                <w:lang w:val="cs-CZ"/>
              </w:rPr>
              <w:t>220 000,-</w:t>
            </w:r>
          </w:p>
        </w:tc>
      </w:tr>
      <w:tr w:rsidR="00882CBA" w:rsidRPr="00882CBA" w14:paraId="04126727" w14:textId="77777777" w:rsidTr="008B10BD">
        <w:tc>
          <w:tcPr>
            <w:tcW w:w="5778" w:type="dxa"/>
            <w:shd w:val="clear" w:color="auto" w:fill="auto"/>
          </w:tcPr>
          <w:p w14:paraId="38AD1EC8" w14:textId="77777777" w:rsidR="00882CBA" w:rsidRPr="00882CBA" w:rsidRDefault="00882CBA" w:rsidP="008B10BD">
            <w:pPr>
              <w:pStyle w:val="Zkladntext"/>
              <w:tabs>
                <w:tab w:val="left" w:pos="284"/>
              </w:tabs>
              <w:rPr>
                <w:rFonts w:ascii="Arial" w:hAnsi="Arial" w:cs="Arial"/>
                <w:sz w:val="20"/>
              </w:rPr>
            </w:pPr>
            <w:r w:rsidRPr="00882CBA">
              <w:rPr>
                <w:rFonts w:ascii="Arial" w:hAnsi="Arial" w:cs="Arial"/>
                <w:sz w:val="20"/>
              </w:rPr>
              <w:t>Projektová dokumentace pro provádění stavby</w:t>
            </w:r>
          </w:p>
        </w:tc>
        <w:tc>
          <w:tcPr>
            <w:tcW w:w="2693" w:type="dxa"/>
            <w:shd w:val="clear" w:color="auto" w:fill="auto"/>
            <w:vAlign w:val="center"/>
          </w:tcPr>
          <w:p w14:paraId="6482AC21" w14:textId="6C46EC33" w:rsidR="00882CBA" w:rsidRPr="00F13168" w:rsidRDefault="00F13168" w:rsidP="00935F1F">
            <w:pPr>
              <w:pStyle w:val="Zkladntext"/>
              <w:tabs>
                <w:tab w:val="left" w:pos="284"/>
              </w:tabs>
              <w:jc w:val="center"/>
              <w:rPr>
                <w:rFonts w:ascii="Arial" w:hAnsi="Arial" w:cs="Arial"/>
                <w:sz w:val="20"/>
              </w:rPr>
            </w:pPr>
            <w:r w:rsidRPr="00F13168">
              <w:rPr>
                <w:rFonts w:ascii="Arial" w:hAnsi="Arial"/>
                <w:sz w:val="20"/>
                <w:szCs w:val="22"/>
                <w:lang w:val="cs-CZ"/>
              </w:rPr>
              <w:t>638 000,-</w:t>
            </w:r>
          </w:p>
        </w:tc>
      </w:tr>
      <w:tr w:rsidR="00882CBA" w:rsidRPr="00882CBA" w14:paraId="38FD377F" w14:textId="77777777" w:rsidTr="008B10BD">
        <w:tc>
          <w:tcPr>
            <w:tcW w:w="5778" w:type="dxa"/>
            <w:shd w:val="clear" w:color="auto" w:fill="auto"/>
          </w:tcPr>
          <w:p w14:paraId="510BEBA1" w14:textId="77777777" w:rsidR="00882CBA" w:rsidRPr="00882CBA" w:rsidRDefault="00882CBA" w:rsidP="008B10BD">
            <w:pPr>
              <w:pStyle w:val="Zkladntext"/>
              <w:tabs>
                <w:tab w:val="left" w:pos="284"/>
              </w:tabs>
              <w:rPr>
                <w:rFonts w:ascii="Arial" w:hAnsi="Arial" w:cs="Arial"/>
                <w:sz w:val="20"/>
              </w:rPr>
            </w:pPr>
            <w:r w:rsidRPr="00882CBA">
              <w:rPr>
                <w:rFonts w:ascii="Arial" w:hAnsi="Arial" w:cs="Arial"/>
                <w:sz w:val="20"/>
              </w:rPr>
              <w:t>Autorský dozor</w:t>
            </w:r>
          </w:p>
        </w:tc>
        <w:tc>
          <w:tcPr>
            <w:tcW w:w="2693" w:type="dxa"/>
            <w:shd w:val="clear" w:color="auto" w:fill="auto"/>
            <w:vAlign w:val="center"/>
          </w:tcPr>
          <w:p w14:paraId="515B5CA0" w14:textId="7B436CC2" w:rsidR="00882CBA" w:rsidRPr="00F13168" w:rsidRDefault="00F13168" w:rsidP="00935F1F">
            <w:pPr>
              <w:pStyle w:val="Zkladntext"/>
              <w:tabs>
                <w:tab w:val="left" w:pos="284"/>
              </w:tabs>
              <w:jc w:val="center"/>
              <w:rPr>
                <w:rFonts w:ascii="Arial" w:hAnsi="Arial" w:cs="Arial"/>
                <w:sz w:val="20"/>
              </w:rPr>
            </w:pPr>
            <w:r w:rsidRPr="00F13168">
              <w:rPr>
                <w:rFonts w:ascii="Arial" w:hAnsi="Arial"/>
                <w:sz w:val="20"/>
                <w:szCs w:val="22"/>
                <w:lang w:val="cs-CZ"/>
              </w:rPr>
              <w:t>85 000,-</w:t>
            </w:r>
          </w:p>
        </w:tc>
      </w:tr>
      <w:tr w:rsidR="00882CBA" w:rsidRPr="00882CBA" w14:paraId="24FE0C84" w14:textId="77777777" w:rsidTr="008B10BD">
        <w:tc>
          <w:tcPr>
            <w:tcW w:w="5778" w:type="dxa"/>
            <w:shd w:val="clear" w:color="auto" w:fill="auto"/>
          </w:tcPr>
          <w:p w14:paraId="6546E704" w14:textId="77777777" w:rsidR="00882CBA" w:rsidRPr="00882CBA" w:rsidRDefault="00882CBA" w:rsidP="008B10BD">
            <w:pPr>
              <w:pStyle w:val="Zkladntext"/>
              <w:tabs>
                <w:tab w:val="left" w:pos="284"/>
              </w:tabs>
              <w:rPr>
                <w:rFonts w:ascii="Arial" w:hAnsi="Arial" w:cs="Arial"/>
                <w:b/>
                <w:sz w:val="20"/>
              </w:rPr>
            </w:pPr>
            <w:r w:rsidRPr="00882CBA">
              <w:rPr>
                <w:rFonts w:ascii="Arial" w:hAnsi="Arial" w:cs="Arial"/>
                <w:b/>
                <w:sz w:val="20"/>
              </w:rPr>
              <w:t>Cena celkem</w:t>
            </w:r>
          </w:p>
        </w:tc>
        <w:tc>
          <w:tcPr>
            <w:tcW w:w="2693" w:type="dxa"/>
            <w:shd w:val="clear" w:color="auto" w:fill="auto"/>
            <w:vAlign w:val="center"/>
          </w:tcPr>
          <w:p w14:paraId="6C196329" w14:textId="1FFA451E" w:rsidR="00882CBA" w:rsidRPr="00F13168" w:rsidRDefault="00F13168" w:rsidP="00935F1F">
            <w:pPr>
              <w:pStyle w:val="Zkladntext"/>
              <w:tabs>
                <w:tab w:val="left" w:pos="284"/>
              </w:tabs>
              <w:jc w:val="center"/>
              <w:rPr>
                <w:rFonts w:ascii="Arial" w:hAnsi="Arial" w:cs="Arial"/>
                <w:b/>
                <w:sz w:val="20"/>
              </w:rPr>
            </w:pPr>
            <w:r w:rsidRPr="00F13168">
              <w:rPr>
                <w:rFonts w:ascii="Arial" w:hAnsi="Arial"/>
                <w:b/>
                <w:sz w:val="20"/>
                <w:szCs w:val="22"/>
                <w:lang w:val="cs-CZ"/>
              </w:rPr>
              <w:t>1 688 000,-</w:t>
            </w:r>
          </w:p>
        </w:tc>
      </w:tr>
    </w:tbl>
    <w:p w14:paraId="4132D7BB" w14:textId="77777777" w:rsidR="00CF5272" w:rsidRPr="00802057" w:rsidRDefault="00CF5272" w:rsidP="00E81E71">
      <w:pPr>
        <w:pStyle w:val="Zkladntext"/>
        <w:tabs>
          <w:tab w:val="left" w:pos="284"/>
        </w:tabs>
        <w:spacing w:before="0" w:line="240" w:lineRule="auto"/>
        <w:ind w:left="709"/>
        <w:jc w:val="left"/>
        <w:rPr>
          <w:rFonts w:ascii="Arial" w:hAnsi="Arial" w:cs="Arial"/>
          <w:sz w:val="20"/>
          <w:lang w:val="cs-CZ"/>
        </w:rPr>
      </w:pPr>
    </w:p>
    <w:p w14:paraId="568AE81D" w14:textId="77777777" w:rsidR="00D2244E" w:rsidRDefault="00D2244E" w:rsidP="00D2244E">
      <w:pPr>
        <w:pStyle w:val="Zkladntext"/>
        <w:spacing w:before="0" w:line="40" w:lineRule="atLeast"/>
        <w:rPr>
          <w:rFonts w:ascii="Arial" w:hAnsi="Arial" w:cs="Arial"/>
          <w:sz w:val="20"/>
          <w:lang w:val="cs-CZ"/>
        </w:rPr>
      </w:pPr>
      <w:r w:rsidRPr="00802057">
        <w:rPr>
          <w:rFonts w:ascii="Arial" w:hAnsi="Arial" w:cs="Arial"/>
          <w:sz w:val="20"/>
        </w:rPr>
        <w:t xml:space="preserve">+ příslušná sazba DPH dle zákona č. 235/2004 Sb., ve znění platném ke dni zdanitelného  </w:t>
      </w:r>
      <w:r w:rsidRPr="00802057">
        <w:rPr>
          <w:rFonts w:ascii="Arial" w:hAnsi="Arial" w:cs="Arial"/>
          <w:sz w:val="20"/>
        </w:rPr>
        <w:br/>
        <w:t xml:space="preserve">    plně</w:t>
      </w:r>
      <w:r w:rsidR="00EE375C" w:rsidRPr="00802057">
        <w:rPr>
          <w:rFonts w:ascii="Arial" w:hAnsi="Arial" w:cs="Arial"/>
          <w:sz w:val="20"/>
        </w:rPr>
        <w:t>ní</w:t>
      </w:r>
      <w:r w:rsidR="00967FDD">
        <w:rPr>
          <w:rFonts w:ascii="Arial" w:hAnsi="Arial" w:cs="Arial"/>
          <w:sz w:val="20"/>
          <w:lang w:val="cs-CZ"/>
        </w:rPr>
        <w:t xml:space="preserve">. </w:t>
      </w:r>
    </w:p>
    <w:p w14:paraId="29F78FCE" w14:textId="77777777" w:rsidR="00967FDD" w:rsidRDefault="00967FDD" w:rsidP="00D2244E">
      <w:pPr>
        <w:pStyle w:val="Zkladntext"/>
        <w:spacing w:before="0" w:line="40" w:lineRule="atLeast"/>
        <w:rPr>
          <w:rFonts w:ascii="Arial" w:hAnsi="Arial" w:cs="Arial"/>
          <w:sz w:val="20"/>
          <w:lang w:val="cs-CZ"/>
        </w:rPr>
      </w:pPr>
    </w:p>
    <w:p w14:paraId="1954A190" w14:textId="77777777" w:rsidR="00967FDD" w:rsidRPr="009E7E93" w:rsidRDefault="00967FDD" w:rsidP="00967FDD">
      <w:pPr>
        <w:pStyle w:val="Zkladntext"/>
        <w:numPr>
          <w:ilvl w:val="0"/>
          <w:numId w:val="1"/>
        </w:numPr>
        <w:spacing w:before="0" w:line="40" w:lineRule="atLeast"/>
        <w:rPr>
          <w:rFonts w:ascii="Arial" w:hAnsi="Arial" w:cs="Arial"/>
          <w:sz w:val="20"/>
          <w:lang w:val="cs-CZ"/>
        </w:rPr>
      </w:pPr>
      <w:r w:rsidRPr="009E7E93">
        <w:rPr>
          <w:rFonts w:ascii="Arial" w:hAnsi="Arial" w:cs="Arial"/>
          <w:sz w:val="20"/>
          <w:lang w:val="cs-CZ"/>
        </w:rPr>
        <w:t xml:space="preserve">Cena předmětu díla může být změněna pouze z objektivních a nepředvídatelných důvodů, a to za podmínky pokud se při projektování nebo při výkonu inženýrské činnosti vyskytnou skutečnosti, které nebyly v době sjednání Smlouvy známy, a </w:t>
      </w:r>
      <w:r w:rsidR="006B26E2" w:rsidRPr="009E7E93">
        <w:rPr>
          <w:rFonts w:ascii="Arial" w:hAnsi="Arial" w:cs="Arial"/>
          <w:sz w:val="20"/>
          <w:lang w:val="cs-CZ"/>
        </w:rPr>
        <w:t>z</w:t>
      </w:r>
      <w:r w:rsidRPr="009E7E93">
        <w:rPr>
          <w:rFonts w:ascii="Arial" w:hAnsi="Arial" w:cs="Arial"/>
          <w:sz w:val="20"/>
          <w:lang w:val="cs-CZ"/>
        </w:rPr>
        <w:t>hotovitel je nezavinil, ani je nemohl předvídat a tyto skutečnosti mají prokazatelný vliv na cenu předmětu díla.</w:t>
      </w:r>
    </w:p>
    <w:p w14:paraId="5EC6CEFA" w14:textId="77777777" w:rsidR="00967FDD" w:rsidRPr="00967FDD" w:rsidRDefault="00967FDD" w:rsidP="00967FDD">
      <w:pPr>
        <w:pStyle w:val="Zkladntext"/>
        <w:spacing w:before="0" w:line="40" w:lineRule="atLeast"/>
        <w:ind w:left="360"/>
        <w:rPr>
          <w:rFonts w:ascii="Arial" w:hAnsi="Arial" w:cs="Arial"/>
          <w:color w:val="FF0000"/>
          <w:sz w:val="20"/>
          <w:lang w:val="cs-CZ"/>
        </w:rPr>
      </w:pPr>
    </w:p>
    <w:p w14:paraId="0BFF3978" w14:textId="77777777" w:rsidR="00967FDD" w:rsidRPr="00802057" w:rsidRDefault="00967FDD" w:rsidP="00EE375C">
      <w:pPr>
        <w:pStyle w:val="Zkladntext"/>
        <w:spacing w:before="0" w:line="40" w:lineRule="atLeast"/>
        <w:rPr>
          <w:rFonts w:ascii="Arial" w:hAnsi="Arial" w:cs="Arial"/>
          <w:sz w:val="20"/>
          <w:lang w:val="cs-CZ"/>
        </w:rPr>
      </w:pPr>
    </w:p>
    <w:p w14:paraId="594C729B" w14:textId="77777777" w:rsidR="00082967" w:rsidRPr="00802057" w:rsidRDefault="00082967" w:rsidP="007C08AD">
      <w:pPr>
        <w:tabs>
          <w:tab w:val="left" w:pos="360"/>
        </w:tabs>
        <w:spacing w:line="40" w:lineRule="atLeast"/>
        <w:jc w:val="both"/>
        <w:outlineLvl w:val="0"/>
        <w:rPr>
          <w:rFonts w:ascii="Arial" w:hAnsi="Arial"/>
          <w:b/>
          <w:caps/>
          <w:u w:val="single"/>
        </w:rPr>
      </w:pPr>
    </w:p>
    <w:p w14:paraId="64D57F1F" w14:textId="77777777" w:rsidR="00375C8C" w:rsidRPr="00802057" w:rsidRDefault="00375C8C" w:rsidP="007C08AD">
      <w:pPr>
        <w:tabs>
          <w:tab w:val="left" w:pos="360"/>
        </w:tabs>
        <w:spacing w:line="40" w:lineRule="atLeast"/>
        <w:jc w:val="both"/>
        <w:outlineLvl w:val="0"/>
        <w:rPr>
          <w:rFonts w:ascii="Arial" w:hAnsi="Arial"/>
          <w:b/>
          <w:caps/>
          <w:u w:val="single"/>
        </w:rPr>
      </w:pPr>
      <w:r w:rsidRPr="00802057">
        <w:rPr>
          <w:rFonts w:ascii="Arial" w:hAnsi="Arial"/>
          <w:b/>
          <w:caps/>
          <w:u w:val="single"/>
        </w:rPr>
        <w:t xml:space="preserve">V. Fakturování  a  placení </w:t>
      </w:r>
    </w:p>
    <w:p w14:paraId="6D7AA7CB" w14:textId="77777777" w:rsidR="00630460" w:rsidRPr="00802057" w:rsidRDefault="00630460" w:rsidP="007C08AD">
      <w:pPr>
        <w:tabs>
          <w:tab w:val="left" w:pos="360"/>
        </w:tabs>
        <w:spacing w:line="40" w:lineRule="atLeast"/>
        <w:jc w:val="both"/>
        <w:outlineLvl w:val="0"/>
        <w:rPr>
          <w:rFonts w:ascii="Arial" w:hAnsi="Arial"/>
          <w:b/>
          <w:caps/>
          <w:u w:val="single"/>
        </w:rPr>
      </w:pPr>
    </w:p>
    <w:p w14:paraId="1584074B" w14:textId="77777777" w:rsidR="00476E4C" w:rsidRPr="00802057" w:rsidRDefault="00476E4C" w:rsidP="000E639C">
      <w:pPr>
        <w:pStyle w:val="Zkladntext"/>
        <w:numPr>
          <w:ilvl w:val="0"/>
          <w:numId w:val="9"/>
        </w:numPr>
        <w:spacing w:before="0" w:line="40" w:lineRule="atLeast"/>
        <w:ind w:left="426" w:hanging="426"/>
        <w:rPr>
          <w:rFonts w:ascii="Arial" w:hAnsi="Arial" w:cs="Arial"/>
          <w:sz w:val="20"/>
          <w:lang w:val="cs-CZ"/>
        </w:rPr>
      </w:pPr>
      <w:r w:rsidRPr="001C38B7">
        <w:rPr>
          <w:rFonts w:ascii="Arial" w:hAnsi="Arial"/>
          <w:sz w:val="20"/>
        </w:rPr>
        <w:t>Faktur</w:t>
      </w:r>
      <w:r w:rsidR="008F3AD7" w:rsidRPr="001C38B7">
        <w:rPr>
          <w:rFonts w:ascii="Arial" w:hAnsi="Arial"/>
          <w:sz w:val="20"/>
          <w:lang w:val="cs-CZ"/>
        </w:rPr>
        <w:t>y budou vystaveny po splnění jednotlivých částí díla</w:t>
      </w:r>
      <w:r w:rsidRPr="001C38B7">
        <w:rPr>
          <w:rFonts w:ascii="Arial" w:hAnsi="Arial"/>
          <w:sz w:val="20"/>
        </w:rPr>
        <w:t xml:space="preserve"> </w:t>
      </w:r>
      <w:r w:rsidR="00077012" w:rsidRPr="001C38B7">
        <w:rPr>
          <w:rFonts w:ascii="Arial" w:hAnsi="Arial"/>
          <w:sz w:val="20"/>
          <w:lang w:val="cs-CZ"/>
        </w:rPr>
        <w:t>uveden</w:t>
      </w:r>
      <w:r w:rsidR="008F3AD7" w:rsidRPr="001C38B7">
        <w:rPr>
          <w:rFonts w:ascii="Arial" w:hAnsi="Arial"/>
          <w:sz w:val="20"/>
          <w:lang w:val="cs-CZ"/>
        </w:rPr>
        <w:t>ých</w:t>
      </w:r>
      <w:r w:rsidRPr="00802057">
        <w:rPr>
          <w:rFonts w:ascii="Arial" w:hAnsi="Arial"/>
          <w:sz w:val="20"/>
          <w:lang w:val="cs-CZ"/>
        </w:rPr>
        <w:t xml:space="preserve"> v předchozím ustanovení této smlouvy</w:t>
      </w:r>
      <w:r w:rsidRPr="00802057">
        <w:rPr>
          <w:rFonts w:ascii="Arial" w:hAnsi="Arial"/>
          <w:sz w:val="20"/>
        </w:rPr>
        <w:t xml:space="preserve"> a </w:t>
      </w:r>
      <w:r w:rsidRPr="00802057">
        <w:rPr>
          <w:rFonts w:ascii="Arial" w:hAnsi="Arial" w:cs="Arial"/>
          <w:sz w:val="20"/>
        </w:rPr>
        <w:t xml:space="preserve">musí obsahovat náležitosti řádného daňového dokladu podle </w:t>
      </w:r>
      <w:r w:rsidRPr="00802057">
        <w:rPr>
          <w:rFonts w:ascii="Arial" w:hAnsi="Arial"/>
          <w:sz w:val="20"/>
        </w:rPr>
        <w:t xml:space="preserve"> zákona č. 235/2004 Sb., o dani z přidané hodnoty a zákona č. 563/1991 Sb., o účetnictví, vše v platném znění</w:t>
      </w:r>
      <w:r w:rsidR="009B3933" w:rsidRPr="00802057">
        <w:rPr>
          <w:rFonts w:ascii="Arial" w:hAnsi="Arial"/>
          <w:sz w:val="20"/>
          <w:lang w:val="cs-CZ"/>
        </w:rPr>
        <w:t xml:space="preserve">, </w:t>
      </w:r>
      <w:r w:rsidRPr="00802057">
        <w:rPr>
          <w:rFonts w:ascii="Arial" w:hAnsi="Arial"/>
          <w:sz w:val="20"/>
          <w:lang w:val="cs-CZ"/>
        </w:rPr>
        <w:t xml:space="preserve"> a</w:t>
      </w:r>
      <w:r w:rsidR="006E14A4" w:rsidRPr="00802057">
        <w:rPr>
          <w:rFonts w:ascii="Arial" w:hAnsi="Arial"/>
          <w:sz w:val="20"/>
          <w:lang w:val="cs-CZ"/>
        </w:rPr>
        <w:t xml:space="preserve"> dalších předpisů, jakož i </w:t>
      </w:r>
      <w:r w:rsidRPr="00802057">
        <w:rPr>
          <w:rFonts w:ascii="Arial" w:hAnsi="Arial" w:cs="Arial"/>
          <w:sz w:val="20"/>
          <w:lang w:val="cs-CZ"/>
        </w:rPr>
        <w:t xml:space="preserve"> </w:t>
      </w:r>
      <w:r w:rsidRPr="00802057">
        <w:rPr>
          <w:rFonts w:ascii="Arial" w:hAnsi="Arial" w:cs="Arial"/>
          <w:b/>
          <w:sz w:val="20"/>
          <w:lang w:val="cs-CZ"/>
        </w:rPr>
        <w:t>název akce a </w:t>
      </w:r>
      <w:r w:rsidRPr="00802057">
        <w:rPr>
          <w:rFonts w:ascii="Arial" w:hAnsi="Arial" w:cs="Arial"/>
          <w:b/>
          <w:sz w:val="20"/>
        </w:rPr>
        <w:t xml:space="preserve">evidenční číslo této </w:t>
      </w:r>
      <w:r w:rsidRPr="00802057">
        <w:rPr>
          <w:rFonts w:ascii="Arial" w:hAnsi="Arial" w:cs="Arial"/>
          <w:b/>
          <w:sz w:val="20"/>
          <w:lang w:val="cs-CZ"/>
        </w:rPr>
        <w:t>s</w:t>
      </w:r>
      <w:r w:rsidRPr="00802057">
        <w:rPr>
          <w:rFonts w:ascii="Arial" w:hAnsi="Arial" w:cs="Arial"/>
          <w:b/>
          <w:sz w:val="20"/>
        </w:rPr>
        <w:t>mlouvy</w:t>
      </w:r>
      <w:r w:rsidRPr="00802057">
        <w:rPr>
          <w:rFonts w:ascii="Arial" w:hAnsi="Arial" w:cs="Arial"/>
          <w:sz w:val="20"/>
          <w:lang w:val="cs-CZ"/>
        </w:rPr>
        <w:t>.</w:t>
      </w:r>
      <w:r w:rsidR="009F530F" w:rsidRPr="00802057">
        <w:rPr>
          <w:rFonts w:ascii="Arial" w:hAnsi="Arial" w:cs="Arial"/>
          <w:sz w:val="20"/>
          <w:lang w:val="cs-CZ"/>
        </w:rPr>
        <w:t xml:space="preserve"> Faktura za autorský dozor s náležitostmi uvedenými v tomto odstavci bude vystavena po předání a převzetí realizovaného díla na základě </w:t>
      </w:r>
      <w:r w:rsidR="002424EB" w:rsidRPr="00802057">
        <w:rPr>
          <w:rFonts w:ascii="Arial" w:hAnsi="Arial" w:cs="Arial"/>
          <w:sz w:val="20"/>
          <w:lang w:val="cs-CZ"/>
        </w:rPr>
        <w:t xml:space="preserve">předmětné projektové dokumentace. </w:t>
      </w:r>
    </w:p>
    <w:p w14:paraId="05187522" w14:textId="77777777" w:rsidR="00792DC5" w:rsidRPr="00802057" w:rsidRDefault="00792DC5" w:rsidP="00CD56E0">
      <w:pPr>
        <w:pStyle w:val="Zkladntext"/>
        <w:tabs>
          <w:tab w:val="left" w:pos="426"/>
        </w:tabs>
        <w:spacing w:before="0" w:line="40" w:lineRule="atLeast"/>
        <w:ind w:left="426" w:hanging="426"/>
        <w:rPr>
          <w:rFonts w:ascii="Arial" w:hAnsi="Arial" w:cs="Arial"/>
          <w:sz w:val="20"/>
          <w:lang w:val="cs-CZ"/>
        </w:rPr>
      </w:pPr>
    </w:p>
    <w:p w14:paraId="16524543" w14:textId="77777777" w:rsidR="00E426AE" w:rsidRPr="00802057" w:rsidRDefault="00C33A04" w:rsidP="007C08AD">
      <w:pPr>
        <w:pStyle w:val="Zkladntext"/>
        <w:spacing w:before="0" w:line="40" w:lineRule="atLeast"/>
        <w:ind w:left="426" w:hanging="426"/>
        <w:rPr>
          <w:rFonts w:ascii="Arial" w:hAnsi="Arial" w:cs="Arial"/>
          <w:sz w:val="20"/>
        </w:rPr>
      </w:pPr>
      <w:r w:rsidRPr="00802057">
        <w:rPr>
          <w:rFonts w:ascii="Arial" w:hAnsi="Arial" w:cs="Arial"/>
          <w:sz w:val="20"/>
          <w:lang w:val="cs-CZ"/>
        </w:rPr>
        <w:t>2.</w:t>
      </w:r>
      <w:r w:rsidR="00792DC5" w:rsidRPr="00802057">
        <w:rPr>
          <w:rFonts w:ascii="Arial" w:hAnsi="Arial" w:cs="Arial"/>
          <w:sz w:val="20"/>
          <w:lang w:val="cs-CZ"/>
        </w:rPr>
        <w:t xml:space="preserve"> </w:t>
      </w:r>
      <w:r w:rsidR="00EE20FF" w:rsidRPr="00802057">
        <w:rPr>
          <w:rFonts w:ascii="Arial" w:hAnsi="Arial" w:cs="Arial"/>
          <w:sz w:val="20"/>
          <w:lang w:val="cs-CZ"/>
        </w:rPr>
        <w:t xml:space="preserve">  </w:t>
      </w:r>
      <w:r w:rsidR="00E426AE" w:rsidRPr="00802057">
        <w:rPr>
          <w:rFonts w:ascii="Arial" w:hAnsi="Arial" w:cs="Arial"/>
          <w:sz w:val="20"/>
        </w:rPr>
        <w:t>V případě, že daňový doklad nebude mít odpovídající nál</w:t>
      </w:r>
      <w:r w:rsidR="007943F1" w:rsidRPr="00802057">
        <w:rPr>
          <w:rFonts w:ascii="Arial" w:hAnsi="Arial" w:cs="Arial"/>
          <w:sz w:val="20"/>
        </w:rPr>
        <w:t>ežitosti nebo nebude vystaven v</w:t>
      </w:r>
      <w:r w:rsidR="007943F1" w:rsidRPr="00802057">
        <w:rPr>
          <w:rFonts w:ascii="Arial" w:hAnsi="Arial" w:cs="Arial"/>
          <w:sz w:val="20"/>
          <w:lang w:val="cs-CZ"/>
        </w:rPr>
        <w:t> </w:t>
      </w:r>
      <w:r w:rsidR="00E426AE" w:rsidRPr="00802057">
        <w:rPr>
          <w:rFonts w:ascii="Arial" w:hAnsi="Arial" w:cs="Arial"/>
          <w:sz w:val="20"/>
        </w:rPr>
        <w:t>so</w:t>
      </w:r>
      <w:r w:rsidRPr="00802057">
        <w:rPr>
          <w:rFonts w:ascii="Arial" w:hAnsi="Arial" w:cs="Arial"/>
          <w:sz w:val="20"/>
        </w:rPr>
        <w:t>uladu s touto Smlouvou</w:t>
      </w:r>
      <w:r w:rsidR="001C7E2A" w:rsidRPr="00802057">
        <w:rPr>
          <w:rFonts w:ascii="Arial" w:hAnsi="Arial" w:cs="Arial"/>
          <w:sz w:val="20"/>
          <w:lang w:val="cs-CZ"/>
        </w:rPr>
        <w:t xml:space="preserve">, </w:t>
      </w:r>
      <w:r w:rsidR="00E426AE" w:rsidRPr="00802057">
        <w:rPr>
          <w:rFonts w:ascii="Arial" w:hAnsi="Arial" w:cs="Arial"/>
          <w:sz w:val="20"/>
        </w:rPr>
        <w:t xml:space="preserve"> je Objednatel oprávněn </w:t>
      </w:r>
      <w:r w:rsidR="00D000BD">
        <w:rPr>
          <w:rFonts w:ascii="Arial" w:hAnsi="Arial" w:cs="Arial"/>
          <w:sz w:val="20"/>
          <w:lang w:val="cs-CZ"/>
        </w:rPr>
        <w:t xml:space="preserve">jej </w:t>
      </w:r>
      <w:r w:rsidR="00E426AE" w:rsidRPr="00802057">
        <w:rPr>
          <w:rFonts w:ascii="Arial" w:hAnsi="Arial" w:cs="Arial"/>
          <w:sz w:val="20"/>
        </w:rPr>
        <w:t>zaslat ve lhůtě sp</w:t>
      </w:r>
      <w:r w:rsidR="007943F1" w:rsidRPr="00802057">
        <w:rPr>
          <w:rFonts w:ascii="Arial" w:hAnsi="Arial" w:cs="Arial"/>
          <w:sz w:val="20"/>
        </w:rPr>
        <w:t>latnosti zpět k</w:t>
      </w:r>
      <w:r w:rsidR="007943F1" w:rsidRPr="00802057">
        <w:rPr>
          <w:rFonts w:ascii="Arial" w:hAnsi="Arial" w:cs="Arial"/>
          <w:sz w:val="20"/>
          <w:lang w:val="cs-CZ"/>
        </w:rPr>
        <w:t> </w:t>
      </w:r>
      <w:r w:rsidR="00B32540" w:rsidRPr="00802057">
        <w:rPr>
          <w:rFonts w:ascii="Arial" w:hAnsi="Arial" w:cs="Arial"/>
          <w:sz w:val="20"/>
        </w:rPr>
        <w:t xml:space="preserve">doplnění </w:t>
      </w:r>
      <w:r w:rsidR="00B32540" w:rsidRPr="00802057">
        <w:rPr>
          <w:rFonts w:ascii="Arial" w:hAnsi="Arial" w:cs="Arial"/>
          <w:sz w:val="20"/>
          <w:lang w:val="cs-CZ"/>
        </w:rPr>
        <w:t>Zhotovit</w:t>
      </w:r>
      <w:r w:rsidR="00E426AE" w:rsidRPr="00802057">
        <w:rPr>
          <w:rFonts w:ascii="Arial" w:hAnsi="Arial" w:cs="Arial"/>
          <w:sz w:val="20"/>
        </w:rPr>
        <w:t>eli, aniž se dostane do prodlení se splatností; lhůta splatnosti počíná běžet znovu od opětovného doručení náležitě doplněného či opraveného daňového dokladu Objednateli.</w:t>
      </w:r>
    </w:p>
    <w:p w14:paraId="6D37DFBF" w14:textId="77777777" w:rsidR="00E426AE" w:rsidRPr="00802057" w:rsidRDefault="00E426AE" w:rsidP="007C08AD">
      <w:pPr>
        <w:pStyle w:val="Zkladntext"/>
        <w:tabs>
          <w:tab w:val="left" w:pos="284"/>
        </w:tabs>
        <w:spacing w:before="0" w:line="40" w:lineRule="atLeast"/>
        <w:ind w:left="284" w:hanging="284"/>
        <w:rPr>
          <w:rFonts w:ascii="Arial" w:hAnsi="Arial"/>
          <w:sz w:val="20"/>
          <w:lang w:val="cs-CZ"/>
        </w:rPr>
      </w:pPr>
    </w:p>
    <w:p w14:paraId="138F9C5F" w14:textId="77777777" w:rsidR="000047F2" w:rsidRPr="009E7E93" w:rsidRDefault="00DD36B0" w:rsidP="00EE425C">
      <w:pPr>
        <w:tabs>
          <w:tab w:val="left" w:pos="284"/>
        </w:tabs>
        <w:spacing w:line="40" w:lineRule="atLeast"/>
        <w:ind w:left="426" w:hanging="426"/>
        <w:jc w:val="both"/>
        <w:rPr>
          <w:rFonts w:ascii="Arial" w:hAnsi="Arial"/>
        </w:rPr>
      </w:pPr>
      <w:r w:rsidRPr="00802057">
        <w:rPr>
          <w:rFonts w:ascii="Arial" w:hAnsi="Arial"/>
        </w:rPr>
        <w:t xml:space="preserve">3. </w:t>
      </w:r>
      <w:r w:rsidR="00D2244E" w:rsidRPr="00802057">
        <w:rPr>
          <w:rFonts w:ascii="Arial" w:hAnsi="Arial"/>
        </w:rPr>
        <w:t xml:space="preserve"> </w:t>
      </w:r>
      <w:r w:rsidR="00375C8C" w:rsidRPr="009E7E93">
        <w:rPr>
          <w:rFonts w:ascii="Arial" w:hAnsi="Arial"/>
        </w:rPr>
        <w:t>Lhůta splatnosti faktur</w:t>
      </w:r>
      <w:r w:rsidR="001C7E2A" w:rsidRPr="009E7E93">
        <w:rPr>
          <w:rFonts w:ascii="Arial" w:hAnsi="Arial"/>
        </w:rPr>
        <w:t>y</w:t>
      </w:r>
      <w:r w:rsidR="00375C8C" w:rsidRPr="009E7E93">
        <w:rPr>
          <w:rFonts w:ascii="Arial" w:hAnsi="Arial"/>
        </w:rPr>
        <w:t xml:space="preserve"> se vzájemnou dohodou sjednává na </w:t>
      </w:r>
      <w:r w:rsidR="00EE375C" w:rsidRPr="009E7E93">
        <w:rPr>
          <w:rFonts w:ascii="Arial" w:hAnsi="Arial"/>
        </w:rPr>
        <w:t>30</w:t>
      </w:r>
      <w:r w:rsidRPr="009E7E93">
        <w:rPr>
          <w:rFonts w:ascii="Arial" w:hAnsi="Arial"/>
        </w:rPr>
        <w:t xml:space="preserve"> dnů po jejím doručení</w:t>
      </w:r>
      <w:r w:rsidR="009E40B5" w:rsidRPr="009E7E93">
        <w:rPr>
          <w:rFonts w:ascii="Arial" w:hAnsi="Arial"/>
        </w:rPr>
        <w:t xml:space="preserve"> objednateli</w:t>
      </w:r>
      <w:r w:rsidRPr="009E7E93">
        <w:rPr>
          <w:rFonts w:ascii="Arial" w:hAnsi="Arial"/>
        </w:rPr>
        <w:t>.</w:t>
      </w:r>
      <w:r w:rsidR="00C41278" w:rsidRPr="009E7E93">
        <w:rPr>
          <w:rFonts w:ascii="Arial" w:hAnsi="Arial"/>
        </w:rPr>
        <w:t xml:space="preserve"> Přednostní způsob doručování faktur – daňových dokladů objednateli je elektronicky, a to do datové schránky objednatele (jw5bx</w:t>
      </w:r>
      <w:r w:rsidR="000B62A3" w:rsidRPr="009E7E93">
        <w:rPr>
          <w:rFonts w:ascii="Arial" w:hAnsi="Arial"/>
        </w:rPr>
        <w:t>b4</w:t>
      </w:r>
      <w:r w:rsidR="00C41278" w:rsidRPr="009E7E93">
        <w:rPr>
          <w:rFonts w:ascii="Arial" w:hAnsi="Arial"/>
        </w:rPr>
        <w:t>)</w:t>
      </w:r>
      <w:r w:rsidR="000B62A3" w:rsidRPr="009E7E93">
        <w:rPr>
          <w:rFonts w:ascii="Arial" w:hAnsi="Arial"/>
        </w:rPr>
        <w:t xml:space="preserve"> nebo na e-mail: </w:t>
      </w:r>
      <w:hyperlink r:id="rId8" w:history="1">
        <w:r w:rsidR="000B62A3" w:rsidRPr="009E7E93">
          <w:rPr>
            <w:rStyle w:val="Hypertextovodkaz"/>
            <w:rFonts w:ascii="Arial" w:hAnsi="Arial"/>
            <w:color w:val="auto"/>
          </w:rPr>
          <w:t>epodatelna</w:t>
        </w:r>
        <w:r w:rsidR="000B62A3" w:rsidRPr="009E7E93">
          <w:rPr>
            <w:rStyle w:val="Hypertextovodkaz"/>
            <w:rFonts w:ascii="Arial" w:hAnsi="Arial" w:cs="Arial"/>
            <w:color w:val="auto"/>
          </w:rPr>
          <w:t>@</w:t>
        </w:r>
        <w:r w:rsidR="000B62A3" w:rsidRPr="009E7E93">
          <w:rPr>
            <w:rStyle w:val="Hypertextovodkaz"/>
            <w:rFonts w:ascii="Arial" w:hAnsi="Arial"/>
            <w:color w:val="auto"/>
          </w:rPr>
          <w:t>jihlava-city.cz</w:t>
        </w:r>
      </w:hyperlink>
      <w:r w:rsidR="000B62A3" w:rsidRPr="009E7E93">
        <w:rPr>
          <w:rFonts w:ascii="Arial" w:hAnsi="Arial"/>
        </w:rPr>
        <w:t xml:space="preserve">., nejlépe se zaručeným elektronickým podpisem. </w:t>
      </w:r>
      <w:r w:rsidR="00375C8C" w:rsidRPr="009E7E93">
        <w:rPr>
          <w:rFonts w:ascii="Arial" w:hAnsi="Arial"/>
        </w:rPr>
        <w:t>Povinnost zaplatit</w:t>
      </w:r>
      <w:r w:rsidR="009E40B5" w:rsidRPr="009E7E93">
        <w:rPr>
          <w:rFonts w:ascii="Arial" w:hAnsi="Arial"/>
        </w:rPr>
        <w:t xml:space="preserve"> konkrétní řádnou a objednateli doručenou fakturu</w:t>
      </w:r>
      <w:r w:rsidR="00375C8C" w:rsidRPr="009E7E93">
        <w:rPr>
          <w:rFonts w:ascii="Arial" w:hAnsi="Arial"/>
        </w:rPr>
        <w:t xml:space="preserve"> </w:t>
      </w:r>
      <w:r w:rsidR="009E40B5" w:rsidRPr="009E7E93">
        <w:rPr>
          <w:rFonts w:ascii="Arial" w:hAnsi="Arial"/>
        </w:rPr>
        <w:t xml:space="preserve">v souladu s touto smlouvou </w:t>
      </w:r>
      <w:r w:rsidR="00375C8C" w:rsidRPr="009E7E93">
        <w:rPr>
          <w:rFonts w:ascii="Arial" w:hAnsi="Arial"/>
        </w:rPr>
        <w:t>je splněna dnem odepsání fakturované částky z účtu objednatele.</w:t>
      </w:r>
    </w:p>
    <w:p w14:paraId="076EB744" w14:textId="77777777" w:rsidR="000B62A3" w:rsidRPr="009E7E93" w:rsidRDefault="000B62A3" w:rsidP="00EE425C">
      <w:pPr>
        <w:tabs>
          <w:tab w:val="left" w:pos="284"/>
        </w:tabs>
        <w:spacing w:line="40" w:lineRule="atLeast"/>
        <w:ind w:left="426" w:hanging="426"/>
        <w:jc w:val="both"/>
        <w:rPr>
          <w:rFonts w:ascii="Arial" w:hAnsi="Arial"/>
        </w:rPr>
      </w:pPr>
    </w:p>
    <w:p w14:paraId="3D795B82" w14:textId="77777777" w:rsidR="000B62A3" w:rsidRPr="009E7E93" w:rsidRDefault="000B62A3" w:rsidP="000B62A3">
      <w:pPr>
        <w:tabs>
          <w:tab w:val="left" w:pos="284"/>
        </w:tabs>
        <w:spacing w:line="40" w:lineRule="atLeast"/>
        <w:ind w:left="426" w:hanging="426"/>
        <w:jc w:val="both"/>
        <w:rPr>
          <w:rFonts w:ascii="Arial" w:hAnsi="Arial"/>
        </w:rPr>
      </w:pPr>
      <w:r w:rsidRPr="009E7E93">
        <w:rPr>
          <w:rFonts w:ascii="Arial" w:hAnsi="Arial"/>
        </w:rPr>
        <w:t xml:space="preserve">4. </w:t>
      </w:r>
      <w:r w:rsidR="006B26E2" w:rsidRPr="009E7E93">
        <w:rPr>
          <w:rFonts w:ascii="Arial" w:hAnsi="Arial"/>
        </w:rPr>
        <w:t xml:space="preserve">  </w:t>
      </w:r>
      <w:r w:rsidRPr="009E7E93">
        <w:rPr>
          <w:rFonts w:ascii="Arial" w:hAnsi="Arial"/>
        </w:rPr>
        <w:t xml:space="preserve">Objednatel provede kontrolu, zda </w:t>
      </w:r>
      <w:r w:rsidR="006B26E2" w:rsidRPr="009E7E93">
        <w:rPr>
          <w:rFonts w:ascii="Arial" w:hAnsi="Arial"/>
        </w:rPr>
        <w:t>z</w:t>
      </w:r>
      <w:r w:rsidRPr="009E7E93">
        <w:rPr>
          <w:rFonts w:ascii="Arial" w:hAnsi="Arial"/>
        </w:rPr>
        <w:t xml:space="preserve">hotovitel je či není evidován </w:t>
      </w:r>
      <w:r w:rsidR="006B26E2" w:rsidRPr="009E7E93">
        <w:rPr>
          <w:rFonts w:ascii="Arial" w:hAnsi="Arial"/>
        </w:rPr>
        <w:t xml:space="preserve">jako nespolehlivý plátce DPH ve </w:t>
      </w:r>
      <w:r w:rsidRPr="009E7E93">
        <w:rPr>
          <w:rFonts w:ascii="Arial" w:hAnsi="Arial"/>
        </w:rPr>
        <w:t xml:space="preserve">smyslu ustanovení § 106a zákona č. 235/2004 Sb., o dani z přidané hodnoty, v platném znění (dále též jako „zákon o DPH“), a že číslo bankovního účtu </w:t>
      </w:r>
      <w:r w:rsidR="006B26E2" w:rsidRPr="009E7E93">
        <w:rPr>
          <w:rFonts w:ascii="Arial" w:hAnsi="Arial"/>
        </w:rPr>
        <w:t>z</w:t>
      </w:r>
      <w:r w:rsidRPr="009E7E93">
        <w:rPr>
          <w:rFonts w:ascii="Arial" w:hAnsi="Arial"/>
        </w:rPr>
        <w:t xml:space="preserve">hotovitele uvedené na faktuře – daňovém dokladu je zveřejněno správcem daně podle § 96 zákona o DPH.  V případě, že ke dni uskutečnění zdanitelného plnění bude v příslušném systému správce daně </w:t>
      </w:r>
      <w:r w:rsidR="00B4542F" w:rsidRPr="009E7E93">
        <w:rPr>
          <w:rFonts w:ascii="Arial" w:hAnsi="Arial"/>
        </w:rPr>
        <w:t>z</w:t>
      </w:r>
      <w:r w:rsidRPr="009E7E93">
        <w:rPr>
          <w:rFonts w:ascii="Arial" w:hAnsi="Arial"/>
        </w:rPr>
        <w:t xml:space="preserve">hotovitel uveden jako nespolehlivý plátce, nebo číslo bankovního účtu není zveřejněno dle předchozí věty, je </w:t>
      </w:r>
      <w:r w:rsidR="00B4542F" w:rsidRPr="009E7E93">
        <w:rPr>
          <w:rFonts w:ascii="Arial" w:hAnsi="Arial"/>
        </w:rPr>
        <w:t>o</w:t>
      </w:r>
      <w:r w:rsidRPr="009E7E93">
        <w:rPr>
          <w:rFonts w:ascii="Arial" w:hAnsi="Arial"/>
        </w:rPr>
        <w:t xml:space="preserve">bjednatel oprávněn provést úhradu daňového dokladu do výše bez DPH. </w:t>
      </w:r>
    </w:p>
    <w:p w14:paraId="73B85FB8" w14:textId="77777777" w:rsidR="000B62A3" w:rsidRPr="009E7E93" w:rsidRDefault="000B62A3" w:rsidP="000B62A3">
      <w:pPr>
        <w:pStyle w:val="Zkladntext"/>
        <w:spacing w:after="240" w:line="40" w:lineRule="atLeast"/>
        <w:ind w:left="360"/>
        <w:rPr>
          <w:rFonts w:ascii="Arial" w:hAnsi="Arial"/>
          <w:sz w:val="20"/>
          <w:lang w:val="cs-CZ"/>
        </w:rPr>
      </w:pPr>
      <w:r w:rsidRPr="009E7E93">
        <w:rPr>
          <w:rFonts w:ascii="Arial" w:hAnsi="Arial"/>
          <w:sz w:val="20"/>
        </w:rPr>
        <w:t xml:space="preserve">Částka rovnající se DPH bude </w:t>
      </w:r>
      <w:r w:rsidR="00B4542F" w:rsidRPr="009E7E93">
        <w:rPr>
          <w:rFonts w:ascii="Arial" w:hAnsi="Arial"/>
          <w:sz w:val="20"/>
          <w:lang w:val="cs-CZ"/>
        </w:rPr>
        <w:t>o</w:t>
      </w:r>
      <w:r w:rsidRPr="009E7E93">
        <w:rPr>
          <w:rFonts w:ascii="Arial" w:hAnsi="Arial"/>
          <w:sz w:val="20"/>
        </w:rPr>
        <w:t>bjednatelem přímo poukázána na účet správce daně podle § 109a zákona o DPH</w:t>
      </w:r>
      <w:r w:rsidRPr="009E7E93">
        <w:rPr>
          <w:rFonts w:ascii="Arial" w:hAnsi="Arial"/>
          <w:sz w:val="20"/>
          <w:lang w:val="cs-CZ"/>
        </w:rPr>
        <w:t xml:space="preserve">, aniž je </w:t>
      </w:r>
      <w:r w:rsidR="00B4542F" w:rsidRPr="009E7E93">
        <w:rPr>
          <w:rFonts w:ascii="Arial" w:hAnsi="Arial"/>
          <w:sz w:val="20"/>
          <w:lang w:val="cs-CZ"/>
        </w:rPr>
        <w:t>z</w:t>
      </w:r>
      <w:r w:rsidRPr="009E7E93">
        <w:rPr>
          <w:rFonts w:ascii="Arial" w:hAnsi="Arial"/>
          <w:sz w:val="20"/>
          <w:lang w:val="cs-CZ"/>
        </w:rPr>
        <w:t>hotovitel oprávněn účtovat jakékoliv smluvní sankce z tohoto postupu vyplývající</w:t>
      </w:r>
      <w:r w:rsidRPr="009E7E93">
        <w:rPr>
          <w:rFonts w:ascii="Arial" w:hAnsi="Arial"/>
          <w:sz w:val="20"/>
        </w:rPr>
        <w:t xml:space="preserve">. </w:t>
      </w:r>
      <w:r w:rsidRPr="009E7E93">
        <w:rPr>
          <w:rFonts w:ascii="Arial" w:hAnsi="Arial"/>
          <w:sz w:val="20"/>
          <w:lang w:val="cs-CZ"/>
        </w:rPr>
        <w:t xml:space="preserve">Smluvní strany prohlašují, v případě plnění částky DPH příslušnému finančnímu úřadu, tedy správci daně, je uhrazena tato část díla ve výši takto </w:t>
      </w:r>
      <w:r w:rsidR="00B4542F" w:rsidRPr="009E7E93">
        <w:rPr>
          <w:rFonts w:ascii="Arial" w:hAnsi="Arial"/>
          <w:sz w:val="20"/>
          <w:lang w:val="cs-CZ"/>
        </w:rPr>
        <w:t>o</w:t>
      </w:r>
      <w:r w:rsidRPr="009E7E93">
        <w:rPr>
          <w:rFonts w:ascii="Arial" w:hAnsi="Arial"/>
          <w:sz w:val="20"/>
          <w:lang w:val="cs-CZ"/>
        </w:rPr>
        <w:t>bjednatelem uhrazené výše DPH.</w:t>
      </w:r>
    </w:p>
    <w:p w14:paraId="033CF95A" w14:textId="77777777" w:rsidR="00B4542F" w:rsidRPr="009E7E93" w:rsidRDefault="000B62A3" w:rsidP="000B62A3">
      <w:pPr>
        <w:pStyle w:val="Zkladntext"/>
        <w:spacing w:after="240" w:line="40" w:lineRule="atLeast"/>
        <w:ind w:left="360"/>
        <w:rPr>
          <w:rFonts w:ascii="Arial" w:hAnsi="Arial"/>
          <w:sz w:val="20"/>
          <w:lang w:val="cs-CZ"/>
        </w:rPr>
      </w:pPr>
      <w:r w:rsidRPr="009E7E93">
        <w:rPr>
          <w:rFonts w:ascii="Arial" w:hAnsi="Arial"/>
          <w:sz w:val="20"/>
        </w:rPr>
        <w:t xml:space="preserve">Pokud </w:t>
      </w:r>
      <w:r w:rsidR="00B4542F" w:rsidRPr="009E7E93">
        <w:rPr>
          <w:rFonts w:ascii="Arial" w:hAnsi="Arial"/>
          <w:sz w:val="20"/>
          <w:lang w:val="cs-CZ"/>
        </w:rPr>
        <w:t>zho</w:t>
      </w:r>
      <w:r w:rsidRPr="009E7E93">
        <w:rPr>
          <w:rFonts w:ascii="Arial" w:hAnsi="Arial"/>
          <w:sz w:val="20"/>
        </w:rPr>
        <w:t xml:space="preserve">tovitel na příslušné faktuře – daňovém dokladu uvede bankovní účet nezveřejněný správcem daně či bude </w:t>
      </w:r>
      <w:r w:rsidR="00B4542F" w:rsidRPr="009E7E93">
        <w:rPr>
          <w:rFonts w:ascii="Arial" w:hAnsi="Arial"/>
          <w:sz w:val="20"/>
          <w:lang w:val="cs-CZ"/>
        </w:rPr>
        <w:t>zh</w:t>
      </w:r>
      <w:r w:rsidRPr="009E7E93">
        <w:rPr>
          <w:rFonts w:ascii="Arial" w:hAnsi="Arial"/>
          <w:sz w:val="20"/>
        </w:rPr>
        <w:t xml:space="preserve">otovitel uveden jako nespolehlivý plátce daně a </w:t>
      </w:r>
      <w:r w:rsidR="00B4542F" w:rsidRPr="009E7E93">
        <w:rPr>
          <w:rFonts w:ascii="Arial" w:hAnsi="Arial"/>
          <w:sz w:val="20"/>
          <w:lang w:val="cs-CZ"/>
        </w:rPr>
        <w:t>obj</w:t>
      </w:r>
      <w:r w:rsidRPr="009E7E93">
        <w:rPr>
          <w:rFonts w:ascii="Arial" w:hAnsi="Arial"/>
          <w:sz w:val="20"/>
        </w:rPr>
        <w:t xml:space="preserve">ednatel již na takto uvedený bankovní účet provedl úhradu, je </w:t>
      </w:r>
      <w:r w:rsidR="00B4542F" w:rsidRPr="009E7E93">
        <w:rPr>
          <w:rFonts w:ascii="Arial" w:hAnsi="Arial"/>
          <w:sz w:val="20"/>
          <w:lang w:val="cs-CZ"/>
        </w:rPr>
        <w:t>z</w:t>
      </w:r>
      <w:r w:rsidRPr="009E7E93">
        <w:rPr>
          <w:rFonts w:ascii="Arial" w:hAnsi="Arial"/>
          <w:sz w:val="20"/>
        </w:rPr>
        <w:t xml:space="preserve">hotovitel povinen nahradit </w:t>
      </w:r>
      <w:r w:rsidR="00B4542F" w:rsidRPr="009E7E93">
        <w:rPr>
          <w:rFonts w:ascii="Arial" w:hAnsi="Arial"/>
          <w:sz w:val="20"/>
          <w:lang w:val="cs-CZ"/>
        </w:rPr>
        <w:t>o</w:t>
      </w:r>
      <w:r w:rsidRPr="009E7E93">
        <w:rPr>
          <w:rFonts w:ascii="Arial" w:hAnsi="Arial"/>
          <w:sz w:val="20"/>
        </w:rPr>
        <w:t>bjednateli škodu, která mu z tohoto důvodu vznikla.</w:t>
      </w:r>
    </w:p>
    <w:p w14:paraId="5536AD90" w14:textId="77777777" w:rsidR="00CC2653" w:rsidRPr="009E7E93" w:rsidRDefault="00CC2653" w:rsidP="00CC2653">
      <w:pPr>
        <w:pStyle w:val="Zkladntext"/>
        <w:spacing w:before="0" w:line="40" w:lineRule="atLeast"/>
        <w:rPr>
          <w:rFonts w:ascii="Arial" w:hAnsi="Arial"/>
          <w:sz w:val="20"/>
          <w:lang w:val="cs-CZ"/>
        </w:rPr>
      </w:pPr>
      <w:r w:rsidRPr="009E7E93">
        <w:rPr>
          <w:rFonts w:ascii="Arial" w:hAnsi="Arial"/>
          <w:sz w:val="20"/>
          <w:lang w:val="cs-CZ"/>
        </w:rPr>
        <w:t xml:space="preserve">5.   </w:t>
      </w:r>
      <w:r w:rsidRPr="009E7E93">
        <w:rPr>
          <w:rFonts w:ascii="Arial" w:hAnsi="Arial"/>
          <w:sz w:val="20"/>
        </w:rPr>
        <w:t xml:space="preserve">Zhotovitel odpovídá za posouzení plnění z hlediska § 92a a návazně za vystavení faktury </w:t>
      </w:r>
      <w:r w:rsidRPr="009E7E93">
        <w:rPr>
          <w:rFonts w:ascii="Arial" w:hAnsi="Arial"/>
          <w:sz w:val="20"/>
          <w:lang w:val="cs-CZ"/>
        </w:rPr>
        <w:t xml:space="preserve">– </w:t>
      </w:r>
    </w:p>
    <w:p w14:paraId="2DAD4C2D" w14:textId="77777777" w:rsidR="00CC2653" w:rsidRPr="009E7E93" w:rsidRDefault="00CC2653" w:rsidP="00CC2653">
      <w:pPr>
        <w:pStyle w:val="Zkladntext"/>
        <w:spacing w:before="0" w:line="40" w:lineRule="atLeast"/>
        <w:rPr>
          <w:rFonts w:ascii="Arial" w:hAnsi="Arial"/>
          <w:sz w:val="20"/>
          <w:lang w:val="cs-CZ"/>
        </w:rPr>
      </w:pPr>
      <w:r w:rsidRPr="009E7E93">
        <w:rPr>
          <w:rFonts w:ascii="Arial" w:hAnsi="Arial"/>
          <w:sz w:val="20"/>
          <w:lang w:val="cs-CZ"/>
        </w:rPr>
        <w:t xml:space="preserve">      </w:t>
      </w:r>
      <w:r w:rsidRPr="009E7E93">
        <w:rPr>
          <w:rFonts w:ascii="Arial" w:hAnsi="Arial"/>
          <w:sz w:val="20"/>
        </w:rPr>
        <w:t xml:space="preserve">daňového dokladu s náležitostmi podle § 29 </w:t>
      </w:r>
      <w:r w:rsidRPr="009E7E93">
        <w:rPr>
          <w:rFonts w:ascii="Arial" w:hAnsi="Arial"/>
          <w:sz w:val="20"/>
          <w:lang w:val="cs-CZ"/>
        </w:rPr>
        <w:t>zákona o DPH</w:t>
      </w:r>
      <w:r w:rsidRPr="009E7E93">
        <w:rPr>
          <w:rFonts w:ascii="Arial" w:hAnsi="Arial"/>
          <w:sz w:val="20"/>
        </w:rPr>
        <w:t xml:space="preserve">. Zhotovitel je povinen nahradit </w:t>
      </w:r>
    </w:p>
    <w:p w14:paraId="6C50232D" w14:textId="77777777" w:rsidR="00CC2653" w:rsidRPr="009E7E93" w:rsidRDefault="00CC2653" w:rsidP="00CC2653">
      <w:pPr>
        <w:pStyle w:val="Zkladntext"/>
        <w:spacing w:before="0" w:line="40" w:lineRule="atLeast"/>
        <w:rPr>
          <w:rFonts w:ascii="Arial" w:hAnsi="Arial"/>
          <w:sz w:val="20"/>
          <w:lang w:val="cs-CZ"/>
        </w:rPr>
      </w:pPr>
      <w:r w:rsidRPr="009E7E93">
        <w:rPr>
          <w:rFonts w:ascii="Arial" w:hAnsi="Arial"/>
          <w:sz w:val="20"/>
          <w:lang w:val="cs-CZ"/>
        </w:rPr>
        <w:t xml:space="preserve">      obj</w:t>
      </w:r>
      <w:r w:rsidRPr="009E7E93">
        <w:rPr>
          <w:rFonts w:ascii="Arial" w:hAnsi="Arial"/>
          <w:sz w:val="20"/>
        </w:rPr>
        <w:t xml:space="preserve">ednateli škodu, která vznikne v důsledku nedodržení podmínek těchto ustanovení </w:t>
      </w:r>
      <w:r w:rsidRPr="009E7E93">
        <w:rPr>
          <w:rFonts w:ascii="Arial" w:hAnsi="Arial"/>
          <w:sz w:val="20"/>
          <w:lang w:val="cs-CZ"/>
        </w:rPr>
        <w:t xml:space="preserve">   </w:t>
      </w:r>
    </w:p>
    <w:p w14:paraId="59626477" w14:textId="77777777" w:rsidR="00CC2653" w:rsidRPr="009E7E93" w:rsidRDefault="00CC2653" w:rsidP="00CC2653">
      <w:pPr>
        <w:pStyle w:val="Zkladntext"/>
        <w:spacing w:before="0" w:line="40" w:lineRule="atLeast"/>
        <w:rPr>
          <w:rFonts w:ascii="Arial" w:hAnsi="Arial"/>
          <w:sz w:val="20"/>
          <w:lang w:val="cs-CZ"/>
        </w:rPr>
      </w:pPr>
      <w:r w:rsidRPr="009E7E93">
        <w:rPr>
          <w:rFonts w:ascii="Arial" w:hAnsi="Arial"/>
          <w:sz w:val="20"/>
          <w:lang w:val="cs-CZ"/>
        </w:rPr>
        <w:t xml:space="preserve">      z</w:t>
      </w:r>
      <w:r w:rsidRPr="009E7E93">
        <w:rPr>
          <w:rFonts w:ascii="Arial" w:hAnsi="Arial"/>
          <w:sz w:val="20"/>
        </w:rPr>
        <w:t>hotovitelem.</w:t>
      </w:r>
    </w:p>
    <w:p w14:paraId="2EB51175" w14:textId="77777777" w:rsidR="00CC2653" w:rsidRPr="009E7E93" w:rsidRDefault="00CC2653" w:rsidP="00CC2653">
      <w:pPr>
        <w:pStyle w:val="Zkladntext"/>
        <w:spacing w:before="0" w:line="40" w:lineRule="atLeast"/>
        <w:rPr>
          <w:rFonts w:ascii="Arial" w:hAnsi="Arial"/>
          <w:sz w:val="20"/>
          <w:lang w:val="cs-CZ"/>
        </w:rPr>
      </w:pPr>
    </w:p>
    <w:p w14:paraId="736B8261" w14:textId="77777777" w:rsidR="00CC2653" w:rsidRPr="009E7E93" w:rsidRDefault="00CC2653" w:rsidP="00CC2653">
      <w:pPr>
        <w:pStyle w:val="Zkladntext"/>
        <w:spacing w:before="0" w:line="40" w:lineRule="atLeast"/>
        <w:rPr>
          <w:rFonts w:ascii="Arial" w:hAnsi="Arial"/>
          <w:sz w:val="20"/>
          <w:lang w:val="cs-CZ"/>
        </w:rPr>
      </w:pPr>
      <w:r w:rsidRPr="009E7E93">
        <w:rPr>
          <w:rFonts w:ascii="Arial" w:hAnsi="Arial"/>
          <w:sz w:val="20"/>
          <w:lang w:val="cs-CZ"/>
        </w:rPr>
        <w:t xml:space="preserve">6.   </w:t>
      </w:r>
      <w:r w:rsidRPr="009E7E93">
        <w:rPr>
          <w:rFonts w:ascii="Arial" w:hAnsi="Arial"/>
          <w:sz w:val="20"/>
        </w:rPr>
        <w:t xml:space="preserve">Postoupení peněžitých pohledávek </w:t>
      </w:r>
      <w:r w:rsidRPr="009E7E93">
        <w:rPr>
          <w:rFonts w:ascii="Arial" w:hAnsi="Arial"/>
          <w:sz w:val="20"/>
          <w:lang w:val="cs-CZ"/>
        </w:rPr>
        <w:t>z</w:t>
      </w:r>
      <w:r w:rsidRPr="009E7E93">
        <w:rPr>
          <w:rFonts w:ascii="Arial" w:hAnsi="Arial"/>
          <w:sz w:val="20"/>
        </w:rPr>
        <w:t xml:space="preserve">hotovitele za </w:t>
      </w:r>
      <w:r w:rsidRPr="009E7E93">
        <w:rPr>
          <w:rFonts w:ascii="Arial" w:hAnsi="Arial"/>
          <w:sz w:val="20"/>
          <w:lang w:val="cs-CZ"/>
        </w:rPr>
        <w:t>o</w:t>
      </w:r>
      <w:r w:rsidRPr="009E7E93">
        <w:rPr>
          <w:rFonts w:ascii="Arial" w:hAnsi="Arial"/>
          <w:sz w:val="20"/>
        </w:rPr>
        <w:t>bjednatelem, vzniklých v souvislosti s</w:t>
      </w:r>
      <w:r w:rsidRPr="009E7E93">
        <w:rPr>
          <w:rFonts w:ascii="Arial" w:hAnsi="Arial"/>
          <w:sz w:val="20"/>
          <w:lang w:val="cs-CZ"/>
        </w:rPr>
        <w:t> </w:t>
      </w:r>
      <w:r w:rsidRPr="009E7E93">
        <w:rPr>
          <w:rFonts w:ascii="Arial" w:hAnsi="Arial"/>
          <w:sz w:val="20"/>
        </w:rPr>
        <w:t xml:space="preserve">touto </w:t>
      </w:r>
    </w:p>
    <w:p w14:paraId="7E75AB03" w14:textId="77777777" w:rsidR="00CC2653" w:rsidRPr="009E7E93" w:rsidRDefault="00CC2653" w:rsidP="00CC2653">
      <w:pPr>
        <w:pStyle w:val="Zkladntext"/>
        <w:spacing w:before="0" w:line="40" w:lineRule="atLeast"/>
        <w:rPr>
          <w:rFonts w:ascii="Arial" w:hAnsi="Arial"/>
          <w:sz w:val="20"/>
          <w:lang w:val="cs-CZ"/>
        </w:rPr>
      </w:pPr>
      <w:r w:rsidRPr="009E7E93">
        <w:rPr>
          <w:rFonts w:ascii="Arial" w:hAnsi="Arial"/>
          <w:sz w:val="20"/>
          <w:lang w:val="cs-CZ"/>
        </w:rPr>
        <w:t xml:space="preserve">      s</w:t>
      </w:r>
      <w:r w:rsidRPr="009E7E93">
        <w:rPr>
          <w:rFonts w:ascii="Arial" w:hAnsi="Arial"/>
          <w:sz w:val="20"/>
        </w:rPr>
        <w:t>mlouvou třetí osobě</w:t>
      </w:r>
      <w:r w:rsidRPr="009E7E93">
        <w:rPr>
          <w:rFonts w:ascii="Arial" w:hAnsi="Arial"/>
          <w:sz w:val="20"/>
          <w:lang w:val="cs-CZ"/>
        </w:rPr>
        <w:t xml:space="preserve">, </w:t>
      </w:r>
      <w:r w:rsidRPr="009E7E93">
        <w:rPr>
          <w:rFonts w:ascii="Arial" w:hAnsi="Arial"/>
          <w:sz w:val="20"/>
        </w:rPr>
        <w:t xml:space="preserve">je nepřípustné bez předchozího písemného souhlasu </w:t>
      </w:r>
      <w:r w:rsidRPr="009E7E93">
        <w:rPr>
          <w:rFonts w:ascii="Arial" w:hAnsi="Arial"/>
          <w:sz w:val="20"/>
          <w:lang w:val="cs-CZ"/>
        </w:rPr>
        <w:t>o</w:t>
      </w:r>
      <w:r w:rsidRPr="009E7E93">
        <w:rPr>
          <w:rFonts w:ascii="Arial" w:hAnsi="Arial"/>
          <w:sz w:val="20"/>
        </w:rPr>
        <w:t xml:space="preserve">bjednatele. </w:t>
      </w:r>
    </w:p>
    <w:p w14:paraId="032E81F6" w14:textId="77777777" w:rsidR="00CC2653" w:rsidRPr="009E7E93" w:rsidRDefault="00CC2653" w:rsidP="00CC2653">
      <w:pPr>
        <w:pStyle w:val="Zkladntext"/>
        <w:spacing w:before="0" w:line="40" w:lineRule="atLeast"/>
        <w:rPr>
          <w:rFonts w:ascii="Arial" w:hAnsi="Arial"/>
          <w:sz w:val="20"/>
          <w:lang w:val="cs-CZ"/>
        </w:rPr>
      </w:pPr>
    </w:p>
    <w:p w14:paraId="2A3C7530" w14:textId="77777777" w:rsidR="00B4542F" w:rsidRPr="009E7E93" w:rsidRDefault="00B4542F" w:rsidP="000B62A3">
      <w:pPr>
        <w:pStyle w:val="Zkladntext"/>
        <w:spacing w:after="240" w:line="40" w:lineRule="atLeast"/>
        <w:ind w:left="360"/>
        <w:rPr>
          <w:rFonts w:ascii="Arial" w:hAnsi="Arial"/>
          <w:sz w:val="20"/>
          <w:lang w:val="cs-CZ"/>
        </w:rPr>
      </w:pPr>
    </w:p>
    <w:p w14:paraId="6C687C77" w14:textId="77777777" w:rsidR="00B4542F" w:rsidRPr="009E7E93" w:rsidRDefault="00265B7F" w:rsidP="0075351D">
      <w:pPr>
        <w:pStyle w:val="Zkladntext"/>
        <w:spacing w:before="0" w:line="40" w:lineRule="atLeast"/>
        <w:rPr>
          <w:rFonts w:ascii="Arial" w:hAnsi="Arial"/>
          <w:b/>
          <w:sz w:val="20"/>
          <w:u w:val="single"/>
          <w:lang w:val="cs-CZ"/>
        </w:rPr>
      </w:pPr>
      <w:r w:rsidRPr="009E7E93">
        <w:rPr>
          <w:rFonts w:ascii="Arial" w:hAnsi="Arial"/>
          <w:b/>
          <w:sz w:val="20"/>
          <w:u w:val="single"/>
          <w:lang w:val="cs-CZ"/>
        </w:rPr>
        <w:t xml:space="preserve">VI. ODPOVĚDNOST ZA VADY A ZÁRUKA  </w:t>
      </w:r>
    </w:p>
    <w:p w14:paraId="7F7BE3C1" w14:textId="77777777" w:rsidR="0075351D" w:rsidRPr="009E7E93" w:rsidRDefault="0075351D" w:rsidP="0075351D">
      <w:pPr>
        <w:pStyle w:val="Zkladntext"/>
        <w:spacing w:before="0" w:line="40" w:lineRule="atLeast"/>
        <w:rPr>
          <w:rFonts w:ascii="Arial" w:hAnsi="Arial"/>
          <w:sz w:val="20"/>
          <w:u w:val="single"/>
          <w:lang w:val="cs-CZ"/>
        </w:rPr>
      </w:pPr>
    </w:p>
    <w:p w14:paraId="4EDD4D23" w14:textId="77777777" w:rsidR="009671D4" w:rsidRPr="009E7E93" w:rsidRDefault="009671D4" w:rsidP="009671D4">
      <w:pPr>
        <w:pStyle w:val="Zkladntext"/>
        <w:numPr>
          <w:ilvl w:val="0"/>
          <w:numId w:val="24"/>
        </w:numPr>
        <w:spacing w:before="0" w:after="240" w:line="40" w:lineRule="atLeast"/>
        <w:ind w:left="426" w:hanging="426"/>
        <w:rPr>
          <w:rFonts w:ascii="Arial" w:hAnsi="Arial"/>
          <w:sz w:val="20"/>
        </w:rPr>
      </w:pPr>
      <w:r w:rsidRPr="009E7E93">
        <w:rPr>
          <w:rFonts w:ascii="Arial" w:hAnsi="Arial"/>
          <w:sz w:val="20"/>
        </w:rPr>
        <w:t xml:space="preserve">Zhotovitel odpovídá </w:t>
      </w:r>
      <w:r w:rsidRPr="009E7E93">
        <w:rPr>
          <w:rFonts w:ascii="Arial" w:hAnsi="Arial"/>
          <w:sz w:val="20"/>
          <w:lang w:val="cs-CZ"/>
        </w:rPr>
        <w:t>o</w:t>
      </w:r>
      <w:r w:rsidRPr="009E7E93">
        <w:rPr>
          <w:rFonts w:ascii="Arial" w:hAnsi="Arial"/>
          <w:sz w:val="20"/>
        </w:rPr>
        <w:t xml:space="preserve">bjednateli za to, že dílo </w:t>
      </w:r>
      <w:r w:rsidRPr="009E7E93">
        <w:rPr>
          <w:rFonts w:ascii="Arial" w:hAnsi="Arial"/>
          <w:sz w:val="20"/>
          <w:lang w:val="cs-CZ"/>
        </w:rPr>
        <w:t xml:space="preserve">včetně všech částí a součástí </w:t>
      </w:r>
      <w:r w:rsidRPr="009E7E93">
        <w:rPr>
          <w:rFonts w:ascii="Arial" w:hAnsi="Arial"/>
          <w:sz w:val="20"/>
        </w:rPr>
        <w:t xml:space="preserve">je zhotoveno v rozsahu a za podmínek této </w:t>
      </w:r>
      <w:r w:rsidRPr="009E7E93">
        <w:rPr>
          <w:rFonts w:ascii="Arial" w:hAnsi="Arial"/>
          <w:sz w:val="20"/>
          <w:lang w:val="cs-CZ"/>
        </w:rPr>
        <w:t>s</w:t>
      </w:r>
      <w:r w:rsidRPr="009E7E93">
        <w:rPr>
          <w:rFonts w:ascii="Arial" w:hAnsi="Arial"/>
          <w:sz w:val="20"/>
        </w:rPr>
        <w:t>mlouvy. Zhotovitel odpovídá za správnost, celistvost</w:t>
      </w:r>
      <w:r w:rsidRPr="009E7E93">
        <w:rPr>
          <w:rFonts w:ascii="Arial" w:hAnsi="Arial"/>
          <w:sz w:val="20"/>
          <w:lang w:val="cs-CZ"/>
        </w:rPr>
        <w:t xml:space="preserve"> a </w:t>
      </w:r>
      <w:r w:rsidRPr="009E7E93">
        <w:rPr>
          <w:rFonts w:ascii="Arial" w:hAnsi="Arial"/>
          <w:sz w:val="20"/>
        </w:rPr>
        <w:t>úplnost zpracovan</w:t>
      </w:r>
      <w:r w:rsidRPr="009E7E93">
        <w:rPr>
          <w:rFonts w:ascii="Arial" w:hAnsi="Arial"/>
          <w:sz w:val="20"/>
          <w:lang w:val="cs-CZ"/>
        </w:rPr>
        <w:t>é</w:t>
      </w:r>
      <w:r w:rsidRPr="009E7E93">
        <w:rPr>
          <w:rFonts w:ascii="Arial" w:hAnsi="Arial"/>
          <w:sz w:val="20"/>
        </w:rPr>
        <w:t xml:space="preserve"> </w:t>
      </w:r>
      <w:r w:rsidRPr="009E7E93">
        <w:rPr>
          <w:rFonts w:ascii="Arial" w:hAnsi="Arial"/>
          <w:sz w:val="20"/>
          <w:lang w:val="cs-CZ"/>
        </w:rPr>
        <w:t xml:space="preserve">PD v členění dle této smlouvy a za to, že veškeré činnosti </w:t>
      </w:r>
      <w:r w:rsidR="0075351D" w:rsidRPr="009E7E93">
        <w:rPr>
          <w:rFonts w:ascii="Arial" w:hAnsi="Arial"/>
          <w:sz w:val="20"/>
          <w:lang w:val="cs-CZ"/>
        </w:rPr>
        <w:t>z</w:t>
      </w:r>
      <w:r w:rsidRPr="009E7E93">
        <w:rPr>
          <w:rFonts w:ascii="Arial" w:hAnsi="Arial"/>
          <w:sz w:val="20"/>
          <w:lang w:val="cs-CZ"/>
        </w:rPr>
        <w:t xml:space="preserve">hotovitele vyplývající z této </w:t>
      </w:r>
      <w:r w:rsidR="0075351D" w:rsidRPr="009E7E93">
        <w:rPr>
          <w:rFonts w:ascii="Arial" w:hAnsi="Arial"/>
          <w:sz w:val="20"/>
          <w:lang w:val="cs-CZ"/>
        </w:rPr>
        <w:t>s</w:t>
      </w:r>
      <w:r w:rsidRPr="009E7E93">
        <w:rPr>
          <w:rFonts w:ascii="Arial" w:hAnsi="Arial"/>
          <w:sz w:val="20"/>
          <w:lang w:val="cs-CZ"/>
        </w:rPr>
        <w:t xml:space="preserve">mlouvy jsou </w:t>
      </w:r>
      <w:r w:rsidR="0075351D" w:rsidRPr="009E7E93">
        <w:rPr>
          <w:rFonts w:ascii="Arial" w:hAnsi="Arial"/>
          <w:sz w:val="20"/>
          <w:lang w:val="cs-CZ"/>
        </w:rPr>
        <w:t>z</w:t>
      </w:r>
      <w:r w:rsidRPr="009E7E93">
        <w:rPr>
          <w:rFonts w:ascii="Arial" w:hAnsi="Arial"/>
          <w:sz w:val="20"/>
          <w:lang w:val="cs-CZ"/>
        </w:rPr>
        <w:t>hotovitelem provedeny v jejím souladu</w:t>
      </w:r>
      <w:r w:rsidRPr="009E7E93">
        <w:rPr>
          <w:rFonts w:ascii="Arial" w:hAnsi="Arial"/>
          <w:sz w:val="20"/>
        </w:rPr>
        <w:t>.</w:t>
      </w:r>
    </w:p>
    <w:p w14:paraId="1AE51275" w14:textId="77777777" w:rsidR="009671D4" w:rsidRPr="009E7E93" w:rsidRDefault="009671D4" w:rsidP="009671D4">
      <w:pPr>
        <w:pStyle w:val="Zkladntext"/>
        <w:numPr>
          <w:ilvl w:val="0"/>
          <w:numId w:val="24"/>
        </w:numPr>
        <w:spacing w:before="0" w:after="240" w:line="40" w:lineRule="atLeast"/>
        <w:ind w:left="426" w:hanging="426"/>
        <w:rPr>
          <w:rFonts w:ascii="Arial" w:hAnsi="Arial"/>
          <w:sz w:val="20"/>
        </w:rPr>
      </w:pPr>
      <w:r w:rsidRPr="009E7E93">
        <w:rPr>
          <w:rFonts w:ascii="Arial" w:hAnsi="Arial"/>
          <w:sz w:val="20"/>
        </w:rPr>
        <w:t xml:space="preserve">Záruční doba na </w:t>
      </w:r>
      <w:r w:rsidRPr="009E7E93">
        <w:rPr>
          <w:rFonts w:ascii="Arial" w:hAnsi="Arial"/>
          <w:sz w:val="20"/>
          <w:lang w:val="cs-CZ"/>
        </w:rPr>
        <w:t>PD či jakoukoliv její část</w:t>
      </w:r>
      <w:r w:rsidRPr="009E7E93">
        <w:rPr>
          <w:rFonts w:ascii="Arial" w:hAnsi="Arial"/>
          <w:sz w:val="20"/>
        </w:rPr>
        <w:t xml:space="preserve"> </w:t>
      </w:r>
      <w:r w:rsidRPr="009E7E93">
        <w:rPr>
          <w:rFonts w:ascii="Arial" w:hAnsi="Arial"/>
          <w:sz w:val="20"/>
          <w:lang w:val="cs-CZ"/>
        </w:rPr>
        <w:t xml:space="preserve">či součást </w:t>
      </w:r>
      <w:r w:rsidRPr="009E7E93">
        <w:rPr>
          <w:rFonts w:ascii="Arial" w:hAnsi="Arial"/>
          <w:sz w:val="20"/>
        </w:rPr>
        <w:t xml:space="preserve">je 60 měsíců a začíná běžet dnem </w:t>
      </w:r>
      <w:r w:rsidRPr="009E7E93">
        <w:rPr>
          <w:rFonts w:ascii="Arial" w:hAnsi="Arial"/>
          <w:sz w:val="20"/>
          <w:lang w:val="cs-CZ"/>
        </w:rPr>
        <w:t xml:space="preserve">protokolárního </w:t>
      </w:r>
      <w:r w:rsidRPr="009E7E93">
        <w:rPr>
          <w:rFonts w:ascii="Arial" w:hAnsi="Arial"/>
          <w:sz w:val="20"/>
        </w:rPr>
        <w:t>předání a převzetí</w:t>
      </w:r>
      <w:r w:rsidRPr="009E7E93">
        <w:rPr>
          <w:rFonts w:ascii="Arial" w:hAnsi="Arial"/>
          <w:sz w:val="20"/>
          <w:lang w:val="cs-CZ"/>
        </w:rPr>
        <w:t xml:space="preserve"> poslední části PD v členění dle této </w:t>
      </w:r>
      <w:r w:rsidR="0075351D" w:rsidRPr="009E7E93">
        <w:rPr>
          <w:rFonts w:ascii="Arial" w:hAnsi="Arial"/>
          <w:sz w:val="20"/>
          <w:lang w:val="cs-CZ"/>
        </w:rPr>
        <w:t>s</w:t>
      </w:r>
      <w:r w:rsidRPr="009E7E93">
        <w:rPr>
          <w:rFonts w:ascii="Arial" w:hAnsi="Arial"/>
          <w:sz w:val="20"/>
          <w:lang w:val="cs-CZ"/>
        </w:rPr>
        <w:t xml:space="preserve">mlouvy </w:t>
      </w:r>
      <w:r w:rsidR="0075351D" w:rsidRPr="009E7E93">
        <w:rPr>
          <w:rFonts w:ascii="Arial" w:hAnsi="Arial"/>
          <w:sz w:val="20"/>
          <w:lang w:val="cs-CZ"/>
        </w:rPr>
        <w:t>o</w:t>
      </w:r>
      <w:r w:rsidRPr="009E7E93">
        <w:rPr>
          <w:rFonts w:ascii="Arial" w:hAnsi="Arial"/>
          <w:sz w:val="20"/>
        </w:rPr>
        <w:t>bjednatelem bez vad a nedodělků</w:t>
      </w:r>
      <w:r w:rsidRPr="009E7E93">
        <w:rPr>
          <w:rFonts w:ascii="Arial" w:hAnsi="Arial"/>
          <w:sz w:val="20"/>
          <w:lang w:val="cs-CZ"/>
        </w:rPr>
        <w:t xml:space="preserve">, a to v souladu s touto </w:t>
      </w:r>
      <w:r w:rsidR="0075351D" w:rsidRPr="009E7E93">
        <w:rPr>
          <w:rFonts w:ascii="Arial" w:hAnsi="Arial"/>
          <w:sz w:val="20"/>
          <w:lang w:val="cs-CZ"/>
        </w:rPr>
        <w:t>s</w:t>
      </w:r>
      <w:r w:rsidRPr="009E7E93">
        <w:rPr>
          <w:rFonts w:ascii="Arial" w:hAnsi="Arial"/>
          <w:sz w:val="20"/>
          <w:lang w:val="cs-CZ"/>
        </w:rPr>
        <w:t>mlouvou</w:t>
      </w:r>
      <w:r w:rsidRPr="009E7E93">
        <w:rPr>
          <w:rFonts w:ascii="Arial" w:hAnsi="Arial"/>
          <w:sz w:val="20"/>
        </w:rPr>
        <w:t>.</w:t>
      </w:r>
      <w:r w:rsidRPr="009E7E93">
        <w:rPr>
          <w:sz w:val="20"/>
        </w:rPr>
        <w:t xml:space="preserve"> </w:t>
      </w:r>
      <w:r w:rsidRPr="009E7E93">
        <w:rPr>
          <w:rFonts w:ascii="Arial" w:hAnsi="Arial"/>
          <w:sz w:val="20"/>
        </w:rPr>
        <w:t>Smluvní strany se dále dohodly na vyloučení účinnosti ustanovení § 2618 občanského zákoníku, která pro</w:t>
      </w:r>
      <w:r w:rsidRPr="009E7E93">
        <w:rPr>
          <w:rFonts w:ascii="Arial" w:hAnsi="Arial"/>
          <w:sz w:val="20"/>
          <w:lang w:val="cs-CZ"/>
        </w:rPr>
        <w:t> </w:t>
      </w:r>
      <w:r w:rsidRPr="009E7E93">
        <w:rPr>
          <w:rFonts w:ascii="Arial" w:hAnsi="Arial"/>
          <w:sz w:val="20"/>
        </w:rPr>
        <w:t xml:space="preserve">jejich závazkový právní vztah </w:t>
      </w:r>
      <w:r w:rsidRPr="009E7E93">
        <w:rPr>
          <w:rFonts w:ascii="Arial" w:hAnsi="Arial"/>
          <w:sz w:val="20"/>
        </w:rPr>
        <w:lastRenderedPageBreak/>
        <w:t xml:space="preserve">založený touto </w:t>
      </w:r>
      <w:r w:rsidR="0075351D" w:rsidRPr="009E7E93">
        <w:rPr>
          <w:rFonts w:ascii="Arial" w:hAnsi="Arial"/>
          <w:sz w:val="20"/>
          <w:lang w:val="cs-CZ"/>
        </w:rPr>
        <w:t>s</w:t>
      </w:r>
      <w:r w:rsidRPr="009E7E93">
        <w:rPr>
          <w:rFonts w:ascii="Arial" w:hAnsi="Arial"/>
          <w:sz w:val="20"/>
        </w:rPr>
        <w:t>mlouvou neplatí. Místo úpravy ustanovení §</w:t>
      </w:r>
      <w:r w:rsidRPr="009E7E93">
        <w:rPr>
          <w:rFonts w:ascii="Arial" w:hAnsi="Arial"/>
          <w:sz w:val="20"/>
          <w:lang w:val="cs-CZ"/>
        </w:rPr>
        <w:t> </w:t>
      </w:r>
      <w:r w:rsidRPr="009E7E93">
        <w:rPr>
          <w:rFonts w:ascii="Arial" w:hAnsi="Arial"/>
          <w:sz w:val="20"/>
        </w:rPr>
        <w:t xml:space="preserve">2618 občanského zákoníku platí, že </w:t>
      </w:r>
      <w:r w:rsidR="0075351D" w:rsidRPr="009E7E93">
        <w:rPr>
          <w:rFonts w:ascii="Arial" w:hAnsi="Arial"/>
          <w:sz w:val="20"/>
          <w:lang w:val="cs-CZ"/>
        </w:rPr>
        <w:t>o</w:t>
      </w:r>
      <w:r w:rsidRPr="009E7E93">
        <w:rPr>
          <w:rFonts w:ascii="Arial" w:hAnsi="Arial"/>
          <w:sz w:val="20"/>
        </w:rPr>
        <w:t>bjednateli nebude přiznáno právo z</w:t>
      </w:r>
      <w:r w:rsidRPr="009E7E93">
        <w:rPr>
          <w:rFonts w:ascii="Arial" w:hAnsi="Arial"/>
          <w:sz w:val="20"/>
          <w:lang w:val="cs-CZ"/>
        </w:rPr>
        <w:t> </w:t>
      </w:r>
      <w:r w:rsidRPr="009E7E93">
        <w:rPr>
          <w:rFonts w:ascii="Arial" w:hAnsi="Arial"/>
          <w:sz w:val="20"/>
        </w:rPr>
        <w:t xml:space="preserve">vad díla pouze v případě, že </w:t>
      </w:r>
      <w:r w:rsidR="0075351D" w:rsidRPr="009E7E93">
        <w:rPr>
          <w:rFonts w:ascii="Arial" w:hAnsi="Arial"/>
          <w:sz w:val="20"/>
          <w:lang w:val="cs-CZ"/>
        </w:rPr>
        <w:t>o</w:t>
      </w:r>
      <w:r w:rsidRPr="009E7E93">
        <w:rPr>
          <w:rFonts w:ascii="Arial" w:hAnsi="Arial"/>
          <w:sz w:val="20"/>
        </w:rPr>
        <w:t>bjednatel neoznámí vady díla do uplynutí záruční doby. Objednatel je oprávněn uplatňovat nároky ze záruky za jakost díla až do uplynutí záruční doby také na vady, které byly zřejmé před přejímkou díla, popř. během ní.</w:t>
      </w:r>
    </w:p>
    <w:p w14:paraId="6101C4B4" w14:textId="77777777" w:rsidR="009671D4" w:rsidRPr="009E7E93" w:rsidRDefault="009671D4" w:rsidP="007B575B">
      <w:pPr>
        <w:pStyle w:val="Odstavecseseznamem"/>
        <w:numPr>
          <w:ilvl w:val="0"/>
          <w:numId w:val="25"/>
        </w:numPr>
        <w:spacing w:line="40" w:lineRule="atLeast"/>
        <w:ind w:left="357" w:hanging="357"/>
        <w:jc w:val="both"/>
        <w:rPr>
          <w:rFonts w:ascii="Arial" w:hAnsi="Arial"/>
        </w:rPr>
      </w:pPr>
      <w:r w:rsidRPr="009E7E93">
        <w:rPr>
          <w:rFonts w:ascii="Arial" w:hAnsi="Arial"/>
        </w:rPr>
        <w:t xml:space="preserve">Protokolární převzetí projektové dokumentace v členění dle této </w:t>
      </w:r>
      <w:r w:rsidR="007B575B" w:rsidRPr="009E7E93">
        <w:rPr>
          <w:rFonts w:ascii="Arial" w:hAnsi="Arial"/>
        </w:rPr>
        <w:t>s</w:t>
      </w:r>
      <w:r w:rsidRPr="009E7E93">
        <w:rPr>
          <w:rFonts w:ascii="Arial" w:hAnsi="Arial"/>
        </w:rPr>
        <w:t xml:space="preserve">mlouvy </w:t>
      </w:r>
      <w:r w:rsidR="007B575B" w:rsidRPr="009E7E93">
        <w:rPr>
          <w:rFonts w:ascii="Arial" w:hAnsi="Arial"/>
        </w:rPr>
        <w:t>o</w:t>
      </w:r>
      <w:r w:rsidRPr="009E7E93">
        <w:rPr>
          <w:rFonts w:ascii="Arial" w:hAnsi="Arial"/>
        </w:rPr>
        <w:t xml:space="preserve">bjednatelem nezbavuje </w:t>
      </w:r>
      <w:r w:rsidR="007B575B" w:rsidRPr="009E7E93">
        <w:rPr>
          <w:rFonts w:ascii="Arial" w:hAnsi="Arial"/>
        </w:rPr>
        <w:t>z</w:t>
      </w:r>
      <w:r w:rsidRPr="009E7E93">
        <w:rPr>
          <w:rFonts w:ascii="Arial" w:hAnsi="Arial"/>
        </w:rPr>
        <w:t xml:space="preserve">hotovitele odpovědnosti za řádné a úplné provedení předmětu díla a odpovědnosti za vady. Zhotovitel bere na vědomí, že </w:t>
      </w:r>
      <w:r w:rsidR="007B575B" w:rsidRPr="009E7E93">
        <w:rPr>
          <w:rFonts w:ascii="Arial" w:hAnsi="Arial"/>
        </w:rPr>
        <w:t>o</w:t>
      </w:r>
      <w:r w:rsidRPr="009E7E93">
        <w:rPr>
          <w:rFonts w:ascii="Arial" w:hAnsi="Arial"/>
        </w:rPr>
        <w:t xml:space="preserve">bjednatel není osobou odborně způsobilou a není schopen ani při vynaložení veškeré své odborné péče zkontrolovat při předání a převzetí veškeré údaje v projektové dokumentaci. Za tohoto stavu odpovídá </w:t>
      </w:r>
      <w:r w:rsidR="007B575B" w:rsidRPr="009E7E93">
        <w:rPr>
          <w:rFonts w:ascii="Arial" w:hAnsi="Arial"/>
        </w:rPr>
        <w:t>z</w:t>
      </w:r>
      <w:r w:rsidRPr="009E7E93">
        <w:rPr>
          <w:rFonts w:ascii="Arial" w:hAnsi="Arial"/>
        </w:rPr>
        <w:t xml:space="preserve">hotovitel za správnost a úplnost projektové dokumentace a nemůže se v budoucnu dovolávat toho, že projektová dokumentace byla </w:t>
      </w:r>
      <w:r w:rsidR="007B575B" w:rsidRPr="009E7E93">
        <w:rPr>
          <w:rFonts w:ascii="Arial" w:hAnsi="Arial"/>
        </w:rPr>
        <w:t>o</w:t>
      </w:r>
      <w:r w:rsidRPr="009E7E93">
        <w:rPr>
          <w:rFonts w:ascii="Arial" w:hAnsi="Arial"/>
        </w:rPr>
        <w:t>bjednatelem převzata bez jakýchkoliv výhrad.</w:t>
      </w:r>
    </w:p>
    <w:p w14:paraId="1BE4220E" w14:textId="77777777" w:rsidR="007B575B" w:rsidRPr="009E7E93" w:rsidRDefault="007B575B" w:rsidP="007B575B">
      <w:pPr>
        <w:spacing w:line="40" w:lineRule="atLeast"/>
        <w:jc w:val="both"/>
        <w:rPr>
          <w:rFonts w:ascii="Arial" w:hAnsi="Arial"/>
        </w:rPr>
      </w:pPr>
    </w:p>
    <w:p w14:paraId="19FB45CF" w14:textId="35F6F9CC" w:rsidR="009671D4" w:rsidRPr="009E7E93" w:rsidRDefault="009671D4" w:rsidP="009671D4">
      <w:pPr>
        <w:pStyle w:val="Zkladntext"/>
        <w:numPr>
          <w:ilvl w:val="0"/>
          <w:numId w:val="25"/>
        </w:numPr>
        <w:spacing w:before="0" w:after="240" w:line="40" w:lineRule="atLeast"/>
        <w:ind w:left="426" w:hanging="426"/>
        <w:rPr>
          <w:rFonts w:ascii="Arial" w:hAnsi="Arial"/>
          <w:sz w:val="20"/>
        </w:rPr>
      </w:pPr>
      <w:r w:rsidRPr="009E7E93">
        <w:rPr>
          <w:rFonts w:ascii="Arial" w:hAnsi="Arial"/>
          <w:sz w:val="20"/>
        </w:rPr>
        <w:t xml:space="preserve">Pro případ vad </w:t>
      </w:r>
      <w:r w:rsidRPr="009E7E93">
        <w:rPr>
          <w:rFonts w:ascii="Arial" w:hAnsi="Arial"/>
          <w:sz w:val="20"/>
          <w:lang w:val="cs-CZ"/>
        </w:rPr>
        <w:t>díla či jeho části</w:t>
      </w:r>
      <w:r w:rsidRPr="009E7E93">
        <w:rPr>
          <w:rFonts w:ascii="Arial" w:hAnsi="Arial"/>
          <w:sz w:val="20"/>
        </w:rPr>
        <w:t xml:space="preserve"> sjednávají smluvní strany právo </w:t>
      </w:r>
      <w:r w:rsidR="00F13168" w:rsidRPr="009E7E93">
        <w:rPr>
          <w:rFonts w:ascii="Arial" w:hAnsi="Arial"/>
          <w:sz w:val="20"/>
        </w:rPr>
        <w:t>objednatele</w:t>
      </w:r>
      <w:r w:rsidRPr="009E7E93">
        <w:rPr>
          <w:rFonts w:ascii="Arial" w:hAnsi="Arial"/>
          <w:sz w:val="20"/>
        </w:rPr>
        <w:t xml:space="preserve"> požadovat bezplatné odstranění vad. Zhotovitel se zavazuje vady </w:t>
      </w:r>
      <w:r w:rsidRPr="009E7E93">
        <w:rPr>
          <w:rFonts w:ascii="Arial" w:hAnsi="Arial"/>
          <w:sz w:val="20"/>
          <w:lang w:val="cs-CZ"/>
        </w:rPr>
        <w:t xml:space="preserve">díla či jeho části </w:t>
      </w:r>
      <w:r w:rsidRPr="009E7E93">
        <w:rPr>
          <w:rFonts w:ascii="Arial" w:hAnsi="Arial"/>
          <w:sz w:val="20"/>
        </w:rPr>
        <w:t xml:space="preserve">odstranit bez zbytečného odkladu po uplatnění reklamace </w:t>
      </w:r>
      <w:r w:rsidR="00F13168" w:rsidRPr="009E7E93">
        <w:rPr>
          <w:rFonts w:ascii="Arial" w:hAnsi="Arial"/>
          <w:sz w:val="20"/>
        </w:rPr>
        <w:t>objednatelem</w:t>
      </w:r>
      <w:r w:rsidRPr="009E7E93">
        <w:rPr>
          <w:rFonts w:ascii="Arial" w:hAnsi="Arial"/>
          <w:sz w:val="20"/>
        </w:rPr>
        <w:t>, nejpozději však do</w:t>
      </w:r>
      <w:r w:rsidRPr="009E7E93">
        <w:rPr>
          <w:rFonts w:ascii="Arial" w:hAnsi="Arial"/>
          <w:sz w:val="20"/>
          <w:lang w:val="cs-CZ"/>
        </w:rPr>
        <w:t> </w:t>
      </w:r>
      <w:r w:rsidRPr="009E7E93">
        <w:rPr>
          <w:rFonts w:ascii="Arial" w:hAnsi="Arial"/>
          <w:sz w:val="20"/>
        </w:rPr>
        <w:t>14</w:t>
      </w:r>
      <w:r w:rsidRPr="009E7E93">
        <w:rPr>
          <w:rFonts w:ascii="Arial" w:hAnsi="Arial"/>
          <w:sz w:val="20"/>
          <w:lang w:val="cs-CZ"/>
        </w:rPr>
        <w:t xml:space="preserve"> kalendářních </w:t>
      </w:r>
      <w:r w:rsidRPr="009E7E93">
        <w:rPr>
          <w:rFonts w:ascii="Arial" w:hAnsi="Arial"/>
          <w:sz w:val="20"/>
        </w:rPr>
        <w:t xml:space="preserve">dnů ode dne uplatnění reklamace vad </w:t>
      </w:r>
      <w:r w:rsidRPr="009E7E93">
        <w:rPr>
          <w:rFonts w:ascii="Arial" w:hAnsi="Arial"/>
          <w:sz w:val="20"/>
          <w:lang w:val="cs-CZ"/>
        </w:rPr>
        <w:t>díla či jeho části</w:t>
      </w:r>
      <w:r w:rsidRPr="009E7E93">
        <w:rPr>
          <w:rFonts w:ascii="Arial" w:hAnsi="Arial"/>
          <w:sz w:val="20"/>
        </w:rPr>
        <w:t xml:space="preserve"> ze strany </w:t>
      </w:r>
      <w:r w:rsidR="007B575B" w:rsidRPr="009E7E93">
        <w:rPr>
          <w:rFonts w:ascii="Arial" w:hAnsi="Arial"/>
          <w:sz w:val="20"/>
          <w:lang w:val="cs-CZ"/>
        </w:rPr>
        <w:t>o</w:t>
      </w:r>
      <w:r w:rsidR="00F13168" w:rsidRPr="009E7E93">
        <w:rPr>
          <w:rFonts w:ascii="Arial" w:hAnsi="Arial"/>
          <w:sz w:val="20"/>
        </w:rPr>
        <w:t>objednatele</w:t>
      </w:r>
      <w:r w:rsidRPr="009E7E93">
        <w:rPr>
          <w:rFonts w:ascii="Arial" w:hAnsi="Arial"/>
          <w:sz w:val="20"/>
        </w:rPr>
        <w:t xml:space="preserve">, pokud </w:t>
      </w:r>
      <w:r w:rsidR="007B575B" w:rsidRPr="009E7E93">
        <w:rPr>
          <w:rFonts w:ascii="Arial" w:hAnsi="Arial"/>
          <w:sz w:val="20"/>
          <w:lang w:val="cs-CZ"/>
        </w:rPr>
        <w:t>o</w:t>
      </w:r>
      <w:r w:rsidRPr="009E7E93">
        <w:rPr>
          <w:rFonts w:ascii="Arial" w:hAnsi="Arial"/>
          <w:sz w:val="20"/>
          <w:lang w:val="cs-CZ"/>
        </w:rPr>
        <w:t>bjednatel nestanoví lhůtu jinou</w:t>
      </w:r>
      <w:r w:rsidRPr="009E7E93">
        <w:rPr>
          <w:rFonts w:ascii="Arial" w:hAnsi="Arial"/>
          <w:sz w:val="20"/>
        </w:rPr>
        <w:t>. Reklamace musí být uplatněna písemnou formou.</w:t>
      </w:r>
      <w:r w:rsidRPr="009E7E93">
        <w:rPr>
          <w:rFonts w:ascii="Arial" w:hAnsi="Arial"/>
          <w:sz w:val="20"/>
          <w:lang w:val="cs-CZ"/>
        </w:rPr>
        <w:t xml:space="preserve"> Za vadu díla se pro účely této </w:t>
      </w:r>
      <w:r w:rsidR="007B575B" w:rsidRPr="009E7E93">
        <w:rPr>
          <w:rFonts w:ascii="Arial" w:hAnsi="Arial"/>
          <w:sz w:val="20"/>
          <w:lang w:val="cs-CZ"/>
        </w:rPr>
        <w:t>s</w:t>
      </w:r>
      <w:r w:rsidRPr="009E7E93">
        <w:rPr>
          <w:rFonts w:ascii="Arial" w:hAnsi="Arial"/>
          <w:sz w:val="20"/>
          <w:lang w:val="cs-CZ"/>
        </w:rPr>
        <w:t xml:space="preserve">mlouvy též považuje i jeho neúplnost, a to jak vlastní PD, tak </w:t>
      </w:r>
      <w:r w:rsidRPr="009E7E93">
        <w:rPr>
          <w:rFonts w:ascii="Arial" w:hAnsi="Arial" w:cs="Arial"/>
          <w:sz w:val="20"/>
        </w:rPr>
        <w:t>soupis</w:t>
      </w:r>
      <w:r w:rsidRPr="009E7E93">
        <w:rPr>
          <w:rFonts w:ascii="Arial" w:hAnsi="Arial" w:cs="Arial"/>
          <w:sz w:val="20"/>
          <w:lang w:val="cs-CZ"/>
        </w:rPr>
        <w:t>u</w:t>
      </w:r>
      <w:r w:rsidRPr="009E7E93">
        <w:rPr>
          <w:rFonts w:ascii="Arial" w:hAnsi="Arial" w:cs="Arial"/>
          <w:sz w:val="20"/>
        </w:rPr>
        <w:t xml:space="preserve"> stavebních prací, dodávek a služeb s výkazem výměr </w:t>
      </w:r>
      <w:r w:rsidRPr="009E7E93">
        <w:rPr>
          <w:rFonts w:ascii="Arial" w:hAnsi="Arial"/>
          <w:sz w:val="20"/>
          <w:lang w:val="cs-CZ"/>
        </w:rPr>
        <w:t xml:space="preserve">(například nikoliv však výlučně neoceněné či chybějící položky v </w:t>
      </w:r>
      <w:r w:rsidRPr="009E7E93">
        <w:rPr>
          <w:rFonts w:ascii="Arial" w:hAnsi="Arial" w:cs="Arial"/>
          <w:sz w:val="20"/>
        </w:rPr>
        <w:t>soupis</w:t>
      </w:r>
      <w:r w:rsidRPr="009E7E93">
        <w:rPr>
          <w:rFonts w:ascii="Arial" w:hAnsi="Arial" w:cs="Arial"/>
          <w:sz w:val="20"/>
          <w:lang w:val="cs-CZ"/>
        </w:rPr>
        <w:t>u</w:t>
      </w:r>
      <w:r w:rsidRPr="009E7E93">
        <w:rPr>
          <w:rFonts w:ascii="Arial" w:hAnsi="Arial" w:cs="Arial"/>
          <w:sz w:val="20"/>
        </w:rPr>
        <w:t xml:space="preserve"> stavebních prací, dodávek a služeb s výkazem výměr</w:t>
      </w:r>
      <w:r w:rsidRPr="009E7E93">
        <w:rPr>
          <w:rFonts w:ascii="Arial" w:hAnsi="Arial"/>
          <w:sz w:val="20"/>
          <w:lang w:val="cs-CZ"/>
        </w:rPr>
        <w:t>, chybně uvedené množství položek a další).</w:t>
      </w:r>
    </w:p>
    <w:p w14:paraId="57B1DE0E" w14:textId="77777777" w:rsidR="000B62A3" w:rsidRPr="009E7E93" w:rsidRDefault="009671D4" w:rsidP="00CC2653">
      <w:pPr>
        <w:pStyle w:val="Zkladntext"/>
        <w:numPr>
          <w:ilvl w:val="0"/>
          <w:numId w:val="25"/>
        </w:numPr>
        <w:spacing w:before="0" w:after="240" w:line="40" w:lineRule="atLeast"/>
        <w:ind w:left="426" w:hanging="426"/>
        <w:rPr>
          <w:rFonts w:ascii="Arial" w:hAnsi="Arial"/>
          <w:sz w:val="20"/>
        </w:rPr>
      </w:pPr>
      <w:r w:rsidRPr="009E7E93">
        <w:rPr>
          <w:rFonts w:ascii="Arial" w:hAnsi="Arial"/>
          <w:sz w:val="20"/>
        </w:rPr>
        <w:t xml:space="preserve">Záruční doba se prodlužuje o dobu počítanou od </w:t>
      </w:r>
      <w:r w:rsidRPr="009E7E93">
        <w:rPr>
          <w:rFonts w:ascii="Arial" w:hAnsi="Arial"/>
          <w:sz w:val="20"/>
          <w:lang w:val="cs-CZ"/>
        </w:rPr>
        <w:t xml:space="preserve">uplatnění </w:t>
      </w:r>
      <w:r w:rsidRPr="009E7E93">
        <w:rPr>
          <w:rFonts w:ascii="Arial" w:hAnsi="Arial"/>
          <w:sz w:val="20"/>
        </w:rPr>
        <w:t>zjištěn</w:t>
      </w:r>
      <w:r w:rsidRPr="009E7E93">
        <w:rPr>
          <w:rFonts w:ascii="Arial" w:hAnsi="Arial"/>
          <w:sz w:val="20"/>
          <w:lang w:val="cs-CZ"/>
        </w:rPr>
        <w:t>é</w:t>
      </w:r>
      <w:r w:rsidRPr="009E7E93">
        <w:rPr>
          <w:rFonts w:ascii="Arial" w:hAnsi="Arial"/>
          <w:sz w:val="20"/>
        </w:rPr>
        <w:t xml:space="preserve"> vady</w:t>
      </w:r>
      <w:r w:rsidRPr="009E7E93">
        <w:rPr>
          <w:rFonts w:ascii="Arial" w:hAnsi="Arial"/>
          <w:sz w:val="20"/>
          <w:lang w:val="cs-CZ"/>
        </w:rPr>
        <w:t xml:space="preserve"> či vad</w:t>
      </w:r>
      <w:r w:rsidRPr="009E7E93">
        <w:rPr>
          <w:rFonts w:ascii="Arial" w:hAnsi="Arial"/>
          <w:sz w:val="20"/>
        </w:rPr>
        <w:t xml:space="preserve"> až do</w:t>
      </w:r>
      <w:r w:rsidRPr="009E7E93">
        <w:rPr>
          <w:rFonts w:ascii="Arial" w:hAnsi="Arial"/>
          <w:sz w:val="20"/>
          <w:lang w:val="cs-CZ"/>
        </w:rPr>
        <w:t> </w:t>
      </w:r>
      <w:r w:rsidRPr="009E7E93">
        <w:rPr>
          <w:rFonts w:ascii="Arial" w:hAnsi="Arial"/>
          <w:sz w:val="20"/>
        </w:rPr>
        <w:t>jej</w:t>
      </w:r>
      <w:r w:rsidRPr="009E7E93">
        <w:rPr>
          <w:rFonts w:ascii="Arial" w:hAnsi="Arial"/>
          <w:sz w:val="20"/>
          <w:lang w:val="cs-CZ"/>
        </w:rPr>
        <w:t>ich</w:t>
      </w:r>
      <w:r w:rsidRPr="009E7E93">
        <w:rPr>
          <w:rFonts w:ascii="Arial" w:hAnsi="Arial"/>
          <w:sz w:val="20"/>
        </w:rPr>
        <w:t xml:space="preserve"> odstranění.</w:t>
      </w:r>
    </w:p>
    <w:p w14:paraId="5DA0A057" w14:textId="77777777" w:rsidR="000B62A3" w:rsidRPr="009E7E93" w:rsidRDefault="000B62A3" w:rsidP="007C08AD">
      <w:pPr>
        <w:pStyle w:val="Odstavecseseznamem"/>
        <w:spacing w:line="40" w:lineRule="atLeast"/>
        <w:rPr>
          <w:rFonts w:ascii="Arial" w:hAnsi="Arial"/>
        </w:rPr>
      </w:pPr>
    </w:p>
    <w:p w14:paraId="763420F7" w14:textId="77777777" w:rsidR="00AF4425" w:rsidRPr="009E7E93" w:rsidRDefault="00AF4425" w:rsidP="007C08AD">
      <w:pPr>
        <w:pStyle w:val="Odstavecseseznamem"/>
        <w:spacing w:line="40" w:lineRule="atLeast"/>
        <w:rPr>
          <w:rFonts w:ascii="Arial" w:hAnsi="Arial"/>
        </w:rPr>
      </w:pPr>
    </w:p>
    <w:p w14:paraId="48E18B22" w14:textId="77777777" w:rsidR="00AF4425" w:rsidRPr="009E7E93" w:rsidRDefault="00A8281B" w:rsidP="00AF4425">
      <w:pPr>
        <w:pStyle w:val="Odstavecseseznamem"/>
        <w:spacing w:line="40" w:lineRule="atLeast"/>
        <w:ind w:left="0"/>
        <w:rPr>
          <w:rFonts w:ascii="Arial" w:hAnsi="Arial"/>
          <w:b/>
          <w:u w:val="single"/>
        </w:rPr>
      </w:pPr>
      <w:r w:rsidRPr="009E7E93">
        <w:rPr>
          <w:rFonts w:ascii="Arial" w:hAnsi="Arial"/>
          <w:b/>
          <w:u w:val="single"/>
        </w:rPr>
        <w:t xml:space="preserve">VII. ODSTOUPENÍ OD SMLOUVY </w:t>
      </w:r>
    </w:p>
    <w:p w14:paraId="0FA3644E" w14:textId="77777777" w:rsidR="00AF4425" w:rsidRPr="009E7E93" w:rsidRDefault="00AF4425" w:rsidP="007C08AD">
      <w:pPr>
        <w:pStyle w:val="Odstavecseseznamem"/>
        <w:spacing w:line="40" w:lineRule="atLeast"/>
        <w:rPr>
          <w:rFonts w:ascii="Arial" w:hAnsi="Arial"/>
          <w:u w:val="single"/>
        </w:rPr>
      </w:pPr>
    </w:p>
    <w:p w14:paraId="0A4BCCB8" w14:textId="77777777" w:rsidR="00C04324" w:rsidRPr="009E7E93" w:rsidRDefault="005401C9" w:rsidP="005401C9">
      <w:pPr>
        <w:widowControl w:val="0"/>
        <w:autoSpaceDE w:val="0"/>
        <w:autoSpaceDN w:val="0"/>
        <w:adjustRightInd w:val="0"/>
        <w:ind w:left="-432"/>
        <w:jc w:val="both"/>
        <w:rPr>
          <w:rFonts w:ascii="Arial" w:hAnsi="Arial" w:cs="Arial"/>
        </w:rPr>
      </w:pPr>
      <w:r w:rsidRPr="009E7E93">
        <w:rPr>
          <w:rFonts w:ascii="Arial" w:hAnsi="Arial" w:cs="Arial"/>
        </w:rPr>
        <w:t xml:space="preserve">    1. </w:t>
      </w:r>
      <w:r w:rsidR="00A8281B" w:rsidRPr="009E7E93">
        <w:rPr>
          <w:rFonts w:ascii="Arial" w:hAnsi="Arial" w:cs="Arial"/>
        </w:rPr>
        <w:t xml:space="preserve">Smluvní strany se dohodly, že mohou od této smlouvy odstoupit v případech, kdy to stanoví zákon </w:t>
      </w:r>
    </w:p>
    <w:p w14:paraId="18F97428" w14:textId="77777777" w:rsidR="00C04324" w:rsidRPr="009E7E93" w:rsidRDefault="00C04324" w:rsidP="005401C9">
      <w:pPr>
        <w:widowControl w:val="0"/>
        <w:autoSpaceDE w:val="0"/>
        <w:autoSpaceDN w:val="0"/>
        <w:adjustRightInd w:val="0"/>
        <w:ind w:left="-432"/>
        <w:jc w:val="both"/>
        <w:rPr>
          <w:rFonts w:ascii="Arial" w:hAnsi="Arial" w:cs="Arial"/>
        </w:rPr>
      </w:pPr>
      <w:r w:rsidRPr="009E7E93">
        <w:rPr>
          <w:rFonts w:ascii="Arial" w:hAnsi="Arial" w:cs="Arial"/>
        </w:rPr>
        <w:t xml:space="preserve">        </w:t>
      </w:r>
      <w:r w:rsidR="00A8281B" w:rsidRPr="009E7E93">
        <w:rPr>
          <w:rFonts w:ascii="Arial" w:hAnsi="Arial" w:cs="Arial"/>
        </w:rPr>
        <w:t xml:space="preserve">nebo tato smlouva. Odstoupení od smlouvy musí být provedeno písemnou formou a je účinné </w:t>
      </w:r>
      <w:r w:rsidRPr="009E7E93">
        <w:rPr>
          <w:rFonts w:ascii="Arial" w:hAnsi="Arial" w:cs="Arial"/>
        </w:rPr>
        <w:t xml:space="preserve">   </w:t>
      </w:r>
    </w:p>
    <w:p w14:paraId="34E9D6AF" w14:textId="77777777" w:rsidR="00C04324" w:rsidRPr="009E7E93" w:rsidRDefault="00C04324" w:rsidP="005401C9">
      <w:pPr>
        <w:widowControl w:val="0"/>
        <w:autoSpaceDE w:val="0"/>
        <w:autoSpaceDN w:val="0"/>
        <w:adjustRightInd w:val="0"/>
        <w:ind w:left="-432"/>
        <w:jc w:val="both"/>
        <w:rPr>
          <w:rFonts w:ascii="Arial" w:hAnsi="Arial" w:cs="Arial"/>
        </w:rPr>
      </w:pPr>
      <w:r w:rsidRPr="009E7E93">
        <w:rPr>
          <w:rFonts w:ascii="Arial" w:hAnsi="Arial" w:cs="Arial"/>
        </w:rPr>
        <w:t xml:space="preserve">         </w:t>
      </w:r>
      <w:r w:rsidR="00A8281B" w:rsidRPr="009E7E93">
        <w:rPr>
          <w:rFonts w:ascii="Arial" w:hAnsi="Arial" w:cs="Arial"/>
        </w:rPr>
        <w:t xml:space="preserve">okamžikem jeho doručení druhé smluvní straně. Odstoupením od smlouvy zanikají práva a povinnosti </w:t>
      </w:r>
    </w:p>
    <w:p w14:paraId="09DDBB3D" w14:textId="77777777" w:rsidR="00C04324" w:rsidRPr="009E7E93" w:rsidRDefault="00C04324" w:rsidP="005401C9">
      <w:pPr>
        <w:widowControl w:val="0"/>
        <w:autoSpaceDE w:val="0"/>
        <w:autoSpaceDN w:val="0"/>
        <w:adjustRightInd w:val="0"/>
        <w:ind w:left="-432"/>
        <w:jc w:val="both"/>
        <w:rPr>
          <w:rFonts w:ascii="Arial" w:hAnsi="Arial" w:cs="Arial"/>
        </w:rPr>
      </w:pPr>
      <w:r w:rsidRPr="009E7E93">
        <w:rPr>
          <w:rFonts w:ascii="Arial" w:hAnsi="Arial" w:cs="Arial"/>
        </w:rPr>
        <w:t xml:space="preserve">        </w:t>
      </w:r>
      <w:r w:rsidR="00A8281B" w:rsidRPr="009E7E93">
        <w:rPr>
          <w:rFonts w:ascii="Arial" w:hAnsi="Arial" w:cs="Arial"/>
        </w:rPr>
        <w:t xml:space="preserve">stran ze smlouvy pro dosud nesplněnou část závazku, s výjimkou nároku na náhradu škody vzniklé </w:t>
      </w:r>
      <w:r w:rsidRPr="009E7E93">
        <w:rPr>
          <w:rFonts w:ascii="Arial" w:hAnsi="Arial" w:cs="Arial"/>
        </w:rPr>
        <w:t>¨</w:t>
      </w:r>
    </w:p>
    <w:p w14:paraId="1A64C776" w14:textId="77777777" w:rsidR="00C04324" w:rsidRPr="009E7E93" w:rsidRDefault="00C04324" w:rsidP="005401C9">
      <w:pPr>
        <w:widowControl w:val="0"/>
        <w:autoSpaceDE w:val="0"/>
        <w:autoSpaceDN w:val="0"/>
        <w:adjustRightInd w:val="0"/>
        <w:ind w:left="-432"/>
        <w:jc w:val="both"/>
        <w:rPr>
          <w:rFonts w:ascii="Arial" w:hAnsi="Arial" w:cs="Arial"/>
        </w:rPr>
      </w:pPr>
      <w:r w:rsidRPr="009E7E93">
        <w:rPr>
          <w:rFonts w:ascii="Arial" w:hAnsi="Arial" w:cs="Arial"/>
        </w:rPr>
        <w:t xml:space="preserve">        </w:t>
      </w:r>
      <w:r w:rsidR="00A8281B" w:rsidRPr="009E7E93">
        <w:rPr>
          <w:rFonts w:ascii="Arial" w:hAnsi="Arial" w:cs="Arial"/>
        </w:rPr>
        <w:t xml:space="preserve">porušením smlouvy, smluvních ustanovení týkajících se volby práva, řešení sporů mezi smluvními </w:t>
      </w:r>
    </w:p>
    <w:p w14:paraId="2744CB77" w14:textId="77777777" w:rsidR="00C04324" w:rsidRPr="009E7E93" w:rsidRDefault="00C04324" w:rsidP="005401C9">
      <w:pPr>
        <w:widowControl w:val="0"/>
        <w:autoSpaceDE w:val="0"/>
        <w:autoSpaceDN w:val="0"/>
        <w:adjustRightInd w:val="0"/>
        <w:ind w:left="-432"/>
        <w:jc w:val="both"/>
        <w:rPr>
          <w:rFonts w:ascii="Arial" w:hAnsi="Arial" w:cs="Arial"/>
        </w:rPr>
      </w:pPr>
      <w:r w:rsidRPr="009E7E93">
        <w:rPr>
          <w:rFonts w:ascii="Arial" w:hAnsi="Arial" w:cs="Arial"/>
        </w:rPr>
        <w:t xml:space="preserve">        </w:t>
      </w:r>
      <w:r w:rsidR="00A8281B" w:rsidRPr="009E7E93">
        <w:rPr>
          <w:rFonts w:ascii="Arial" w:hAnsi="Arial" w:cs="Arial"/>
        </w:rPr>
        <w:t xml:space="preserve">stranami a jiných ustanovení, které podle projevené vůle stran nebo vzhledem ke své povaze mají </w:t>
      </w:r>
    </w:p>
    <w:p w14:paraId="153E66A8" w14:textId="77777777" w:rsidR="00C04324" w:rsidRPr="009E7E93" w:rsidRDefault="00C04324" w:rsidP="00C04324">
      <w:pPr>
        <w:widowControl w:val="0"/>
        <w:autoSpaceDE w:val="0"/>
        <w:autoSpaceDN w:val="0"/>
        <w:adjustRightInd w:val="0"/>
        <w:ind w:left="-432"/>
        <w:jc w:val="both"/>
        <w:rPr>
          <w:rFonts w:ascii="Arial" w:hAnsi="Arial" w:cs="Arial"/>
        </w:rPr>
      </w:pPr>
      <w:r w:rsidRPr="009E7E93">
        <w:rPr>
          <w:rFonts w:ascii="Arial" w:hAnsi="Arial" w:cs="Arial"/>
        </w:rPr>
        <w:t xml:space="preserve">        </w:t>
      </w:r>
      <w:r w:rsidR="00A8281B" w:rsidRPr="009E7E93">
        <w:rPr>
          <w:rFonts w:ascii="Arial" w:hAnsi="Arial" w:cs="Arial"/>
        </w:rPr>
        <w:t>trvat i po ukončení smlouvy.</w:t>
      </w:r>
    </w:p>
    <w:p w14:paraId="15F4E704" w14:textId="77777777" w:rsidR="00C04324" w:rsidRPr="009E7E93" w:rsidRDefault="00C04324" w:rsidP="00C04324">
      <w:pPr>
        <w:widowControl w:val="0"/>
        <w:autoSpaceDE w:val="0"/>
        <w:autoSpaceDN w:val="0"/>
        <w:adjustRightInd w:val="0"/>
        <w:ind w:left="-432"/>
        <w:jc w:val="both"/>
        <w:rPr>
          <w:rFonts w:ascii="Arial" w:hAnsi="Arial" w:cs="Arial"/>
        </w:rPr>
      </w:pPr>
    </w:p>
    <w:p w14:paraId="6F4F4FD4" w14:textId="77777777" w:rsidR="006C30F6" w:rsidRPr="009E7E93" w:rsidRDefault="006C3EC8" w:rsidP="006C3EC8">
      <w:pPr>
        <w:widowControl w:val="0"/>
        <w:autoSpaceDE w:val="0"/>
        <w:autoSpaceDN w:val="0"/>
        <w:adjustRightInd w:val="0"/>
        <w:ind w:left="-432"/>
        <w:jc w:val="both"/>
        <w:rPr>
          <w:rFonts w:ascii="Arial" w:hAnsi="Arial" w:cs="Arial"/>
        </w:rPr>
      </w:pPr>
      <w:r w:rsidRPr="009E7E93">
        <w:rPr>
          <w:rFonts w:ascii="Arial" w:hAnsi="Arial" w:cs="Arial"/>
        </w:rPr>
        <w:t xml:space="preserve">    2. </w:t>
      </w:r>
      <w:r w:rsidR="00A8281B" w:rsidRPr="009E7E93">
        <w:rPr>
          <w:rFonts w:ascii="Arial" w:hAnsi="Arial" w:cs="Arial"/>
        </w:rPr>
        <w:t xml:space="preserve">Smluvní strany této smlouvy se dohodly, že podstatným porušením smlouvy, pro které je objednatel </w:t>
      </w:r>
    </w:p>
    <w:p w14:paraId="50B66DE1" w14:textId="77777777" w:rsidR="00A8281B" w:rsidRPr="009E7E93" w:rsidRDefault="006C30F6" w:rsidP="00C04324">
      <w:pPr>
        <w:widowControl w:val="0"/>
        <w:autoSpaceDE w:val="0"/>
        <w:autoSpaceDN w:val="0"/>
        <w:adjustRightInd w:val="0"/>
        <w:jc w:val="both"/>
        <w:rPr>
          <w:rFonts w:ascii="Arial" w:hAnsi="Arial" w:cs="Arial"/>
        </w:rPr>
      </w:pPr>
      <w:r w:rsidRPr="009E7E93">
        <w:rPr>
          <w:rFonts w:ascii="Arial" w:hAnsi="Arial" w:cs="Arial"/>
        </w:rPr>
        <w:t xml:space="preserve">          </w:t>
      </w:r>
      <w:r w:rsidR="00A8281B" w:rsidRPr="009E7E93">
        <w:rPr>
          <w:rFonts w:ascii="Arial" w:hAnsi="Arial" w:cs="Arial"/>
        </w:rPr>
        <w:t>oprávněn odstoupit od této smlouvy, se rozumí zejména:</w:t>
      </w:r>
    </w:p>
    <w:p w14:paraId="01A21FF1" w14:textId="77777777" w:rsidR="00C04324" w:rsidRPr="009E7E93" w:rsidRDefault="00C04324" w:rsidP="00C04324">
      <w:pPr>
        <w:widowControl w:val="0"/>
        <w:autoSpaceDE w:val="0"/>
        <w:autoSpaceDN w:val="0"/>
        <w:adjustRightInd w:val="0"/>
        <w:jc w:val="both"/>
        <w:rPr>
          <w:rFonts w:ascii="Arial" w:hAnsi="Arial" w:cs="Arial"/>
        </w:rPr>
      </w:pPr>
    </w:p>
    <w:p w14:paraId="43B013CD" w14:textId="7863995A" w:rsidR="00A8281B" w:rsidRPr="009E7E93" w:rsidRDefault="00A8281B" w:rsidP="006C3EC8">
      <w:pPr>
        <w:pStyle w:val="Odstavecseseznamem"/>
        <w:numPr>
          <w:ilvl w:val="0"/>
          <w:numId w:val="28"/>
        </w:numPr>
        <w:overflowPunct w:val="0"/>
        <w:ind w:left="0" w:hanging="357"/>
        <w:contextualSpacing/>
        <w:jc w:val="both"/>
        <w:textAlignment w:val="baseline"/>
        <w:rPr>
          <w:rFonts w:ascii="Arial" w:hAnsi="Arial" w:cs="Arial"/>
        </w:rPr>
      </w:pPr>
      <w:r w:rsidRPr="009E7E93">
        <w:rPr>
          <w:rFonts w:ascii="Arial" w:hAnsi="Arial" w:cs="Arial"/>
        </w:rPr>
        <w:t xml:space="preserve">jestliže zhotovitel </w:t>
      </w:r>
      <w:r w:rsidR="006C30F6" w:rsidRPr="009E7E93">
        <w:rPr>
          <w:rFonts w:ascii="Arial" w:hAnsi="Arial" w:cs="Arial"/>
        </w:rPr>
        <w:t xml:space="preserve">nedodrží termíny pro plnění jednotlivých částí díla uvedených v čl. III. této smlouvy </w:t>
      </w:r>
      <w:r w:rsidRPr="009E7E93">
        <w:rPr>
          <w:rFonts w:ascii="Arial" w:hAnsi="Arial" w:cs="Arial"/>
        </w:rPr>
        <w:t>o dobu delší než 14 (slovy: čtrnáct) kalendářních dní</w:t>
      </w:r>
      <w:r w:rsidR="006C30F6" w:rsidRPr="009E7E93">
        <w:rPr>
          <w:rFonts w:ascii="Arial" w:hAnsi="Arial" w:cs="Arial"/>
        </w:rPr>
        <w:t xml:space="preserve">, </w:t>
      </w:r>
      <w:r w:rsidRPr="009E7E93">
        <w:rPr>
          <w:rFonts w:ascii="Arial" w:hAnsi="Arial" w:cs="Arial"/>
        </w:rPr>
        <w:t>nebo</w:t>
      </w:r>
    </w:p>
    <w:p w14:paraId="54F4829A" w14:textId="18CE8DA3" w:rsidR="00A8281B" w:rsidRPr="009E7E93" w:rsidRDefault="00A8281B" w:rsidP="006C3EC8">
      <w:pPr>
        <w:pStyle w:val="Odstavecseseznamem"/>
        <w:numPr>
          <w:ilvl w:val="0"/>
          <w:numId w:val="28"/>
        </w:numPr>
        <w:overflowPunct w:val="0"/>
        <w:ind w:left="0" w:hanging="357"/>
        <w:contextualSpacing/>
        <w:jc w:val="both"/>
        <w:textAlignment w:val="baseline"/>
        <w:rPr>
          <w:rFonts w:ascii="Arial" w:hAnsi="Arial" w:cs="Arial"/>
        </w:rPr>
      </w:pPr>
      <w:r w:rsidRPr="009E7E93">
        <w:rPr>
          <w:rFonts w:ascii="Arial" w:hAnsi="Arial" w:cs="Arial"/>
        </w:rPr>
        <w:t xml:space="preserve">zhotovitel vstoupil do </w:t>
      </w:r>
      <w:r w:rsidR="00F13168">
        <w:rPr>
          <w:rFonts w:ascii="Arial" w:hAnsi="Arial" w:cs="Arial"/>
        </w:rPr>
        <w:t xml:space="preserve">likvidace, </w:t>
      </w:r>
      <w:r w:rsidRPr="009E7E93">
        <w:rPr>
          <w:rFonts w:ascii="Arial" w:hAnsi="Arial" w:cs="Arial"/>
        </w:rPr>
        <w:t>nebo</w:t>
      </w:r>
    </w:p>
    <w:p w14:paraId="43433F29" w14:textId="77777777" w:rsidR="00A8281B" w:rsidRPr="009E7E93" w:rsidRDefault="00A8281B" w:rsidP="006C3EC8">
      <w:pPr>
        <w:pStyle w:val="Odstavecseseznamem"/>
        <w:numPr>
          <w:ilvl w:val="0"/>
          <w:numId w:val="28"/>
        </w:numPr>
        <w:overflowPunct w:val="0"/>
        <w:ind w:left="0" w:hanging="357"/>
        <w:contextualSpacing/>
        <w:jc w:val="both"/>
        <w:textAlignment w:val="baseline"/>
        <w:rPr>
          <w:rFonts w:ascii="Arial" w:hAnsi="Arial" w:cs="Arial"/>
        </w:rPr>
      </w:pPr>
      <w:r w:rsidRPr="009E7E93">
        <w:rPr>
          <w:rFonts w:ascii="Arial" w:hAnsi="Arial" w:cs="Arial"/>
        </w:rPr>
        <w:t>zhotovitel uzavřel smlouvu o prodeji či nájmu podniku či jeho části, na základě které převedl, resp. pronajal, svůj podnik či tu jeho část, jejíž součástí jsou i práva a závazky z právního vztahu dle této smlouvy, na třetí osobu, a nebo</w:t>
      </w:r>
    </w:p>
    <w:p w14:paraId="56DD559A" w14:textId="77777777" w:rsidR="00130A45" w:rsidRDefault="00130A45" w:rsidP="00130A45">
      <w:pPr>
        <w:pStyle w:val="Odstavecseseznamem"/>
        <w:numPr>
          <w:ilvl w:val="0"/>
          <w:numId w:val="28"/>
        </w:numPr>
        <w:overflowPunct w:val="0"/>
        <w:ind w:left="0" w:hanging="357"/>
        <w:contextualSpacing/>
        <w:jc w:val="both"/>
        <w:textAlignment w:val="baseline"/>
        <w:rPr>
          <w:rFonts w:ascii="Arial" w:hAnsi="Arial" w:cs="Arial"/>
        </w:rPr>
      </w:pPr>
      <w:r w:rsidRPr="009E7E93">
        <w:rPr>
          <w:rFonts w:ascii="Arial" w:hAnsi="Arial" w:cs="Arial"/>
        </w:rPr>
        <w:t xml:space="preserve">probíhá-li vůči majetku zhotovitele insolvenční řízení, v němž bylo vydáno rozhodnutí o úpadku nebo je-li insolvenční návrh zamítnut pro nedostatek majetku </w:t>
      </w:r>
    </w:p>
    <w:p w14:paraId="0429D24F" w14:textId="77777777" w:rsidR="00130A45" w:rsidRPr="009E7E93" w:rsidRDefault="00130A45" w:rsidP="00130A45">
      <w:pPr>
        <w:pStyle w:val="Odstavecseseznamem"/>
        <w:numPr>
          <w:ilvl w:val="0"/>
          <w:numId w:val="28"/>
        </w:numPr>
        <w:overflowPunct w:val="0"/>
        <w:ind w:left="0" w:hanging="357"/>
        <w:contextualSpacing/>
        <w:jc w:val="both"/>
        <w:textAlignment w:val="baseline"/>
        <w:rPr>
          <w:rFonts w:ascii="Arial" w:hAnsi="Arial" w:cs="Arial"/>
        </w:rPr>
      </w:pPr>
      <w:r>
        <w:rPr>
          <w:rFonts w:ascii="Arial" w:hAnsi="Arial" w:cs="Arial"/>
        </w:rPr>
        <w:t xml:space="preserve">Jestliže se vedoucí projekčního týmu minimálně dvakrát bez řádné omluvy nedostaví na výrobní výbor.  </w:t>
      </w:r>
    </w:p>
    <w:p w14:paraId="3BB63C94" w14:textId="77777777" w:rsidR="00FB0028" w:rsidRPr="009E7E93" w:rsidRDefault="00FB0028" w:rsidP="00CF7879">
      <w:pPr>
        <w:pStyle w:val="Odstavecseseznamem"/>
        <w:overflowPunct w:val="0"/>
        <w:ind w:left="0"/>
        <w:contextualSpacing/>
        <w:jc w:val="both"/>
        <w:textAlignment w:val="baseline"/>
        <w:rPr>
          <w:rFonts w:ascii="Arial" w:hAnsi="Arial" w:cs="Arial"/>
        </w:rPr>
      </w:pPr>
    </w:p>
    <w:p w14:paraId="593EC9CA" w14:textId="77777777" w:rsidR="00FB0028" w:rsidRPr="009E7E93" w:rsidRDefault="00FB0028" w:rsidP="00CF7879">
      <w:pPr>
        <w:pStyle w:val="Odstavecseseznamem"/>
        <w:overflowPunct w:val="0"/>
        <w:ind w:left="0"/>
        <w:contextualSpacing/>
        <w:jc w:val="both"/>
        <w:textAlignment w:val="baseline"/>
        <w:rPr>
          <w:rFonts w:ascii="Arial" w:hAnsi="Arial" w:cs="Arial"/>
        </w:rPr>
      </w:pPr>
    </w:p>
    <w:p w14:paraId="58D023EC" w14:textId="77777777" w:rsidR="00CF7879" w:rsidRPr="009E7E93" w:rsidRDefault="00F614B2" w:rsidP="00FB0028">
      <w:pPr>
        <w:pStyle w:val="Odstavecseseznamem"/>
        <w:overflowPunct w:val="0"/>
        <w:ind w:left="0"/>
        <w:contextualSpacing/>
        <w:jc w:val="both"/>
        <w:textAlignment w:val="baseline"/>
        <w:rPr>
          <w:rFonts w:ascii="Arial" w:hAnsi="Arial" w:cs="Arial"/>
        </w:rPr>
      </w:pPr>
      <w:r w:rsidRPr="009E7E93">
        <w:rPr>
          <w:rFonts w:ascii="Arial" w:hAnsi="Arial" w:cs="Arial"/>
        </w:rPr>
        <w:t>3.</w:t>
      </w:r>
      <w:r w:rsidR="00D6725F" w:rsidRPr="009E7E93">
        <w:rPr>
          <w:rFonts w:ascii="Arial" w:hAnsi="Arial" w:cs="Arial"/>
        </w:rPr>
        <w:t xml:space="preserve"> </w:t>
      </w:r>
      <w:r w:rsidR="008F0693" w:rsidRPr="009E7E93">
        <w:rPr>
          <w:rFonts w:ascii="Arial" w:hAnsi="Arial" w:cs="Arial"/>
        </w:rPr>
        <w:t xml:space="preserve">V </w:t>
      </w:r>
      <w:r w:rsidR="00327EF9" w:rsidRPr="009E7E93">
        <w:rPr>
          <w:rFonts w:ascii="Arial" w:hAnsi="Arial" w:cs="Arial"/>
        </w:rPr>
        <w:t xml:space="preserve">případě odstoupení od smlouvy </w:t>
      </w:r>
      <w:r w:rsidR="00D6725F" w:rsidRPr="009E7E93">
        <w:rPr>
          <w:rFonts w:ascii="Arial" w:hAnsi="Arial" w:cs="Arial"/>
        </w:rPr>
        <w:t xml:space="preserve">objednatel uhradí zhotoviteli pouze tu část díla provedenou </w:t>
      </w:r>
    </w:p>
    <w:p w14:paraId="43FEF0E5" w14:textId="77777777" w:rsidR="00FB0028" w:rsidRPr="009E7E93" w:rsidRDefault="00CF7879" w:rsidP="00CF7879">
      <w:pPr>
        <w:pStyle w:val="Odstavecseseznamem"/>
        <w:overflowPunct w:val="0"/>
        <w:ind w:left="0"/>
        <w:contextualSpacing/>
        <w:jc w:val="both"/>
        <w:textAlignment w:val="baseline"/>
        <w:rPr>
          <w:rFonts w:ascii="Arial" w:hAnsi="Arial" w:cs="Arial"/>
        </w:rPr>
      </w:pPr>
      <w:r w:rsidRPr="009E7E93">
        <w:rPr>
          <w:rFonts w:ascii="Arial" w:hAnsi="Arial" w:cs="Arial"/>
        </w:rPr>
        <w:t xml:space="preserve">    </w:t>
      </w:r>
      <w:r w:rsidR="00D6725F" w:rsidRPr="009E7E93">
        <w:rPr>
          <w:rFonts w:ascii="Arial" w:hAnsi="Arial" w:cs="Arial"/>
        </w:rPr>
        <w:t xml:space="preserve">k datu účinnosti odstoupení od smlouvy a zhotovitel se zavazuje tuto část díla předat objednateli a </w:t>
      </w:r>
    </w:p>
    <w:p w14:paraId="266C6B11" w14:textId="77777777" w:rsidR="00FB0028" w:rsidRPr="009E7E93" w:rsidRDefault="00FB0028" w:rsidP="00CF7879">
      <w:pPr>
        <w:pStyle w:val="Odstavecseseznamem"/>
        <w:overflowPunct w:val="0"/>
        <w:ind w:left="0"/>
        <w:contextualSpacing/>
        <w:jc w:val="both"/>
        <w:textAlignment w:val="baseline"/>
        <w:rPr>
          <w:rFonts w:ascii="Arial" w:hAnsi="Arial" w:cs="Arial"/>
        </w:rPr>
      </w:pPr>
      <w:r w:rsidRPr="009E7E93">
        <w:rPr>
          <w:rFonts w:ascii="Arial" w:hAnsi="Arial" w:cs="Arial"/>
        </w:rPr>
        <w:t xml:space="preserve">    </w:t>
      </w:r>
      <w:r w:rsidR="006921B1" w:rsidRPr="009E7E93">
        <w:rPr>
          <w:rFonts w:ascii="Arial" w:hAnsi="Arial" w:cs="Arial"/>
        </w:rPr>
        <w:t xml:space="preserve">převést na objednatele všechna práva včetně poskytnutí časově </w:t>
      </w:r>
      <w:r w:rsidR="00CF7879" w:rsidRPr="009E7E93">
        <w:rPr>
          <w:rFonts w:ascii="Arial" w:hAnsi="Arial" w:cs="Arial"/>
        </w:rPr>
        <w:t>a místně neomezen</w:t>
      </w:r>
      <w:r w:rsidRPr="009E7E93">
        <w:rPr>
          <w:rFonts w:ascii="Arial" w:hAnsi="Arial" w:cs="Arial"/>
        </w:rPr>
        <w:t xml:space="preserve">é licence tak, </w:t>
      </w:r>
    </w:p>
    <w:p w14:paraId="285437E7" w14:textId="77777777" w:rsidR="005401C9" w:rsidRPr="009E7E93" w:rsidRDefault="00FB0028" w:rsidP="00CF7879">
      <w:pPr>
        <w:pStyle w:val="Odstavecseseznamem"/>
        <w:overflowPunct w:val="0"/>
        <w:ind w:left="0"/>
        <w:contextualSpacing/>
        <w:jc w:val="both"/>
        <w:textAlignment w:val="baseline"/>
        <w:rPr>
          <w:rFonts w:ascii="Arial" w:hAnsi="Arial" w:cs="Arial"/>
        </w:rPr>
      </w:pPr>
      <w:r w:rsidRPr="009E7E93">
        <w:rPr>
          <w:rFonts w:ascii="Arial" w:hAnsi="Arial" w:cs="Arial"/>
        </w:rPr>
        <w:t xml:space="preserve">    aby objednatel mohl dokončit dílo sám nebo prostřednictvím třetích osob. </w:t>
      </w:r>
      <w:r w:rsidR="00CF7879" w:rsidRPr="009E7E93">
        <w:rPr>
          <w:rFonts w:ascii="Arial" w:hAnsi="Arial" w:cs="Arial"/>
        </w:rPr>
        <w:t xml:space="preserve"> </w:t>
      </w:r>
    </w:p>
    <w:p w14:paraId="41F172C2" w14:textId="77777777" w:rsidR="00A8281B" w:rsidRPr="006C30F6" w:rsidRDefault="00A8281B" w:rsidP="005401C9">
      <w:pPr>
        <w:pStyle w:val="Odstavecseseznamem"/>
        <w:spacing w:line="40" w:lineRule="atLeast"/>
        <w:ind w:left="0"/>
        <w:rPr>
          <w:rFonts w:ascii="Arial" w:hAnsi="Arial"/>
          <w:color w:val="FF0000"/>
          <w:u w:val="single"/>
        </w:rPr>
      </w:pPr>
    </w:p>
    <w:p w14:paraId="66CC4E25" w14:textId="77777777" w:rsidR="00AF4425" w:rsidRPr="00FB0028" w:rsidRDefault="00AF4425" w:rsidP="00FB0028">
      <w:pPr>
        <w:spacing w:line="40" w:lineRule="atLeast"/>
        <w:rPr>
          <w:rFonts w:ascii="Arial" w:hAnsi="Arial"/>
        </w:rPr>
      </w:pPr>
    </w:p>
    <w:p w14:paraId="46DEE132" w14:textId="77777777" w:rsidR="009D4525" w:rsidRPr="00802057" w:rsidRDefault="009D4525" w:rsidP="000A1204">
      <w:pPr>
        <w:pStyle w:val="Odstavecseseznamem"/>
        <w:spacing w:line="40" w:lineRule="atLeast"/>
        <w:ind w:left="0"/>
        <w:rPr>
          <w:rFonts w:ascii="Arial" w:hAnsi="Arial"/>
        </w:rPr>
      </w:pPr>
    </w:p>
    <w:p w14:paraId="6F720963" w14:textId="1D18956B" w:rsidR="00375C8C" w:rsidRDefault="00311AE3" w:rsidP="007C08AD">
      <w:pPr>
        <w:tabs>
          <w:tab w:val="left" w:pos="1418"/>
          <w:tab w:val="left" w:pos="2552"/>
          <w:tab w:val="left" w:pos="4253"/>
        </w:tabs>
        <w:spacing w:line="40" w:lineRule="atLeast"/>
        <w:ind w:left="360" w:hanging="360"/>
        <w:jc w:val="both"/>
        <w:outlineLvl w:val="0"/>
        <w:rPr>
          <w:rFonts w:ascii="Arial" w:hAnsi="Arial"/>
          <w:b/>
          <w:caps/>
          <w:u w:val="single"/>
        </w:rPr>
      </w:pPr>
      <w:r w:rsidRPr="00802057">
        <w:rPr>
          <w:rFonts w:ascii="Arial" w:hAnsi="Arial"/>
          <w:b/>
          <w:caps/>
          <w:u w:val="single"/>
        </w:rPr>
        <w:t>V</w:t>
      </w:r>
      <w:r w:rsidR="00630460" w:rsidRPr="00802057">
        <w:rPr>
          <w:rFonts w:ascii="Arial" w:hAnsi="Arial"/>
          <w:b/>
          <w:caps/>
          <w:u w:val="single"/>
        </w:rPr>
        <w:t>I</w:t>
      </w:r>
      <w:r w:rsidR="00265B7F">
        <w:rPr>
          <w:rFonts w:ascii="Arial" w:hAnsi="Arial"/>
          <w:b/>
          <w:caps/>
          <w:u w:val="single"/>
        </w:rPr>
        <w:t>I</w:t>
      </w:r>
      <w:r w:rsidR="00A8281B">
        <w:rPr>
          <w:rFonts w:ascii="Arial" w:hAnsi="Arial"/>
          <w:b/>
          <w:caps/>
          <w:u w:val="single"/>
        </w:rPr>
        <w:t>i</w:t>
      </w:r>
      <w:r w:rsidR="00375C8C" w:rsidRPr="00802057">
        <w:rPr>
          <w:rFonts w:ascii="Arial" w:hAnsi="Arial"/>
          <w:b/>
          <w:caps/>
          <w:u w:val="single"/>
        </w:rPr>
        <w:t>. Ostatní Ujednání</w:t>
      </w:r>
    </w:p>
    <w:p w14:paraId="5328FB2B" w14:textId="77777777" w:rsidR="00130A45" w:rsidRPr="00802057" w:rsidRDefault="00130A45" w:rsidP="007C08AD">
      <w:pPr>
        <w:tabs>
          <w:tab w:val="left" w:pos="1418"/>
          <w:tab w:val="left" w:pos="2552"/>
          <w:tab w:val="left" w:pos="4253"/>
        </w:tabs>
        <w:spacing w:line="40" w:lineRule="atLeast"/>
        <w:ind w:left="360" w:hanging="360"/>
        <w:jc w:val="both"/>
        <w:outlineLvl w:val="0"/>
        <w:rPr>
          <w:rFonts w:ascii="Arial" w:hAnsi="Arial"/>
          <w:b/>
          <w:caps/>
          <w:u w:val="single"/>
        </w:rPr>
      </w:pPr>
    </w:p>
    <w:p w14:paraId="756550EB" w14:textId="77777777" w:rsidR="00130A45" w:rsidRPr="00130A45" w:rsidRDefault="00130A45" w:rsidP="00130A45">
      <w:pPr>
        <w:pStyle w:val="Odstavecseseznamem"/>
        <w:numPr>
          <w:ilvl w:val="0"/>
          <w:numId w:val="30"/>
        </w:numPr>
        <w:ind w:left="142"/>
        <w:rPr>
          <w:rFonts w:ascii="Arial" w:hAnsi="Arial"/>
        </w:rPr>
      </w:pPr>
      <w:r w:rsidRPr="00130A45">
        <w:rPr>
          <w:rFonts w:ascii="Arial" w:hAnsi="Arial"/>
        </w:rPr>
        <w:t xml:space="preserve">Zhotovitel je povinen svolávat výrobní výbory v průběhu prací na každém stupni PD v členění dle této Smlouvy za účelem odsouhlasení navrhovaného řešení. Zhotovitel dále svolá výrobní výbor </w:t>
      </w:r>
      <w:r w:rsidRPr="00130A45">
        <w:rPr>
          <w:rFonts w:ascii="Arial" w:hAnsi="Arial"/>
        </w:rPr>
        <w:lastRenderedPageBreak/>
        <w:t xml:space="preserve">neprodleně po zapracování požadavků Objednatele na dispoziční řešení stavby, je-li to pro stavbu relevantní. Objednatel má právo stanovit i vyšší četnost výrobních výborů, pokud to vyžadují okolnosti při zpracování projektové dokumentace nebo při výkonu inženýrské činnosti, zejména prodlení v plnění Zhotovitele nebo při nutnosti změny v navrženém řešení apod. Pokud Objednatel rozhodne o častějším konání výrobních výborů, je Zhotovitel povinen na tuto četnost přistoupit bez dalšího. Ze všech výrobních výborů Zhotovitel pořídí zápis doplněný prezenční listinou, který rozešle elektronicky jednotlivým účastníkům jednání.  </w:t>
      </w:r>
    </w:p>
    <w:p w14:paraId="4ADE44BA" w14:textId="77777777" w:rsidR="00130A45" w:rsidRPr="00130A45" w:rsidRDefault="00130A45" w:rsidP="00130A45">
      <w:pPr>
        <w:pStyle w:val="Odstavecseseznamem"/>
        <w:numPr>
          <w:ilvl w:val="0"/>
          <w:numId w:val="30"/>
        </w:numPr>
        <w:ind w:left="142"/>
        <w:rPr>
          <w:rFonts w:ascii="Arial" w:hAnsi="Arial"/>
        </w:rPr>
      </w:pPr>
      <w:r w:rsidRPr="00130A45">
        <w:rPr>
          <w:rFonts w:ascii="Arial" w:hAnsi="Arial"/>
        </w:rPr>
        <w:t xml:space="preserve">Zhotovitel je povinen zajistit na všech výrobních výborech účast vedoucího projekčního týmu, tj. osoby, jejíž zkušenosti byly předmětem hodnotícího kritéria „zkušenosti osoby vedoucího projekčního týmu“. V případě opakovaného porušení této povinnosti, tj.  nedostavení se na výrobní výbory  bez řádné omluvy v počtu dvou absencí,  je objednatel oprávněn od této smlouvy odstoupit  </w:t>
      </w:r>
    </w:p>
    <w:p w14:paraId="4BFF6910" w14:textId="77777777" w:rsidR="00130A45" w:rsidRPr="00130A45" w:rsidRDefault="00130A45" w:rsidP="00130A45">
      <w:pPr>
        <w:pStyle w:val="Odstavecseseznamem"/>
        <w:numPr>
          <w:ilvl w:val="0"/>
          <w:numId w:val="30"/>
        </w:numPr>
        <w:ind w:left="142"/>
        <w:rPr>
          <w:rFonts w:ascii="Arial" w:hAnsi="Arial"/>
        </w:rPr>
      </w:pPr>
      <w:r w:rsidRPr="00130A45">
        <w:rPr>
          <w:rFonts w:ascii="Arial" w:hAnsi="Arial"/>
        </w:rPr>
        <w:t>Objednatel poskytne Zhotoviteli bezúplatně potřebnou jednací místnost v prostorách Magistrátu města Jihlavy. Požadavek na zajištění jednací místnosti uplatní Zhotovitel u Objednatele minimálně 5 pracovních dní před konáním jednání.</w:t>
      </w:r>
    </w:p>
    <w:p w14:paraId="04DF0D16" w14:textId="77777777" w:rsidR="00026F55" w:rsidRPr="00802057" w:rsidRDefault="00026F55" w:rsidP="00D12A74">
      <w:pPr>
        <w:pStyle w:val="Odstavecseseznamem"/>
        <w:spacing w:line="40" w:lineRule="atLeast"/>
        <w:ind w:left="0"/>
        <w:rPr>
          <w:rFonts w:ascii="Arial" w:hAnsi="Arial"/>
        </w:rPr>
      </w:pPr>
    </w:p>
    <w:p w14:paraId="7C05AAAE" w14:textId="77777777" w:rsidR="00026F55" w:rsidRPr="00802057" w:rsidRDefault="000C1261" w:rsidP="00130A45">
      <w:pPr>
        <w:numPr>
          <w:ilvl w:val="0"/>
          <w:numId w:val="2"/>
        </w:numPr>
        <w:tabs>
          <w:tab w:val="left" w:pos="720"/>
          <w:tab w:val="left" w:pos="1418"/>
          <w:tab w:val="left" w:pos="2552"/>
          <w:tab w:val="left" w:pos="4253"/>
        </w:tabs>
        <w:spacing w:line="40" w:lineRule="atLeast"/>
        <w:ind w:left="142"/>
        <w:jc w:val="both"/>
        <w:rPr>
          <w:rFonts w:ascii="Arial" w:hAnsi="Arial"/>
        </w:rPr>
      </w:pPr>
      <w:r w:rsidRPr="00802057">
        <w:rPr>
          <w:rFonts w:ascii="Arial" w:hAnsi="Arial"/>
        </w:rPr>
        <w:t xml:space="preserve">Předání a převzetí dokončené příslušné části projektové dokumentace se uskuteční v sídle </w:t>
      </w:r>
      <w:r w:rsidR="007B575B">
        <w:rPr>
          <w:rFonts w:ascii="Arial" w:hAnsi="Arial"/>
        </w:rPr>
        <w:t>o</w:t>
      </w:r>
      <w:r w:rsidRPr="00802057">
        <w:rPr>
          <w:rFonts w:ascii="Arial" w:hAnsi="Arial"/>
        </w:rPr>
        <w:t>bjednatele.</w:t>
      </w:r>
      <w:r w:rsidR="00F47152">
        <w:rPr>
          <w:rFonts w:ascii="Arial" w:hAnsi="Arial"/>
        </w:rPr>
        <w:t xml:space="preserve"> Součástí předávacího protokolu bude potvrzení o studiu osoby</w:t>
      </w:r>
      <w:r w:rsidR="00F47152" w:rsidRPr="00F47152">
        <w:rPr>
          <w:rFonts w:ascii="Arial" w:hAnsi="Arial"/>
        </w:rPr>
        <w:t xml:space="preserve"> studující na SŠ nebo VŠ v oboru inženýrském, technickém nebo stavebním nebo osoba, která ukončila studium na VŠ nejdéle dva roky před zahájením zadávacího řízení v oboru inženýrském, technickém nebo stavebním</w:t>
      </w:r>
      <w:r w:rsidR="00F47152">
        <w:rPr>
          <w:rFonts w:ascii="Arial" w:hAnsi="Arial"/>
        </w:rPr>
        <w:t xml:space="preserve"> a specifikace části projektové dokumentace, na které se tato osoba podílela.</w:t>
      </w:r>
    </w:p>
    <w:p w14:paraId="0071BD11" w14:textId="77777777" w:rsidR="00375C8C" w:rsidRPr="00802057" w:rsidRDefault="00375C8C" w:rsidP="007C08AD">
      <w:pPr>
        <w:tabs>
          <w:tab w:val="left" w:pos="720"/>
          <w:tab w:val="left" w:pos="1418"/>
          <w:tab w:val="left" w:pos="2552"/>
          <w:tab w:val="left" w:pos="4253"/>
        </w:tabs>
        <w:spacing w:line="40" w:lineRule="atLeast"/>
        <w:jc w:val="both"/>
        <w:rPr>
          <w:rFonts w:ascii="Arial" w:hAnsi="Arial"/>
        </w:rPr>
      </w:pPr>
    </w:p>
    <w:p w14:paraId="266EDF5D" w14:textId="77777777" w:rsidR="00375C8C" w:rsidRPr="00802057" w:rsidRDefault="00375C8C" w:rsidP="00130A45">
      <w:pPr>
        <w:pStyle w:val="Zkladntext"/>
        <w:numPr>
          <w:ilvl w:val="0"/>
          <w:numId w:val="2"/>
        </w:numPr>
        <w:spacing w:before="0" w:line="40" w:lineRule="atLeast"/>
        <w:ind w:left="142"/>
        <w:rPr>
          <w:rFonts w:ascii="Arial" w:hAnsi="Arial"/>
          <w:sz w:val="20"/>
        </w:rPr>
      </w:pPr>
      <w:r w:rsidRPr="00EF01DB">
        <w:rPr>
          <w:rFonts w:ascii="Arial" w:hAnsi="Arial"/>
          <w:sz w:val="20"/>
        </w:rPr>
        <w:t>V zájmu</w:t>
      </w:r>
      <w:r w:rsidRPr="00802057">
        <w:rPr>
          <w:rFonts w:ascii="Arial" w:hAnsi="Arial"/>
          <w:sz w:val="20"/>
        </w:rPr>
        <w:t xml:space="preserve"> zajištění sjednaného závazku se dohodly smluvní strany na následujících pokutách:</w:t>
      </w:r>
    </w:p>
    <w:p w14:paraId="067BB062" w14:textId="77777777" w:rsidR="00E546D9" w:rsidRPr="00802057" w:rsidRDefault="00E546D9" w:rsidP="007C08AD">
      <w:pPr>
        <w:pStyle w:val="Zkladntext"/>
        <w:spacing w:before="0" w:line="40" w:lineRule="atLeast"/>
        <w:ind w:left="426"/>
        <w:rPr>
          <w:rFonts w:ascii="Arial" w:hAnsi="Arial"/>
          <w:sz w:val="20"/>
        </w:rPr>
      </w:pPr>
    </w:p>
    <w:p w14:paraId="522A440E" w14:textId="77777777" w:rsidR="005428B8" w:rsidRPr="00802057" w:rsidRDefault="00375C8C" w:rsidP="000E639C">
      <w:pPr>
        <w:numPr>
          <w:ilvl w:val="0"/>
          <w:numId w:val="3"/>
        </w:numPr>
        <w:spacing w:line="40" w:lineRule="atLeast"/>
        <w:ind w:left="567"/>
        <w:jc w:val="both"/>
        <w:rPr>
          <w:rFonts w:ascii="Arial" w:hAnsi="Arial"/>
        </w:rPr>
      </w:pPr>
      <w:r w:rsidRPr="00802057">
        <w:rPr>
          <w:rFonts w:ascii="Arial" w:hAnsi="Arial"/>
        </w:rPr>
        <w:t xml:space="preserve">při prodlení zhotovitele se splněním povinnosti dodat </w:t>
      </w:r>
      <w:r w:rsidR="00991019" w:rsidRPr="00802057">
        <w:rPr>
          <w:rFonts w:ascii="Arial" w:hAnsi="Arial" w:cs="Arial"/>
        </w:rPr>
        <w:t>dokončenou část</w:t>
      </w:r>
      <w:r w:rsidR="000618B2" w:rsidRPr="00802057">
        <w:rPr>
          <w:rFonts w:ascii="Arial" w:hAnsi="Arial" w:cs="Arial"/>
        </w:rPr>
        <w:t xml:space="preserve"> </w:t>
      </w:r>
      <w:r w:rsidRPr="00802057">
        <w:rPr>
          <w:rFonts w:ascii="Arial" w:hAnsi="Arial"/>
        </w:rPr>
        <w:t>předmět</w:t>
      </w:r>
      <w:r w:rsidR="000618B2" w:rsidRPr="00802057">
        <w:rPr>
          <w:rFonts w:ascii="Arial" w:hAnsi="Arial"/>
        </w:rPr>
        <w:t>u</w:t>
      </w:r>
      <w:r w:rsidRPr="00802057">
        <w:rPr>
          <w:rFonts w:ascii="Arial" w:hAnsi="Arial"/>
        </w:rPr>
        <w:t xml:space="preserve"> díla</w:t>
      </w:r>
      <w:r w:rsidR="00AE3403" w:rsidRPr="00802057">
        <w:rPr>
          <w:rFonts w:ascii="Arial" w:hAnsi="Arial"/>
        </w:rPr>
        <w:t xml:space="preserve"> v termín</w:t>
      </w:r>
      <w:r w:rsidR="00B75268" w:rsidRPr="00802057">
        <w:rPr>
          <w:rFonts w:ascii="Arial" w:hAnsi="Arial"/>
        </w:rPr>
        <w:t>ech</w:t>
      </w:r>
      <w:r w:rsidR="00AE3403" w:rsidRPr="00802057">
        <w:rPr>
          <w:rFonts w:ascii="Arial" w:hAnsi="Arial"/>
        </w:rPr>
        <w:t xml:space="preserve"> stanoven</w:t>
      </w:r>
      <w:r w:rsidR="00B75268" w:rsidRPr="00802057">
        <w:rPr>
          <w:rFonts w:ascii="Arial" w:hAnsi="Arial"/>
        </w:rPr>
        <w:t>ých</w:t>
      </w:r>
      <w:r w:rsidR="00911B7D" w:rsidRPr="00802057">
        <w:rPr>
          <w:rFonts w:ascii="Arial" w:hAnsi="Arial"/>
        </w:rPr>
        <w:t xml:space="preserve"> v čl. III</w:t>
      </w:r>
      <w:r w:rsidR="00AE3403" w:rsidRPr="00802057">
        <w:rPr>
          <w:rFonts w:ascii="Arial" w:hAnsi="Arial"/>
        </w:rPr>
        <w:t>. této smlouvy</w:t>
      </w:r>
      <w:r w:rsidR="003A6057" w:rsidRPr="00802057">
        <w:rPr>
          <w:rFonts w:ascii="Arial" w:hAnsi="Arial"/>
        </w:rPr>
        <w:t>,</w:t>
      </w:r>
      <w:r w:rsidR="00AE3403" w:rsidRPr="00802057">
        <w:rPr>
          <w:rFonts w:ascii="Arial" w:hAnsi="Arial"/>
        </w:rPr>
        <w:t xml:space="preserve"> </w:t>
      </w:r>
      <w:r w:rsidR="007D59D0" w:rsidRPr="00802057">
        <w:rPr>
          <w:rFonts w:ascii="Arial" w:hAnsi="Arial"/>
        </w:rPr>
        <w:t>činí</w:t>
      </w:r>
      <w:r w:rsidR="00934441" w:rsidRPr="00802057">
        <w:rPr>
          <w:rFonts w:ascii="Arial" w:hAnsi="Arial"/>
        </w:rPr>
        <w:t xml:space="preserve"> </w:t>
      </w:r>
      <w:r w:rsidR="007D59D0" w:rsidRPr="00802057">
        <w:rPr>
          <w:rFonts w:ascii="Arial" w:hAnsi="Arial"/>
        </w:rPr>
        <w:t xml:space="preserve">smluvní pokuta </w:t>
      </w:r>
      <w:r w:rsidR="00934441" w:rsidRPr="00802057">
        <w:rPr>
          <w:rFonts w:ascii="Arial" w:hAnsi="Arial"/>
        </w:rPr>
        <w:t xml:space="preserve">500,- </w:t>
      </w:r>
      <w:r w:rsidR="00B75268" w:rsidRPr="00802057">
        <w:rPr>
          <w:rFonts w:ascii="Arial" w:hAnsi="Arial"/>
        </w:rPr>
        <w:t xml:space="preserve">Kč </w:t>
      </w:r>
      <w:r w:rsidRPr="00802057">
        <w:rPr>
          <w:rFonts w:ascii="Arial" w:hAnsi="Arial"/>
        </w:rPr>
        <w:t xml:space="preserve">za každý </w:t>
      </w:r>
      <w:r w:rsidR="009E40B5" w:rsidRPr="00802057">
        <w:rPr>
          <w:rFonts w:ascii="Arial" w:hAnsi="Arial"/>
        </w:rPr>
        <w:t xml:space="preserve">byť započatý </w:t>
      </w:r>
      <w:r w:rsidRPr="00802057">
        <w:rPr>
          <w:rFonts w:ascii="Arial" w:hAnsi="Arial"/>
        </w:rPr>
        <w:t>den prodlení.</w:t>
      </w:r>
      <w:r w:rsidR="003A6057" w:rsidRPr="00802057">
        <w:rPr>
          <w:rFonts w:ascii="Arial" w:hAnsi="Arial" w:cs="Arial"/>
        </w:rPr>
        <w:t xml:space="preserve"> </w:t>
      </w:r>
    </w:p>
    <w:p w14:paraId="3A81A1DE" w14:textId="77777777" w:rsidR="00E546D9" w:rsidRPr="00802057" w:rsidRDefault="00E546D9" w:rsidP="007C08AD">
      <w:pPr>
        <w:spacing w:line="40" w:lineRule="atLeast"/>
        <w:ind w:left="567"/>
        <w:jc w:val="both"/>
        <w:rPr>
          <w:rFonts w:ascii="Arial" w:hAnsi="Arial"/>
        </w:rPr>
      </w:pPr>
    </w:p>
    <w:p w14:paraId="1A2B9C77" w14:textId="77777777" w:rsidR="00375C8C" w:rsidRPr="00802057" w:rsidRDefault="00375C8C" w:rsidP="000E639C">
      <w:pPr>
        <w:numPr>
          <w:ilvl w:val="0"/>
          <w:numId w:val="3"/>
        </w:numPr>
        <w:spacing w:line="40" w:lineRule="atLeast"/>
        <w:ind w:left="567"/>
        <w:jc w:val="both"/>
        <w:rPr>
          <w:rFonts w:ascii="Arial" w:hAnsi="Arial"/>
        </w:rPr>
      </w:pPr>
      <w:r w:rsidRPr="00802057">
        <w:rPr>
          <w:rFonts w:ascii="Arial" w:hAnsi="Arial"/>
        </w:rPr>
        <w:t>při vadném plnění zhotovitele za každou reklamovano</w:t>
      </w:r>
      <w:r w:rsidR="007D59D0" w:rsidRPr="00802057">
        <w:rPr>
          <w:rFonts w:ascii="Arial" w:hAnsi="Arial"/>
        </w:rPr>
        <w:t xml:space="preserve">u vadu dodané </w:t>
      </w:r>
      <w:r w:rsidR="007D2387" w:rsidRPr="00802057">
        <w:rPr>
          <w:rFonts w:ascii="Arial" w:hAnsi="Arial"/>
        </w:rPr>
        <w:t>projektové dokumentace</w:t>
      </w:r>
      <w:r w:rsidR="007D59D0" w:rsidRPr="00802057">
        <w:rPr>
          <w:rFonts w:ascii="Arial" w:hAnsi="Arial"/>
        </w:rPr>
        <w:t>, která </w:t>
      </w:r>
      <w:r w:rsidRPr="00802057">
        <w:rPr>
          <w:rFonts w:ascii="Arial" w:hAnsi="Arial"/>
        </w:rPr>
        <w:t xml:space="preserve">zvyšuje cenu stavebních prací, činí smluvní pokuta </w:t>
      </w:r>
      <w:r w:rsidR="00C00450" w:rsidRPr="00802057">
        <w:rPr>
          <w:rFonts w:ascii="Arial" w:hAnsi="Arial"/>
        </w:rPr>
        <w:t>10</w:t>
      </w:r>
      <w:r w:rsidR="00934441" w:rsidRPr="00802057">
        <w:rPr>
          <w:rFonts w:ascii="Arial" w:hAnsi="Arial"/>
        </w:rPr>
        <w:t>% ze </w:t>
      </w:r>
      <w:r w:rsidRPr="00802057">
        <w:rPr>
          <w:rFonts w:ascii="Arial" w:hAnsi="Arial"/>
        </w:rPr>
        <w:t>zvýšené ceny těchto s</w:t>
      </w:r>
      <w:r w:rsidR="009A03BA" w:rsidRPr="00802057">
        <w:rPr>
          <w:rFonts w:ascii="Arial" w:hAnsi="Arial"/>
        </w:rPr>
        <w:t xml:space="preserve">tavebních prací. Smluvní </w:t>
      </w:r>
      <w:r w:rsidR="00963B70" w:rsidRPr="00802057">
        <w:rPr>
          <w:rFonts w:ascii="Arial" w:hAnsi="Arial"/>
        </w:rPr>
        <w:t>pokuta</w:t>
      </w:r>
      <w:r w:rsidR="009C5652" w:rsidRPr="00802057">
        <w:rPr>
          <w:rFonts w:ascii="Arial" w:hAnsi="Arial"/>
        </w:rPr>
        <w:t xml:space="preserve"> dle</w:t>
      </w:r>
      <w:r w:rsidR="00963B70" w:rsidRPr="00802057">
        <w:rPr>
          <w:rFonts w:ascii="Arial" w:hAnsi="Arial"/>
        </w:rPr>
        <w:t xml:space="preserve"> </w:t>
      </w:r>
      <w:r w:rsidR="007D2387" w:rsidRPr="00802057">
        <w:rPr>
          <w:rFonts w:ascii="Arial" w:hAnsi="Arial"/>
        </w:rPr>
        <w:t xml:space="preserve">tohoto ustanovení </w:t>
      </w:r>
      <w:r w:rsidR="00963B70" w:rsidRPr="00802057">
        <w:rPr>
          <w:rFonts w:ascii="Arial" w:hAnsi="Arial"/>
        </w:rPr>
        <w:t>bude</w:t>
      </w:r>
      <w:r w:rsidRPr="00802057">
        <w:rPr>
          <w:rFonts w:ascii="Arial" w:hAnsi="Arial"/>
        </w:rPr>
        <w:t xml:space="preserve"> platit i v případě odstranění vady do</w:t>
      </w:r>
      <w:r w:rsidR="009F68D7" w:rsidRPr="00802057">
        <w:rPr>
          <w:rFonts w:ascii="Arial" w:hAnsi="Arial"/>
        </w:rPr>
        <w:t> 15 </w:t>
      </w:r>
      <w:r w:rsidRPr="00802057">
        <w:rPr>
          <w:rFonts w:ascii="Arial" w:hAnsi="Arial"/>
        </w:rPr>
        <w:t>dnů od doručení reklamace</w:t>
      </w:r>
      <w:r w:rsidR="00AE3403" w:rsidRPr="00802057">
        <w:rPr>
          <w:rFonts w:ascii="Arial" w:hAnsi="Arial"/>
        </w:rPr>
        <w:t>.</w:t>
      </w:r>
    </w:p>
    <w:p w14:paraId="161E3A67" w14:textId="77777777" w:rsidR="00E546D9" w:rsidRPr="00802057" w:rsidRDefault="00E546D9" w:rsidP="007C08AD">
      <w:pPr>
        <w:spacing w:line="40" w:lineRule="atLeast"/>
        <w:jc w:val="both"/>
        <w:rPr>
          <w:rFonts w:ascii="Arial" w:hAnsi="Arial"/>
        </w:rPr>
      </w:pPr>
    </w:p>
    <w:p w14:paraId="20B34B99" w14:textId="77777777" w:rsidR="00375C8C" w:rsidRPr="00802057" w:rsidRDefault="00375C8C" w:rsidP="000E639C">
      <w:pPr>
        <w:numPr>
          <w:ilvl w:val="0"/>
          <w:numId w:val="3"/>
        </w:numPr>
        <w:spacing w:line="40" w:lineRule="atLeast"/>
        <w:ind w:left="540" w:hanging="256"/>
        <w:jc w:val="both"/>
        <w:rPr>
          <w:rFonts w:ascii="Arial" w:hAnsi="Arial"/>
        </w:rPr>
      </w:pPr>
      <w:r w:rsidRPr="00802057">
        <w:rPr>
          <w:rFonts w:ascii="Arial" w:hAnsi="Arial"/>
        </w:rPr>
        <w:t>při prodlení objednatele se zaplacením fa</w:t>
      </w:r>
      <w:r w:rsidR="00EA1197" w:rsidRPr="00802057">
        <w:rPr>
          <w:rFonts w:ascii="Arial" w:hAnsi="Arial"/>
        </w:rPr>
        <w:t xml:space="preserve">ktury činí úrok z prodlení 0,05 % </w:t>
      </w:r>
      <w:r w:rsidR="00140F53" w:rsidRPr="00802057">
        <w:rPr>
          <w:rFonts w:ascii="Arial" w:hAnsi="Arial"/>
        </w:rPr>
        <w:t xml:space="preserve">z fakturované částky </w:t>
      </w:r>
      <w:r w:rsidRPr="00802057">
        <w:rPr>
          <w:rFonts w:ascii="Arial" w:hAnsi="Arial"/>
        </w:rPr>
        <w:t>za každý den prodlení</w:t>
      </w:r>
      <w:r w:rsidR="003F0086" w:rsidRPr="00802057">
        <w:rPr>
          <w:rFonts w:ascii="Arial" w:hAnsi="Arial"/>
        </w:rPr>
        <w:t>.</w:t>
      </w:r>
    </w:p>
    <w:p w14:paraId="1967FFAE" w14:textId="77777777" w:rsidR="00E546D9" w:rsidRPr="00802057" w:rsidRDefault="00E546D9" w:rsidP="007C08AD">
      <w:pPr>
        <w:spacing w:line="40" w:lineRule="atLeast"/>
        <w:jc w:val="both"/>
        <w:rPr>
          <w:rFonts w:ascii="Arial" w:hAnsi="Arial"/>
        </w:rPr>
      </w:pPr>
    </w:p>
    <w:p w14:paraId="45C87A8C" w14:textId="77777777" w:rsidR="008B397C" w:rsidRPr="00802057" w:rsidRDefault="00EA1197" w:rsidP="000E639C">
      <w:pPr>
        <w:numPr>
          <w:ilvl w:val="0"/>
          <w:numId w:val="3"/>
        </w:numPr>
        <w:spacing w:line="40" w:lineRule="atLeast"/>
        <w:ind w:left="567"/>
        <w:jc w:val="both"/>
        <w:rPr>
          <w:rFonts w:ascii="Arial" w:hAnsi="Arial"/>
        </w:rPr>
      </w:pPr>
      <w:r w:rsidRPr="00802057">
        <w:rPr>
          <w:rFonts w:ascii="Arial" w:hAnsi="Arial"/>
        </w:rPr>
        <w:t>p</w:t>
      </w:r>
      <w:r w:rsidR="008B397C" w:rsidRPr="00802057">
        <w:rPr>
          <w:rFonts w:ascii="Arial" w:hAnsi="Arial"/>
        </w:rPr>
        <w:t xml:space="preserve">okud </w:t>
      </w:r>
      <w:r w:rsidR="00EF01DB">
        <w:rPr>
          <w:rFonts w:ascii="Arial" w:hAnsi="Arial"/>
        </w:rPr>
        <w:t>z</w:t>
      </w:r>
      <w:r w:rsidR="008B397C" w:rsidRPr="00802057">
        <w:rPr>
          <w:rFonts w:ascii="Arial" w:hAnsi="Arial"/>
        </w:rPr>
        <w:t xml:space="preserve">hotovitel neodstraní vady nebo nedodělky v projektové dokumentaci zjištěné po jejím předání </w:t>
      </w:r>
      <w:r w:rsidR="00EF01DB">
        <w:rPr>
          <w:rFonts w:ascii="Arial" w:hAnsi="Arial"/>
        </w:rPr>
        <w:t>o</w:t>
      </w:r>
      <w:r w:rsidR="008B397C" w:rsidRPr="00802057">
        <w:rPr>
          <w:rFonts w:ascii="Arial" w:hAnsi="Arial"/>
        </w:rPr>
        <w:t>bjednateli</w:t>
      </w:r>
      <w:r w:rsidR="009E40B5" w:rsidRPr="00802057">
        <w:rPr>
          <w:rFonts w:ascii="Arial" w:hAnsi="Arial"/>
        </w:rPr>
        <w:t>,</w:t>
      </w:r>
      <w:r w:rsidR="008B397C" w:rsidRPr="00802057">
        <w:rPr>
          <w:rFonts w:ascii="Arial" w:hAnsi="Arial"/>
        </w:rPr>
        <w:t xml:space="preserve"> je povinen zaplatit </w:t>
      </w:r>
      <w:r w:rsidR="00EF01DB">
        <w:rPr>
          <w:rFonts w:ascii="Arial" w:hAnsi="Arial"/>
        </w:rPr>
        <w:t>o</w:t>
      </w:r>
      <w:r w:rsidR="008B397C" w:rsidRPr="00802057">
        <w:rPr>
          <w:rFonts w:ascii="Arial" w:hAnsi="Arial"/>
        </w:rPr>
        <w:t xml:space="preserve">bjednateli smluvní pokutu ve výši 2.000,- Kč za každý </w:t>
      </w:r>
      <w:r w:rsidR="009E40B5" w:rsidRPr="00802057">
        <w:rPr>
          <w:rFonts w:ascii="Arial" w:hAnsi="Arial"/>
        </w:rPr>
        <w:t xml:space="preserve">byť započatý </w:t>
      </w:r>
      <w:r w:rsidR="008B397C" w:rsidRPr="00802057">
        <w:rPr>
          <w:rFonts w:ascii="Arial" w:hAnsi="Arial"/>
        </w:rPr>
        <w:t>den prodlení, kdy neodstranil tyto vady nebo nedodělky v </w:t>
      </w:r>
      <w:r w:rsidR="00EF01DB">
        <w:rPr>
          <w:rFonts w:ascii="Arial" w:hAnsi="Arial"/>
        </w:rPr>
        <w:t>o</w:t>
      </w:r>
      <w:r w:rsidR="008B397C" w:rsidRPr="00802057">
        <w:rPr>
          <w:rFonts w:ascii="Arial" w:hAnsi="Arial"/>
        </w:rPr>
        <w:t>bjednatelem stanovené lhůtě.</w:t>
      </w:r>
    </w:p>
    <w:p w14:paraId="37121983" w14:textId="77777777" w:rsidR="00E546D9" w:rsidRPr="00802057" w:rsidRDefault="00E546D9" w:rsidP="007C08AD">
      <w:pPr>
        <w:spacing w:line="40" w:lineRule="atLeast"/>
        <w:jc w:val="both"/>
        <w:rPr>
          <w:rFonts w:ascii="Arial" w:hAnsi="Arial"/>
        </w:rPr>
      </w:pPr>
    </w:p>
    <w:p w14:paraId="4C698976" w14:textId="77777777" w:rsidR="008B397C" w:rsidRPr="00802057" w:rsidRDefault="00EA1197" w:rsidP="000E639C">
      <w:pPr>
        <w:numPr>
          <w:ilvl w:val="0"/>
          <w:numId w:val="3"/>
        </w:numPr>
        <w:spacing w:line="40" w:lineRule="atLeast"/>
        <w:ind w:left="567"/>
        <w:jc w:val="both"/>
        <w:rPr>
          <w:rFonts w:ascii="Arial" w:hAnsi="Arial" w:cs="Arial"/>
        </w:rPr>
      </w:pPr>
      <w:r w:rsidRPr="00802057">
        <w:rPr>
          <w:rFonts w:ascii="Arial" w:hAnsi="Arial" w:cs="Arial"/>
        </w:rPr>
        <w:t>p</w:t>
      </w:r>
      <w:r w:rsidR="008B397C" w:rsidRPr="00802057">
        <w:rPr>
          <w:rFonts w:ascii="Arial" w:hAnsi="Arial" w:cs="Arial"/>
        </w:rPr>
        <w:t xml:space="preserve">okud </w:t>
      </w:r>
      <w:r w:rsidR="00EF01DB">
        <w:rPr>
          <w:rFonts w:ascii="Arial" w:hAnsi="Arial" w:cs="Arial"/>
        </w:rPr>
        <w:t>a</w:t>
      </w:r>
      <w:r w:rsidR="008B397C" w:rsidRPr="00802057">
        <w:rPr>
          <w:rFonts w:ascii="Arial" w:hAnsi="Arial" w:cs="Arial"/>
        </w:rPr>
        <w:t xml:space="preserve">utorský dozor nesplní některou </w:t>
      </w:r>
      <w:r w:rsidR="00EF01DB">
        <w:rPr>
          <w:rFonts w:ascii="Arial" w:hAnsi="Arial" w:cs="Arial"/>
        </w:rPr>
        <w:t>s</w:t>
      </w:r>
      <w:r w:rsidR="008B397C" w:rsidRPr="00802057">
        <w:rPr>
          <w:rFonts w:ascii="Arial" w:hAnsi="Arial" w:cs="Arial"/>
        </w:rPr>
        <w:t>mlouvo</w:t>
      </w:r>
      <w:r w:rsidR="007D59D0" w:rsidRPr="00802057">
        <w:rPr>
          <w:rFonts w:ascii="Arial" w:hAnsi="Arial" w:cs="Arial"/>
        </w:rPr>
        <w:t>u sjednanou povinnost, která mu </w:t>
      </w:r>
      <w:r w:rsidR="008B397C" w:rsidRPr="00802057">
        <w:rPr>
          <w:rFonts w:ascii="Arial" w:hAnsi="Arial" w:cs="Arial"/>
        </w:rPr>
        <w:t>vyplývá z výkonu funkce autorského dozoru</w:t>
      </w:r>
      <w:r w:rsidR="009E40B5" w:rsidRPr="00802057">
        <w:rPr>
          <w:rFonts w:ascii="Arial" w:hAnsi="Arial" w:cs="Arial"/>
        </w:rPr>
        <w:t>,</w:t>
      </w:r>
      <w:r w:rsidR="008B397C" w:rsidRPr="00802057">
        <w:rPr>
          <w:rFonts w:ascii="Arial" w:hAnsi="Arial" w:cs="Arial"/>
        </w:rPr>
        <w:t xml:space="preserve"> je povinen zaplatit Objednateli smluvní pokutu ve výši 1.000,- Kč za každou nesplněnou povinnost.</w:t>
      </w:r>
    </w:p>
    <w:p w14:paraId="07CB49AA" w14:textId="77777777" w:rsidR="00E546D9" w:rsidRPr="00802057" w:rsidRDefault="00E546D9" w:rsidP="007C08AD">
      <w:pPr>
        <w:spacing w:line="40" w:lineRule="atLeast"/>
        <w:jc w:val="both"/>
        <w:rPr>
          <w:rFonts w:ascii="Arial" w:hAnsi="Arial" w:cs="Arial"/>
        </w:rPr>
      </w:pPr>
    </w:p>
    <w:p w14:paraId="1CD5B169" w14:textId="77777777" w:rsidR="00EA1197" w:rsidRPr="00802057" w:rsidRDefault="00EA1197" w:rsidP="000E639C">
      <w:pPr>
        <w:numPr>
          <w:ilvl w:val="0"/>
          <w:numId w:val="3"/>
        </w:numPr>
        <w:spacing w:line="40" w:lineRule="atLeast"/>
        <w:ind w:firstLine="1"/>
        <w:jc w:val="both"/>
        <w:rPr>
          <w:rFonts w:ascii="Arial" w:hAnsi="Arial"/>
        </w:rPr>
      </w:pPr>
      <w:r w:rsidRPr="00802057">
        <w:rPr>
          <w:rFonts w:ascii="Arial" w:hAnsi="Arial"/>
        </w:rPr>
        <w:t xml:space="preserve">splatnost smluvních pokut se sjednává do </w:t>
      </w:r>
      <w:r w:rsidR="00476E4C" w:rsidRPr="00802057">
        <w:rPr>
          <w:rFonts w:ascii="Arial" w:hAnsi="Arial"/>
        </w:rPr>
        <w:t>30 dnů</w:t>
      </w:r>
      <w:r w:rsidRPr="00802057">
        <w:rPr>
          <w:rFonts w:ascii="Arial" w:hAnsi="Arial"/>
        </w:rPr>
        <w:t xml:space="preserve"> po předání vyúčtování</w:t>
      </w:r>
      <w:r w:rsidR="009E40B5" w:rsidRPr="00802057">
        <w:rPr>
          <w:rFonts w:ascii="Arial" w:hAnsi="Arial"/>
        </w:rPr>
        <w:t xml:space="preserve"> </w:t>
      </w:r>
      <w:r w:rsidR="00934441" w:rsidRPr="00802057">
        <w:rPr>
          <w:rFonts w:ascii="Arial" w:hAnsi="Arial"/>
        </w:rPr>
        <w:t xml:space="preserve">  </w:t>
      </w:r>
      <w:r w:rsidR="00934441" w:rsidRPr="00802057">
        <w:rPr>
          <w:rFonts w:ascii="Arial" w:hAnsi="Arial"/>
        </w:rPr>
        <w:br/>
        <w:t xml:space="preserve">     </w:t>
      </w:r>
      <w:r w:rsidR="009E40B5" w:rsidRPr="00802057">
        <w:rPr>
          <w:rFonts w:ascii="Arial" w:hAnsi="Arial"/>
        </w:rPr>
        <w:t>zhotoviteli</w:t>
      </w:r>
      <w:r w:rsidR="00476E4C" w:rsidRPr="00802057">
        <w:rPr>
          <w:rFonts w:ascii="Arial" w:hAnsi="Arial"/>
        </w:rPr>
        <w:t xml:space="preserve"> ze strany objednatele</w:t>
      </w:r>
      <w:r w:rsidRPr="00802057">
        <w:rPr>
          <w:rFonts w:ascii="Arial" w:hAnsi="Arial"/>
        </w:rPr>
        <w:t>.</w:t>
      </w:r>
    </w:p>
    <w:p w14:paraId="4D03DAE4" w14:textId="77777777" w:rsidR="00E546D9" w:rsidRPr="00802057" w:rsidRDefault="00E546D9" w:rsidP="007C08AD">
      <w:pPr>
        <w:spacing w:line="40" w:lineRule="atLeast"/>
        <w:jc w:val="both"/>
        <w:rPr>
          <w:rFonts w:ascii="Arial" w:hAnsi="Arial"/>
        </w:rPr>
      </w:pPr>
    </w:p>
    <w:p w14:paraId="27F13D30" w14:textId="77777777" w:rsidR="00EA1197" w:rsidRPr="00802057" w:rsidRDefault="00EA1197" w:rsidP="000E639C">
      <w:pPr>
        <w:numPr>
          <w:ilvl w:val="0"/>
          <w:numId w:val="3"/>
        </w:numPr>
        <w:spacing w:line="40" w:lineRule="atLeast"/>
        <w:ind w:left="567"/>
        <w:jc w:val="both"/>
        <w:rPr>
          <w:rFonts w:ascii="Arial" w:hAnsi="Arial" w:cs="Arial"/>
        </w:rPr>
      </w:pPr>
      <w:r w:rsidRPr="00802057">
        <w:rPr>
          <w:rFonts w:ascii="Arial" w:hAnsi="Arial" w:cs="Arial"/>
        </w:rPr>
        <w:t xml:space="preserve">v případě, že objednateli vznikne z ujednání dle této smlouvy nárok na smluvní pokutu, náhradu škody nebo jinou majetkovou sankci vůči zhotoviteli, je objednatel oprávněn započíst tuto částku vůči </w:t>
      </w:r>
      <w:r w:rsidR="00976B5D" w:rsidRPr="001C38B7">
        <w:rPr>
          <w:rFonts w:ascii="Arial" w:hAnsi="Arial" w:cs="Arial"/>
        </w:rPr>
        <w:t>kterékoliv</w:t>
      </w:r>
      <w:r w:rsidR="00991019" w:rsidRPr="001C38B7">
        <w:rPr>
          <w:rFonts w:ascii="Arial" w:hAnsi="Arial" w:cs="Arial"/>
        </w:rPr>
        <w:t xml:space="preserve"> </w:t>
      </w:r>
      <w:r w:rsidRPr="001C38B7">
        <w:rPr>
          <w:rFonts w:ascii="Arial" w:hAnsi="Arial" w:cs="Arial"/>
        </w:rPr>
        <w:t>faktuře</w:t>
      </w:r>
      <w:r w:rsidR="00991019" w:rsidRPr="00802057">
        <w:rPr>
          <w:rFonts w:ascii="Arial" w:hAnsi="Arial" w:cs="Arial"/>
        </w:rPr>
        <w:t xml:space="preserve"> </w:t>
      </w:r>
      <w:r w:rsidR="007943F1" w:rsidRPr="00802057">
        <w:rPr>
          <w:rFonts w:ascii="Arial" w:hAnsi="Arial" w:cs="Arial"/>
        </w:rPr>
        <w:t>(na </w:t>
      </w:r>
      <w:r w:rsidRPr="00802057">
        <w:rPr>
          <w:rFonts w:ascii="Arial" w:hAnsi="Arial" w:cs="Arial"/>
        </w:rPr>
        <w:t>podkladě objednatelem vystaveného vyúčtování smluvní pokuty).</w:t>
      </w:r>
    </w:p>
    <w:p w14:paraId="6CC5248A" w14:textId="77777777" w:rsidR="00E546D9" w:rsidRPr="00802057" w:rsidRDefault="00E546D9" w:rsidP="007C08AD">
      <w:pPr>
        <w:spacing w:line="40" w:lineRule="atLeast"/>
        <w:jc w:val="both"/>
        <w:rPr>
          <w:rFonts w:ascii="Arial" w:hAnsi="Arial" w:cs="Arial"/>
        </w:rPr>
      </w:pPr>
    </w:p>
    <w:p w14:paraId="6217B49F" w14:textId="77777777" w:rsidR="00EA1197" w:rsidRPr="00802057" w:rsidRDefault="00EA1197" w:rsidP="000E639C">
      <w:pPr>
        <w:numPr>
          <w:ilvl w:val="0"/>
          <w:numId w:val="3"/>
        </w:numPr>
        <w:spacing w:line="40" w:lineRule="atLeast"/>
        <w:ind w:left="567"/>
        <w:jc w:val="both"/>
        <w:rPr>
          <w:rFonts w:ascii="Arial" w:hAnsi="Arial"/>
        </w:rPr>
      </w:pPr>
      <w:r w:rsidRPr="00802057">
        <w:rPr>
          <w:rFonts w:ascii="Arial" w:hAnsi="Arial"/>
        </w:rPr>
        <w:t>smluvní pokuty sjednané touto smlouvou hradí povinná strana nezávisle na tom, zda</w:t>
      </w:r>
      <w:r w:rsidR="007943F1" w:rsidRPr="00802057">
        <w:rPr>
          <w:rFonts w:ascii="Arial" w:hAnsi="Arial"/>
        </w:rPr>
        <w:t> </w:t>
      </w:r>
      <w:r w:rsidRPr="00802057">
        <w:rPr>
          <w:rFonts w:ascii="Arial" w:hAnsi="Arial"/>
        </w:rPr>
        <w:t>a v jaké výši vznikne druhé straně v této souvislosti škoda, kterou lze vymáhat samostatně.</w:t>
      </w:r>
      <w:r w:rsidR="00476E4C" w:rsidRPr="00802057">
        <w:rPr>
          <w:rFonts w:ascii="Arial" w:hAnsi="Arial"/>
        </w:rPr>
        <w:t xml:space="preserve"> Smluvní strany v této souvislosti vylučují aplikaci ust. § 2050 občanského zákoníku.</w:t>
      </w:r>
    </w:p>
    <w:p w14:paraId="42792695" w14:textId="77777777" w:rsidR="00375C8C" w:rsidRPr="00802057" w:rsidRDefault="00375C8C" w:rsidP="007C08AD">
      <w:pPr>
        <w:spacing w:line="40" w:lineRule="atLeast"/>
        <w:jc w:val="both"/>
        <w:rPr>
          <w:rFonts w:ascii="Arial" w:hAnsi="Arial"/>
        </w:rPr>
      </w:pPr>
    </w:p>
    <w:p w14:paraId="3CC9EE68" w14:textId="77777777" w:rsidR="000C1261" w:rsidRPr="00802057" w:rsidRDefault="000C1261" w:rsidP="00130A45">
      <w:pPr>
        <w:numPr>
          <w:ilvl w:val="0"/>
          <w:numId w:val="2"/>
        </w:numPr>
        <w:spacing w:line="40" w:lineRule="atLeast"/>
        <w:ind w:left="284"/>
        <w:jc w:val="both"/>
        <w:rPr>
          <w:rFonts w:ascii="Arial" w:hAnsi="Arial"/>
        </w:rPr>
      </w:pPr>
      <w:r w:rsidRPr="00802057">
        <w:rPr>
          <w:rFonts w:ascii="Arial" w:hAnsi="Arial"/>
        </w:rPr>
        <w:t xml:space="preserve">Pokud Zhotovitel při </w:t>
      </w:r>
      <w:r w:rsidR="00EF01DB">
        <w:rPr>
          <w:rFonts w:ascii="Arial" w:hAnsi="Arial"/>
        </w:rPr>
        <w:t xml:space="preserve">provádění díla </w:t>
      </w:r>
      <w:r w:rsidRPr="00802057">
        <w:rPr>
          <w:rFonts w:ascii="Arial" w:hAnsi="Arial"/>
        </w:rPr>
        <w:t>použije bez projednání s </w:t>
      </w:r>
      <w:r w:rsidR="00CF2511">
        <w:rPr>
          <w:rFonts w:ascii="Arial" w:hAnsi="Arial"/>
        </w:rPr>
        <w:t>o</w:t>
      </w:r>
      <w:r w:rsidRPr="00802057">
        <w:rPr>
          <w:rFonts w:ascii="Arial" w:hAnsi="Arial"/>
        </w:rPr>
        <w:t>bjednatelem výsledek činnosti chráněný právem průmyslového či</w:t>
      </w:r>
      <w:r w:rsidR="007943F1" w:rsidRPr="00802057">
        <w:rPr>
          <w:rFonts w:ascii="Arial" w:hAnsi="Arial"/>
        </w:rPr>
        <w:t xml:space="preserve"> jiného duševního vlastnictví a </w:t>
      </w:r>
      <w:r w:rsidRPr="00802057">
        <w:rPr>
          <w:rFonts w:ascii="Arial" w:hAnsi="Arial"/>
        </w:rPr>
        <w:t xml:space="preserve">uplatní-li oprávněná osoba z tohoto titulu své nároky vůči </w:t>
      </w:r>
      <w:r w:rsidR="00CF2511">
        <w:rPr>
          <w:rFonts w:ascii="Arial" w:hAnsi="Arial"/>
        </w:rPr>
        <w:t>o</w:t>
      </w:r>
      <w:r w:rsidRPr="00802057">
        <w:rPr>
          <w:rFonts w:ascii="Arial" w:hAnsi="Arial"/>
        </w:rPr>
        <w:t>bjednateli</w:t>
      </w:r>
      <w:r w:rsidR="00EF18AA" w:rsidRPr="00802057">
        <w:rPr>
          <w:rFonts w:ascii="Arial" w:hAnsi="Arial"/>
        </w:rPr>
        <w:t>,</w:t>
      </w:r>
      <w:r w:rsidRPr="00802057">
        <w:rPr>
          <w:rFonts w:ascii="Arial" w:hAnsi="Arial"/>
        </w:rPr>
        <w:t xml:space="preserve"> je </w:t>
      </w:r>
      <w:r w:rsidR="00CF2511">
        <w:rPr>
          <w:rFonts w:ascii="Arial" w:hAnsi="Arial"/>
        </w:rPr>
        <w:t>z</w:t>
      </w:r>
      <w:r w:rsidRPr="00802057">
        <w:rPr>
          <w:rFonts w:ascii="Arial" w:hAnsi="Arial"/>
        </w:rPr>
        <w:t>hotovitel povinen provést na své náklady vypořádání majetkových či finančních důsledků.</w:t>
      </w:r>
    </w:p>
    <w:p w14:paraId="29CBE22D" w14:textId="77777777" w:rsidR="00375C8C" w:rsidRPr="00802057" w:rsidRDefault="00375C8C" w:rsidP="007C08AD">
      <w:pPr>
        <w:spacing w:line="40" w:lineRule="atLeast"/>
        <w:rPr>
          <w:rFonts w:ascii="Arial" w:hAnsi="Arial"/>
        </w:rPr>
      </w:pPr>
    </w:p>
    <w:p w14:paraId="0DB09C63" w14:textId="77777777" w:rsidR="00375C8C" w:rsidRPr="00802057" w:rsidRDefault="00375C8C" w:rsidP="00130A45">
      <w:pPr>
        <w:numPr>
          <w:ilvl w:val="0"/>
          <w:numId w:val="2"/>
        </w:numPr>
        <w:spacing w:line="40" w:lineRule="atLeast"/>
        <w:ind w:left="284"/>
        <w:jc w:val="both"/>
        <w:rPr>
          <w:rFonts w:ascii="Arial" w:hAnsi="Arial"/>
        </w:rPr>
      </w:pPr>
      <w:r w:rsidRPr="00802057">
        <w:rPr>
          <w:rFonts w:ascii="Arial" w:hAnsi="Arial"/>
        </w:rPr>
        <w:t xml:space="preserve">Objednatel prohlašuje, že vlastní dostatečné prostředky na úhradu projektové dokumentace, která je předmětem této smlouvy. </w:t>
      </w:r>
    </w:p>
    <w:p w14:paraId="4B6C32BE" w14:textId="77777777" w:rsidR="00375C8C" w:rsidRPr="00802057" w:rsidRDefault="00375C8C" w:rsidP="007C08AD">
      <w:pPr>
        <w:spacing w:line="40" w:lineRule="atLeast"/>
        <w:ind w:left="397"/>
        <w:jc w:val="both"/>
        <w:rPr>
          <w:rFonts w:ascii="Arial" w:hAnsi="Arial"/>
        </w:rPr>
      </w:pPr>
    </w:p>
    <w:p w14:paraId="10E38662" w14:textId="77777777" w:rsidR="00375C8C" w:rsidRPr="00802057" w:rsidRDefault="00F67545" w:rsidP="00130A45">
      <w:pPr>
        <w:numPr>
          <w:ilvl w:val="0"/>
          <w:numId w:val="2"/>
        </w:numPr>
        <w:spacing w:line="40" w:lineRule="atLeast"/>
        <w:ind w:left="284"/>
        <w:jc w:val="both"/>
        <w:rPr>
          <w:rFonts w:ascii="Arial" w:hAnsi="Arial" w:cs="Arial"/>
        </w:rPr>
      </w:pPr>
      <w:r w:rsidRPr="00802057">
        <w:rPr>
          <w:rFonts w:ascii="Arial" w:hAnsi="Arial"/>
        </w:rPr>
        <w:t>Pro náhradu škody platí ustanovení § 29</w:t>
      </w:r>
      <w:r w:rsidR="00E343B5" w:rsidRPr="00802057">
        <w:rPr>
          <w:rFonts w:ascii="Arial" w:hAnsi="Arial"/>
        </w:rPr>
        <w:t>13 a násl. občanského zákoníku s tím, že se smluvní strany dohodly na vyloučení možnosti uplatňovat ušlý zisk.</w:t>
      </w:r>
    </w:p>
    <w:p w14:paraId="03A70B89" w14:textId="77777777" w:rsidR="00375C8C" w:rsidRPr="00802057" w:rsidRDefault="00375C8C" w:rsidP="007C08AD">
      <w:pPr>
        <w:spacing w:line="40" w:lineRule="atLeast"/>
        <w:jc w:val="both"/>
        <w:rPr>
          <w:rFonts w:ascii="Arial" w:hAnsi="Arial"/>
        </w:rPr>
      </w:pPr>
    </w:p>
    <w:p w14:paraId="3A724782" w14:textId="77777777" w:rsidR="00F67545" w:rsidRPr="00802057" w:rsidRDefault="00F67545" w:rsidP="00130A45">
      <w:pPr>
        <w:numPr>
          <w:ilvl w:val="0"/>
          <w:numId w:val="2"/>
        </w:numPr>
        <w:spacing w:line="40" w:lineRule="atLeast"/>
        <w:ind w:left="284"/>
        <w:jc w:val="both"/>
        <w:rPr>
          <w:rFonts w:ascii="Arial" w:hAnsi="Arial"/>
        </w:rPr>
      </w:pPr>
      <w:r w:rsidRPr="00802057">
        <w:rPr>
          <w:rFonts w:ascii="Arial" w:hAnsi="Arial"/>
        </w:rPr>
        <w:t xml:space="preserve">Pro odpovědnost za vady platí </w:t>
      </w:r>
      <w:r w:rsidR="004361C1" w:rsidRPr="00802057">
        <w:rPr>
          <w:rFonts w:ascii="Arial" w:hAnsi="Arial"/>
        </w:rPr>
        <w:t>příslušná ustanovení</w:t>
      </w:r>
      <w:r w:rsidRPr="00802057">
        <w:rPr>
          <w:rFonts w:ascii="Arial" w:hAnsi="Arial"/>
        </w:rPr>
        <w:t xml:space="preserve"> občan</w:t>
      </w:r>
      <w:r w:rsidR="00E343B5" w:rsidRPr="00802057">
        <w:rPr>
          <w:rFonts w:ascii="Arial" w:hAnsi="Arial"/>
        </w:rPr>
        <w:t>ského zákoníku, zejména ust. § 2629 OZ.</w:t>
      </w:r>
    </w:p>
    <w:p w14:paraId="4D2E1DAB" w14:textId="77777777" w:rsidR="00375C8C" w:rsidRPr="00802057" w:rsidRDefault="00375C8C" w:rsidP="007C08AD">
      <w:pPr>
        <w:spacing w:line="40" w:lineRule="atLeast"/>
        <w:jc w:val="both"/>
        <w:rPr>
          <w:rFonts w:ascii="Arial" w:hAnsi="Arial"/>
        </w:rPr>
      </w:pPr>
    </w:p>
    <w:p w14:paraId="7D3501FC" w14:textId="77777777" w:rsidR="00375C8C" w:rsidRPr="00802057" w:rsidRDefault="00375C8C" w:rsidP="00130A45">
      <w:pPr>
        <w:numPr>
          <w:ilvl w:val="0"/>
          <w:numId w:val="2"/>
        </w:numPr>
        <w:spacing w:line="40" w:lineRule="atLeast"/>
        <w:ind w:left="284"/>
        <w:jc w:val="both"/>
        <w:rPr>
          <w:rFonts w:ascii="Arial" w:hAnsi="Arial"/>
        </w:rPr>
      </w:pPr>
      <w:r w:rsidRPr="00802057">
        <w:rPr>
          <w:rFonts w:ascii="Arial" w:hAnsi="Arial"/>
        </w:rPr>
        <w:t xml:space="preserve">Vlastníkem zhotovované </w:t>
      </w:r>
      <w:r w:rsidR="009310AF" w:rsidRPr="00802057">
        <w:rPr>
          <w:rFonts w:ascii="Arial" w:hAnsi="Arial"/>
        </w:rPr>
        <w:t xml:space="preserve">projektové dokumentace </w:t>
      </w:r>
      <w:r w:rsidRPr="00802057">
        <w:rPr>
          <w:rFonts w:ascii="Arial" w:hAnsi="Arial"/>
        </w:rPr>
        <w:t>je zhotovitel, který také nese nebezpečí</w:t>
      </w:r>
      <w:r w:rsidR="009310AF" w:rsidRPr="00802057">
        <w:rPr>
          <w:rFonts w:ascii="Arial" w:hAnsi="Arial"/>
        </w:rPr>
        <w:t xml:space="preserve"> </w:t>
      </w:r>
      <w:r w:rsidRPr="00802057">
        <w:rPr>
          <w:rFonts w:ascii="Arial" w:hAnsi="Arial"/>
        </w:rPr>
        <w:t>škody. Vlastnictví, jakož i nebezpečí</w:t>
      </w:r>
      <w:r w:rsidR="006C43AF" w:rsidRPr="00802057">
        <w:rPr>
          <w:rFonts w:ascii="Arial" w:hAnsi="Arial"/>
        </w:rPr>
        <w:t xml:space="preserve"> škody</w:t>
      </w:r>
      <w:r w:rsidRPr="00802057">
        <w:rPr>
          <w:rFonts w:ascii="Arial" w:hAnsi="Arial"/>
        </w:rPr>
        <w:t xml:space="preserve"> přechází na objednatele předáním a</w:t>
      </w:r>
      <w:r w:rsidR="009310AF" w:rsidRPr="00802057">
        <w:rPr>
          <w:rFonts w:ascii="Arial" w:hAnsi="Arial"/>
        </w:rPr>
        <w:t xml:space="preserve"> </w:t>
      </w:r>
      <w:r w:rsidRPr="00802057">
        <w:rPr>
          <w:rFonts w:ascii="Arial" w:hAnsi="Arial"/>
        </w:rPr>
        <w:t>převzetím předmětu díla.</w:t>
      </w:r>
      <w:r w:rsidR="00CC4031" w:rsidRPr="00802057">
        <w:rPr>
          <w:rFonts w:ascii="Arial" w:hAnsi="Arial"/>
        </w:rPr>
        <w:t xml:space="preserve"> Současně s přechodem vlastnického práva k předmětu díla poskytuje zhotovitel objednateli výhradní licenci k použití díla dle této smlouvy, kt</w:t>
      </w:r>
      <w:r w:rsidR="0043468C" w:rsidRPr="00802057">
        <w:rPr>
          <w:rFonts w:ascii="Arial" w:hAnsi="Arial"/>
        </w:rPr>
        <w:t>erá je časově a </w:t>
      </w:r>
      <w:r w:rsidR="00CC4031" w:rsidRPr="00802057">
        <w:rPr>
          <w:rFonts w:ascii="Arial" w:hAnsi="Arial"/>
        </w:rPr>
        <w:t xml:space="preserve">místně neomezená. Objednatel takto tuto licenci není povinen využít. Zhotovitel v rámci takto poskytnuté licence poskytuje objednateli právo dílo použít jakýmkoliv způsobem, který je smluvním stranám znám. Zhotovitel umožňuje objednateli dílo jakýmkoliv způsobem a neomezeně množit, rozšiřovat jej a poskytnout podlicenci jakýmkoliv třetím osobám, které uzná za vhodné. Objednatel je oprávněn dílo dle svého uvážení upravovat a měnit tak, jak sám uzná za vhodné. </w:t>
      </w:r>
      <w:r w:rsidR="00733FDF" w:rsidRPr="00802057">
        <w:rPr>
          <w:rFonts w:ascii="Arial" w:hAnsi="Arial"/>
        </w:rPr>
        <w:t xml:space="preserve">Cena za poskytnutou licenci je obsažena v ceně díla. </w:t>
      </w:r>
      <w:r w:rsidR="00EF18AA" w:rsidRPr="00802057">
        <w:rPr>
          <w:rFonts w:ascii="Arial" w:hAnsi="Arial"/>
        </w:rPr>
        <w:t xml:space="preserve"> </w:t>
      </w:r>
    </w:p>
    <w:p w14:paraId="759A0AB8" w14:textId="77777777" w:rsidR="00BB5D32" w:rsidRPr="00802057" w:rsidRDefault="00BB5D32" w:rsidP="00BB5D32">
      <w:pPr>
        <w:spacing w:line="40" w:lineRule="atLeast"/>
        <w:ind w:left="397"/>
        <w:jc w:val="both"/>
        <w:rPr>
          <w:rFonts w:ascii="Arial" w:hAnsi="Arial"/>
        </w:rPr>
      </w:pPr>
    </w:p>
    <w:p w14:paraId="319A1D85" w14:textId="77777777" w:rsidR="00375C8C" w:rsidRPr="00802057" w:rsidRDefault="00026F55" w:rsidP="00130A45">
      <w:pPr>
        <w:numPr>
          <w:ilvl w:val="0"/>
          <w:numId w:val="2"/>
        </w:numPr>
        <w:spacing w:line="40" w:lineRule="atLeast"/>
        <w:ind w:left="284"/>
        <w:jc w:val="both"/>
        <w:rPr>
          <w:rFonts w:ascii="Arial" w:hAnsi="Arial"/>
        </w:rPr>
      </w:pPr>
      <w:r w:rsidRPr="00802057">
        <w:rPr>
          <w:rFonts w:ascii="Arial" w:hAnsi="Arial"/>
        </w:rPr>
        <w:t>Objednatel má právo projektovou dokumentaci neomezeně množit pr</w:t>
      </w:r>
      <w:r w:rsidR="007943F1" w:rsidRPr="00802057">
        <w:rPr>
          <w:rFonts w:ascii="Arial" w:hAnsi="Arial"/>
        </w:rPr>
        <w:t>o vlastní potřebu a </w:t>
      </w:r>
      <w:r w:rsidRPr="00802057">
        <w:rPr>
          <w:rFonts w:ascii="Arial" w:hAnsi="Arial"/>
        </w:rPr>
        <w:t xml:space="preserve">předávat kopie projektové dokumentace nebo jejich částí třetím osobám za účelem zabezpečení </w:t>
      </w:r>
      <w:r w:rsidR="00F02093" w:rsidRPr="00802057">
        <w:rPr>
          <w:rFonts w:ascii="Arial" w:hAnsi="Arial"/>
        </w:rPr>
        <w:t xml:space="preserve">inženýrské činnosti, jednání s dotčenými orgány státní správy, </w:t>
      </w:r>
      <w:r w:rsidRPr="00802057">
        <w:rPr>
          <w:rFonts w:ascii="Arial" w:hAnsi="Arial"/>
        </w:rPr>
        <w:t>zadáv</w:t>
      </w:r>
      <w:r w:rsidR="004B5241" w:rsidRPr="00802057">
        <w:rPr>
          <w:rFonts w:ascii="Arial" w:hAnsi="Arial"/>
        </w:rPr>
        <w:t>acích řízení podle zákona</w:t>
      </w:r>
      <w:r w:rsidR="00901D3D" w:rsidRPr="00802057">
        <w:rPr>
          <w:rFonts w:ascii="Arial" w:hAnsi="Arial"/>
        </w:rPr>
        <w:t xml:space="preserve"> </w:t>
      </w:r>
      <w:r w:rsidRPr="00802057">
        <w:rPr>
          <w:rFonts w:ascii="Arial" w:hAnsi="Arial"/>
        </w:rPr>
        <w:t xml:space="preserve">o </w:t>
      </w:r>
      <w:r w:rsidR="004B5241" w:rsidRPr="00802057">
        <w:rPr>
          <w:rFonts w:ascii="Arial" w:hAnsi="Arial"/>
        </w:rPr>
        <w:t>zadávání veřejných zakázek</w:t>
      </w:r>
      <w:r w:rsidR="007D59D0" w:rsidRPr="00802057">
        <w:rPr>
          <w:rFonts w:ascii="Arial" w:hAnsi="Arial"/>
        </w:rPr>
        <w:t>, či za </w:t>
      </w:r>
      <w:r w:rsidRPr="00802057">
        <w:rPr>
          <w:rFonts w:ascii="Arial" w:hAnsi="Arial"/>
        </w:rPr>
        <w:t xml:space="preserve">účelem zhotovení stavby nebo její části. </w:t>
      </w:r>
    </w:p>
    <w:p w14:paraId="006B47B8" w14:textId="77777777" w:rsidR="00026F55" w:rsidRPr="00802057" w:rsidRDefault="00026F55" w:rsidP="007C08AD">
      <w:pPr>
        <w:pStyle w:val="Odstavecseseznamem"/>
        <w:spacing w:line="40" w:lineRule="atLeast"/>
        <w:rPr>
          <w:rFonts w:ascii="Arial" w:hAnsi="Arial"/>
        </w:rPr>
      </w:pPr>
    </w:p>
    <w:p w14:paraId="2EAB0D80" w14:textId="77777777" w:rsidR="00375C8C" w:rsidRPr="00802057" w:rsidRDefault="00375C8C" w:rsidP="00130A45">
      <w:pPr>
        <w:numPr>
          <w:ilvl w:val="0"/>
          <w:numId w:val="2"/>
        </w:numPr>
        <w:spacing w:line="40" w:lineRule="atLeast"/>
        <w:ind w:left="284"/>
        <w:jc w:val="both"/>
        <w:rPr>
          <w:rFonts w:ascii="Arial" w:hAnsi="Arial"/>
        </w:rPr>
      </w:pPr>
      <w:r w:rsidRPr="00802057">
        <w:rPr>
          <w:rFonts w:ascii="Arial" w:hAnsi="Arial"/>
        </w:rPr>
        <w:t xml:space="preserve">Převzetí projektové dokumentace objednatelem nezbavuje zhotovitele odpovědnosti        </w:t>
      </w:r>
      <w:r w:rsidR="00EE20FF" w:rsidRPr="00802057">
        <w:rPr>
          <w:rFonts w:ascii="Arial" w:hAnsi="Arial"/>
        </w:rPr>
        <w:t xml:space="preserve"> </w:t>
      </w:r>
      <w:r w:rsidR="00EE20FF" w:rsidRPr="00802057">
        <w:rPr>
          <w:rFonts w:ascii="Arial" w:hAnsi="Arial"/>
        </w:rPr>
        <w:br/>
      </w:r>
      <w:r w:rsidRPr="00802057">
        <w:rPr>
          <w:rFonts w:ascii="Arial" w:hAnsi="Arial"/>
        </w:rPr>
        <w:t>za řádné a úplné provedení předmětu díla a odpovědnosti za vady.</w:t>
      </w:r>
    </w:p>
    <w:p w14:paraId="7331AF0E" w14:textId="77777777" w:rsidR="001A3C55" w:rsidRPr="00802057" w:rsidRDefault="001A3C55" w:rsidP="007C08AD">
      <w:pPr>
        <w:pStyle w:val="Odstavecseseznamem"/>
        <w:spacing w:line="40" w:lineRule="atLeast"/>
        <w:rPr>
          <w:rFonts w:ascii="Arial" w:hAnsi="Arial"/>
        </w:rPr>
      </w:pPr>
    </w:p>
    <w:p w14:paraId="5415A355" w14:textId="77777777" w:rsidR="001A3C55" w:rsidRPr="00802057" w:rsidRDefault="001A3C55" w:rsidP="00130A45">
      <w:pPr>
        <w:numPr>
          <w:ilvl w:val="0"/>
          <w:numId w:val="2"/>
        </w:numPr>
        <w:spacing w:line="40" w:lineRule="atLeast"/>
        <w:ind w:left="284"/>
        <w:jc w:val="both"/>
        <w:rPr>
          <w:rFonts w:ascii="Arial" w:hAnsi="Arial"/>
        </w:rPr>
      </w:pPr>
      <w:r w:rsidRPr="00802057">
        <w:rPr>
          <w:rFonts w:ascii="Arial" w:hAnsi="Arial"/>
        </w:rPr>
        <w:t>Zhotovitel bere na vědomí, že Objednatel není osobou odborně způsobilou a není sc</w:t>
      </w:r>
      <w:r w:rsidR="00026F55" w:rsidRPr="00802057">
        <w:rPr>
          <w:rFonts w:ascii="Arial" w:hAnsi="Arial"/>
        </w:rPr>
        <w:t>hopen ani při vynaložení vešker</w:t>
      </w:r>
      <w:r w:rsidRPr="00802057">
        <w:rPr>
          <w:rFonts w:ascii="Arial" w:hAnsi="Arial"/>
        </w:rPr>
        <w:t xml:space="preserve">é své odborné </w:t>
      </w:r>
      <w:r w:rsidR="00026F55" w:rsidRPr="00802057">
        <w:rPr>
          <w:rFonts w:ascii="Arial" w:hAnsi="Arial"/>
        </w:rPr>
        <w:t>pé</w:t>
      </w:r>
      <w:r w:rsidRPr="00802057">
        <w:rPr>
          <w:rFonts w:ascii="Arial" w:hAnsi="Arial"/>
        </w:rPr>
        <w:t>če zkontrolovat při předání a převzetí veškeré údaje v projektové dokumentaci. Za toho</w:t>
      </w:r>
      <w:r w:rsidR="007943F1" w:rsidRPr="00802057">
        <w:rPr>
          <w:rFonts w:ascii="Arial" w:hAnsi="Arial"/>
        </w:rPr>
        <w:t>to stavu odpovídá Zhotovitel za </w:t>
      </w:r>
      <w:r w:rsidRPr="00802057">
        <w:rPr>
          <w:rFonts w:ascii="Arial" w:hAnsi="Arial"/>
        </w:rPr>
        <w:t xml:space="preserve">správnost a úplnost projektové dokumentace a nemůže se v budoucnu dovolávat toho, že příslušný stupeň projektové dokumentace byl Objednatelem </w:t>
      </w:r>
      <w:r w:rsidR="007943F1" w:rsidRPr="00802057">
        <w:rPr>
          <w:rFonts w:ascii="Arial" w:hAnsi="Arial"/>
        </w:rPr>
        <w:t>převzat bez </w:t>
      </w:r>
      <w:r w:rsidRPr="00802057">
        <w:rPr>
          <w:rFonts w:ascii="Arial" w:hAnsi="Arial"/>
        </w:rPr>
        <w:t>jakýchkoliv výhrad.</w:t>
      </w:r>
    </w:p>
    <w:p w14:paraId="5D27E40C" w14:textId="77777777" w:rsidR="00411E34" w:rsidRPr="00802057" w:rsidRDefault="00411E34" w:rsidP="007C08AD">
      <w:pPr>
        <w:pStyle w:val="Odstavecseseznamem"/>
        <w:spacing w:line="40" w:lineRule="atLeast"/>
        <w:rPr>
          <w:rFonts w:ascii="Arial" w:hAnsi="Arial"/>
        </w:rPr>
      </w:pPr>
    </w:p>
    <w:p w14:paraId="5E6476FA" w14:textId="77777777" w:rsidR="00411E34" w:rsidRDefault="00411E34" w:rsidP="00130A45">
      <w:pPr>
        <w:pStyle w:val="Zkladntextodsazen"/>
        <w:numPr>
          <w:ilvl w:val="0"/>
          <w:numId w:val="2"/>
        </w:numPr>
        <w:tabs>
          <w:tab w:val="left" w:pos="284"/>
        </w:tabs>
        <w:suppressAutoHyphens/>
        <w:spacing w:after="0" w:line="40" w:lineRule="atLeast"/>
        <w:ind w:left="284"/>
        <w:jc w:val="both"/>
        <w:rPr>
          <w:rFonts w:ascii="Arial" w:hAnsi="Arial" w:cs="Arial"/>
        </w:rPr>
      </w:pPr>
      <w:r w:rsidRPr="00802057">
        <w:rPr>
          <w:rFonts w:ascii="Arial" w:hAnsi="Arial" w:cs="Arial"/>
        </w:rPr>
        <w:t>Smluvní strany prohlašují, že tato smlouva neobsahuje žádné údaje, které by byly smluvními stranami považovány za obchodní tajemství,</w:t>
      </w:r>
      <w:r w:rsidR="007D59D0" w:rsidRPr="00802057">
        <w:rPr>
          <w:rFonts w:ascii="Arial" w:hAnsi="Arial" w:cs="Arial"/>
        </w:rPr>
        <w:t xml:space="preserve"> stejně tak jako údaje, jejichž </w:t>
      </w:r>
      <w:r w:rsidRPr="00802057">
        <w:rPr>
          <w:rFonts w:ascii="Arial" w:hAnsi="Arial" w:cs="Arial"/>
        </w:rPr>
        <w:t xml:space="preserve">zveřejnění by bránily jiné právní předpisy. </w:t>
      </w:r>
    </w:p>
    <w:p w14:paraId="4F352DC2" w14:textId="77777777" w:rsidR="0055498C" w:rsidRDefault="0055498C" w:rsidP="0055498C">
      <w:pPr>
        <w:pStyle w:val="Odstavecseseznamem"/>
        <w:rPr>
          <w:rFonts w:ascii="Arial" w:hAnsi="Arial" w:cs="Arial"/>
        </w:rPr>
      </w:pPr>
    </w:p>
    <w:p w14:paraId="46295C9E" w14:textId="77777777" w:rsidR="0055498C" w:rsidRPr="00802057" w:rsidRDefault="0055498C" w:rsidP="00AF4425">
      <w:pPr>
        <w:pStyle w:val="Zkladntextodsazen"/>
        <w:tabs>
          <w:tab w:val="left" w:pos="284"/>
        </w:tabs>
        <w:suppressAutoHyphens/>
        <w:spacing w:after="0" w:line="40" w:lineRule="atLeast"/>
        <w:jc w:val="both"/>
        <w:rPr>
          <w:rFonts w:ascii="Arial" w:hAnsi="Arial" w:cs="Arial"/>
        </w:rPr>
      </w:pPr>
    </w:p>
    <w:p w14:paraId="3BD2FDE1" w14:textId="77777777" w:rsidR="006861B0" w:rsidRPr="00802057" w:rsidRDefault="006861B0" w:rsidP="007C08AD">
      <w:pPr>
        <w:spacing w:line="40" w:lineRule="atLeast"/>
        <w:jc w:val="both"/>
        <w:outlineLvl w:val="0"/>
        <w:rPr>
          <w:rFonts w:ascii="Arial" w:hAnsi="Arial"/>
          <w:caps/>
        </w:rPr>
      </w:pPr>
    </w:p>
    <w:p w14:paraId="28626A78" w14:textId="77777777" w:rsidR="006861B0" w:rsidRPr="00802057" w:rsidRDefault="006861B0" w:rsidP="007C08AD">
      <w:pPr>
        <w:spacing w:line="40" w:lineRule="atLeast"/>
        <w:jc w:val="both"/>
        <w:outlineLvl w:val="0"/>
        <w:rPr>
          <w:rFonts w:ascii="Arial" w:hAnsi="Arial"/>
          <w:caps/>
        </w:rPr>
      </w:pPr>
    </w:p>
    <w:p w14:paraId="629B4D3E" w14:textId="77777777" w:rsidR="00D12A74" w:rsidRPr="00802057" w:rsidRDefault="00D12A74" w:rsidP="007C08AD">
      <w:pPr>
        <w:spacing w:line="40" w:lineRule="atLeast"/>
        <w:jc w:val="both"/>
        <w:outlineLvl w:val="0"/>
        <w:rPr>
          <w:rFonts w:ascii="Arial" w:hAnsi="Arial"/>
          <w:b/>
          <w:caps/>
          <w:u w:val="single"/>
        </w:rPr>
      </w:pPr>
    </w:p>
    <w:p w14:paraId="7AEF2095" w14:textId="77777777" w:rsidR="00375C8C" w:rsidRPr="00802057" w:rsidRDefault="00A8281B" w:rsidP="007C08AD">
      <w:pPr>
        <w:spacing w:line="40" w:lineRule="atLeast"/>
        <w:jc w:val="both"/>
        <w:outlineLvl w:val="0"/>
        <w:rPr>
          <w:rFonts w:ascii="Arial" w:hAnsi="Arial"/>
          <w:b/>
          <w:caps/>
          <w:u w:val="single"/>
        </w:rPr>
      </w:pPr>
      <w:r>
        <w:rPr>
          <w:rFonts w:ascii="Arial" w:hAnsi="Arial"/>
          <w:b/>
          <w:caps/>
          <w:u w:val="single"/>
        </w:rPr>
        <w:t>ix</w:t>
      </w:r>
      <w:r w:rsidR="00375C8C" w:rsidRPr="00802057">
        <w:rPr>
          <w:rFonts w:ascii="Arial" w:hAnsi="Arial"/>
          <w:b/>
          <w:caps/>
          <w:u w:val="single"/>
        </w:rPr>
        <w:t>.  Závěrečná ustanovení</w:t>
      </w:r>
    </w:p>
    <w:p w14:paraId="42C1E4E5" w14:textId="77777777" w:rsidR="000F70BA" w:rsidRPr="00802057" w:rsidRDefault="000F70BA" w:rsidP="007C08AD">
      <w:pPr>
        <w:spacing w:line="20" w:lineRule="atLeast"/>
        <w:jc w:val="both"/>
        <w:rPr>
          <w:rFonts w:ascii="Arial" w:hAnsi="Arial"/>
        </w:rPr>
      </w:pPr>
    </w:p>
    <w:p w14:paraId="23770D45" w14:textId="77777777" w:rsidR="002F3701" w:rsidRPr="00802057" w:rsidRDefault="002F3701" w:rsidP="000E639C">
      <w:pPr>
        <w:numPr>
          <w:ilvl w:val="0"/>
          <w:numId w:val="4"/>
        </w:numPr>
        <w:spacing w:line="0" w:lineRule="atLeast"/>
        <w:jc w:val="both"/>
        <w:rPr>
          <w:rFonts w:ascii="Arial" w:hAnsi="Arial"/>
        </w:rPr>
      </w:pPr>
      <w:r w:rsidRPr="00802057">
        <w:rPr>
          <w:rFonts w:ascii="Arial" w:hAnsi="Arial"/>
        </w:rPr>
        <w:t>Smlouvu lze změnit, upřesnit nebo zrušit jen pí</w:t>
      </w:r>
      <w:r w:rsidR="008A5E17" w:rsidRPr="00802057">
        <w:rPr>
          <w:rFonts w:ascii="Arial" w:hAnsi="Arial"/>
        </w:rPr>
        <w:t>semnou formou - dodatkem, který </w:t>
      </w:r>
      <w:r w:rsidRPr="00802057">
        <w:rPr>
          <w:rFonts w:ascii="Arial" w:hAnsi="Arial"/>
        </w:rPr>
        <w:t>dohodnou obě smluvní strany svými zástupci, oprávněnými k zastupování stran při podpisu smlouvy.</w:t>
      </w:r>
    </w:p>
    <w:p w14:paraId="2944CF02" w14:textId="77777777" w:rsidR="002F3701" w:rsidRPr="00802057" w:rsidRDefault="002F3701" w:rsidP="002F3701">
      <w:pPr>
        <w:spacing w:line="0" w:lineRule="atLeast"/>
        <w:ind w:left="283"/>
        <w:jc w:val="both"/>
        <w:rPr>
          <w:rFonts w:ascii="Arial" w:hAnsi="Arial"/>
        </w:rPr>
      </w:pPr>
    </w:p>
    <w:p w14:paraId="4FC64961" w14:textId="77777777" w:rsidR="002F3701" w:rsidRPr="00802057" w:rsidRDefault="002F3701" w:rsidP="000E639C">
      <w:pPr>
        <w:numPr>
          <w:ilvl w:val="0"/>
          <w:numId w:val="4"/>
        </w:numPr>
        <w:spacing w:line="0" w:lineRule="atLeast"/>
        <w:jc w:val="both"/>
        <w:rPr>
          <w:rFonts w:ascii="Arial" w:hAnsi="Arial"/>
        </w:rPr>
      </w:pPr>
      <w:r w:rsidRPr="00802057">
        <w:rPr>
          <w:rFonts w:ascii="Arial" w:hAnsi="Arial"/>
        </w:rPr>
        <w:t>Smlouva je uzavřena podle příslušných ustanovení občanského zákoníku. Právní vztahy zhotovitele a objednatele, které nejsou touto smlouvou výslovně dohodnuty, se řídí uvedenou zákonnou úpravou občanského zákoníku.</w:t>
      </w:r>
    </w:p>
    <w:p w14:paraId="04F9FD49" w14:textId="77777777" w:rsidR="002F3701" w:rsidRPr="00802057" w:rsidRDefault="002F3701" w:rsidP="002F3701">
      <w:pPr>
        <w:tabs>
          <w:tab w:val="left" w:pos="284"/>
        </w:tabs>
        <w:spacing w:line="0" w:lineRule="atLeast"/>
        <w:jc w:val="both"/>
        <w:rPr>
          <w:rFonts w:ascii="Arial" w:hAnsi="Arial"/>
        </w:rPr>
      </w:pPr>
    </w:p>
    <w:p w14:paraId="05769458" w14:textId="77777777" w:rsidR="002F3701" w:rsidRPr="00802057" w:rsidRDefault="002F3701" w:rsidP="000E639C">
      <w:pPr>
        <w:numPr>
          <w:ilvl w:val="0"/>
          <w:numId w:val="4"/>
        </w:numPr>
        <w:tabs>
          <w:tab w:val="left" w:pos="426"/>
        </w:tabs>
        <w:spacing w:line="0" w:lineRule="atLeast"/>
        <w:jc w:val="both"/>
        <w:rPr>
          <w:rFonts w:ascii="Arial" w:hAnsi="Arial"/>
        </w:rPr>
      </w:pPr>
      <w:r w:rsidRPr="00802057">
        <w:rPr>
          <w:rFonts w:ascii="Arial" w:hAnsi="Arial"/>
        </w:rPr>
        <w:t>Smlouva je vyhotovena ve třech stejnopisech, dva stejnopisy jsou určeny pro objednatele a jeden pro zhotovitele.</w:t>
      </w:r>
    </w:p>
    <w:p w14:paraId="312597A3" w14:textId="77777777" w:rsidR="002F3701" w:rsidRPr="00802057" w:rsidRDefault="002F3701" w:rsidP="002F3701">
      <w:pPr>
        <w:pStyle w:val="Odstavecseseznamem"/>
        <w:rPr>
          <w:rFonts w:ascii="Arial" w:hAnsi="Arial"/>
        </w:rPr>
      </w:pPr>
    </w:p>
    <w:p w14:paraId="0A370D61" w14:textId="77777777" w:rsidR="002F3701" w:rsidRPr="00802057" w:rsidRDefault="009A1781" w:rsidP="000E639C">
      <w:pPr>
        <w:pStyle w:val="Odstavecodsazen0"/>
        <w:widowControl w:val="0"/>
        <w:numPr>
          <w:ilvl w:val="0"/>
          <w:numId w:val="4"/>
        </w:numPr>
        <w:tabs>
          <w:tab w:val="left" w:pos="426"/>
          <w:tab w:val="left" w:pos="1699"/>
        </w:tabs>
        <w:suppressAutoHyphens/>
        <w:spacing w:line="0" w:lineRule="atLeast"/>
        <w:outlineLvl w:val="0"/>
        <w:rPr>
          <w:rFonts w:ascii="Arial" w:hAnsi="Arial"/>
        </w:rPr>
      </w:pPr>
      <w:r w:rsidRPr="00802057">
        <w:rPr>
          <w:rFonts w:ascii="Arial" w:hAnsi="Arial" w:cs="Arial"/>
          <w:lang w:val="cs-CZ"/>
        </w:rPr>
        <w:t>Smluvní strany</w:t>
      </w:r>
      <w:r w:rsidR="002F3701" w:rsidRPr="00802057">
        <w:rPr>
          <w:rFonts w:ascii="Arial" w:hAnsi="Arial" w:cs="Arial"/>
        </w:rPr>
        <w:t xml:space="preserve"> prohlašují, že jsou zcela způ</w:t>
      </w:r>
      <w:r w:rsidR="007C605C" w:rsidRPr="00802057">
        <w:rPr>
          <w:rFonts w:ascii="Arial" w:hAnsi="Arial" w:cs="Arial"/>
        </w:rPr>
        <w:t>sobilí k</w:t>
      </w:r>
      <w:r w:rsidRPr="00802057">
        <w:rPr>
          <w:rFonts w:ascii="Arial" w:hAnsi="Arial" w:cs="Arial"/>
        </w:rPr>
        <w:t> </w:t>
      </w:r>
      <w:r w:rsidR="007C605C" w:rsidRPr="00802057">
        <w:rPr>
          <w:rFonts w:ascii="Arial" w:hAnsi="Arial" w:cs="Arial"/>
        </w:rPr>
        <w:t>právním</w:t>
      </w:r>
      <w:r w:rsidRPr="00802057">
        <w:rPr>
          <w:rFonts w:ascii="Arial" w:hAnsi="Arial" w:cs="Arial"/>
          <w:lang w:val="cs-CZ"/>
        </w:rPr>
        <w:t>u jednání</w:t>
      </w:r>
      <w:r w:rsidR="007C605C" w:rsidRPr="00802057">
        <w:rPr>
          <w:rFonts w:ascii="Arial" w:hAnsi="Arial" w:cs="Arial"/>
        </w:rPr>
        <w:t xml:space="preserve"> a</w:t>
      </w:r>
      <w:r w:rsidR="007C605C" w:rsidRPr="00802057">
        <w:rPr>
          <w:rFonts w:ascii="Arial" w:hAnsi="Arial" w:cs="Arial"/>
          <w:lang w:val="cs-CZ"/>
        </w:rPr>
        <w:t> </w:t>
      </w:r>
      <w:r w:rsidR="007C605C" w:rsidRPr="00802057">
        <w:rPr>
          <w:rFonts w:ascii="Arial" w:hAnsi="Arial" w:cs="Arial"/>
        </w:rPr>
        <w:t>že</w:t>
      </w:r>
      <w:r w:rsidR="007C605C" w:rsidRPr="00802057">
        <w:rPr>
          <w:rFonts w:ascii="Arial" w:hAnsi="Arial" w:cs="Arial"/>
          <w:lang w:val="cs-CZ"/>
        </w:rPr>
        <w:t> </w:t>
      </w:r>
      <w:r w:rsidR="007C605C" w:rsidRPr="00802057">
        <w:rPr>
          <w:rFonts w:ascii="Arial" w:hAnsi="Arial" w:cs="Arial"/>
        </w:rPr>
        <w:t>se</w:t>
      </w:r>
      <w:r w:rsidR="007C605C" w:rsidRPr="00802057">
        <w:rPr>
          <w:rFonts w:ascii="Arial" w:hAnsi="Arial" w:cs="Arial"/>
          <w:lang w:val="cs-CZ"/>
        </w:rPr>
        <w:t> </w:t>
      </w:r>
      <w:r w:rsidR="002F3701" w:rsidRPr="00802057">
        <w:rPr>
          <w:rFonts w:ascii="Arial" w:hAnsi="Arial" w:cs="Arial"/>
        </w:rPr>
        <w:t>řádně seznámil</w:t>
      </w:r>
      <w:r w:rsidR="0055498C">
        <w:rPr>
          <w:rFonts w:ascii="Arial" w:hAnsi="Arial" w:cs="Arial"/>
          <w:lang w:val="cs-CZ"/>
        </w:rPr>
        <w:t>y</w:t>
      </w:r>
      <w:r w:rsidR="002F3701" w:rsidRPr="00802057">
        <w:rPr>
          <w:rFonts w:ascii="Arial" w:hAnsi="Arial" w:cs="Arial"/>
        </w:rPr>
        <w:t xml:space="preserve"> s textem a obsahem smlouvy, k</w:t>
      </w:r>
      <w:r w:rsidR="007C605C" w:rsidRPr="00802057">
        <w:rPr>
          <w:rFonts w:ascii="Arial" w:hAnsi="Arial" w:cs="Arial"/>
        </w:rPr>
        <w:t>terý je projevem jejich pravé a</w:t>
      </w:r>
      <w:r w:rsidR="007C605C" w:rsidRPr="00802057">
        <w:rPr>
          <w:rFonts w:ascii="Arial" w:hAnsi="Arial" w:cs="Arial"/>
          <w:lang w:val="cs-CZ"/>
        </w:rPr>
        <w:t> </w:t>
      </w:r>
      <w:r w:rsidR="002F3701" w:rsidRPr="00802057">
        <w:rPr>
          <w:rFonts w:ascii="Arial" w:hAnsi="Arial" w:cs="Arial"/>
        </w:rPr>
        <w:t>svobodné vůle, učiněné vážně a nikoliv za ná</w:t>
      </w:r>
      <w:r w:rsidR="007C605C" w:rsidRPr="00802057">
        <w:rPr>
          <w:rFonts w:ascii="Arial" w:hAnsi="Arial" w:cs="Arial"/>
        </w:rPr>
        <w:t>padně nevýhodných podmínek a</w:t>
      </w:r>
      <w:r w:rsidR="007C605C" w:rsidRPr="00802057">
        <w:rPr>
          <w:rFonts w:ascii="Arial" w:hAnsi="Arial" w:cs="Arial"/>
          <w:lang w:val="cs-CZ"/>
        </w:rPr>
        <w:t> </w:t>
      </w:r>
      <w:r w:rsidR="007C605C" w:rsidRPr="00802057">
        <w:rPr>
          <w:rFonts w:ascii="Arial" w:hAnsi="Arial" w:cs="Arial"/>
        </w:rPr>
        <w:t>na</w:t>
      </w:r>
      <w:r w:rsidR="007C605C" w:rsidRPr="00802057">
        <w:rPr>
          <w:rFonts w:ascii="Arial" w:hAnsi="Arial" w:cs="Arial"/>
          <w:lang w:val="cs-CZ"/>
        </w:rPr>
        <w:t> </w:t>
      </w:r>
      <w:r w:rsidR="002F3701" w:rsidRPr="00802057">
        <w:rPr>
          <w:rFonts w:ascii="Arial" w:hAnsi="Arial" w:cs="Arial"/>
        </w:rPr>
        <w:t xml:space="preserve">důkaz toho smlouvu podepisují. </w:t>
      </w:r>
    </w:p>
    <w:p w14:paraId="7D08E873" w14:textId="77777777" w:rsidR="00BB4424" w:rsidRPr="00802057" w:rsidRDefault="00BB4424" w:rsidP="00BB4424">
      <w:pPr>
        <w:pStyle w:val="Odstavecseseznamem"/>
        <w:rPr>
          <w:rFonts w:ascii="Arial" w:hAnsi="Arial"/>
        </w:rPr>
      </w:pPr>
    </w:p>
    <w:p w14:paraId="59CA760B" w14:textId="77777777" w:rsidR="002F3701" w:rsidRPr="00802057" w:rsidRDefault="002F3701" w:rsidP="000E639C">
      <w:pPr>
        <w:pStyle w:val="Odstavecodsazen0"/>
        <w:widowControl w:val="0"/>
        <w:numPr>
          <w:ilvl w:val="0"/>
          <w:numId w:val="4"/>
        </w:numPr>
        <w:tabs>
          <w:tab w:val="left" w:pos="1699"/>
        </w:tabs>
        <w:suppressAutoHyphens/>
        <w:outlineLvl w:val="0"/>
        <w:rPr>
          <w:rFonts w:ascii="Arial" w:hAnsi="Arial" w:cs="Arial"/>
          <w:bCs/>
          <w:lang w:eastAsia="en-US"/>
        </w:rPr>
      </w:pPr>
      <w:r w:rsidRPr="00802057">
        <w:rPr>
          <w:rFonts w:ascii="Arial" w:hAnsi="Arial" w:cs="Arial"/>
        </w:rPr>
        <w:t xml:space="preserve">Tato smlouva o dílo nabývá platnosti podpisem obou smluvních stran a účinnosti dnem </w:t>
      </w:r>
      <w:r w:rsidR="0097025A" w:rsidRPr="00802057">
        <w:rPr>
          <w:rFonts w:ascii="Arial" w:hAnsi="Arial" w:cs="Arial"/>
          <w:bCs/>
          <w:lang w:eastAsia="en-US"/>
        </w:rPr>
        <w:t>uveřejnění</w:t>
      </w:r>
      <w:r w:rsidRPr="00802057">
        <w:rPr>
          <w:rFonts w:ascii="Arial" w:hAnsi="Arial" w:cs="Arial"/>
          <w:bCs/>
          <w:lang w:eastAsia="en-US"/>
        </w:rPr>
        <w:t xml:space="preserve"> v registru smluv dle zákona č. 340/2015 Sb., o registru smluv</w:t>
      </w:r>
      <w:r w:rsidR="00CC4031" w:rsidRPr="00802057">
        <w:rPr>
          <w:rFonts w:ascii="Arial" w:hAnsi="Arial" w:cs="Arial"/>
          <w:bCs/>
          <w:lang w:val="cs-CZ" w:eastAsia="en-US"/>
        </w:rPr>
        <w:t>, v platném znění</w:t>
      </w:r>
      <w:r w:rsidRPr="00802057">
        <w:rPr>
          <w:rFonts w:ascii="Arial" w:hAnsi="Arial" w:cs="Arial"/>
          <w:bCs/>
          <w:lang w:eastAsia="en-US"/>
        </w:rPr>
        <w:t>.</w:t>
      </w:r>
    </w:p>
    <w:p w14:paraId="471F5DFC" w14:textId="77777777" w:rsidR="002F3701" w:rsidRPr="00802057" w:rsidRDefault="002F3701" w:rsidP="00884F18">
      <w:pPr>
        <w:spacing w:line="40" w:lineRule="atLeast"/>
        <w:jc w:val="both"/>
        <w:rPr>
          <w:rFonts w:ascii="Arial" w:hAnsi="Arial"/>
        </w:rPr>
      </w:pPr>
    </w:p>
    <w:p w14:paraId="19656C28" w14:textId="77777777" w:rsidR="002F3701" w:rsidRDefault="002F3701" w:rsidP="000E639C">
      <w:pPr>
        <w:numPr>
          <w:ilvl w:val="0"/>
          <w:numId w:val="4"/>
        </w:numPr>
        <w:spacing w:line="40" w:lineRule="atLeast"/>
        <w:jc w:val="both"/>
        <w:rPr>
          <w:rFonts w:ascii="Arial" w:hAnsi="Arial"/>
        </w:rPr>
      </w:pPr>
      <w:r w:rsidRPr="00802057">
        <w:rPr>
          <w:rFonts w:ascii="Arial" w:hAnsi="Arial"/>
        </w:rPr>
        <w:t xml:space="preserve">Statutární město Jihlava zajistí uveřejnění této smlouvy v registru smluv v souladu s platnými právními předpisy. </w:t>
      </w:r>
    </w:p>
    <w:p w14:paraId="62F30BAD" w14:textId="77777777" w:rsidR="0055498C" w:rsidRDefault="0055498C" w:rsidP="0055498C">
      <w:pPr>
        <w:pStyle w:val="Odstavecseseznamem"/>
        <w:rPr>
          <w:rFonts w:ascii="Arial" w:hAnsi="Arial"/>
        </w:rPr>
      </w:pPr>
    </w:p>
    <w:p w14:paraId="2113E130" w14:textId="77777777" w:rsidR="0055498C" w:rsidRPr="009E7E93" w:rsidRDefault="0055498C" w:rsidP="0055498C">
      <w:pPr>
        <w:pStyle w:val="Odstavecseseznamem"/>
        <w:numPr>
          <w:ilvl w:val="0"/>
          <w:numId w:val="4"/>
        </w:numPr>
        <w:spacing w:line="40" w:lineRule="atLeast"/>
        <w:jc w:val="both"/>
        <w:rPr>
          <w:rFonts w:ascii="Arial" w:hAnsi="Arial"/>
        </w:rPr>
      </w:pPr>
      <w:r w:rsidRPr="009E7E93">
        <w:rPr>
          <w:rFonts w:ascii="Arial" w:hAnsi="Arial" w:cs="Arial"/>
          <w:lang w:eastAsia="en-US"/>
        </w:rPr>
        <w:lastRenderedPageBreak/>
        <w:t>V případě vzniku sporů z této smlouvy vyplývající, které smluvní strany nevyřešily vzájemnou dohodou, se smluvní strany dohodly, že místně příslušným soudem je k řešení těchto sporů soud Objednatele, a to v souladu s ust. § 89a zákona č. 99/1963 Sb., občanský soudní řád, v platném znění.</w:t>
      </w:r>
    </w:p>
    <w:p w14:paraId="12B2B326" w14:textId="77777777" w:rsidR="0055498C" w:rsidRPr="0055498C" w:rsidRDefault="0055498C" w:rsidP="0055498C">
      <w:pPr>
        <w:pStyle w:val="Odstavecseseznamem"/>
        <w:rPr>
          <w:rFonts w:ascii="Arial" w:hAnsi="Arial"/>
        </w:rPr>
      </w:pPr>
    </w:p>
    <w:p w14:paraId="6C8F81EF" w14:textId="77777777" w:rsidR="0055498C" w:rsidRPr="0055498C" w:rsidRDefault="0055498C" w:rsidP="0055498C">
      <w:pPr>
        <w:spacing w:line="40" w:lineRule="atLeast"/>
        <w:jc w:val="both"/>
        <w:rPr>
          <w:rFonts w:ascii="Arial" w:hAnsi="Arial"/>
        </w:rPr>
      </w:pPr>
    </w:p>
    <w:p w14:paraId="58789274" w14:textId="77777777" w:rsidR="005F2601" w:rsidRDefault="005F2601" w:rsidP="005F2601">
      <w:pPr>
        <w:pStyle w:val="Odstavecseseznamem"/>
        <w:rPr>
          <w:rFonts w:ascii="Arial" w:hAnsi="Arial"/>
        </w:rPr>
      </w:pPr>
    </w:p>
    <w:p w14:paraId="249743E2" w14:textId="77777777" w:rsidR="005F2601" w:rsidRPr="005F2601" w:rsidRDefault="005F2601" w:rsidP="005F2601">
      <w:pPr>
        <w:spacing w:line="40" w:lineRule="atLeast"/>
        <w:jc w:val="both"/>
        <w:rPr>
          <w:rFonts w:ascii="Arial" w:hAnsi="Arial"/>
          <w:b/>
        </w:rPr>
      </w:pPr>
      <w:r w:rsidRPr="005F2601">
        <w:rPr>
          <w:rFonts w:ascii="Arial" w:hAnsi="Arial"/>
          <w:b/>
        </w:rPr>
        <w:t>Příloha č. 1 – Plná moc pro zajištění inženýrské činnosti</w:t>
      </w:r>
    </w:p>
    <w:p w14:paraId="5A14037A" w14:textId="77777777" w:rsidR="00EE425C" w:rsidRPr="00802057" w:rsidRDefault="00EE425C" w:rsidP="00375C8C">
      <w:pPr>
        <w:jc w:val="both"/>
        <w:rPr>
          <w:rFonts w:ascii="Arial" w:hAnsi="Arial"/>
        </w:rPr>
      </w:pPr>
    </w:p>
    <w:p w14:paraId="4CD63902" w14:textId="77777777" w:rsidR="00F072F6" w:rsidRPr="00802057" w:rsidRDefault="00F072F6" w:rsidP="00375C8C">
      <w:pPr>
        <w:jc w:val="both"/>
        <w:rPr>
          <w:rFonts w:ascii="Arial" w:hAnsi="Arial"/>
        </w:rPr>
      </w:pPr>
    </w:p>
    <w:p w14:paraId="796C6E17" w14:textId="4D34AEF5" w:rsidR="00F13168" w:rsidRPr="00F13168" w:rsidRDefault="00F13168" w:rsidP="00F13168">
      <w:pPr>
        <w:jc w:val="both"/>
        <w:rPr>
          <w:rFonts w:ascii="Arial" w:hAnsi="Arial" w:cs="Arial"/>
        </w:rPr>
      </w:pPr>
      <w:r w:rsidRPr="00F13168">
        <w:rPr>
          <w:rFonts w:ascii="Arial" w:hAnsi="Arial" w:cs="Arial"/>
        </w:rPr>
        <w:t>V Jihlavě dne:</w:t>
      </w:r>
      <w:r w:rsidR="005342DA">
        <w:rPr>
          <w:rFonts w:ascii="Arial" w:hAnsi="Arial" w:cs="Arial"/>
        </w:rPr>
        <w:t xml:space="preserve"> 4.5. 2022</w:t>
      </w:r>
      <w:r w:rsidRPr="00F13168">
        <w:rPr>
          <w:rFonts w:ascii="Arial" w:hAnsi="Arial" w:cs="Arial"/>
        </w:rPr>
        <w:tab/>
      </w:r>
      <w:r w:rsidRPr="00F13168">
        <w:rPr>
          <w:rFonts w:ascii="Arial" w:hAnsi="Arial" w:cs="Arial"/>
        </w:rPr>
        <w:tab/>
      </w:r>
      <w:r w:rsidRPr="00F13168">
        <w:rPr>
          <w:rFonts w:ascii="Arial" w:hAnsi="Arial" w:cs="Arial"/>
        </w:rPr>
        <w:tab/>
      </w:r>
      <w:r w:rsidRPr="00F13168">
        <w:rPr>
          <w:rFonts w:ascii="Arial" w:hAnsi="Arial" w:cs="Arial"/>
        </w:rPr>
        <w:tab/>
      </w:r>
      <w:r w:rsidRPr="00F13168">
        <w:rPr>
          <w:rFonts w:ascii="Arial" w:hAnsi="Arial" w:cs="Arial"/>
        </w:rPr>
        <w:tab/>
        <w:t xml:space="preserve">V </w:t>
      </w:r>
      <w:r w:rsidR="005342DA">
        <w:rPr>
          <w:rFonts w:ascii="Arial" w:hAnsi="Arial" w:cs="Arial"/>
        </w:rPr>
        <w:t>Praze</w:t>
      </w:r>
      <w:r w:rsidRPr="00F13168">
        <w:rPr>
          <w:rFonts w:ascii="Arial" w:hAnsi="Arial" w:cs="Arial"/>
        </w:rPr>
        <w:t xml:space="preserve"> dne:</w:t>
      </w:r>
      <w:r w:rsidR="005342DA">
        <w:rPr>
          <w:rFonts w:ascii="Arial" w:hAnsi="Arial" w:cs="Arial"/>
        </w:rPr>
        <w:t xml:space="preserve"> 3.5. 2022</w:t>
      </w:r>
      <w:r w:rsidRPr="00F13168">
        <w:rPr>
          <w:rFonts w:ascii="Arial" w:hAnsi="Arial" w:cs="Arial"/>
        </w:rPr>
        <w:t xml:space="preserve"> </w:t>
      </w:r>
    </w:p>
    <w:p w14:paraId="4FC856A6" w14:textId="77777777" w:rsidR="00F13168" w:rsidRPr="00F13168" w:rsidRDefault="00F13168" w:rsidP="00F13168">
      <w:pPr>
        <w:jc w:val="both"/>
        <w:rPr>
          <w:rFonts w:ascii="Arial" w:hAnsi="Arial" w:cs="Arial"/>
        </w:rPr>
      </w:pPr>
    </w:p>
    <w:p w14:paraId="53B10687" w14:textId="77777777" w:rsidR="00F13168" w:rsidRPr="00F13168" w:rsidRDefault="00F13168" w:rsidP="00F13168">
      <w:pPr>
        <w:jc w:val="both"/>
        <w:rPr>
          <w:rFonts w:ascii="Arial" w:hAnsi="Arial" w:cs="Arial"/>
        </w:rPr>
      </w:pPr>
    </w:p>
    <w:p w14:paraId="49545C48" w14:textId="77777777" w:rsidR="00F13168" w:rsidRPr="00F13168" w:rsidRDefault="00F13168" w:rsidP="00F13168">
      <w:pPr>
        <w:jc w:val="both"/>
        <w:rPr>
          <w:rFonts w:ascii="Arial" w:hAnsi="Arial" w:cs="Arial"/>
        </w:rPr>
      </w:pPr>
    </w:p>
    <w:p w14:paraId="44651DEF" w14:textId="77777777" w:rsidR="00F13168" w:rsidRPr="00F13168" w:rsidRDefault="00F13168" w:rsidP="00F13168">
      <w:pPr>
        <w:jc w:val="both"/>
        <w:rPr>
          <w:rFonts w:ascii="Arial" w:hAnsi="Arial" w:cs="Arial"/>
        </w:rPr>
      </w:pPr>
    </w:p>
    <w:p w14:paraId="763A2340" w14:textId="77777777" w:rsidR="00F13168" w:rsidRPr="00F13168" w:rsidRDefault="00F13168" w:rsidP="00F13168">
      <w:pPr>
        <w:jc w:val="both"/>
        <w:rPr>
          <w:rFonts w:ascii="Arial" w:hAnsi="Arial" w:cs="Arial"/>
        </w:rPr>
      </w:pPr>
      <w:r w:rsidRPr="00F13168">
        <w:rPr>
          <w:rFonts w:ascii="Arial" w:hAnsi="Arial" w:cs="Arial"/>
        </w:rPr>
        <w:t xml:space="preserve">……………………………….                                …………………………………        </w:t>
      </w:r>
    </w:p>
    <w:p w14:paraId="2F674EC1" w14:textId="77777777" w:rsidR="00F13168" w:rsidRPr="00F13168" w:rsidRDefault="00F13168" w:rsidP="00F13168">
      <w:pPr>
        <w:jc w:val="both"/>
        <w:rPr>
          <w:rFonts w:ascii="Arial" w:hAnsi="Arial" w:cs="Arial"/>
        </w:rPr>
      </w:pPr>
      <w:r w:rsidRPr="00F13168">
        <w:rPr>
          <w:rFonts w:ascii="Arial" w:hAnsi="Arial" w:cs="Arial"/>
        </w:rPr>
        <w:t>Za objednatele</w:t>
      </w:r>
      <w:r w:rsidRPr="00F13168">
        <w:rPr>
          <w:rFonts w:ascii="Arial" w:hAnsi="Arial" w:cs="Arial"/>
        </w:rPr>
        <w:tab/>
      </w:r>
      <w:r w:rsidRPr="00F13168">
        <w:rPr>
          <w:rFonts w:ascii="Arial" w:hAnsi="Arial" w:cs="Arial"/>
        </w:rPr>
        <w:tab/>
      </w:r>
      <w:r w:rsidRPr="00F13168">
        <w:rPr>
          <w:rFonts w:ascii="Arial" w:hAnsi="Arial" w:cs="Arial"/>
        </w:rPr>
        <w:tab/>
      </w:r>
      <w:r w:rsidRPr="00F13168">
        <w:rPr>
          <w:rFonts w:ascii="Arial" w:hAnsi="Arial" w:cs="Arial"/>
        </w:rPr>
        <w:tab/>
      </w:r>
      <w:r w:rsidRPr="00F13168">
        <w:rPr>
          <w:rFonts w:ascii="Arial" w:hAnsi="Arial" w:cs="Arial"/>
        </w:rPr>
        <w:tab/>
        <w:t>Za zhotovitele</w:t>
      </w:r>
    </w:p>
    <w:p w14:paraId="2945095F" w14:textId="6700DD86" w:rsidR="00F13168" w:rsidRPr="00F13168" w:rsidRDefault="00F13168" w:rsidP="00F13168">
      <w:pPr>
        <w:jc w:val="both"/>
        <w:rPr>
          <w:rFonts w:ascii="Arial" w:hAnsi="Arial" w:cs="Arial"/>
        </w:rPr>
      </w:pPr>
      <w:r w:rsidRPr="00F13168">
        <w:rPr>
          <w:rFonts w:ascii="Arial" w:hAnsi="Arial" w:cs="Arial"/>
        </w:rPr>
        <w:tab/>
      </w:r>
      <w:r w:rsidRPr="00F13168">
        <w:rPr>
          <w:rFonts w:ascii="Arial" w:hAnsi="Arial" w:cs="Arial"/>
        </w:rPr>
        <w:tab/>
      </w:r>
      <w:r w:rsidRPr="00F13168">
        <w:rPr>
          <w:rFonts w:ascii="Arial" w:hAnsi="Arial" w:cs="Arial"/>
        </w:rPr>
        <w:tab/>
        <w:t xml:space="preserve"> </w:t>
      </w:r>
    </w:p>
    <w:p w14:paraId="58855162" w14:textId="020434AE" w:rsidR="00F13168" w:rsidRPr="00F13168" w:rsidRDefault="00F13168" w:rsidP="00F13168">
      <w:pPr>
        <w:jc w:val="both"/>
        <w:rPr>
          <w:rFonts w:ascii="Arial" w:hAnsi="Arial" w:cs="Arial"/>
        </w:rPr>
      </w:pPr>
      <w:r w:rsidRPr="00F13168">
        <w:rPr>
          <w:rFonts w:ascii="Arial" w:hAnsi="Arial" w:cs="Arial"/>
        </w:rPr>
        <w:t>Ing. arch. Martin Laštovička</w:t>
      </w:r>
      <w:r w:rsidRPr="00F13168">
        <w:rPr>
          <w:rFonts w:ascii="Arial" w:hAnsi="Arial" w:cs="Arial"/>
        </w:rPr>
        <w:tab/>
      </w:r>
      <w:r w:rsidRPr="00F13168">
        <w:rPr>
          <w:rFonts w:ascii="Arial" w:hAnsi="Arial" w:cs="Arial"/>
        </w:rPr>
        <w:tab/>
      </w:r>
      <w:r w:rsidRPr="00F13168">
        <w:rPr>
          <w:rFonts w:ascii="Arial" w:hAnsi="Arial" w:cs="Arial"/>
        </w:rPr>
        <w:tab/>
        <w:t xml:space="preserve">Ing. </w:t>
      </w:r>
      <w:r>
        <w:rPr>
          <w:rFonts w:ascii="Arial" w:hAnsi="Arial" w:cs="Arial"/>
        </w:rPr>
        <w:t>Rostislav Kasal, PhD.</w:t>
      </w:r>
      <w:r w:rsidRPr="00F13168">
        <w:rPr>
          <w:rFonts w:ascii="Arial" w:hAnsi="Arial" w:cs="Arial"/>
        </w:rPr>
        <w:t xml:space="preserve">                           </w:t>
      </w:r>
    </w:p>
    <w:p w14:paraId="74A8B3FF" w14:textId="465A2E9E" w:rsidR="007750A8" w:rsidRDefault="00F13168" w:rsidP="00F13168">
      <w:pPr>
        <w:jc w:val="both"/>
        <w:rPr>
          <w:rFonts w:ascii="Arial" w:hAnsi="Arial" w:cs="Arial"/>
        </w:rPr>
      </w:pPr>
      <w:r w:rsidRPr="00F13168">
        <w:rPr>
          <w:rFonts w:ascii="Arial" w:hAnsi="Arial" w:cs="Arial"/>
        </w:rPr>
        <w:t>náměstek primátorky</w:t>
      </w:r>
      <w:r w:rsidRPr="00F13168">
        <w:rPr>
          <w:rFonts w:ascii="Arial" w:hAnsi="Arial" w:cs="Arial"/>
        </w:rPr>
        <w:tab/>
        <w:t xml:space="preserve"> </w:t>
      </w:r>
      <w:r w:rsidRPr="00F13168">
        <w:rPr>
          <w:rFonts w:ascii="Arial" w:hAnsi="Arial" w:cs="Arial"/>
        </w:rPr>
        <w:tab/>
      </w:r>
      <w:r w:rsidRPr="00F13168">
        <w:rPr>
          <w:rFonts w:ascii="Arial" w:hAnsi="Arial" w:cs="Arial"/>
        </w:rPr>
        <w:tab/>
      </w:r>
      <w:r w:rsidRPr="00F13168">
        <w:rPr>
          <w:rFonts w:ascii="Arial" w:hAnsi="Arial" w:cs="Arial"/>
        </w:rPr>
        <w:tab/>
        <w:t>ředitel</w:t>
      </w:r>
      <w:r>
        <w:rPr>
          <w:rFonts w:ascii="Arial" w:hAnsi="Arial" w:cs="Arial"/>
        </w:rPr>
        <w:t xml:space="preserve"> divize 02</w:t>
      </w:r>
    </w:p>
    <w:p w14:paraId="0CBB4509" w14:textId="2E99BDDB" w:rsidR="003C1B96" w:rsidRDefault="003C1B96" w:rsidP="00F13168">
      <w:pPr>
        <w:jc w:val="both"/>
        <w:rPr>
          <w:rFonts w:ascii="Arial" w:hAnsi="Arial" w:cs="Arial"/>
        </w:rPr>
      </w:pPr>
    </w:p>
    <w:p w14:paraId="5B1535C0" w14:textId="2B256873" w:rsidR="003C1B96" w:rsidRDefault="003C1B96" w:rsidP="00F13168">
      <w:pPr>
        <w:jc w:val="both"/>
        <w:rPr>
          <w:rFonts w:ascii="Arial" w:hAnsi="Arial" w:cs="Arial"/>
        </w:rPr>
      </w:pPr>
    </w:p>
    <w:p w14:paraId="5524D7EC" w14:textId="05FE8794" w:rsidR="003C1B96" w:rsidRDefault="003C1B96" w:rsidP="00F13168">
      <w:pPr>
        <w:jc w:val="both"/>
        <w:rPr>
          <w:rFonts w:ascii="Arial" w:hAnsi="Arial" w:cs="Arial"/>
        </w:rPr>
      </w:pPr>
    </w:p>
    <w:p w14:paraId="10A3EF18" w14:textId="24338ABE" w:rsidR="003C1B96" w:rsidRDefault="003C1B96" w:rsidP="00F13168">
      <w:pPr>
        <w:jc w:val="both"/>
        <w:rPr>
          <w:rFonts w:ascii="Arial" w:hAnsi="Arial" w:cs="Arial"/>
        </w:rPr>
      </w:pPr>
    </w:p>
    <w:p w14:paraId="685E505F" w14:textId="2B4D2A2B" w:rsidR="003C1B96" w:rsidRDefault="003C1B96" w:rsidP="00F13168">
      <w:pPr>
        <w:jc w:val="both"/>
        <w:rPr>
          <w:rFonts w:ascii="Arial" w:hAnsi="Arial" w:cs="Arial"/>
        </w:rPr>
      </w:pPr>
    </w:p>
    <w:p w14:paraId="4A5776AE" w14:textId="1F111FB1" w:rsidR="003C1B96" w:rsidRDefault="003C1B96" w:rsidP="00F13168">
      <w:pPr>
        <w:jc w:val="both"/>
        <w:rPr>
          <w:rFonts w:ascii="Arial" w:hAnsi="Arial" w:cs="Arial"/>
        </w:rPr>
      </w:pPr>
    </w:p>
    <w:p w14:paraId="6EF989D0" w14:textId="4C0080D9" w:rsidR="003C1B96" w:rsidRDefault="003C1B96" w:rsidP="00F13168">
      <w:pPr>
        <w:jc w:val="both"/>
        <w:rPr>
          <w:rFonts w:ascii="Arial" w:hAnsi="Arial" w:cs="Arial"/>
        </w:rPr>
      </w:pPr>
    </w:p>
    <w:p w14:paraId="4A5BD2C2" w14:textId="3953DC1E" w:rsidR="003C1B96" w:rsidRDefault="003C1B96" w:rsidP="00F13168">
      <w:pPr>
        <w:jc w:val="both"/>
        <w:rPr>
          <w:rFonts w:ascii="Arial" w:hAnsi="Arial" w:cs="Arial"/>
        </w:rPr>
      </w:pPr>
    </w:p>
    <w:p w14:paraId="61302E8F" w14:textId="48BF07AC" w:rsidR="003C1B96" w:rsidRDefault="003C1B96" w:rsidP="00F13168">
      <w:pPr>
        <w:jc w:val="both"/>
        <w:rPr>
          <w:rFonts w:ascii="Arial" w:hAnsi="Arial" w:cs="Arial"/>
        </w:rPr>
      </w:pPr>
    </w:p>
    <w:p w14:paraId="639620FB" w14:textId="557CF3D4" w:rsidR="003C1B96" w:rsidRDefault="003C1B96" w:rsidP="00F13168">
      <w:pPr>
        <w:jc w:val="both"/>
        <w:rPr>
          <w:rFonts w:ascii="Arial" w:hAnsi="Arial" w:cs="Arial"/>
        </w:rPr>
      </w:pPr>
    </w:p>
    <w:p w14:paraId="35A2FDE8" w14:textId="440B79B8" w:rsidR="003C1B96" w:rsidRDefault="003C1B96" w:rsidP="00F13168">
      <w:pPr>
        <w:jc w:val="both"/>
        <w:rPr>
          <w:rFonts w:ascii="Arial" w:hAnsi="Arial" w:cs="Arial"/>
        </w:rPr>
      </w:pPr>
    </w:p>
    <w:p w14:paraId="07496AAE" w14:textId="43E944CA" w:rsidR="003C1B96" w:rsidRDefault="003C1B96" w:rsidP="00F13168">
      <w:pPr>
        <w:jc w:val="both"/>
        <w:rPr>
          <w:rFonts w:ascii="Arial" w:hAnsi="Arial" w:cs="Arial"/>
        </w:rPr>
      </w:pPr>
    </w:p>
    <w:p w14:paraId="6700D4DE" w14:textId="16CADC76" w:rsidR="003C1B96" w:rsidRDefault="003C1B96" w:rsidP="00F13168">
      <w:pPr>
        <w:jc w:val="both"/>
        <w:rPr>
          <w:rFonts w:ascii="Arial" w:hAnsi="Arial" w:cs="Arial"/>
        </w:rPr>
      </w:pPr>
    </w:p>
    <w:p w14:paraId="7F785023" w14:textId="214402A3" w:rsidR="003C1B96" w:rsidRDefault="003C1B96" w:rsidP="00F13168">
      <w:pPr>
        <w:jc w:val="both"/>
        <w:rPr>
          <w:rFonts w:ascii="Arial" w:hAnsi="Arial" w:cs="Arial"/>
        </w:rPr>
      </w:pPr>
    </w:p>
    <w:p w14:paraId="4925E149" w14:textId="5A7666A2" w:rsidR="003C1B96" w:rsidRDefault="003C1B96" w:rsidP="00F13168">
      <w:pPr>
        <w:jc w:val="both"/>
        <w:rPr>
          <w:rFonts w:ascii="Arial" w:hAnsi="Arial" w:cs="Arial"/>
        </w:rPr>
      </w:pPr>
    </w:p>
    <w:p w14:paraId="0B4C4120" w14:textId="04BF75DB" w:rsidR="003C1B96" w:rsidRDefault="003C1B96" w:rsidP="00F13168">
      <w:pPr>
        <w:jc w:val="both"/>
        <w:rPr>
          <w:rFonts w:ascii="Arial" w:hAnsi="Arial" w:cs="Arial"/>
        </w:rPr>
      </w:pPr>
    </w:p>
    <w:p w14:paraId="40190D87" w14:textId="400549FB" w:rsidR="003C1B96" w:rsidRDefault="003C1B96" w:rsidP="00F13168">
      <w:pPr>
        <w:jc w:val="both"/>
        <w:rPr>
          <w:rFonts w:ascii="Arial" w:hAnsi="Arial" w:cs="Arial"/>
        </w:rPr>
      </w:pPr>
    </w:p>
    <w:p w14:paraId="25F3FE92" w14:textId="1CF99161" w:rsidR="003C1B96" w:rsidRDefault="003C1B96" w:rsidP="00F13168">
      <w:pPr>
        <w:jc w:val="both"/>
        <w:rPr>
          <w:rFonts w:ascii="Arial" w:hAnsi="Arial" w:cs="Arial"/>
        </w:rPr>
      </w:pPr>
    </w:p>
    <w:p w14:paraId="2D4B0A16" w14:textId="4D4B9F01" w:rsidR="003C1B96" w:rsidRDefault="003C1B96" w:rsidP="00F13168">
      <w:pPr>
        <w:jc w:val="both"/>
        <w:rPr>
          <w:rFonts w:ascii="Arial" w:hAnsi="Arial" w:cs="Arial"/>
        </w:rPr>
      </w:pPr>
    </w:p>
    <w:p w14:paraId="691FCDD7" w14:textId="0D2EF8DD" w:rsidR="003C1B96" w:rsidRDefault="003C1B96" w:rsidP="00F13168">
      <w:pPr>
        <w:jc w:val="both"/>
        <w:rPr>
          <w:rFonts w:ascii="Arial" w:hAnsi="Arial" w:cs="Arial"/>
        </w:rPr>
      </w:pPr>
    </w:p>
    <w:p w14:paraId="5E0DEE41" w14:textId="056A40EC" w:rsidR="003C1B96" w:rsidRDefault="003C1B96" w:rsidP="00F13168">
      <w:pPr>
        <w:jc w:val="both"/>
        <w:rPr>
          <w:rFonts w:ascii="Arial" w:hAnsi="Arial" w:cs="Arial"/>
        </w:rPr>
      </w:pPr>
    </w:p>
    <w:p w14:paraId="584955B4" w14:textId="518B7A62" w:rsidR="003C1B96" w:rsidRDefault="003C1B96" w:rsidP="00F13168">
      <w:pPr>
        <w:jc w:val="both"/>
        <w:rPr>
          <w:rFonts w:ascii="Arial" w:hAnsi="Arial" w:cs="Arial"/>
        </w:rPr>
      </w:pPr>
    </w:p>
    <w:p w14:paraId="6EE2DFC9" w14:textId="5D814131" w:rsidR="003C1B96" w:rsidRDefault="003C1B96" w:rsidP="00F13168">
      <w:pPr>
        <w:jc w:val="both"/>
        <w:rPr>
          <w:rFonts w:ascii="Arial" w:hAnsi="Arial" w:cs="Arial"/>
        </w:rPr>
      </w:pPr>
    </w:p>
    <w:p w14:paraId="42AECF3D" w14:textId="539BCA15" w:rsidR="003C1B96" w:rsidRDefault="003C1B96" w:rsidP="00F13168">
      <w:pPr>
        <w:jc w:val="both"/>
        <w:rPr>
          <w:rFonts w:ascii="Arial" w:hAnsi="Arial" w:cs="Arial"/>
        </w:rPr>
      </w:pPr>
    </w:p>
    <w:p w14:paraId="1AA47780" w14:textId="1C1F2798" w:rsidR="003C1B96" w:rsidRDefault="003C1B96" w:rsidP="00F13168">
      <w:pPr>
        <w:jc w:val="both"/>
        <w:rPr>
          <w:rFonts w:ascii="Arial" w:hAnsi="Arial" w:cs="Arial"/>
        </w:rPr>
      </w:pPr>
    </w:p>
    <w:p w14:paraId="723EBA5F" w14:textId="77253F6A" w:rsidR="003C1B96" w:rsidRDefault="003C1B96" w:rsidP="00F13168">
      <w:pPr>
        <w:jc w:val="both"/>
        <w:rPr>
          <w:rFonts w:ascii="Arial" w:hAnsi="Arial" w:cs="Arial"/>
        </w:rPr>
      </w:pPr>
    </w:p>
    <w:p w14:paraId="6AFEBFF0" w14:textId="65EA85A4" w:rsidR="003C1B96" w:rsidRDefault="003C1B96" w:rsidP="00F13168">
      <w:pPr>
        <w:jc w:val="both"/>
        <w:rPr>
          <w:rFonts w:ascii="Arial" w:hAnsi="Arial" w:cs="Arial"/>
        </w:rPr>
      </w:pPr>
    </w:p>
    <w:p w14:paraId="7115C84E" w14:textId="67A75C02" w:rsidR="003C1B96" w:rsidRDefault="003C1B96" w:rsidP="00F13168">
      <w:pPr>
        <w:jc w:val="both"/>
        <w:rPr>
          <w:rFonts w:ascii="Arial" w:hAnsi="Arial" w:cs="Arial"/>
        </w:rPr>
      </w:pPr>
    </w:p>
    <w:p w14:paraId="1A81A407" w14:textId="4020DA3A" w:rsidR="003C1B96" w:rsidRDefault="003C1B96" w:rsidP="00F13168">
      <w:pPr>
        <w:jc w:val="both"/>
        <w:rPr>
          <w:rFonts w:ascii="Arial" w:hAnsi="Arial" w:cs="Arial"/>
        </w:rPr>
      </w:pPr>
    </w:p>
    <w:p w14:paraId="4760ACCD" w14:textId="3E21C3D4" w:rsidR="003C1B96" w:rsidRDefault="003C1B96" w:rsidP="00F13168">
      <w:pPr>
        <w:jc w:val="both"/>
        <w:rPr>
          <w:rFonts w:ascii="Arial" w:hAnsi="Arial" w:cs="Arial"/>
        </w:rPr>
      </w:pPr>
    </w:p>
    <w:p w14:paraId="306269CB" w14:textId="2499D0D1" w:rsidR="003C1B96" w:rsidRDefault="003C1B96" w:rsidP="00F13168">
      <w:pPr>
        <w:jc w:val="both"/>
        <w:rPr>
          <w:rFonts w:ascii="Arial" w:hAnsi="Arial" w:cs="Arial"/>
        </w:rPr>
      </w:pPr>
    </w:p>
    <w:p w14:paraId="3BECA1C4" w14:textId="74103188" w:rsidR="003C1B96" w:rsidRDefault="003C1B96" w:rsidP="00F13168">
      <w:pPr>
        <w:jc w:val="both"/>
        <w:rPr>
          <w:rFonts w:ascii="Arial" w:hAnsi="Arial" w:cs="Arial"/>
        </w:rPr>
      </w:pPr>
    </w:p>
    <w:p w14:paraId="2C4930A2" w14:textId="156968A4" w:rsidR="003C1B96" w:rsidRDefault="003C1B96" w:rsidP="00F13168">
      <w:pPr>
        <w:jc w:val="both"/>
        <w:rPr>
          <w:rFonts w:ascii="Arial" w:hAnsi="Arial" w:cs="Arial"/>
        </w:rPr>
      </w:pPr>
    </w:p>
    <w:p w14:paraId="07E01F78" w14:textId="6BD769A0" w:rsidR="003C1B96" w:rsidRDefault="003C1B96" w:rsidP="00F13168">
      <w:pPr>
        <w:jc w:val="both"/>
        <w:rPr>
          <w:rFonts w:ascii="Arial" w:hAnsi="Arial" w:cs="Arial"/>
        </w:rPr>
      </w:pPr>
    </w:p>
    <w:p w14:paraId="41FC022E" w14:textId="20497DB0" w:rsidR="003C1B96" w:rsidRDefault="003C1B96" w:rsidP="00F13168">
      <w:pPr>
        <w:jc w:val="both"/>
        <w:rPr>
          <w:rFonts w:ascii="Arial" w:hAnsi="Arial" w:cs="Arial"/>
        </w:rPr>
      </w:pPr>
    </w:p>
    <w:p w14:paraId="3E678195" w14:textId="202403AF" w:rsidR="003C1B96" w:rsidRDefault="003C1B96" w:rsidP="00F13168">
      <w:pPr>
        <w:jc w:val="both"/>
        <w:rPr>
          <w:rFonts w:ascii="Arial" w:hAnsi="Arial" w:cs="Arial"/>
        </w:rPr>
      </w:pPr>
    </w:p>
    <w:p w14:paraId="20AE1942" w14:textId="00513791" w:rsidR="003C1B96" w:rsidRDefault="003C1B96" w:rsidP="00F13168">
      <w:pPr>
        <w:jc w:val="both"/>
        <w:rPr>
          <w:rFonts w:ascii="Arial" w:hAnsi="Arial" w:cs="Arial"/>
        </w:rPr>
      </w:pPr>
    </w:p>
    <w:p w14:paraId="46CD693A" w14:textId="63E35BF2" w:rsidR="003C1B96" w:rsidRDefault="003C1B96" w:rsidP="00F13168">
      <w:pPr>
        <w:jc w:val="both"/>
        <w:rPr>
          <w:rFonts w:ascii="Arial" w:hAnsi="Arial" w:cs="Arial"/>
        </w:rPr>
      </w:pPr>
    </w:p>
    <w:p w14:paraId="244B440F" w14:textId="0C3E4775" w:rsidR="003C1B96" w:rsidRDefault="003C1B96" w:rsidP="00F13168">
      <w:pPr>
        <w:jc w:val="both"/>
        <w:rPr>
          <w:rFonts w:ascii="Arial" w:hAnsi="Arial" w:cs="Arial"/>
        </w:rPr>
      </w:pPr>
    </w:p>
    <w:p w14:paraId="4C481105" w14:textId="404BC4D7" w:rsidR="003C1B96" w:rsidRDefault="003C1B96" w:rsidP="00F13168">
      <w:pPr>
        <w:jc w:val="both"/>
        <w:rPr>
          <w:rFonts w:ascii="Arial" w:hAnsi="Arial" w:cs="Arial"/>
        </w:rPr>
      </w:pPr>
    </w:p>
    <w:p w14:paraId="35CB3B75" w14:textId="5678D724" w:rsidR="003C1B96" w:rsidRDefault="003C1B96" w:rsidP="00F13168">
      <w:pPr>
        <w:jc w:val="both"/>
        <w:rPr>
          <w:rFonts w:ascii="Arial" w:hAnsi="Arial" w:cs="Arial"/>
        </w:rPr>
      </w:pPr>
    </w:p>
    <w:p w14:paraId="74E26740" w14:textId="7BDFE5E6" w:rsidR="003C1B96" w:rsidRDefault="003C1B96" w:rsidP="00F13168">
      <w:pPr>
        <w:jc w:val="both"/>
        <w:rPr>
          <w:rFonts w:ascii="Arial" w:hAnsi="Arial" w:cs="Arial"/>
        </w:rPr>
      </w:pPr>
    </w:p>
    <w:p w14:paraId="5783B498" w14:textId="02A5A578" w:rsidR="003C1B96" w:rsidRDefault="003C1B96" w:rsidP="00F13168">
      <w:pPr>
        <w:jc w:val="both"/>
        <w:rPr>
          <w:rFonts w:ascii="Arial" w:hAnsi="Arial" w:cs="Arial"/>
        </w:rPr>
      </w:pPr>
    </w:p>
    <w:p w14:paraId="27C9A085" w14:textId="77777777" w:rsidR="003C1B96" w:rsidRPr="00802057" w:rsidRDefault="003C1B96" w:rsidP="00F13168">
      <w:pPr>
        <w:jc w:val="both"/>
        <w:rPr>
          <w:rFonts w:ascii="Arial" w:hAnsi="Arial"/>
        </w:rPr>
      </w:pPr>
      <w:bookmarkStart w:id="0" w:name="_GoBack"/>
      <w:bookmarkEnd w:id="0"/>
    </w:p>
    <w:sectPr w:rsidR="003C1B96" w:rsidRPr="00802057" w:rsidSect="006525DF">
      <w:headerReference w:type="even" r:id="rId9"/>
      <w:footerReference w:type="default" r:id="rId10"/>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322D" w14:textId="77777777" w:rsidR="00B212E2" w:rsidRDefault="00B212E2">
      <w:r>
        <w:separator/>
      </w:r>
    </w:p>
  </w:endnote>
  <w:endnote w:type="continuationSeparator" w:id="0">
    <w:p w14:paraId="5049C376" w14:textId="77777777" w:rsidR="00B212E2" w:rsidRDefault="00B2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8AC8" w14:textId="197EFC73" w:rsidR="00D21448" w:rsidRDefault="00D21448">
    <w:pPr>
      <w:pStyle w:val="Zpat"/>
      <w:jc w:val="center"/>
    </w:pPr>
    <w:r>
      <w:fldChar w:fldCharType="begin"/>
    </w:r>
    <w:r>
      <w:instrText xml:space="preserve"> PAGE   \* MERGEFORMAT </w:instrText>
    </w:r>
    <w:r>
      <w:fldChar w:fldCharType="separate"/>
    </w:r>
    <w:r w:rsidR="005342DA">
      <w:rPr>
        <w:noProof/>
      </w:rPr>
      <w:t>11</w:t>
    </w:r>
    <w:r>
      <w:fldChar w:fldCharType="end"/>
    </w:r>
  </w:p>
  <w:p w14:paraId="6F0ADF10" w14:textId="77777777" w:rsidR="00D21448" w:rsidRDefault="00D214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50ED" w14:textId="77777777" w:rsidR="00B212E2" w:rsidRDefault="00B212E2">
      <w:r>
        <w:separator/>
      </w:r>
    </w:p>
  </w:footnote>
  <w:footnote w:type="continuationSeparator" w:id="0">
    <w:p w14:paraId="478228BB" w14:textId="77777777" w:rsidR="00B212E2" w:rsidRDefault="00B2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183B" w14:textId="77777777" w:rsidR="00D21448" w:rsidRDefault="00D21448"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857F28" w14:textId="77777777" w:rsidR="00D21448" w:rsidRDefault="00D214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6F04D06"/>
    <w:name w:val="WW8Num6"/>
    <w:lvl w:ilvl="0">
      <w:start w:val="9"/>
      <w:numFmt w:val="decimal"/>
      <w:lvlText w:val="%1."/>
      <w:lvlJc w:val="left"/>
      <w:pPr>
        <w:tabs>
          <w:tab w:val="num" w:pos="480"/>
        </w:tabs>
        <w:ind w:left="480" w:hanging="480"/>
      </w:pPr>
    </w:lvl>
    <w:lvl w:ilvl="1">
      <w:start w:val="1"/>
      <w:numFmt w:val="decimal"/>
      <w:lvlText w:val="10.%2."/>
      <w:lvlJc w:val="left"/>
      <w:pPr>
        <w:tabs>
          <w:tab w:val="num" w:pos="567"/>
        </w:tabs>
        <w:ind w:left="0" w:firstLine="14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722434D"/>
    <w:multiLevelType w:val="hybridMultilevel"/>
    <w:tmpl w:val="977C179E"/>
    <w:lvl w:ilvl="0" w:tplc="77A0D28A">
      <w:start w:val="1"/>
      <w:numFmt w:val="decimal"/>
      <w:lvlText w:val="%1."/>
      <w:lvlJc w:val="left"/>
      <w:pPr>
        <w:ind w:left="425" w:hanging="283"/>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207F7"/>
    <w:multiLevelType w:val="multilevel"/>
    <w:tmpl w:val="ED9AE71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F39342C"/>
    <w:multiLevelType w:val="hybridMultilevel"/>
    <w:tmpl w:val="2BFA68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121BC"/>
    <w:multiLevelType w:val="hybridMultilevel"/>
    <w:tmpl w:val="FE303884"/>
    <w:lvl w:ilvl="0" w:tplc="83DE7A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56283"/>
    <w:multiLevelType w:val="hybridMultilevel"/>
    <w:tmpl w:val="DFF20C8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6" w15:restartNumberingAfterBreak="0">
    <w:nsid w:val="185C3B97"/>
    <w:multiLevelType w:val="hybridMultilevel"/>
    <w:tmpl w:val="6B900BF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7C851C2"/>
    <w:multiLevelType w:val="hybridMultilevel"/>
    <w:tmpl w:val="F4A4D762"/>
    <w:lvl w:ilvl="0" w:tplc="7FC2A80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DA75AB"/>
    <w:multiLevelType w:val="hybridMultilevel"/>
    <w:tmpl w:val="F9B4F172"/>
    <w:lvl w:ilvl="0" w:tplc="63F4DE26">
      <w:numFmt w:val="bullet"/>
      <w:lvlText w:val="-"/>
      <w:lvlJc w:val="left"/>
      <w:pPr>
        <w:ind w:left="840" w:hanging="360"/>
      </w:pPr>
      <w:rPr>
        <w:rFonts w:ascii="Arial" w:eastAsia="Tahoma" w:hAnsi="Arial" w:cs="Arial" w:hint="default"/>
        <w:color w:val="auto"/>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9" w15:restartNumberingAfterBreak="0">
    <w:nsid w:val="2C560E0B"/>
    <w:multiLevelType w:val="multilevel"/>
    <w:tmpl w:val="37E265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FC8444F"/>
    <w:multiLevelType w:val="hybridMultilevel"/>
    <w:tmpl w:val="C186CFCE"/>
    <w:lvl w:ilvl="0" w:tplc="90B024F8">
      <w:start w:val="8"/>
      <w:numFmt w:val="decimal"/>
      <w:lvlText w:val="%1."/>
      <w:lvlJc w:val="left"/>
      <w:pPr>
        <w:ind w:left="360" w:hanging="360"/>
      </w:pPr>
      <w:rPr>
        <w:rFonts w:cs="Arial"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A934DA"/>
    <w:multiLevelType w:val="hybridMultilevel"/>
    <w:tmpl w:val="9060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FB6E4D"/>
    <w:multiLevelType w:val="hybridMultilevel"/>
    <w:tmpl w:val="ABC2CD02"/>
    <w:lvl w:ilvl="0" w:tplc="9F18D5DE">
      <w:numFmt w:val="bullet"/>
      <w:lvlText w:val="-"/>
      <w:lvlJc w:val="left"/>
      <w:pPr>
        <w:ind w:left="720" w:hanging="360"/>
      </w:pPr>
      <w:rPr>
        <w:rFonts w:ascii="Arial" w:eastAsia="Tahom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8F0AA2"/>
    <w:multiLevelType w:val="singleLevel"/>
    <w:tmpl w:val="ECE263A4"/>
    <w:lvl w:ilvl="0">
      <w:start w:val="4"/>
      <w:numFmt w:val="decimal"/>
      <w:lvlText w:val="%1."/>
      <w:lvlJc w:val="left"/>
      <w:pPr>
        <w:ind w:left="709" w:hanging="283"/>
      </w:pPr>
      <w:rPr>
        <w:rFonts w:hint="default"/>
        <w:sz w:val="22"/>
        <w:szCs w:val="22"/>
      </w:rPr>
    </w:lvl>
  </w:abstractNum>
  <w:abstractNum w:abstractNumId="14"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7" w15:restartNumberingAfterBreak="0">
    <w:nsid w:val="4B1F296A"/>
    <w:multiLevelType w:val="hybridMultilevel"/>
    <w:tmpl w:val="DE38A3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DB0267A"/>
    <w:multiLevelType w:val="hybridMultilevel"/>
    <w:tmpl w:val="BAB40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EE5625"/>
    <w:multiLevelType w:val="hybridMultilevel"/>
    <w:tmpl w:val="00C62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290B25"/>
    <w:multiLevelType w:val="hybridMultilevel"/>
    <w:tmpl w:val="0B446CF4"/>
    <w:lvl w:ilvl="0" w:tplc="4DAC3A0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750D85"/>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48C276E"/>
    <w:multiLevelType w:val="hybridMultilevel"/>
    <w:tmpl w:val="3000EFD0"/>
    <w:lvl w:ilvl="0" w:tplc="85383140">
      <w:start w:val="1"/>
      <w:numFmt w:val="decimal"/>
      <w:lvlText w:val="%1."/>
      <w:lvlJc w:val="left"/>
      <w:pPr>
        <w:ind w:left="644" w:hanging="360"/>
      </w:pPr>
      <w:rPr>
        <w:b w:val="0"/>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24" w15:restartNumberingAfterBreak="0">
    <w:nsid w:val="69F52717"/>
    <w:multiLevelType w:val="hybridMultilevel"/>
    <w:tmpl w:val="2962EC3E"/>
    <w:lvl w:ilvl="0" w:tplc="607CEE04">
      <w:start w:val="2"/>
      <w:numFmt w:val="bullet"/>
      <w:lvlText w:val="-"/>
      <w:lvlJc w:val="left"/>
      <w:pPr>
        <w:ind w:left="720" w:hanging="360"/>
      </w:pPr>
      <w:rPr>
        <w:rFonts w:ascii="Arial" w:eastAsia="Times New Roman"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913B51"/>
    <w:multiLevelType w:val="multilevel"/>
    <w:tmpl w:val="3ED629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6" w15:restartNumberingAfterBreak="0">
    <w:nsid w:val="6DD54D3F"/>
    <w:multiLevelType w:val="singleLevel"/>
    <w:tmpl w:val="234C997C"/>
    <w:lvl w:ilvl="0">
      <w:start w:val="1"/>
      <w:numFmt w:val="decimal"/>
      <w:lvlText w:val="%1."/>
      <w:lvlJc w:val="left"/>
      <w:pPr>
        <w:tabs>
          <w:tab w:val="num" w:pos="360"/>
        </w:tabs>
        <w:ind w:left="360" w:hanging="360"/>
      </w:pPr>
      <w:rPr>
        <w:rFonts w:hint="default"/>
        <w:b w:val="0"/>
        <w:sz w:val="22"/>
      </w:rPr>
    </w:lvl>
  </w:abstractNum>
  <w:abstractNum w:abstractNumId="27"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7B2F7F19"/>
    <w:multiLevelType w:val="singleLevel"/>
    <w:tmpl w:val="0405000F"/>
    <w:lvl w:ilvl="0">
      <w:start w:val="1"/>
      <w:numFmt w:val="decimal"/>
      <w:lvlText w:val="%1."/>
      <w:lvlJc w:val="left"/>
      <w:pPr>
        <w:tabs>
          <w:tab w:val="num" w:pos="360"/>
        </w:tabs>
        <w:ind w:left="360" w:hanging="360"/>
      </w:pPr>
    </w:lvl>
  </w:abstractNum>
  <w:num w:numId="1">
    <w:abstractNumId w:val="23"/>
    <w:lvlOverride w:ilvl="0">
      <w:startOverride w:val="1"/>
    </w:lvlOverride>
  </w:num>
  <w:num w:numId="2">
    <w:abstractNumId w:val="13"/>
  </w:num>
  <w:num w:numId="3">
    <w:abstractNumId w:val="16"/>
    <w:lvlOverride w:ilvl="0">
      <w:startOverride w:val="1"/>
    </w:lvlOverride>
  </w:num>
  <w:num w:numId="4">
    <w:abstractNumId w:val="27"/>
    <w:lvlOverride w:ilvl="0">
      <w:startOverride w:val="1"/>
    </w:lvlOverride>
  </w:num>
  <w:num w:numId="5">
    <w:abstractNumId w:val="8"/>
  </w:num>
  <w:num w:numId="6">
    <w:abstractNumId w:val="15"/>
  </w:num>
  <w:num w:numId="7">
    <w:abstractNumId w:val="25"/>
  </w:num>
  <w:num w:numId="8">
    <w:abstractNumId w:val="5"/>
  </w:num>
  <w:num w:numId="9">
    <w:abstractNumId w:val="11"/>
  </w:num>
  <w:num w:numId="10">
    <w:abstractNumId w:val="14"/>
  </w:num>
  <w:num w:numId="11">
    <w:abstractNumId w:val="24"/>
  </w:num>
  <w:num w:numId="12">
    <w:abstractNumId w:val="3"/>
  </w:num>
  <w:num w:numId="13">
    <w:abstractNumId w:val="19"/>
  </w:num>
  <w:num w:numId="14">
    <w:abstractNumId w:val="1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22"/>
  </w:num>
  <w:num w:numId="19">
    <w:abstractNumId w:val="10"/>
  </w:num>
  <w:num w:numId="20">
    <w:abstractNumId w:val="7"/>
  </w:num>
  <w:num w:numId="21">
    <w:abstractNumId w:val="6"/>
  </w:num>
  <w:num w:numId="22">
    <w:abstractNumId w:val="26"/>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1"/>
    <w:rsid w:val="000047F2"/>
    <w:rsid w:val="0001485A"/>
    <w:rsid w:val="00016472"/>
    <w:rsid w:val="000169E5"/>
    <w:rsid w:val="00020F77"/>
    <w:rsid w:val="000240D5"/>
    <w:rsid w:val="00024D7F"/>
    <w:rsid w:val="0002596E"/>
    <w:rsid w:val="00026D96"/>
    <w:rsid w:val="00026F55"/>
    <w:rsid w:val="00027743"/>
    <w:rsid w:val="000313DD"/>
    <w:rsid w:val="00032486"/>
    <w:rsid w:val="00036770"/>
    <w:rsid w:val="00037811"/>
    <w:rsid w:val="000423A5"/>
    <w:rsid w:val="00042A63"/>
    <w:rsid w:val="000431F9"/>
    <w:rsid w:val="000436AE"/>
    <w:rsid w:val="00045486"/>
    <w:rsid w:val="00046452"/>
    <w:rsid w:val="000467EA"/>
    <w:rsid w:val="0005032E"/>
    <w:rsid w:val="000524BB"/>
    <w:rsid w:val="00053766"/>
    <w:rsid w:val="000537E1"/>
    <w:rsid w:val="00053AB9"/>
    <w:rsid w:val="0005403B"/>
    <w:rsid w:val="00054B38"/>
    <w:rsid w:val="000563AE"/>
    <w:rsid w:val="0006099C"/>
    <w:rsid w:val="00060E0E"/>
    <w:rsid w:val="000618B2"/>
    <w:rsid w:val="000628D1"/>
    <w:rsid w:val="00063C37"/>
    <w:rsid w:val="00064820"/>
    <w:rsid w:val="00067421"/>
    <w:rsid w:val="00071CCC"/>
    <w:rsid w:val="00072CBD"/>
    <w:rsid w:val="00076D63"/>
    <w:rsid w:val="00077012"/>
    <w:rsid w:val="000800C0"/>
    <w:rsid w:val="000809D7"/>
    <w:rsid w:val="000817FD"/>
    <w:rsid w:val="00081F29"/>
    <w:rsid w:val="00082967"/>
    <w:rsid w:val="00082DAC"/>
    <w:rsid w:val="00082F3B"/>
    <w:rsid w:val="00083F1B"/>
    <w:rsid w:val="00084B61"/>
    <w:rsid w:val="00085E1C"/>
    <w:rsid w:val="00086537"/>
    <w:rsid w:val="00087EC6"/>
    <w:rsid w:val="0009209D"/>
    <w:rsid w:val="000A1204"/>
    <w:rsid w:val="000A417C"/>
    <w:rsid w:val="000A4C97"/>
    <w:rsid w:val="000A5244"/>
    <w:rsid w:val="000A5926"/>
    <w:rsid w:val="000A5C68"/>
    <w:rsid w:val="000A7635"/>
    <w:rsid w:val="000B1204"/>
    <w:rsid w:val="000B165F"/>
    <w:rsid w:val="000B2164"/>
    <w:rsid w:val="000B33C8"/>
    <w:rsid w:val="000B3BA0"/>
    <w:rsid w:val="000B431E"/>
    <w:rsid w:val="000B476D"/>
    <w:rsid w:val="000B59CA"/>
    <w:rsid w:val="000B62A3"/>
    <w:rsid w:val="000B6644"/>
    <w:rsid w:val="000B6E63"/>
    <w:rsid w:val="000B7695"/>
    <w:rsid w:val="000B7AA0"/>
    <w:rsid w:val="000C0B8A"/>
    <w:rsid w:val="000C0BC0"/>
    <w:rsid w:val="000C1261"/>
    <w:rsid w:val="000C1320"/>
    <w:rsid w:val="000C1A05"/>
    <w:rsid w:val="000C3CD3"/>
    <w:rsid w:val="000C6F86"/>
    <w:rsid w:val="000C7660"/>
    <w:rsid w:val="000D1489"/>
    <w:rsid w:val="000D404E"/>
    <w:rsid w:val="000D4DC8"/>
    <w:rsid w:val="000E2E8E"/>
    <w:rsid w:val="000E31D5"/>
    <w:rsid w:val="000E396A"/>
    <w:rsid w:val="000E4B3D"/>
    <w:rsid w:val="000E6157"/>
    <w:rsid w:val="000E639C"/>
    <w:rsid w:val="000E64AB"/>
    <w:rsid w:val="000E6A2D"/>
    <w:rsid w:val="000F2AA7"/>
    <w:rsid w:val="000F37DB"/>
    <w:rsid w:val="000F4C95"/>
    <w:rsid w:val="000F4EEE"/>
    <w:rsid w:val="000F5932"/>
    <w:rsid w:val="000F70BA"/>
    <w:rsid w:val="000F7E02"/>
    <w:rsid w:val="00100946"/>
    <w:rsid w:val="00100B74"/>
    <w:rsid w:val="00101696"/>
    <w:rsid w:val="00101781"/>
    <w:rsid w:val="00101F74"/>
    <w:rsid w:val="00102946"/>
    <w:rsid w:val="00102DAA"/>
    <w:rsid w:val="0010431D"/>
    <w:rsid w:val="00104E81"/>
    <w:rsid w:val="00107BC9"/>
    <w:rsid w:val="001127C0"/>
    <w:rsid w:val="00115CAA"/>
    <w:rsid w:val="001173E5"/>
    <w:rsid w:val="001206AF"/>
    <w:rsid w:val="00120859"/>
    <w:rsid w:val="00121E3A"/>
    <w:rsid w:val="00121EFC"/>
    <w:rsid w:val="00124D35"/>
    <w:rsid w:val="00125216"/>
    <w:rsid w:val="001262FD"/>
    <w:rsid w:val="0012650E"/>
    <w:rsid w:val="001278F0"/>
    <w:rsid w:val="00130A45"/>
    <w:rsid w:val="0013145F"/>
    <w:rsid w:val="0013209C"/>
    <w:rsid w:val="00133CCD"/>
    <w:rsid w:val="00137A03"/>
    <w:rsid w:val="00140F53"/>
    <w:rsid w:val="00141516"/>
    <w:rsid w:val="001418F2"/>
    <w:rsid w:val="00144F04"/>
    <w:rsid w:val="00145378"/>
    <w:rsid w:val="00146BB1"/>
    <w:rsid w:val="00147932"/>
    <w:rsid w:val="001557A0"/>
    <w:rsid w:val="00155AEB"/>
    <w:rsid w:val="00156518"/>
    <w:rsid w:val="0015685B"/>
    <w:rsid w:val="00160CC9"/>
    <w:rsid w:val="00160D1F"/>
    <w:rsid w:val="001615A8"/>
    <w:rsid w:val="00161D3C"/>
    <w:rsid w:val="00166B25"/>
    <w:rsid w:val="0017543A"/>
    <w:rsid w:val="0018199A"/>
    <w:rsid w:val="001825CD"/>
    <w:rsid w:val="00184CD9"/>
    <w:rsid w:val="0018556B"/>
    <w:rsid w:val="0019202A"/>
    <w:rsid w:val="00194D12"/>
    <w:rsid w:val="00194FE2"/>
    <w:rsid w:val="00197878"/>
    <w:rsid w:val="001978FC"/>
    <w:rsid w:val="001A0340"/>
    <w:rsid w:val="001A117B"/>
    <w:rsid w:val="001A331C"/>
    <w:rsid w:val="001A3B25"/>
    <w:rsid w:val="001A3C55"/>
    <w:rsid w:val="001A7278"/>
    <w:rsid w:val="001A7AA1"/>
    <w:rsid w:val="001B2909"/>
    <w:rsid w:val="001B4EB1"/>
    <w:rsid w:val="001B56E9"/>
    <w:rsid w:val="001B5821"/>
    <w:rsid w:val="001B5E00"/>
    <w:rsid w:val="001C05A1"/>
    <w:rsid w:val="001C38B7"/>
    <w:rsid w:val="001C43CD"/>
    <w:rsid w:val="001C55F7"/>
    <w:rsid w:val="001C705B"/>
    <w:rsid w:val="001C7AEE"/>
    <w:rsid w:val="001C7E2A"/>
    <w:rsid w:val="001D03D3"/>
    <w:rsid w:val="001D0D77"/>
    <w:rsid w:val="001D13A4"/>
    <w:rsid w:val="001D5FBF"/>
    <w:rsid w:val="001D699B"/>
    <w:rsid w:val="001D7F8E"/>
    <w:rsid w:val="001E1B33"/>
    <w:rsid w:val="001F4C7A"/>
    <w:rsid w:val="001F50E1"/>
    <w:rsid w:val="001F52D7"/>
    <w:rsid w:val="00202A26"/>
    <w:rsid w:val="00203638"/>
    <w:rsid w:val="002041F1"/>
    <w:rsid w:val="00204B64"/>
    <w:rsid w:val="0020581E"/>
    <w:rsid w:val="002068EB"/>
    <w:rsid w:val="00223359"/>
    <w:rsid w:val="00224588"/>
    <w:rsid w:val="00226016"/>
    <w:rsid w:val="00226282"/>
    <w:rsid w:val="002318C6"/>
    <w:rsid w:val="0023247F"/>
    <w:rsid w:val="00233499"/>
    <w:rsid w:val="002344D1"/>
    <w:rsid w:val="00234A4E"/>
    <w:rsid w:val="00235DCB"/>
    <w:rsid w:val="00235FFE"/>
    <w:rsid w:val="00236356"/>
    <w:rsid w:val="002375B0"/>
    <w:rsid w:val="0024220E"/>
    <w:rsid w:val="002424EB"/>
    <w:rsid w:val="00242BA6"/>
    <w:rsid w:val="002467A1"/>
    <w:rsid w:val="002476BE"/>
    <w:rsid w:val="00247D4E"/>
    <w:rsid w:val="00247EF9"/>
    <w:rsid w:val="0025054A"/>
    <w:rsid w:val="00250BC3"/>
    <w:rsid w:val="00251619"/>
    <w:rsid w:val="00251A8F"/>
    <w:rsid w:val="00251CE7"/>
    <w:rsid w:val="00251FA9"/>
    <w:rsid w:val="00252380"/>
    <w:rsid w:val="00253B2A"/>
    <w:rsid w:val="0025418D"/>
    <w:rsid w:val="0026135D"/>
    <w:rsid w:val="002620A1"/>
    <w:rsid w:val="00265B7F"/>
    <w:rsid w:val="0026605B"/>
    <w:rsid w:val="002661AD"/>
    <w:rsid w:val="0026657D"/>
    <w:rsid w:val="002671F3"/>
    <w:rsid w:val="0027256D"/>
    <w:rsid w:val="002735DE"/>
    <w:rsid w:val="00274D65"/>
    <w:rsid w:val="00275A11"/>
    <w:rsid w:val="00283B56"/>
    <w:rsid w:val="002856CD"/>
    <w:rsid w:val="002876EC"/>
    <w:rsid w:val="00291426"/>
    <w:rsid w:val="00291ADD"/>
    <w:rsid w:val="00293018"/>
    <w:rsid w:val="00293150"/>
    <w:rsid w:val="0029342A"/>
    <w:rsid w:val="0029492A"/>
    <w:rsid w:val="00294CF4"/>
    <w:rsid w:val="00296E3E"/>
    <w:rsid w:val="002978EA"/>
    <w:rsid w:val="002A2196"/>
    <w:rsid w:val="002A364F"/>
    <w:rsid w:val="002A483F"/>
    <w:rsid w:val="002A4AB3"/>
    <w:rsid w:val="002A548D"/>
    <w:rsid w:val="002B0EE1"/>
    <w:rsid w:val="002B2AAE"/>
    <w:rsid w:val="002B5598"/>
    <w:rsid w:val="002B6664"/>
    <w:rsid w:val="002B737E"/>
    <w:rsid w:val="002B73C7"/>
    <w:rsid w:val="002C0225"/>
    <w:rsid w:val="002C1057"/>
    <w:rsid w:val="002C21F0"/>
    <w:rsid w:val="002C262B"/>
    <w:rsid w:val="002C330B"/>
    <w:rsid w:val="002C44B7"/>
    <w:rsid w:val="002C4795"/>
    <w:rsid w:val="002C5975"/>
    <w:rsid w:val="002C774D"/>
    <w:rsid w:val="002D233E"/>
    <w:rsid w:val="002D754F"/>
    <w:rsid w:val="002D7A8D"/>
    <w:rsid w:val="002E1AB8"/>
    <w:rsid w:val="002E5E53"/>
    <w:rsid w:val="002F1805"/>
    <w:rsid w:val="002F2D54"/>
    <w:rsid w:val="002F3701"/>
    <w:rsid w:val="002F3AD7"/>
    <w:rsid w:val="002F7856"/>
    <w:rsid w:val="002F7C39"/>
    <w:rsid w:val="00301D03"/>
    <w:rsid w:val="00307371"/>
    <w:rsid w:val="003101BB"/>
    <w:rsid w:val="0031197D"/>
    <w:rsid w:val="00311AE3"/>
    <w:rsid w:val="0031256F"/>
    <w:rsid w:val="0031483E"/>
    <w:rsid w:val="00315A58"/>
    <w:rsid w:val="00317FD6"/>
    <w:rsid w:val="00320D4F"/>
    <w:rsid w:val="00320E6D"/>
    <w:rsid w:val="00322E0D"/>
    <w:rsid w:val="003261A8"/>
    <w:rsid w:val="0032638E"/>
    <w:rsid w:val="00326C1C"/>
    <w:rsid w:val="0032788E"/>
    <w:rsid w:val="00327EF9"/>
    <w:rsid w:val="00332DF2"/>
    <w:rsid w:val="0033512C"/>
    <w:rsid w:val="003358E6"/>
    <w:rsid w:val="00335C2C"/>
    <w:rsid w:val="00337139"/>
    <w:rsid w:val="00337C5A"/>
    <w:rsid w:val="003413CE"/>
    <w:rsid w:val="003414B6"/>
    <w:rsid w:val="00344CB2"/>
    <w:rsid w:val="003479D6"/>
    <w:rsid w:val="00347CC6"/>
    <w:rsid w:val="0035219F"/>
    <w:rsid w:val="00354F93"/>
    <w:rsid w:val="00355693"/>
    <w:rsid w:val="00355AC4"/>
    <w:rsid w:val="00355D46"/>
    <w:rsid w:val="00361283"/>
    <w:rsid w:val="003612B0"/>
    <w:rsid w:val="00361721"/>
    <w:rsid w:val="00361C92"/>
    <w:rsid w:val="00361C9F"/>
    <w:rsid w:val="00364444"/>
    <w:rsid w:val="00367A4A"/>
    <w:rsid w:val="00371102"/>
    <w:rsid w:val="0037214D"/>
    <w:rsid w:val="003745A4"/>
    <w:rsid w:val="003745E5"/>
    <w:rsid w:val="0037490D"/>
    <w:rsid w:val="00374C3A"/>
    <w:rsid w:val="00374CF1"/>
    <w:rsid w:val="00375C8C"/>
    <w:rsid w:val="00377EB9"/>
    <w:rsid w:val="00381B33"/>
    <w:rsid w:val="00382A7E"/>
    <w:rsid w:val="00383A57"/>
    <w:rsid w:val="00384983"/>
    <w:rsid w:val="00384FE4"/>
    <w:rsid w:val="0038523D"/>
    <w:rsid w:val="00386B08"/>
    <w:rsid w:val="00390ADD"/>
    <w:rsid w:val="00394C7F"/>
    <w:rsid w:val="003A0023"/>
    <w:rsid w:val="003A017D"/>
    <w:rsid w:val="003A3B15"/>
    <w:rsid w:val="003A4986"/>
    <w:rsid w:val="003A5895"/>
    <w:rsid w:val="003A6057"/>
    <w:rsid w:val="003B32B6"/>
    <w:rsid w:val="003B40D0"/>
    <w:rsid w:val="003B4F40"/>
    <w:rsid w:val="003B5E6F"/>
    <w:rsid w:val="003C1B88"/>
    <w:rsid w:val="003C1B96"/>
    <w:rsid w:val="003C405B"/>
    <w:rsid w:val="003C4A4F"/>
    <w:rsid w:val="003C5C3E"/>
    <w:rsid w:val="003C67A3"/>
    <w:rsid w:val="003C6AE0"/>
    <w:rsid w:val="003C7C50"/>
    <w:rsid w:val="003D0B18"/>
    <w:rsid w:val="003D2C5A"/>
    <w:rsid w:val="003D6BE3"/>
    <w:rsid w:val="003D7CF1"/>
    <w:rsid w:val="003E02F6"/>
    <w:rsid w:val="003E0B46"/>
    <w:rsid w:val="003E222E"/>
    <w:rsid w:val="003E242F"/>
    <w:rsid w:val="003E30AF"/>
    <w:rsid w:val="003E4A8D"/>
    <w:rsid w:val="003E5799"/>
    <w:rsid w:val="003E5E02"/>
    <w:rsid w:val="003E6159"/>
    <w:rsid w:val="003E64C4"/>
    <w:rsid w:val="003E7B0A"/>
    <w:rsid w:val="003F001C"/>
    <w:rsid w:val="003F0086"/>
    <w:rsid w:val="003F275E"/>
    <w:rsid w:val="003F32E2"/>
    <w:rsid w:val="003F52D7"/>
    <w:rsid w:val="003F691C"/>
    <w:rsid w:val="003F79FF"/>
    <w:rsid w:val="00402F8A"/>
    <w:rsid w:val="00406354"/>
    <w:rsid w:val="004105A2"/>
    <w:rsid w:val="00410D1A"/>
    <w:rsid w:val="00411E34"/>
    <w:rsid w:val="00412ACB"/>
    <w:rsid w:val="00413E97"/>
    <w:rsid w:val="00413F67"/>
    <w:rsid w:val="00414DE4"/>
    <w:rsid w:val="004153E6"/>
    <w:rsid w:val="00416ACA"/>
    <w:rsid w:val="00416E05"/>
    <w:rsid w:val="00417A57"/>
    <w:rsid w:val="0042442F"/>
    <w:rsid w:val="00424ECF"/>
    <w:rsid w:val="0042564B"/>
    <w:rsid w:val="00430D53"/>
    <w:rsid w:val="0043218B"/>
    <w:rsid w:val="0043468C"/>
    <w:rsid w:val="00435CA4"/>
    <w:rsid w:val="00435ED1"/>
    <w:rsid w:val="004361C1"/>
    <w:rsid w:val="00437A00"/>
    <w:rsid w:val="00441AF3"/>
    <w:rsid w:val="00441C15"/>
    <w:rsid w:val="004426F1"/>
    <w:rsid w:val="00444981"/>
    <w:rsid w:val="00445378"/>
    <w:rsid w:val="00446361"/>
    <w:rsid w:val="00446C76"/>
    <w:rsid w:val="004502E0"/>
    <w:rsid w:val="00451D20"/>
    <w:rsid w:val="0045206B"/>
    <w:rsid w:val="00455E58"/>
    <w:rsid w:val="004574CD"/>
    <w:rsid w:val="0046116E"/>
    <w:rsid w:val="004621DE"/>
    <w:rsid w:val="004627EF"/>
    <w:rsid w:val="0046434B"/>
    <w:rsid w:val="00465A0F"/>
    <w:rsid w:val="00465C7A"/>
    <w:rsid w:val="00465FC0"/>
    <w:rsid w:val="00466133"/>
    <w:rsid w:val="00467E6A"/>
    <w:rsid w:val="0047091E"/>
    <w:rsid w:val="0047241D"/>
    <w:rsid w:val="00473A4E"/>
    <w:rsid w:val="00476E4C"/>
    <w:rsid w:val="0048168C"/>
    <w:rsid w:val="004850AD"/>
    <w:rsid w:val="00485C50"/>
    <w:rsid w:val="00487EF5"/>
    <w:rsid w:val="004903B0"/>
    <w:rsid w:val="00490E85"/>
    <w:rsid w:val="00493E42"/>
    <w:rsid w:val="00494590"/>
    <w:rsid w:val="00495970"/>
    <w:rsid w:val="004A1A99"/>
    <w:rsid w:val="004A1EA0"/>
    <w:rsid w:val="004A2411"/>
    <w:rsid w:val="004A3929"/>
    <w:rsid w:val="004A41FB"/>
    <w:rsid w:val="004A46FB"/>
    <w:rsid w:val="004A4DB2"/>
    <w:rsid w:val="004A5164"/>
    <w:rsid w:val="004A52FD"/>
    <w:rsid w:val="004A5C60"/>
    <w:rsid w:val="004B12B4"/>
    <w:rsid w:val="004B1A3A"/>
    <w:rsid w:val="004B5241"/>
    <w:rsid w:val="004B63E7"/>
    <w:rsid w:val="004B7D18"/>
    <w:rsid w:val="004C0222"/>
    <w:rsid w:val="004C059D"/>
    <w:rsid w:val="004C3230"/>
    <w:rsid w:val="004C337D"/>
    <w:rsid w:val="004C42AE"/>
    <w:rsid w:val="004C4D90"/>
    <w:rsid w:val="004C6A32"/>
    <w:rsid w:val="004C7802"/>
    <w:rsid w:val="004D049B"/>
    <w:rsid w:val="004D136E"/>
    <w:rsid w:val="004D1D63"/>
    <w:rsid w:val="004D22FE"/>
    <w:rsid w:val="004D3BDB"/>
    <w:rsid w:val="004D420C"/>
    <w:rsid w:val="004D4D1F"/>
    <w:rsid w:val="004D604C"/>
    <w:rsid w:val="004D7DB5"/>
    <w:rsid w:val="004E37DA"/>
    <w:rsid w:val="004E6FFF"/>
    <w:rsid w:val="004E7034"/>
    <w:rsid w:val="004E7918"/>
    <w:rsid w:val="004F0738"/>
    <w:rsid w:val="004F165F"/>
    <w:rsid w:val="004F1FBE"/>
    <w:rsid w:val="004F26CC"/>
    <w:rsid w:val="004F3262"/>
    <w:rsid w:val="004F3484"/>
    <w:rsid w:val="004F439A"/>
    <w:rsid w:val="004F48D5"/>
    <w:rsid w:val="004F55F4"/>
    <w:rsid w:val="004F5D72"/>
    <w:rsid w:val="004F6FCB"/>
    <w:rsid w:val="004F79E0"/>
    <w:rsid w:val="005023A9"/>
    <w:rsid w:val="00502F78"/>
    <w:rsid w:val="00504098"/>
    <w:rsid w:val="00512AC9"/>
    <w:rsid w:val="00513FB3"/>
    <w:rsid w:val="00515028"/>
    <w:rsid w:val="00524922"/>
    <w:rsid w:val="005255B4"/>
    <w:rsid w:val="005259C9"/>
    <w:rsid w:val="0052644F"/>
    <w:rsid w:val="005265D2"/>
    <w:rsid w:val="0053007E"/>
    <w:rsid w:val="00531799"/>
    <w:rsid w:val="00531FB6"/>
    <w:rsid w:val="005326A4"/>
    <w:rsid w:val="00532D36"/>
    <w:rsid w:val="0053409D"/>
    <w:rsid w:val="005342DA"/>
    <w:rsid w:val="005401C9"/>
    <w:rsid w:val="00540743"/>
    <w:rsid w:val="00541742"/>
    <w:rsid w:val="00541A19"/>
    <w:rsid w:val="005428B8"/>
    <w:rsid w:val="0054293F"/>
    <w:rsid w:val="00543563"/>
    <w:rsid w:val="00544581"/>
    <w:rsid w:val="005460AC"/>
    <w:rsid w:val="0054681F"/>
    <w:rsid w:val="0055043A"/>
    <w:rsid w:val="00551BE1"/>
    <w:rsid w:val="005521A4"/>
    <w:rsid w:val="005548A7"/>
    <w:rsid w:val="0055498C"/>
    <w:rsid w:val="00555392"/>
    <w:rsid w:val="00557CC5"/>
    <w:rsid w:val="00562A67"/>
    <w:rsid w:val="00563AD4"/>
    <w:rsid w:val="00563F80"/>
    <w:rsid w:val="0056408B"/>
    <w:rsid w:val="00564E38"/>
    <w:rsid w:val="005655EC"/>
    <w:rsid w:val="00565B6E"/>
    <w:rsid w:val="005708DB"/>
    <w:rsid w:val="00571C5D"/>
    <w:rsid w:val="00571E89"/>
    <w:rsid w:val="005731FD"/>
    <w:rsid w:val="00574060"/>
    <w:rsid w:val="00575988"/>
    <w:rsid w:val="0057725B"/>
    <w:rsid w:val="005772F8"/>
    <w:rsid w:val="005801FE"/>
    <w:rsid w:val="00581F1F"/>
    <w:rsid w:val="005829D8"/>
    <w:rsid w:val="00582A46"/>
    <w:rsid w:val="00585080"/>
    <w:rsid w:val="00587826"/>
    <w:rsid w:val="005910EF"/>
    <w:rsid w:val="00591642"/>
    <w:rsid w:val="00591673"/>
    <w:rsid w:val="00592013"/>
    <w:rsid w:val="00592A8D"/>
    <w:rsid w:val="005979F9"/>
    <w:rsid w:val="005A15A6"/>
    <w:rsid w:val="005A1DF9"/>
    <w:rsid w:val="005A212B"/>
    <w:rsid w:val="005A29B7"/>
    <w:rsid w:val="005A3178"/>
    <w:rsid w:val="005A5C45"/>
    <w:rsid w:val="005A609D"/>
    <w:rsid w:val="005A6179"/>
    <w:rsid w:val="005A7C50"/>
    <w:rsid w:val="005B0E94"/>
    <w:rsid w:val="005B186E"/>
    <w:rsid w:val="005B1BC2"/>
    <w:rsid w:val="005B1BF7"/>
    <w:rsid w:val="005B600D"/>
    <w:rsid w:val="005C021F"/>
    <w:rsid w:val="005C142E"/>
    <w:rsid w:val="005C2B10"/>
    <w:rsid w:val="005C4696"/>
    <w:rsid w:val="005C4F0C"/>
    <w:rsid w:val="005C7309"/>
    <w:rsid w:val="005C76A8"/>
    <w:rsid w:val="005C7AB7"/>
    <w:rsid w:val="005D047E"/>
    <w:rsid w:val="005D1617"/>
    <w:rsid w:val="005D4EDD"/>
    <w:rsid w:val="005D5B1E"/>
    <w:rsid w:val="005D6354"/>
    <w:rsid w:val="005D6C03"/>
    <w:rsid w:val="005E105E"/>
    <w:rsid w:val="005E1490"/>
    <w:rsid w:val="005E3333"/>
    <w:rsid w:val="005E5AA2"/>
    <w:rsid w:val="005F03EB"/>
    <w:rsid w:val="005F0D8B"/>
    <w:rsid w:val="005F2601"/>
    <w:rsid w:val="005F3D33"/>
    <w:rsid w:val="005F4138"/>
    <w:rsid w:val="005F4466"/>
    <w:rsid w:val="005F5B00"/>
    <w:rsid w:val="006031C3"/>
    <w:rsid w:val="00605E69"/>
    <w:rsid w:val="00605EF7"/>
    <w:rsid w:val="00606716"/>
    <w:rsid w:val="00611E87"/>
    <w:rsid w:val="00612313"/>
    <w:rsid w:val="00612440"/>
    <w:rsid w:val="00612CC1"/>
    <w:rsid w:val="00616B07"/>
    <w:rsid w:val="0062269D"/>
    <w:rsid w:val="00624512"/>
    <w:rsid w:val="00626B24"/>
    <w:rsid w:val="00630460"/>
    <w:rsid w:val="00632D2F"/>
    <w:rsid w:val="00634B66"/>
    <w:rsid w:val="00636179"/>
    <w:rsid w:val="00637BCC"/>
    <w:rsid w:val="0064039D"/>
    <w:rsid w:val="00640523"/>
    <w:rsid w:val="00641148"/>
    <w:rsid w:val="00642119"/>
    <w:rsid w:val="00642F3C"/>
    <w:rsid w:val="0064328B"/>
    <w:rsid w:val="00643B80"/>
    <w:rsid w:val="00644C83"/>
    <w:rsid w:val="00646417"/>
    <w:rsid w:val="00647B30"/>
    <w:rsid w:val="00650F2B"/>
    <w:rsid w:val="00650F85"/>
    <w:rsid w:val="00651AD6"/>
    <w:rsid w:val="006525DF"/>
    <w:rsid w:val="0065496C"/>
    <w:rsid w:val="0065535B"/>
    <w:rsid w:val="0065547C"/>
    <w:rsid w:val="0065569B"/>
    <w:rsid w:val="006605FE"/>
    <w:rsid w:val="00661F36"/>
    <w:rsid w:val="00662C17"/>
    <w:rsid w:val="00663943"/>
    <w:rsid w:val="006641B5"/>
    <w:rsid w:val="00664BAF"/>
    <w:rsid w:val="00665F5B"/>
    <w:rsid w:val="0066667C"/>
    <w:rsid w:val="0066673C"/>
    <w:rsid w:val="00666901"/>
    <w:rsid w:val="006672CC"/>
    <w:rsid w:val="00672AEB"/>
    <w:rsid w:val="0067327C"/>
    <w:rsid w:val="00673479"/>
    <w:rsid w:val="006759E3"/>
    <w:rsid w:val="00675F79"/>
    <w:rsid w:val="00676136"/>
    <w:rsid w:val="00676BC1"/>
    <w:rsid w:val="00676DC1"/>
    <w:rsid w:val="006773A4"/>
    <w:rsid w:val="00680C22"/>
    <w:rsid w:val="00680F1A"/>
    <w:rsid w:val="0068205F"/>
    <w:rsid w:val="006832C2"/>
    <w:rsid w:val="00684115"/>
    <w:rsid w:val="00685D78"/>
    <w:rsid w:val="006861B0"/>
    <w:rsid w:val="00687B8B"/>
    <w:rsid w:val="006921B1"/>
    <w:rsid w:val="0069341F"/>
    <w:rsid w:val="006943BC"/>
    <w:rsid w:val="006948C0"/>
    <w:rsid w:val="006A5ACE"/>
    <w:rsid w:val="006A5B1E"/>
    <w:rsid w:val="006A66EB"/>
    <w:rsid w:val="006A6F60"/>
    <w:rsid w:val="006B0563"/>
    <w:rsid w:val="006B0763"/>
    <w:rsid w:val="006B106D"/>
    <w:rsid w:val="006B1257"/>
    <w:rsid w:val="006B26E2"/>
    <w:rsid w:val="006B55C3"/>
    <w:rsid w:val="006B59D7"/>
    <w:rsid w:val="006B738C"/>
    <w:rsid w:val="006B79A2"/>
    <w:rsid w:val="006C1700"/>
    <w:rsid w:val="006C30F6"/>
    <w:rsid w:val="006C3EC8"/>
    <w:rsid w:val="006C43AF"/>
    <w:rsid w:val="006C4513"/>
    <w:rsid w:val="006C49C7"/>
    <w:rsid w:val="006C4BCF"/>
    <w:rsid w:val="006C55F6"/>
    <w:rsid w:val="006C7E2D"/>
    <w:rsid w:val="006C7F42"/>
    <w:rsid w:val="006D1B4E"/>
    <w:rsid w:val="006D21B3"/>
    <w:rsid w:val="006D3ABC"/>
    <w:rsid w:val="006D526F"/>
    <w:rsid w:val="006D5C68"/>
    <w:rsid w:val="006E0807"/>
    <w:rsid w:val="006E14A4"/>
    <w:rsid w:val="006E1B3D"/>
    <w:rsid w:val="006E2EDC"/>
    <w:rsid w:val="006E3A35"/>
    <w:rsid w:val="006E60A2"/>
    <w:rsid w:val="006E767A"/>
    <w:rsid w:val="006F39A5"/>
    <w:rsid w:val="006F4A5D"/>
    <w:rsid w:val="006F559A"/>
    <w:rsid w:val="00701F5D"/>
    <w:rsid w:val="00706CA1"/>
    <w:rsid w:val="00706DF9"/>
    <w:rsid w:val="00710E72"/>
    <w:rsid w:val="00710EFF"/>
    <w:rsid w:val="007112B9"/>
    <w:rsid w:val="0071255E"/>
    <w:rsid w:val="00712C64"/>
    <w:rsid w:val="0071317A"/>
    <w:rsid w:val="00714067"/>
    <w:rsid w:val="00714E03"/>
    <w:rsid w:val="007219A6"/>
    <w:rsid w:val="00722940"/>
    <w:rsid w:val="007239E8"/>
    <w:rsid w:val="00727715"/>
    <w:rsid w:val="00727E37"/>
    <w:rsid w:val="007324A6"/>
    <w:rsid w:val="0073292D"/>
    <w:rsid w:val="00733FDF"/>
    <w:rsid w:val="00735D30"/>
    <w:rsid w:val="007365FB"/>
    <w:rsid w:val="00736F4E"/>
    <w:rsid w:val="00737760"/>
    <w:rsid w:val="00740BE4"/>
    <w:rsid w:val="00742EAC"/>
    <w:rsid w:val="00745C0F"/>
    <w:rsid w:val="00745C83"/>
    <w:rsid w:val="00751D6B"/>
    <w:rsid w:val="00752E73"/>
    <w:rsid w:val="0075351D"/>
    <w:rsid w:val="0075457D"/>
    <w:rsid w:val="00754D30"/>
    <w:rsid w:val="007564F4"/>
    <w:rsid w:val="007571E7"/>
    <w:rsid w:val="0075765F"/>
    <w:rsid w:val="00760153"/>
    <w:rsid w:val="00761364"/>
    <w:rsid w:val="0076137B"/>
    <w:rsid w:val="00761EA0"/>
    <w:rsid w:val="00763C1D"/>
    <w:rsid w:val="007650D9"/>
    <w:rsid w:val="00766366"/>
    <w:rsid w:val="007729AF"/>
    <w:rsid w:val="00772A06"/>
    <w:rsid w:val="00772E4C"/>
    <w:rsid w:val="00773EF0"/>
    <w:rsid w:val="007750A8"/>
    <w:rsid w:val="00775C6E"/>
    <w:rsid w:val="00777229"/>
    <w:rsid w:val="007803BB"/>
    <w:rsid w:val="00782062"/>
    <w:rsid w:val="007823A1"/>
    <w:rsid w:val="00785C90"/>
    <w:rsid w:val="00785FBB"/>
    <w:rsid w:val="007865B1"/>
    <w:rsid w:val="00786674"/>
    <w:rsid w:val="00787993"/>
    <w:rsid w:val="007922D7"/>
    <w:rsid w:val="00792DC5"/>
    <w:rsid w:val="007943F1"/>
    <w:rsid w:val="0079555F"/>
    <w:rsid w:val="007955C4"/>
    <w:rsid w:val="007976F2"/>
    <w:rsid w:val="007A1091"/>
    <w:rsid w:val="007A1779"/>
    <w:rsid w:val="007A484F"/>
    <w:rsid w:val="007A58F7"/>
    <w:rsid w:val="007A7B16"/>
    <w:rsid w:val="007B575B"/>
    <w:rsid w:val="007C08AD"/>
    <w:rsid w:val="007C196D"/>
    <w:rsid w:val="007C26A9"/>
    <w:rsid w:val="007C605C"/>
    <w:rsid w:val="007D049D"/>
    <w:rsid w:val="007D1808"/>
    <w:rsid w:val="007D20B9"/>
    <w:rsid w:val="007D2387"/>
    <w:rsid w:val="007D326F"/>
    <w:rsid w:val="007D3B63"/>
    <w:rsid w:val="007D4F16"/>
    <w:rsid w:val="007D59D0"/>
    <w:rsid w:val="007E1A94"/>
    <w:rsid w:val="007E2257"/>
    <w:rsid w:val="007E284E"/>
    <w:rsid w:val="007E555E"/>
    <w:rsid w:val="007F045C"/>
    <w:rsid w:val="007F09D8"/>
    <w:rsid w:val="007F2547"/>
    <w:rsid w:val="007F2876"/>
    <w:rsid w:val="007F7E44"/>
    <w:rsid w:val="008005AA"/>
    <w:rsid w:val="00800D5D"/>
    <w:rsid w:val="00800F6C"/>
    <w:rsid w:val="00802057"/>
    <w:rsid w:val="00802685"/>
    <w:rsid w:val="00804298"/>
    <w:rsid w:val="00804CAC"/>
    <w:rsid w:val="008056E1"/>
    <w:rsid w:val="008061D6"/>
    <w:rsid w:val="008061E1"/>
    <w:rsid w:val="008062AC"/>
    <w:rsid w:val="00806923"/>
    <w:rsid w:val="00806F15"/>
    <w:rsid w:val="00807EE3"/>
    <w:rsid w:val="008106E9"/>
    <w:rsid w:val="00811036"/>
    <w:rsid w:val="00811E40"/>
    <w:rsid w:val="00811F8F"/>
    <w:rsid w:val="0081283B"/>
    <w:rsid w:val="008140DC"/>
    <w:rsid w:val="008255F4"/>
    <w:rsid w:val="00825922"/>
    <w:rsid w:val="00825E8C"/>
    <w:rsid w:val="00831D86"/>
    <w:rsid w:val="00831ED1"/>
    <w:rsid w:val="008342F9"/>
    <w:rsid w:val="00834EDD"/>
    <w:rsid w:val="00835924"/>
    <w:rsid w:val="00836585"/>
    <w:rsid w:val="00836E61"/>
    <w:rsid w:val="008378E7"/>
    <w:rsid w:val="00840345"/>
    <w:rsid w:val="00840A2C"/>
    <w:rsid w:val="00840B4C"/>
    <w:rsid w:val="00840DCD"/>
    <w:rsid w:val="008412EE"/>
    <w:rsid w:val="00841446"/>
    <w:rsid w:val="0084149A"/>
    <w:rsid w:val="0084386F"/>
    <w:rsid w:val="00845CE0"/>
    <w:rsid w:val="0084665A"/>
    <w:rsid w:val="0085073D"/>
    <w:rsid w:val="00850955"/>
    <w:rsid w:val="00850FA9"/>
    <w:rsid w:val="0085195A"/>
    <w:rsid w:val="00851F89"/>
    <w:rsid w:val="008547CF"/>
    <w:rsid w:val="00855C04"/>
    <w:rsid w:val="008578D1"/>
    <w:rsid w:val="008652C2"/>
    <w:rsid w:val="00865ABF"/>
    <w:rsid w:val="00866E46"/>
    <w:rsid w:val="008715E0"/>
    <w:rsid w:val="008735F3"/>
    <w:rsid w:val="00874273"/>
    <w:rsid w:val="00874C9A"/>
    <w:rsid w:val="00875C2D"/>
    <w:rsid w:val="008777F1"/>
    <w:rsid w:val="00881C88"/>
    <w:rsid w:val="00881E70"/>
    <w:rsid w:val="008820A0"/>
    <w:rsid w:val="00882CBA"/>
    <w:rsid w:val="00883051"/>
    <w:rsid w:val="00884E20"/>
    <w:rsid w:val="00884F18"/>
    <w:rsid w:val="00885E23"/>
    <w:rsid w:val="00887198"/>
    <w:rsid w:val="008911AC"/>
    <w:rsid w:val="008946E0"/>
    <w:rsid w:val="008A06D7"/>
    <w:rsid w:val="008A1A8B"/>
    <w:rsid w:val="008A26EA"/>
    <w:rsid w:val="008A4835"/>
    <w:rsid w:val="008A4FA3"/>
    <w:rsid w:val="008A5E17"/>
    <w:rsid w:val="008A5EFE"/>
    <w:rsid w:val="008A6B8F"/>
    <w:rsid w:val="008B0885"/>
    <w:rsid w:val="008B10BD"/>
    <w:rsid w:val="008B21DF"/>
    <w:rsid w:val="008B2536"/>
    <w:rsid w:val="008B397C"/>
    <w:rsid w:val="008B45B2"/>
    <w:rsid w:val="008B6026"/>
    <w:rsid w:val="008B7C1A"/>
    <w:rsid w:val="008C2322"/>
    <w:rsid w:val="008C4911"/>
    <w:rsid w:val="008C4B12"/>
    <w:rsid w:val="008C71D2"/>
    <w:rsid w:val="008D0BB4"/>
    <w:rsid w:val="008D331F"/>
    <w:rsid w:val="008D5B4A"/>
    <w:rsid w:val="008D6924"/>
    <w:rsid w:val="008E054C"/>
    <w:rsid w:val="008E094B"/>
    <w:rsid w:val="008E2409"/>
    <w:rsid w:val="008E584C"/>
    <w:rsid w:val="008E6A3B"/>
    <w:rsid w:val="008F0693"/>
    <w:rsid w:val="008F0835"/>
    <w:rsid w:val="008F0C53"/>
    <w:rsid w:val="008F0F53"/>
    <w:rsid w:val="008F28E6"/>
    <w:rsid w:val="008F3AD7"/>
    <w:rsid w:val="008F4460"/>
    <w:rsid w:val="008F451B"/>
    <w:rsid w:val="008F45DE"/>
    <w:rsid w:val="008F59B2"/>
    <w:rsid w:val="009007A3"/>
    <w:rsid w:val="00900B22"/>
    <w:rsid w:val="00901699"/>
    <w:rsid w:val="00901D3D"/>
    <w:rsid w:val="00902186"/>
    <w:rsid w:val="009024CD"/>
    <w:rsid w:val="00902D62"/>
    <w:rsid w:val="00904677"/>
    <w:rsid w:val="009054E8"/>
    <w:rsid w:val="00911B7D"/>
    <w:rsid w:val="00912A18"/>
    <w:rsid w:val="0091573E"/>
    <w:rsid w:val="00916323"/>
    <w:rsid w:val="00916BBB"/>
    <w:rsid w:val="00916BDE"/>
    <w:rsid w:val="00916C3D"/>
    <w:rsid w:val="00917593"/>
    <w:rsid w:val="009179D3"/>
    <w:rsid w:val="00921646"/>
    <w:rsid w:val="00922A89"/>
    <w:rsid w:val="009266AF"/>
    <w:rsid w:val="0092798F"/>
    <w:rsid w:val="009310AF"/>
    <w:rsid w:val="009323DD"/>
    <w:rsid w:val="00933A72"/>
    <w:rsid w:val="00934053"/>
    <w:rsid w:val="00934441"/>
    <w:rsid w:val="00935F1F"/>
    <w:rsid w:val="0093647F"/>
    <w:rsid w:val="00936BB0"/>
    <w:rsid w:val="00937292"/>
    <w:rsid w:val="009373CA"/>
    <w:rsid w:val="009407E7"/>
    <w:rsid w:val="0094145D"/>
    <w:rsid w:val="009441C8"/>
    <w:rsid w:val="009474EB"/>
    <w:rsid w:val="00951EEF"/>
    <w:rsid w:val="00952915"/>
    <w:rsid w:val="00952AA3"/>
    <w:rsid w:val="00953F52"/>
    <w:rsid w:val="0095546A"/>
    <w:rsid w:val="00956F35"/>
    <w:rsid w:val="00960F88"/>
    <w:rsid w:val="00962F19"/>
    <w:rsid w:val="00963B70"/>
    <w:rsid w:val="00964AD2"/>
    <w:rsid w:val="00966659"/>
    <w:rsid w:val="009670A4"/>
    <w:rsid w:val="009671D4"/>
    <w:rsid w:val="00967FDD"/>
    <w:rsid w:val="0097025A"/>
    <w:rsid w:val="00971D0F"/>
    <w:rsid w:val="00971FDE"/>
    <w:rsid w:val="00974D1C"/>
    <w:rsid w:val="00976B5D"/>
    <w:rsid w:val="00980554"/>
    <w:rsid w:val="0098154F"/>
    <w:rsid w:val="0098170D"/>
    <w:rsid w:val="00987992"/>
    <w:rsid w:val="00987C1B"/>
    <w:rsid w:val="00987FC9"/>
    <w:rsid w:val="00991019"/>
    <w:rsid w:val="00992143"/>
    <w:rsid w:val="0099397A"/>
    <w:rsid w:val="009955DC"/>
    <w:rsid w:val="00995762"/>
    <w:rsid w:val="00995DFE"/>
    <w:rsid w:val="009A03BA"/>
    <w:rsid w:val="009A1781"/>
    <w:rsid w:val="009A359A"/>
    <w:rsid w:val="009A3E91"/>
    <w:rsid w:val="009A4287"/>
    <w:rsid w:val="009A5C25"/>
    <w:rsid w:val="009B0D22"/>
    <w:rsid w:val="009B1FA1"/>
    <w:rsid w:val="009B34E3"/>
    <w:rsid w:val="009B3933"/>
    <w:rsid w:val="009B40F1"/>
    <w:rsid w:val="009B6B7A"/>
    <w:rsid w:val="009B7CCE"/>
    <w:rsid w:val="009B7DF5"/>
    <w:rsid w:val="009C0002"/>
    <w:rsid w:val="009C03F6"/>
    <w:rsid w:val="009C0C56"/>
    <w:rsid w:val="009C25FF"/>
    <w:rsid w:val="009C3C6B"/>
    <w:rsid w:val="009C3FEB"/>
    <w:rsid w:val="009C5069"/>
    <w:rsid w:val="009C5652"/>
    <w:rsid w:val="009D0A95"/>
    <w:rsid w:val="009D279D"/>
    <w:rsid w:val="009D29A9"/>
    <w:rsid w:val="009D4525"/>
    <w:rsid w:val="009D546E"/>
    <w:rsid w:val="009D5C50"/>
    <w:rsid w:val="009D6304"/>
    <w:rsid w:val="009D6816"/>
    <w:rsid w:val="009D78EE"/>
    <w:rsid w:val="009E02E6"/>
    <w:rsid w:val="009E40B5"/>
    <w:rsid w:val="009E714D"/>
    <w:rsid w:val="009E7E93"/>
    <w:rsid w:val="009F206B"/>
    <w:rsid w:val="009F4E3D"/>
    <w:rsid w:val="009F530F"/>
    <w:rsid w:val="009F5655"/>
    <w:rsid w:val="009F5C01"/>
    <w:rsid w:val="009F68D7"/>
    <w:rsid w:val="009F7D29"/>
    <w:rsid w:val="00A0051A"/>
    <w:rsid w:val="00A034D6"/>
    <w:rsid w:val="00A03706"/>
    <w:rsid w:val="00A043AD"/>
    <w:rsid w:val="00A04E40"/>
    <w:rsid w:val="00A05E3F"/>
    <w:rsid w:val="00A10086"/>
    <w:rsid w:val="00A131A0"/>
    <w:rsid w:val="00A13B5D"/>
    <w:rsid w:val="00A14EF1"/>
    <w:rsid w:val="00A16997"/>
    <w:rsid w:val="00A169E4"/>
    <w:rsid w:val="00A20201"/>
    <w:rsid w:val="00A21B64"/>
    <w:rsid w:val="00A22209"/>
    <w:rsid w:val="00A23753"/>
    <w:rsid w:val="00A27613"/>
    <w:rsid w:val="00A3052C"/>
    <w:rsid w:val="00A31798"/>
    <w:rsid w:val="00A31823"/>
    <w:rsid w:val="00A328C1"/>
    <w:rsid w:val="00A337BE"/>
    <w:rsid w:val="00A34758"/>
    <w:rsid w:val="00A34C77"/>
    <w:rsid w:val="00A356DE"/>
    <w:rsid w:val="00A36D8E"/>
    <w:rsid w:val="00A4044A"/>
    <w:rsid w:val="00A421DB"/>
    <w:rsid w:val="00A43613"/>
    <w:rsid w:val="00A43A99"/>
    <w:rsid w:val="00A45261"/>
    <w:rsid w:val="00A51552"/>
    <w:rsid w:val="00A543B2"/>
    <w:rsid w:val="00A5563A"/>
    <w:rsid w:val="00A56A1C"/>
    <w:rsid w:val="00A61684"/>
    <w:rsid w:val="00A6244E"/>
    <w:rsid w:val="00A6420A"/>
    <w:rsid w:val="00A67BD0"/>
    <w:rsid w:val="00A718C3"/>
    <w:rsid w:val="00A73110"/>
    <w:rsid w:val="00A739F7"/>
    <w:rsid w:val="00A73E8A"/>
    <w:rsid w:val="00A74D45"/>
    <w:rsid w:val="00A7791F"/>
    <w:rsid w:val="00A81951"/>
    <w:rsid w:val="00A81DBF"/>
    <w:rsid w:val="00A823C8"/>
    <w:rsid w:val="00A8281B"/>
    <w:rsid w:val="00A85203"/>
    <w:rsid w:val="00A85A6F"/>
    <w:rsid w:val="00A86833"/>
    <w:rsid w:val="00A873BC"/>
    <w:rsid w:val="00A90551"/>
    <w:rsid w:val="00A91831"/>
    <w:rsid w:val="00A969FC"/>
    <w:rsid w:val="00A971C7"/>
    <w:rsid w:val="00A97391"/>
    <w:rsid w:val="00AA010F"/>
    <w:rsid w:val="00AA0B15"/>
    <w:rsid w:val="00AA0BCE"/>
    <w:rsid w:val="00AA1ED8"/>
    <w:rsid w:val="00AA2750"/>
    <w:rsid w:val="00AA41E6"/>
    <w:rsid w:val="00AA4F3A"/>
    <w:rsid w:val="00AA5ED0"/>
    <w:rsid w:val="00AA648E"/>
    <w:rsid w:val="00AA65BD"/>
    <w:rsid w:val="00AA73C6"/>
    <w:rsid w:val="00AB2610"/>
    <w:rsid w:val="00AB3786"/>
    <w:rsid w:val="00AB5D82"/>
    <w:rsid w:val="00AB6DBB"/>
    <w:rsid w:val="00AB725D"/>
    <w:rsid w:val="00AB74F9"/>
    <w:rsid w:val="00AC4C7A"/>
    <w:rsid w:val="00AC5FE3"/>
    <w:rsid w:val="00AC6D0F"/>
    <w:rsid w:val="00AD268D"/>
    <w:rsid w:val="00AD41FA"/>
    <w:rsid w:val="00AD4CAD"/>
    <w:rsid w:val="00AD5010"/>
    <w:rsid w:val="00AD6359"/>
    <w:rsid w:val="00AD7100"/>
    <w:rsid w:val="00AE1846"/>
    <w:rsid w:val="00AE1E62"/>
    <w:rsid w:val="00AE3403"/>
    <w:rsid w:val="00AE485B"/>
    <w:rsid w:val="00AE77FA"/>
    <w:rsid w:val="00AF0358"/>
    <w:rsid w:val="00AF3DDA"/>
    <w:rsid w:val="00AF4425"/>
    <w:rsid w:val="00AF44B7"/>
    <w:rsid w:val="00B023D2"/>
    <w:rsid w:val="00B02645"/>
    <w:rsid w:val="00B02B58"/>
    <w:rsid w:val="00B03C1D"/>
    <w:rsid w:val="00B1049F"/>
    <w:rsid w:val="00B15697"/>
    <w:rsid w:val="00B17764"/>
    <w:rsid w:val="00B21143"/>
    <w:rsid w:val="00B212E2"/>
    <w:rsid w:val="00B23207"/>
    <w:rsid w:val="00B234CF"/>
    <w:rsid w:val="00B31187"/>
    <w:rsid w:val="00B32540"/>
    <w:rsid w:val="00B33DDA"/>
    <w:rsid w:val="00B34CBA"/>
    <w:rsid w:val="00B34EEB"/>
    <w:rsid w:val="00B36B19"/>
    <w:rsid w:val="00B42909"/>
    <w:rsid w:val="00B42E8F"/>
    <w:rsid w:val="00B43E79"/>
    <w:rsid w:val="00B4542F"/>
    <w:rsid w:val="00B45805"/>
    <w:rsid w:val="00B464E0"/>
    <w:rsid w:val="00B478B5"/>
    <w:rsid w:val="00B501F9"/>
    <w:rsid w:val="00B50561"/>
    <w:rsid w:val="00B53A28"/>
    <w:rsid w:val="00B53F77"/>
    <w:rsid w:val="00B54192"/>
    <w:rsid w:val="00B54251"/>
    <w:rsid w:val="00B603AF"/>
    <w:rsid w:val="00B6405D"/>
    <w:rsid w:val="00B646F8"/>
    <w:rsid w:val="00B64D00"/>
    <w:rsid w:val="00B65196"/>
    <w:rsid w:val="00B66720"/>
    <w:rsid w:val="00B66D21"/>
    <w:rsid w:val="00B6752E"/>
    <w:rsid w:val="00B71295"/>
    <w:rsid w:val="00B75268"/>
    <w:rsid w:val="00B80D8B"/>
    <w:rsid w:val="00B80FBB"/>
    <w:rsid w:val="00B81442"/>
    <w:rsid w:val="00B858A2"/>
    <w:rsid w:val="00B85E1A"/>
    <w:rsid w:val="00B9399A"/>
    <w:rsid w:val="00B939E1"/>
    <w:rsid w:val="00B9638C"/>
    <w:rsid w:val="00B96FCB"/>
    <w:rsid w:val="00B977AB"/>
    <w:rsid w:val="00B97FAF"/>
    <w:rsid w:val="00BA0E6D"/>
    <w:rsid w:val="00BA1708"/>
    <w:rsid w:val="00BA2077"/>
    <w:rsid w:val="00BA3690"/>
    <w:rsid w:val="00BA7CAB"/>
    <w:rsid w:val="00BB0681"/>
    <w:rsid w:val="00BB114D"/>
    <w:rsid w:val="00BB15D6"/>
    <w:rsid w:val="00BB28B0"/>
    <w:rsid w:val="00BB4424"/>
    <w:rsid w:val="00BB5D32"/>
    <w:rsid w:val="00BB6242"/>
    <w:rsid w:val="00BB737F"/>
    <w:rsid w:val="00BC1DFC"/>
    <w:rsid w:val="00BC6398"/>
    <w:rsid w:val="00BC7A2A"/>
    <w:rsid w:val="00BD1103"/>
    <w:rsid w:val="00BD2110"/>
    <w:rsid w:val="00BD218B"/>
    <w:rsid w:val="00BD353E"/>
    <w:rsid w:val="00BD3F4A"/>
    <w:rsid w:val="00BD55CD"/>
    <w:rsid w:val="00BE07F5"/>
    <w:rsid w:val="00BE11C6"/>
    <w:rsid w:val="00BE41FE"/>
    <w:rsid w:val="00BF1133"/>
    <w:rsid w:val="00BF318E"/>
    <w:rsid w:val="00BF435B"/>
    <w:rsid w:val="00BF5BD8"/>
    <w:rsid w:val="00BF6860"/>
    <w:rsid w:val="00BF6FCA"/>
    <w:rsid w:val="00BF72EB"/>
    <w:rsid w:val="00BF79E0"/>
    <w:rsid w:val="00C002D9"/>
    <w:rsid w:val="00C00450"/>
    <w:rsid w:val="00C04324"/>
    <w:rsid w:val="00C0677C"/>
    <w:rsid w:val="00C10510"/>
    <w:rsid w:val="00C10622"/>
    <w:rsid w:val="00C116D8"/>
    <w:rsid w:val="00C14119"/>
    <w:rsid w:val="00C150D5"/>
    <w:rsid w:val="00C22E15"/>
    <w:rsid w:val="00C244E1"/>
    <w:rsid w:val="00C247A6"/>
    <w:rsid w:val="00C2537B"/>
    <w:rsid w:val="00C2585F"/>
    <w:rsid w:val="00C26AB6"/>
    <w:rsid w:val="00C32B33"/>
    <w:rsid w:val="00C33A04"/>
    <w:rsid w:val="00C37391"/>
    <w:rsid w:val="00C37503"/>
    <w:rsid w:val="00C41278"/>
    <w:rsid w:val="00C41D43"/>
    <w:rsid w:val="00C420E5"/>
    <w:rsid w:val="00C429AD"/>
    <w:rsid w:val="00C42F81"/>
    <w:rsid w:val="00C44BE8"/>
    <w:rsid w:val="00C45196"/>
    <w:rsid w:val="00C527AA"/>
    <w:rsid w:val="00C532E7"/>
    <w:rsid w:val="00C53694"/>
    <w:rsid w:val="00C53851"/>
    <w:rsid w:val="00C5625B"/>
    <w:rsid w:val="00C578EC"/>
    <w:rsid w:val="00C57E85"/>
    <w:rsid w:val="00C60A3C"/>
    <w:rsid w:val="00C60E3E"/>
    <w:rsid w:val="00C614D1"/>
    <w:rsid w:val="00C67CB8"/>
    <w:rsid w:val="00C70F63"/>
    <w:rsid w:val="00C72031"/>
    <w:rsid w:val="00C73EC5"/>
    <w:rsid w:val="00C743DE"/>
    <w:rsid w:val="00C744D5"/>
    <w:rsid w:val="00C75B06"/>
    <w:rsid w:val="00C76236"/>
    <w:rsid w:val="00C76A4C"/>
    <w:rsid w:val="00C83195"/>
    <w:rsid w:val="00C84607"/>
    <w:rsid w:val="00C84802"/>
    <w:rsid w:val="00C84DBF"/>
    <w:rsid w:val="00C84FB6"/>
    <w:rsid w:val="00C8771D"/>
    <w:rsid w:val="00C90913"/>
    <w:rsid w:val="00C91864"/>
    <w:rsid w:val="00C92B4F"/>
    <w:rsid w:val="00C93BFE"/>
    <w:rsid w:val="00C9578E"/>
    <w:rsid w:val="00C96F83"/>
    <w:rsid w:val="00CA0364"/>
    <w:rsid w:val="00CA054A"/>
    <w:rsid w:val="00CA10D9"/>
    <w:rsid w:val="00CA1C50"/>
    <w:rsid w:val="00CA1F01"/>
    <w:rsid w:val="00CA2E95"/>
    <w:rsid w:val="00CA4A40"/>
    <w:rsid w:val="00CA54BF"/>
    <w:rsid w:val="00CA7273"/>
    <w:rsid w:val="00CA7C36"/>
    <w:rsid w:val="00CB089D"/>
    <w:rsid w:val="00CB19F8"/>
    <w:rsid w:val="00CB447A"/>
    <w:rsid w:val="00CB623C"/>
    <w:rsid w:val="00CB6D93"/>
    <w:rsid w:val="00CB7641"/>
    <w:rsid w:val="00CC0063"/>
    <w:rsid w:val="00CC0404"/>
    <w:rsid w:val="00CC14CE"/>
    <w:rsid w:val="00CC201D"/>
    <w:rsid w:val="00CC2653"/>
    <w:rsid w:val="00CC272C"/>
    <w:rsid w:val="00CC2A83"/>
    <w:rsid w:val="00CC4031"/>
    <w:rsid w:val="00CC43D1"/>
    <w:rsid w:val="00CD140C"/>
    <w:rsid w:val="00CD56E0"/>
    <w:rsid w:val="00CD7937"/>
    <w:rsid w:val="00CE25ED"/>
    <w:rsid w:val="00CE532F"/>
    <w:rsid w:val="00CE576D"/>
    <w:rsid w:val="00CE5B04"/>
    <w:rsid w:val="00CE65A0"/>
    <w:rsid w:val="00CE7223"/>
    <w:rsid w:val="00CF02F9"/>
    <w:rsid w:val="00CF2511"/>
    <w:rsid w:val="00CF5272"/>
    <w:rsid w:val="00CF73AA"/>
    <w:rsid w:val="00CF7879"/>
    <w:rsid w:val="00D000BD"/>
    <w:rsid w:val="00D01599"/>
    <w:rsid w:val="00D02202"/>
    <w:rsid w:val="00D0373F"/>
    <w:rsid w:val="00D040C0"/>
    <w:rsid w:val="00D04B89"/>
    <w:rsid w:val="00D05997"/>
    <w:rsid w:val="00D07BE0"/>
    <w:rsid w:val="00D12A74"/>
    <w:rsid w:val="00D13825"/>
    <w:rsid w:val="00D13D71"/>
    <w:rsid w:val="00D16DC4"/>
    <w:rsid w:val="00D17EBB"/>
    <w:rsid w:val="00D20BA1"/>
    <w:rsid w:val="00D21448"/>
    <w:rsid w:val="00D21749"/>
    <w:rsid w:val="00D2244E"/>
    <w:rsid w:val="00D24DA6"/>
    <w:rsid w:val="00D2780A"/>
    <w:rsid w:val="00D312D7"/>
    <w:rsid w:val="00D3154D"/>
    <w:rsid w:val="00D32AEA"/>
    <w:rsid w:val="00D37F66"/>
    <w:rsid w:val="00D40959"/>
    <w:rsid w:val="00D44CDB"/>
    <w:rsid w:val="00D45242"/>
    <w:rsid w:val="00D4607C"/>
    <w:rsid w:val="00D50375"/>
    <w:rsid w:val="00D541C2"/>
    <w:rsid w:val="00D542C6"/>
    <w:rsid w:val="00D546F4"/>
    <w:rsid w:val="00D5606B"/>
    <w:rsid w:val="00D56141"/>
    <w:rsid w:val="00D573DF"/>
    <w:rsid w:val="00D61A01"/>
    <w:rsid w:val="00D6489F"/>
    <w:rsid w:val="00D6492C"/>
    <w:rsid w:val="00D6539B"/>
    <w:rsid w:val="00D66501"/>
    <w:rsid w:val="00D671DC"/>
    <w:rsid w:val="00D6725F"/>
    <w:rsid w:val="00D70BC2"/>
    <w:rsid w:val="00D71079"/>
    <w:rsid w:val="00D71086"/>
    <w:rsid w:val="00D71247"/>
    <w:rsid w:val="00D73306"/>
    <w:rsid w:val="00D737D3"/>
    <w:rsid w:val="00D739F1"/>
    <w:rsid w:val="00D76CC7"/>
    <w:rsid w:val="00D8005A"/>
    <w:rsid w:val="00D80357"/>
    <w:rsid w:val="00D8130C"/>
    <w:rsid w:val="00D82448"/>
    <w:rsid w:val="00D83EBC"/>
    <w:rsid w:val="00D84728"/>
    <w:rsid w:val="00D904A3"/>
    <w:rsid w:val="00D90577"/>
    <w:rsid w:val="00D92A1B"/>
    <w:rsid w:val="00D92B1A"/>
    <w:rsid w:val="00D93374"/>
    <w:rsid w:val="00D9351C"/>
    <w:rsid w:val="00D953E5"/>
    <w:rsid w:val="00D95C20"/>
    <w:rsid w:val="00D95E04"/>
    <w:rsid w:val="00D966A9"/>
    <w:rsid w:val="00D97FA0"/>
    <w:rsid w:val="00DA4CAD"/>
    <w:rsid w:val="00DA68FF"/>
    <w:rsid w:val="00DA7073"/>
    <w:rsid w:val="00DB5E1F"/>
    <w:rsid w:val="00DB6374"/>
    <w:rsid w:val="00DB6929"/>
    <w:rsid w:val="00DC001B"/>
    <w:rsid w:val="00DC101E"/>
    <w:rsid w:val="00DC1819"/>
    <w:rsid w:val="00DC2F82"/>
    <w:rsid w:val="00DD03F2"/>
    <w:rsid w:val="00DD1A2A"/>
    <w:rsid w:val="00DD2241"/>
    <w:rsid w:val="00DD23BE"/>
    <w:rsid w:val="00DD2B9D"/>
    <w:rsid w:val="00DD2E11"/>
    <w:rsid w:val="00DD36B0"/>
    <w:rsid w:val="00DD57ED"/>
    <w:rsid w:val="00DD5850"/>
    <w:rsid w:val="00DD71D1"/>
    <w:rsid w:val="00DE1AAD"/>
    <w:rsid w:val="00DE1AE5"/>
    <w:rsid w:val="00DE1F0E"/>
    <w:rsid w:val="00DE259E"/>
    <w:rsid w:val="00DE2A05"/>
    <w:rsid w:val="00DE2E88"/>
    <w:rsid w:val="00DE45DC"/>
    <w:rsid w:val="00DF0A19"/>
    <w:rsid w:val="00DF0A93"/>
    <w:rsid w:val="00DF0F7F"/>
    <w:rsid w:val="00DF2D9E"/>
    <w:rsid w:val="00DF57A2"/>
    <w:rsid w:val="00DF594E"/>
    <w:rsid w:val="00DF6A04"/>
    <w:rsid w:val="00E000D8"/>
    <w:rsid w:val="00E002F4"/>
    <w:rsid w:val="00E02765"/>
    <w:rsid w:val="00E0475A"/>
    <w:rsid w:val="00E04FA2"/>
    <w:rsid w:val="00E061D3"/>
    <w:rsid w:val="00E06645"/>
    <w:rsid w:val="00E16E52"/>
    <w:rsid w:val="00E16FAA"/>
    <w:rsid w:val="00E25DCC"/>
    <w:rsid w:val="00E269E3"/>
    <w:rsid w:val="00E27754"/>
    <w:rsid w:val="00E30C96"/>
    <w:rsid w:val="00E314CA"/>
    <w:rsid w:val="00E343B5"/>
    <w:rsid w:val="00E425D1"/>
    <w:rsid w:val="00E426AE"/>
    <w:rsid w:val="00E470AA"/>
    <w:rsid w:val="00E4746C"/>
    <w:rsid w:val="00E47AC3"/>
    <w:rsid w:val="00E50B62"/>
    <w:rsid w:val="00E546D9"/>
    <w:rsid w:val="00E55AAD"/>
    <w:rsid w:val="00E56BC1"/>
    <w:rsid w:val="00E57B88"/>
    <w:rsid w:val="00E57E6E"/>
    <w:rsid w:val="00E6136C"/>
    <w:rsid w:val="00E61851"/>
    <w:rsid w:val="00E64F11"/>
    <w:rsid w:val="00E66F6D"/>
    <w:rsid w:val="00E71F5E"/>
    <w:rsid w:val="00E74619"/>
    <w:rsid w:val="00E769B1"/>
    <w:rsid w:val="00E76D83"/>
    <w:rsid w:val="00E7775C"/>
    <w:rsid w:val="00E80D12"/>
    <w:rsid w:val="00E81BF8"/>
    <w:rsid w:val="00E81E71"/>
    <w:rsid w:val="00E86166"/>
    <w:rsid w:val="00E919DB"/>
    <w:rsid w:val="00E95513"/>
    <w:rsid w:val="00E9555F"/>
    <w:rsid w:val="00E95C56"/>
    <w:rsid w:val="00E97268"/>
    <w:rsid w:val="00EA1197"/>
    <w:rsid w:val="00EA3475"/>
    <w:rsid w:val="00EA4160"/>
    <w:rsid w:val="00EA498A"/>
    <w:rsid w:val="00EA7F34"/>
    <w:rsid w:val="00EB0AA1"/>
    <w:rsid w:val="00EB0CD2"/>
    <w:rsid w:val="00EB2C61"/>
    <w:rsid w:val="00EB3B7A"/>
    <w:rsid w:val="00EB4971"/>
    <w:rsid w:val="00EC0F2C"/>
    <w:rsid w:val="00EC18C0"/>
    <w:rsid w:val="00EC20ED"/>
    <w:rsid w:val="00EC26FC"/>
    <w:rsid w:val="00EC2DFB"/>
    <w:rsid w:val="00EC2EF8"/>
    <w:rsid w:val="00EC67D0"/>
    <w:rsid w:val="00EC7296"/>
    <w:rsid w:val="00EC75EC"/>
    <w:rsid w:val="00ED089D"/>
    <w:rsid w:val="00ED0AD9"/>
    <w:rsid w:val="00ED2A6B"/>
    <w:rsid w:val="00ED4EF6"/>
    <w:rsid w:val="00EE022D"/>
    <w:rsid w:val="00EE20FF"/>
    <w:rsid w:val="00EE267B"/>
    <w:rsid w:val="00EE375C"/>
    <w:rsid w:val="00EE425C"/>
    <w:rsid w:val="00EE59E7"/>
    <w:rsid w:val="00EE647D"/>
    <w:rsid w:val="00EE7424"/>
    <w:rsid w:val="00EE752A"/>
    <w:rsid w:val="00EF01DB"/>
    <w:rsid w:val="00EF0782"/>
    <w:rsid w:val="00EF1441"/>
    <w:rsid w:val="00EF18AA"/>
    <w:rsid w:val="00EF228E"/>
    <w:rsid w:val="00EF40FB"/>
    <w:rsid w:val="00EF767C"/>
    <w:rsid w:val="00F02093"/>
    <w:rsid w:val="00F027D1"/>
    <w:rsid w:val="00F030DF"/>
    <w:rsid w:val="00F04011"/>
    <w:rsid w:val="00F056DE"/>
    <w:rsid w:val="00F06CB6"/>
    <w:rsid w:val="00F06D7D"/>
    <w:rsid w:val="00F072F6"/>
    <w:rsid w:val="00F07AC2"/>
    <w:rsid w:val="00F106C2"/>
    <w:rsid w:val="00F12040"/>
    <w:rsid w:val="00F13168"/>
    <w:rsid w:val="00F139C8"/>
    <w:rsid w:val="00F13FE2"/>
    <w:rsid w:val="00F14CCD"/>
    <w:rsid w:val="00F15145"/>
    <w:rsid w:val="00F153DC"/>
    <w:rsid w:val="00F15BD8"/>
    <w:rsid w:val="00F23985"/>
    <w:rsid w:val="00F241E0"/>
    <w:rsid w:val="00F33CE8"/>
    <w:rsid w:val="00F34A72"/>
    <w:rsid w:val="00F35687"/>
    <w:rsid w:val="00F36A32"/>
    <w:rsid w:val="00F36B99"/>
    <w:rsid w:val="00F3775A"/>
    <w:rsid w:val="00F37985"/>
    <w:rsid w:val="00F40CB2"/>
    <w:rsid w:val="00F47152"/>
    <w:rsid w:val="00F50815"/>
    <w:rsid w:val="00F50D00"/>
    <w:rsid w:val="00F51BB2"/>
    <w:rsid w:val="00F5577E"/>
    <w:rsid w:val="00F604B6"/>
    <w:rsid w:val="00F614B2"/>
    <w:rsid w:val="00F626D7"/>
    <w:rsid w:val="00F63114"/>
    <w:rsid w:val="00F63A64"/>
    <w:rsid w:val="00F65871"/>
    <w:rsid w:val="00F67545"/>
    <w:rsid w:val="00F67D86"/>
    <w:rsid w:val="00F70CCD"/>
    <w:rsid w:val="00F72AB7"/>
    <w:rsid w:val="00F72DAB"/>
    <w:rsid w:val="00F73ED9"/>
    <w:rsid w:val="00F7553D"/>
    <w:rsid w:val="00F77431"/>
    <w:rsid w:val="00F77822"/>
    <w:rsid w:val="00F821BB"/>
    <w:rsid w:val="00F83018"/>
    <w:rsid w:val="00F8613C"/>
    <w:rsid w:val="00F868F5"/>
    <w:rsid w:val="00F9094B"/>
    <w:rsid w:val="00F935EC"/>
    <w:rsid w:val="00F93657"/>
    <w:rsid w:val="00F940F5"/>
    <w:rsid w:val="00F95DA7"/>
    <w:rsid w:val="00F969FF"/>
    <w:rsid w:val="00FA5B91"/>
    <w:rsid w:val="00FA62F5"/>
    <w:rsid w:val="00FA6EC6"/>
    <w:rsid w:val="00FA6EEE"/>
    <w:rsid w:val="00FA6F1A"/>
    <w:rsid w:val="00FB0028"/>
    <w:rsid w:val="00FB2761"/>
    <w:rsid w:val="00FB4939"/>
    <w:rsid w:val="00FB4BF6"/>
    <w:rsid w:val="00FB65F0"/>
    <w:rsid w:val="00FB6E93"/>
    <w:rsid w:val="00FC16EF"/>
    <w:rsid w:val="00FC18D4"/>
    <w:rsid w:val="00FC2CEB"/>
    <w:rsid w:val="00FC3D73"/>
    <w:rsid w:val="00FD0ADA"/>
    <w:rsid w:val="00FD112F"/>
    <w:rsid w:val="00FD2CF6"/>
    <w:rsid w:val="00FD7126"/>
    <w:rsid w:val="00FD71D5"/>
    <w:rsid w:val="00FD7B0D"/>
    <w:rsid w:val="00FE2366"/>
    <w:rsid w:val="00FE4CED"/>
    <w:rsid w:val="00FF1F3D"/>
    <w:rsid w:val="00FF35DB"/>
    <w:rsid w:val="00FF56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86C7A"/>
  <w15:docId w15:val="{B31F2C0D-E137-43A6-BB76-D1C80EF5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3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D13A4"/>
    <w:pPr>
      <w:spacing w:before="120" w:line="240" w:lineRule="atLeast"/>
      <w:jc w:val="both"/>
    </w:pPr>
    <w:rPr>
      <w:sz w:val="22"/>
      <w:lang w:val="x-none" w:eastAsia="x-none"/>
    </w:rPr>
  </w:style>
  <w:style w:type="paragraph" w:styleId="Nzev">
    <w:name w:val="Title"/>
    <w:basedOn w:val="Normln"/>
    <w:link w:val="NzevChar"/>
    <w:qFormat/>
    <w:rsid w:val="001D13A4"/>
    <w:pPr>
      <w:spacing w:before="120" w:line="240" w:lineRule="atLeast"/>
      <w:jc w:val="center"/>
    </w:pPr>
    <w:rPr>
      <w:b/>
      <w:sz w:val="28"/>
      <w:lang w:val="x-none" w:eastAsia="x-none"/>
    </w:rPr>
  </w:style>
  <w:style w:type="paragraph" w:styleId="Zhlav">
    <w:name w:val="header"/>
    <w:basedOn w:val="Normln"/>
    <w:rsid w:val="001D13A4"/>
    <w:pPr>
      <w:tabs>
        <w:tab w:val="center" w:pos="4536"/>
        <w:tab w:val="right" w:pos="9072"/>
      </w:tabs>
    </w:pPr>
  </w:style>
  <w:style w:type="character" w:styleId="slostrnky">
    <w:name w:val="page number"/>
    <w:basedOn w:val="Standardnpsmoodstavce"/>
    <w:rsid w:val="001D13A4"/>
  </w:style>
  <w:style w:type="paragraph" w:customStyle="1" w:styleId="Zkladntext1">
    <w:name w:val="Základní text1"/>
    <w:basedOn w:val="Normln"/>
    <w:rsid w:val="00B478B5"/>
    <w:pPr>
      <w:widowControl w:val="0"/>
      <w:suppressAutoHyphens/>
    </w:pPr>
    <w:rPr>
      <w:rFonts w:eastAsia="Tahoma"/>
      <w:sz w:val="24"/>
      <w:szCs w:val="24"/>
    </w:rPr>
  </w:style>
  <w:style w:type="paragraph" w:customStyle="1" w:styleId="Odstavecodsazen">
    <w:name w:val="Odstavec odsazený~"/>
    <w:basedOn w:val="Normln"/>
    <w:rsid w:val="009B0D22"/>
    <w:pPr>
      <w:widowControl w:val="0"/>
      <w:tabs>
        <w:tab w:val="left" w:pos="1699"/>
      </w:tabs>
      <w:suppressAutoHyphens/>
      <w:ind w:left="1049" w:hanging="566"/>
      <w:jc w:val="both"/>
    </w:pPr>
    <w:rPr>
      <w:rFonts w:eastAsia="Tahoma"/>
      <w:sz w:val="24"/>
      <w:szCs w:val="24"/>
    </w:rPr>
  </w:style>
  <w:style w:type="paragraph" w:styleId="Zpat">
    <w:name w:val="footer"/>
    <w:basedOn w:val="Normln"/>
    <w:link w:val="ZpatChar"/>
    <w:uiPriority w:val="99"/>
    <w:rsid w:val="00DA4CAD"/>
    <w:pPr>
      <w:tabs>
        <w:tab w:val="center" w:pos="4536"/>
        <w:tab w:val="right" w:pos="9072"/>
      </w:tabs>
    </w:pPr>
  </w:style>
  <w:style w:type="paragraph" w:customStyle="1" w:styleId="Rozvrendokumentu">
    <w:name w:val="Rozvržení dokumentu"/>
    <w:basedOn w:val="Normln"/>
    <w:semiHidden/>
    <w:rsid w:val="005A609D"/>
    <w:pPr>
      <w:shd w:val="clear" w:color="auto" w:fill="000080"/>
    </w:pPr>
    <w:rPr>
      <w:rFonts w:ascii="Tahoma" w:hAnsi="Tahoma" w:cs="Tahoma"/>
    </w:rPr>
  </w:style>
  <w:style w:type="paragraph" w:styleId="Textbubliny">
    <w:name w:val="Balloon Text"/>
    <w:basedOn w:val="Normln"/>
    <w:semiHidden/>
    <w:rsid w:val="00E7775C"/>
    <w:rPr>
      <w:rFonts w:ascii="Tahoma" w:hAnsi="Tahoma" w:cs="Tahoma"/>
      <w:sz w:val="16"/>
      <w:szCs w:val="16"/>
    </w:rPr>
  </w:style>
  <w:style w:type="character" w:customStyle="1" w:styleId="ZkladntextChar">
    <w:name w:val="Základní text Char"/>
    <w:link w:val="Zkladntext"/>
    <w:rsid w:val="00293018"/>
    <w:rPr>
      <w:sz w:val="22"/>
    </w:rPr>
  </w:style>
  <w:style w:type="paragraph" w:styleId="Odstavecseseznamem">
    <w:name w:val="List Paragraph"/>
    <w:basedOn w:val="Normln"/>
    <w:uiPriority w:val="34"/>
    <w:qFormat/>
    <w:rsid w:val="00D541C2"/>
    <w:pPr>
      <w:ind w:left="708"/>
    </w:pPr>
  </w:style>
  <w:style w:type="character" w:customStyle="1" w:styleId="ZpatChar">
    <w:name w:val="Zápatí Char"/>
    <w:basedOn w:val="Standardnpsmoodstavce"/>
    <w:link w:val="Zpat"/>
    <w:uiPriority w:val="99"/>
    <w:rsid w:val="00DE1F0E"/>
  </w:style>
  <w:style w:type="character" w:customStyle="1" w:styleId="OdstavecodsazenChar">
    <w:name w:val="Odstavec odsazený Char"/>
    <w:link w:val="Odstavecodsazen0"/>
    <w:locked/>
    <w:rsid w:val="005428B8"/>
    <w:rPr>
      <w:lang w:eastAsia="x-none"/>
    </w:rPr>
  </w:style>
  <w:style w:type="paragraph" w:customStyle="1" w:styleId="Odstavecodsazen0">
    <w:name w:val="Odstavec odsazený"/>
    <w:basedOn w:val="Normln"/>
    <w:link w:val="OdstavecodsazenChar"/>
    <w:rsid w:val="005428B8"/>
    <w:pPr>
      <w:spacing w:line="100" w:lineRule="atLeast"/>
      <w:ind w:left="1332" w:hanging="849"/>
      <w:jc w:val="both"/>
    </w:pPr>
    <w:rPr>
      <w:lang w:val="x-none" w:eastAsia="x-none"/>
    </w:rPr>
  </w:style>
  <w:style w:type="paragraph" w:styleId="Zkladntextodsazen">
    <w:name w:val="Body Text Indent"/>
    <w:basedOn w:val="Normln"/>
    <w:link w:val="ZkladntextodsazenChar"/>
    <w:uiPriority w:val="99"/>
    <w:semiHidden/>
    <w:unhideWhenUsed/>
    <w:rsid w:val="00411E34"/>
    <w:pPr>
      <w:spacing w:after="120"/>
      <w:ind w:left="283"/>
    </w:pPr>
  </w:style>
  <w:style w:type="character" w:customStyle="1" w:styleId="ZkladntextodsazenChar">
    <w:name w:val="Základní text odsazený Char"/>
    <w:basedOn w:val="Standardnpsmoodstavce"/>
    <w:link w:val="Zkladntextodsazen"/>
    <w:uiPriority w:val="99"/>
    <w:semiHidden/>
    <w:rsid w:val="00411E34"/>
  </w:style>
  <w:style w:type="paragraph" w:styleId="Bezmezer">
    <w:name w:val="No Spacing"/>
    <w:uiPriority w:val="1"/>
    <w:qFormat/>
    <w:rsid w:val="00467E6A"/>
    <w:rPr>
      <w:rFonts w:ascii="Calibri" w:eastAsia="Calibri" w:hAnsi="Calibri"/>
      <w:sz w:val="22"/>
      <w:szCs w:val="22"/>
      <w:lang w:eastAsia="en-US"/>
    </w:rPr>
  </w:style>
  <w:style w:type="character" w:styleId="Odkaznakoment">
    <w:name w:val="annotation reference"/>
    <w:uiPriority w:val="99"/>
    <w:semiHidden/>
    <w:unhideWhenUsed/>
    <w:rsid w:val="009B7DF5"/>
    <w:rPr>
      <w:sz w:val="16"/>
      <w:szCs w:val="16"/>
    </w:rPr>
  </w:style>
  <w:style w:type="paragraph" w:styleId="Textkomente">
    <w:name w:val="annotation text"/>
    <w:basedOn w:val="Normln"/>
    <w:link w:val="TextkomenteChar"/>
    <w:uiPriority w:val="99"/>
    <w:semiHidden/>
    <w:unhideWhenUsed/>
    <w:rsid w:val="009B7DF5"/>
  </w:style>
  <w:style w:type="character" w:customStyle="1" w:styleId="TextkomenteChar">
    <w:name w:val="Text komentáře Char"/>
    <w:basedOn w:val="Standardnpsmoodstavce"/>
    <w:link w:val="Textkomente"/>
    <w:uiPriority w:val="99"/>
    <w:semiHidden/>
    <w:rsid w:val="009B7DF5"/>
  </w:style>
  <w:style w:type="paragraph" w:styleId="Pedmtkomente">
    <w:name w:val="annotation subject"/>
    <w:basedOn w:val="Textkomente"/>
    <w:next w:val="Textkomente"/>
    <w:link w:val="PedmtkomenteChar"/>
    <w:uiPriority w:val="99"/>
    <w:semiHidden/>
    <w:unhideWhenUsed/>
    <w:rsid w:val="009B7DF5"/>
    <w:rPr>
      <w:b/>
      <w:bCs/>
      <w:lang w:val="x-none" w:eastAsia="x-none"/>
    </w:rPr>
  </w:style>
  <w:style w:type="character" w:customStyle="1" w:styleId="PedmtkomenteChar">
    <w:name w:val="Předmět komentáře Char"/>
    <w:link w:val="Pedmtkomente"/>
    <w:uiPriority w:val="99"/>
    <w:semiHidden/>
    <w:rsid w:val="009B7DF5"/>
    <w:rPr>
      <w:b/>
      <w:bCs/>
    </w:rPr>
  </w:style>
  <w:style w:type="paragraph" w:customStyle="1" w:styleId="CZodstavec">
    <w:name w:val="CZ odstavec"/>
    <w:rsid w:val="00E426AE"/>
    <w:pPr>
      <w:numPr>
        <w:numId w:val="6"/>
      </w:numPr>
      <w:tabs>
        <w:tab w:val="left" w:pos="454"/>
      </w:tabs>
      <w:spacing w:after="120" w:line="288" w:lineRule="auto"/>
      <w:jc w:val="both"/>
    </w:pPr>
    <w:rPr>
      <w:rFonts w:ascii="Century Gothic" w:eastAsia="Calibri" w:hAnsi="Century Gothic"/>
      <w:szCs w:val="24"/>
    </w:rPr>
  </w:style>
  <w:style w:type="character" w:customStyle="1" w:styleId="NzevChar">
    <w:name w:val="Název Char"/>
    <w:link w:val="Nzev"/>
    <w:rsid w:val="005C7AB7"/>
    <w:rPr>
      <w:b/>
      <w:sz w:val="28"/>
    </w:rPr>
  </w:style>
  <w:style w:type="character" w:styleId="Siln">
    <w:name w:val="Strong"/>
    <w:qFormat/>
    <w:rsid w:val="00F23985"/>
    <w:rPr>
      <w:b/>
      <w:bCs/>
    </w:rPr>
  </w:style>
  <w:style w:type="table" w:styleId="Mkatabulky">
    <w:name w:val="Table Grid"/>
    <w:basedOn w:val="Normlntabulka"/>
    <w:uiPriority w:val="59"/>
    <w:rsid w:val="00CF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smlouvy-21">
    <w:name w:val="Bod smlouvy - 2.1"/>
    <w:rsid w:val="00121EFC"/>
    <w:pPr>
      <w:numPr>
        <w:ilvl w:val="1"/>
        <w:numId w:val="10"/>
      </w:numPr>
      <w:jc w:val="both"/>
      <w:outlineLvl w:val="1"/>
    </w:pPr>
    <w:rPr>
      <w:snapToGrid w:val="0"/>
      <w:color w:val="000000"/>
      <w:sz w:val="22"/>
    </w:rPr>
  </w:style>
  <w:style w:type="paragraph" w:customStyle="1" w:styleId="lnek">
    <w:name w:val="Článek"/>
    <w:basedOn w:val="Normln"/>
    <w:next w:val="Bodsmlouvy-21"/>
    <w:rsid w:val="00121EFC"/>
    <w:pPr>
      <w:numPr>
        <w:numId w:val="10"/>
      </w:numPr>
      <w:spacing w:before="360" w:after="360"/>
      <w:jc w:val="center"/>
    </w:pPr>
    <w:rPr>
      <w:b/>
      <w:snapToGrid w:val="0"/>
      <w:color w:val="0000FF"/>
      <w:sz w:val="28"/>
    </w:rPr>
  </w:style>
  <w:style w:type="paragraph" w:customStyle="1" w:styleId="Bodsmlouvy-211">
    <w:name w:val="Bod smlouvy - 2.1.1"/>
    <w:basedOn w:val="Bodsmlouvy-21"/>
    <w:rsid w:val="00121EFC"/>
    <w:pPr>
      <w:numPr>
        <w:ilvl w:val="2"/>
      </w:numPr>
      <w:tabs>
        <w:tab w:val="right" w:pos="9356"/>
      </w:tabs>
      <w:spacing w:after="60"/>
      <w:outlineLvl w:val="2"/>
    </w:pPr>
  </w:style>
  <w:style w:type="paragraph" w:customStyle="1" w:styleId="Smluvnstrany">
    <w:name w:val="Smluvní strany"/>
    <w:rsid w:val="00802057"/>
    <w:pPr>
      <w:widowControl w:val="0"/>
      <w:tabs>
        <w:tab w:val="left" w:pos="3402"/>
      </w:tabs>
    </w:pPr>
    <w:rPr>
      <w:snapToGrid w:val="0"/>
      <w:color w:val="000000"/>
      <w:sz w:val="22"/>
    </w:rPr>
  </w:style>
  <w:style w:type="character" w:styleId="Hypertextovodkaz">
    <w:name w:val="Hyperlink"/>
    <w:basedOn w:val="Standardnpsmoodstavce"/>
    <w:uiPriority w:val="99"/>
    <w:unhideWhenUsed/>
    <w:rsid w:val="000B62A3"/>
    <w:rPr>
      <w:color w:val="0000FF" w:themeColor="hyperlink"/>
      <w:u w:val="single"/>
    </w:rPr>
  </w:style>
  <w:style w:type="paragraph" w:styleId="Zkladntext2">
    <w:name w:val="Body Text 2"/>
    <w:basedOn w:val="Normln"/>
    <w:link w:val="Zkladntext2Char"/>
    <w:rsid w:val="003C1B96"/>
    <w:pPr>
      <w:spacing w:after="120" w:line="480" w:lineRule="auto"/>
    </w:pPr>
  </w:style>
  <w:style w:type="character" w:customStyle="1" w:styleId="Zkladntext2Char">
    <w:name w:val="Základní text 2 Char"/>
    <w:basedOn w:val="Standardnpsmoodstavce"/>
    <w:link w:val="Zkladntext2"/>
    <w:rsid w:val="003C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959">
      <w:bodyDiv w:val="1"/>
      <w:marLeft w:val="0"/>
      <w:marRight w:val="0"/>
      <w:marTop w:val="0"/>
      <w:marBottom w:val="0"/>
      <w:divBdr>
        <w:top w:val="none" w:sz="0" w:space="0" w:color="auto"/>
        <w:left w:val="none" w:sz="0" w:space="0" w:color="auto"/>
        <w:bottom w:val="none" w:sz="0" w:space="0" w:color="auto"/>
        <w:right w:val="none" w:sz="0" w:space="0" w:color="auto"/>
      </w:divBdr>
    </w:div>
    <w:div w:id="329451949">
      <w:bodyDiv w:val="1"/>
      <w:marLeft w:val="0"/>
      <w:marRight w:val="0"/>
      <w:marTop w:val="0"/>
      <w:marBottom w:val="0"/>
      <w:divBdr>
        <w:top w:val="none" w:sz="0" w:space="0" w:color="auto"/>
        <w:left w:val="none" w:sz="0" w:space="0" w:color="auto"/>
        <w:bottom w:val="none" w:sz="0" w:space="0" w:color="auto"/>
        <w:right w:val="none" w:sz="0" w:space="0" w:color="auto"/>
      </w:divBdr>
    </w:div>
    <w:div w:id="420369117">
      <w:bodyDiv w:val="1"/>
      <w:marLeft w:val="0"/>
      <w:marRight w:val="0"/>
      <w:marTop w:val="0"/>
      <w:marBottom w:val="0"/>
      <w:divBdr>
        <w:top w:val="none" w:sz="0" w:space="0" w:color="auto"/>
        <w:left w:val="none" w:sz="0" w:space="0" w:color="auto"/>
        <w:bottom w:val="none" w:sz="0" w:space="0" w:color="auto"/>
        <w:right w:val="none" w:sz="0" w:space="0" w:color="auto"/>
      </w:divBdr>
    </w:div>
    <w:div w:id="690230576">
      <w:bodyDiv w:val="1"/>
      <w:marLeft w:val="0"/>
      <w:marRight w:val="0"/>
      <w:marTop w:val="0"/>
      <w:marBottom w:val="0"/>
      <w:divBdr>
        <w:top w:val="none" w:sz="0" w:space="0" w:color="auto"/>
        <w:left w:val="none" w:sz="0" w:space="0" w:color="auto"/>
        <w:bottom w:val="none" w:sz="0" w:space="0" w:color="auto"/>
        <w:right w:val="none" w:sz="0" w:space="0" w:color="auto"/>
      </w:divBdr>
    </w:div>
    <w:div w:id="747115403">
      <w:bodyDiv w:val="1"/>
      <w:marLeft w:val="0"/>
      <w:marRight w:val="0"/>
      <w:marTop w:val="0"/>
      <w:marBottom w:val="0"/>
      <w:divBdr>
        <w:top w:val="none" w:sz="0" w:space="0" w:color="auto"/>
        <w:left w:val="none" w:sz="0" w:space="0" w:color="auto"/>
        <w:bottom w:val="none" w:sz="0" w:space="0" w:color="auto"/>
        <w:right w:val="none" w:sz="0" w:space="0" w:color="auto"/>
      </w:divBdr>
    </w:div>
    <w:div w:id="890338137">
      <w:bodyDiv w:val="1"/>
      <w:marLeft w:val="0"/>
      <w:marRight w:val="0"/>
      <w:marTop w:val="0"/>
      <w:marBottom w:val="0"/>
      <w:divBdr>
        <w:top w:val="none" w:sz="0" w:space="0" w:color="auto"/>
        <w:left w:val="none" w:sz="0" w:space="0" w:color="auto"/>
        <w:bottom w:val="none" w:sz="0" w:space="0" w:color="auto"/>
        <w:right w:val="none" w:sz="0" w:space="0" w:color="auto"/>
      </w:divBdr>
    </w:div>
    <w:div w:id="1393388403">
      <w:bodyDiv w:val="1"/>
      <w:marLeft w:val="0"/>
      <w:marRight w:val="0"/>
      <w:marTop w:val="0"/>
      <w:marBottom w:val="0"/>
      <w:divBdr>
        <w:top w:val="none" w:sz="0" w:space="0" w:color="auto"/>
        <w:left w:val="none" w:sz="0" w:space="0" w:color="auto"/>
        <w:bottom w:val="none" w:sz="0" w:space="0" w:color="auto"/>
        <w:right w:val="none" w:sz="0" w:space="0" w:color="auto"/>
      </w:divBdr>
    </w:div>
    <w:div w:id="1846312945">
      <w:bodyDiv w:val="1"/>
      <w:marLeft w:val="0"/>
      <w:marRight w:val="0"/>
      <w:marTop w:val="0"/>
      <w:marBottom w:val="0"/>
      <w:divBdr>
        <w:top w:val="none" w:sz="0" w:space="0" w:color="auto"/>
        <w:left w:val="none" w:sz="0" w:space="0" w:color="auto"/>
        <w:bottom w:val="none" w:sz="0" w:space="0" w:color="auto"/>
        <w:right w:val="none" w:sz="0" w:space="0" w:color="auto"/>
      </w:divBdr>
    </w:div>
    <w:div w:id="1878002221">
      <w:bodyDiv w:val="1"/>
      <w:marLeft w:val="0"/>
      <w:marRight w:val="0"/>
      <w:marTop w:val="0"/>
      <w:marBottom w:val="0"/>
      <w:divBdr>
        <w:top w:val="none" w:sz="0" w:space="0" w:color="auto"/>
        <w:left w:val="none" w:sz="0" w:space="0" w:color="auto"/>
        <w:bottom w:val="none" w:sz="0" w:space="0" w:color="auto"/>
        <w:right w:val="none" w:sz="0" w:space="0" w:color="auto"/>
      </w:divBdr>
    </w:div>
    <w:div w:id="1904948378">
      <w:bodyDiv w:val="1"/>
      <w:marLeft w:val="0"/>
      <w:marRight w:val="0"/>
      <w:marTop w:val="0"/>
      <w:marBottom w:val="0"/>
      <w:divBdr>
        <w:top w:val="none" w:sz="0" w:space="0" w:color="auto"/>
        <w:left w:val="none" w:sz="0" w:space="0" w:color="auto"/>
        <w:bottom w:val="none" w:sz="0" w:space="0" w:color="auto"/>
        <w:right w:val="none" w:sz="0" w:space="0" w:color="auto"/>
      </w:divBdr>
    </w:div>
    <w:div w:id="2008746666">
      <w:bodyDiv w:val="1"/>
      <w:marLeft w:val="0"/>
      <w:marRight w:val="0"/>
      <w:marTop w:val="0"/>
      <w:marBottom w:val="0"/>
      <w:divBdr>
        <w:top w:val="none" w:sz="0" w:space="0" w:color="auto"/>
        <w:left w:val="none" w:sz="0" w:space="0" w:color="auto"/>
        <w:bottom w:val="none" w:sz="0" w:space="0" w:color="auto"/>
        <w:right w:val="none" w:sz="0" w:space="0" w:color="auto"/>
      </w:divBdr>
    </w:div>
    <w:div w:id="2087803584">
      <w:bodyDiv w:val="1"/>
      <w:marLeft w:val="0"/>
      <w:marRight w:val="0"/>
      <w:marTop w:val="0"/>
      <w:marBottom w:val="0"/>
      <w:divBdr>
        <w:top w:val="none" w:sz="0" w:space="0" w:color="auto"/>
        <w:left w:val="none" w:sz="0" w:space="0" w:color="auto"/>
        <w:bottom w:val="none" w:sz="0" w:space="0" w:color="auto"/>
        <w:right w:val="none" w:sz="0" w:space="0" w:color="auto"/>
      </w:divBdr>
    </w:div>
    <w:div w:id="21295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datelna@jihlava-cit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8EB88-A4A6-4D9E-B667-976F7A8B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4650</Words>
  <Characters>28097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MMJ</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backup</dc:creator>
  <cp:lastModifiedBy>PÍCHA Zdeněk Mgr.</cp:lastModifiedBy>
  <cp:revision>2</cp:revision>
  <cp:lastPrinted>2020-01-31T11:03:00Z</cp:lastPrinted>
  <dcterms:created xsi:type="dcterms:W3CDTF">2022-05-06T09:09:00Z</dcterms:created>
  <dcterms:modified xsi:type="dcterms:W3CDTF">2022-05-06T09:09:00Z</dcterms:modified>
</cp:coreProperties>
</file>