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CCB9" w14:textId="2C47A3F2" w:rsidR="001F1696" w:rsidRDefault="001F1696" w:rsidP="003B3789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</w:t>
      </w:r>
      <w:proofErr w:type="gramStart"/>
      <w:r>
        <w:rPr>
          <w:rFonts w:ascii="Calibri" w:hAnsi="Calibri"/>
          <w:b/>
          <w:bCs/>
          <w:sz w:val="28"/>
          <w:szCs w:val="28"/>
        </w:rPr>
        <w:t>51  795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01 Rýmařov</w:t>
      </w:r>
    </w:p>
    <w:p w14:paraId="77537ABE" w14:textId="77777777" w:rsidR="001F1696" w:rsidRDefault="001F1696" w:rsidP="001F1696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</w:t>
      </w:r>
      <w:proofErr w:type="gramEnd"/>
      <w:r>
        <w:rPr>
          <w:rFonts w:ascii="Calibri" w:hAnsi="Calibri"/>
          <w:sz w:val="14"/>
          <w:szCs w:val="14"/>
        </w:rPr>
        <w:t> Ostravě oddíl C, vložka 17434, e-mail:novotna@teplorymarov.cz</w:t>
      </w:r>
    </w:p>
    <w:p w14:paraId="5898CB4D" w14:textId="77777777" w:rsidR="001F1696" w:rsidRDefault="001F1696" w:rsidP="001F1696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78BC219C" w14:textId="77777777" w:rsidR="001F1696" w:rsidRDefault="001F1696" w:rsidP="001F1696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6462594D" w14:textId="77777777" w:rsidR="001F1696" w:rsidRDefault="001F1696" w:rsidP="001F1696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18/2022</w:t>
      </w:r>
    </w:p>
    <w:p w14:paraId="2C08D416" w14:textId="77777777" w:rsidR="001F1696" w:rsidRDefault="001F1696" w:rsidP="001F1696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9BD2628" w14:textId="77777777" w:rsidR="001F1696" w:rsidRDefault="001F1696" w:rsidP="001F1696">
      <w:pPr>
        <w:pStyle w:val="Export0"/>
        <w:rPr>
          <w:rFonts w:ascii="Calibri" w:hAnsi="Calibri"/>
          <w:b/>
        </w:rPr>
      </w:pPr>
    </w:p>
    <w:p w14:paraId="186DC864" w14:textId="77777777" w:rsidR="001F1696" w:rsidRPr="00025C5B" w:rsidRDefault="001F1696" w:rsidP="001F1696">
      <w:pPr>
        <w:spacing w:after="0" w:line="240" w:lineRule="auto"/>
        <w:rPr>
          <w:rStyle w:val="Siln"/>
          <w:sz w:val="28"/>
          <w:szCs w:val="28"/>
        </w:rPr>
      </w:pPr>
      <w:r>
        <w:rPr>
          <w:b/>
        </w:rPr>
        <w:t>Dodavatel:</w:t>
      </w:r>
      <w:r>
        <w:rPr>
          <w:b/>
        </w:rPr>
        <w:tab/>
      </w:r>
      <w:r w:rsidRPr="00025C5B">
        <w:rPr>
          <w:rStyle w:val="Siln"/>
          <w:sz w:val="28"/>
          <w:szCs w:val="28"/>
        </w:rPr>
        <w:t>Hoval spol. s r. o.</w:t>
      </w:r>
    </w:p>
    <w:p w14:paraId="46AD6178" w14:textId="77777777" w:rsidR="001F1696" w:rsidRPr="00025C5B" w:rsidRDefault="001F1696" w:rsidP="001F1696">
      <w:pPr>
        <w:spacing w:after="0" w:line="240" w:lineRule="auto"/>
        <w:rPr>
          <w:sz w:val="28"/>
          <w:szCs w:val="28"/>
        </w:rPr>
      </w:pPr>
      <w:r w:rsidRPr="00025C5B">
        <w:rPr>
          <w:sz w:val="28"/>
          <w:szCs w:val="28"/>
        </w:rPr>
        <w:t xml:space="preserve">                       </w:t>
      </w:r>
      <w:proofErr w:type="gramStart"/>
      <w:r w:rsidRPr="00025C5B">
        <w:rPr>
          <w:sz w:val="28"/>
          <w:szCs w:val="28"/>
        </w:rPr>
        <w:t>Republikánská  45</w:t>
      </w:r>
      <w:proofErr w:type="gramEnd"/>
      <w:r w:rsidRPr="00025C5B">
        <w:rPr>
          <w:sz w:val="28"/>
          <w:szCs w:val="28"/>
        </w:rPr>
        <w:br/>
        <w:t xml:space="preserve">                       31200  Plzeň </w:t>
      </w:r>
    </w:p>
    <w:p w14:paraId="04811AD4" w14:textId="77777777" w:rsidR="001F1696" w:rsidRDefault="001F1696" w:rsidP="001F1696">
      <w:pPr>
        <w:pStyle w:val="Export0"/>
        <w:rPr>
          <w:rFonts w:ascii="Calibri" w:hAnsi="Calibri"/>
          <w:b/>
        </w:rPr>
      </w:pPr>
    </w:p>
    <w:p w14:paraId="67EEEF82" w14:textId="77777777" w:rsidR="001F1696" w:rsidRDefault="001F1696" w:rsidP="001F1696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Tel.            </w:t>
      </w:r>
      <w:r>
        <w:rPr>
          <w:rStyle w:val="Siln"/>
        </w:rPr>
        <w:t>377261002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4674CC8" w14:textId="77777777" w:rsidR="001F1696" w:rsidRDefault="001F1696" w:rsidP="001F1696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      info@hoval.cz</w:t>
      </w:r>
    </w:p>
    <w:p w14:paraId="19F9667B" w14:textId="77777777" w:rsidR="001F1696" w:rsidRDefault="001F1696" w:rsidP="001F1696">
      <w:pPr>
        <w:pStyle w:val="Export0"/>
        <w:rPr>
          <w:rFonts w:ascii="Calibri" w:hAnsi="Calibri"/>
        </w:rPr>
      </w:pPr>
    </w:p>
    <w:p w14:paraId="0FDD3DA6" w14:textId="77777777" w:rsidR="001F1696" w:rsidRDefault="001F1696" w:rsidP="001F1696">
      <w:pPr>
        <w:pStyle w:val="Export0"/>
        <w:rPr>
          <w:rFonts w:ascii="Calibri" w:hAnsi="Calibri"/>
        </w:rPr>
      </w:pPr>
    </w:p>
    <w:p w14:paraId="3592CF4A" w14:textId="77777777" w:rsidR="001F1696" w:rsidRDefault="001F1696" w:rsidP="001F1696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Objednávka:</w:t>
      </w:r>
    </w:p>
    <w:p w14:paraId="5C271662" w14:textId="77777777" w:rsidR="001F1696" w:rsidRDefault="001F1696" w:rsidP="001F1696">
      <w:pPr>
        <w:pStyle w:val="Export0"/>
        <w:jc w:val="both"/>
        <w:rPr>
          <w:rFonts w:ascii="Calibri" w:hAnsi="Calibri"/>
          <w:b/>
        </w:rPr>
      </w:pPr>
    </w:p>
    <w:p w14:paraId="629298E6" w14:textId="77777777" w:rsidR="001F1696" w:rsidRDefault="001F1696" w:rsidP="001F1696">
      <w:pPr>
        <w:rPr>
          <w:b/>
          <w:sz w:val="24"/>
        </w:rPr>
      </w:pPr>
      <w:r>
        <w:rPr>
          <w:b/>
          <w:sz w:val="24"/>
        </w:rPr>
        <w:t xml:space="preserve">Objednávám dle nabídky č. 14483 jeden kotel </w:t>
      </w:r>
      <w:proofErr w:type="spellStart"/>
      <w:r>
        <w:rPr>
          <w:b/>
          <w:sz w:val="24"/>
        </w:rPr>
        <w:t>Hoval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UltraGas</w:t>
      </w:r>
      <w:proofErr w:type="spellEnd"/>
      <w:r>
        <w:rPr>
          <w:b/>
          <w:sz w:val="24"/>
        </w:rPr>
        <w:t xml:space="preserve"> (50) s příslušenstvím. </w:t>
      </w:r>
    </w:p>
    <w:p w14:paraId="2D008D97" w14:textId="77777777" w:rsidR="001F1696" w:rsidRDefault="001F1696" w:rsidP="001F1696">
      <w:pPr>
        <w:rPr>
          <w:sz w:val="24"/>
        </w:rPr>
      </w:pPr>
      <w:r>
        <w:rPr>
          <w:b/>
          <w:sz w:val="24"/>
        </w:rPr>
        <w:t xml:space="preserve"> Platba předem zálohovou fakturou.                                               </w:t>
      </w:r>
    </w:p>
    <w:p w14:paraId="0944B220" w14:textId="77777777" w:rsidR="001F1696" w:rsidRDefault="001F1696" w:rsidP="001F1696">
      <w:pPr>
        <w:pStyle w:val="Export0"/>
        <w:rPr>
          <w:rFonts w:ascii="Calibri" w:hAnsi="Calibri"/>
        </w:rPr>
      </w:pPr>
    </w:p>
    <w:p w14:paraId="2B72280E" w14:textId="77777777" w:rsidR="001F1696" w:rsidRDefault="001F1696" w:rsidP="001F1696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 pozdravem</w:t>
      </w:r>
    </w:p>
    <w:p w14:paraId="55775DED" w14:textId="77777777" w:rsidR="001F1696" w:rsidRDefault="001F1696" w:rsidP="001F1696">
      <w:pPr>
        <w:pStyle w:val="Export0"/>
        <w:ind w:left="708" w:firstLine="708"/>
        <w:rPr>
          <w:rFonts w:ascii="Calibri" w:hAnsi="Calibri"/>
        </w:rPr>
      </w:pPr>
    </w:p>
    <w:p w14:paraId="5F5B39D1" w14:textId="77777777" w:rsidR="001F1696" w:rsidRDefault="001F1696" w:rsidP="001F1696">
      <w:pPr>
        <w:pStyle w:val="Export0"/>
        <w:rPr>
          <w:rFonts w:ascii="Calibri" w:hAnsi="Calibri"/>
        </w:rPr>
      </w:pPr>
    </w:p>
    <w:p w14:paraId="49C5F645" w14:textId="77777777" w:rsidR="001F1696" w:rsidRDefault="001F1696" w:rsidP="001F1696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4A858BC2" w14:textId="77777777" w:rsidR="001F1696" w:rsidRDefault="001F1696" w:rsidP="001F1696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004F7164" w14:textId="77777777" w:rsidR="001F1696" w:rsidRDefault="001F1696" w:rsidP="001F1696">
      <w:pPr>
        <w:pStyle w:val="Export0"/>
        <w:rPr>
          <w:rFonts w:ascii="Calibri" w:hAnsi="Calibri"/>
        </w:rPr>
      </w:pPr>
    </w:p>
    <w:p w14:paraId="02BDA9A0" w14:textId="77777777" w:rsidR="001F1696" w:rsidRDefault="001F1696" w:rsidP="001F1696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6.5.2022</w:t>
      </w:r>
    </w:p>
    <w:p w14:paraId="41211D9E" w14:textId="77777777" w:rsidR="001F1696" w:rsidRDefault="001F1696" w:rsidP="001F1696">
      <w:pPr>
        <w:pStyle w:val="Export0"/>
        <w:rPr>
          <w:rFonts w:ascii="Calibri" w:hAnsi="Calibri"/>
        </w:rPr>
      </w:pPr>
    </w:p>
    <w:p w14:paraId="2E7A0AFB" w14:textId="77777777" w:rsidR="001F1696" w:rsidRPr="00876284" w:rsidRDefault="001F1696" w:rsidP="001F1696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 xml:space="preserve">Vyřizuje : 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>Novotná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 xml:space="preserve"> tel. 604850461</w:t>
      </w:r>
    </w:p>
    <w:p w14:paraId="1B041BDF" w14:textId="77777777" w:rsidR="001F1696" w:rsidRDefault="001F1696" w:rsidP="001F1696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</w:t>
      </w:r>
      <w:hyperlink r:id="rId6" w:history="1">
        <w:r w:rsidRPr="00B82BE9">
          <w:rPr>
            <w:rStyle w:val="Hypertextovodkaz"/>
            <w:rFonts w:ascii="Calibri" w:hAnsi="Calibri"/>
          </w:rPr>
          <w:t>novotna@teplorymarov.cz</w:t>
        </w:r>
      </w:hyperlink>
    </w:p>
    <w:p w14:paraId="07AE07F1" w14:textId="77777777" w:rsidR="001F1696" w:rsidRDefault="001F1696" w:rsidP="001F1696">
      <w:pPr>
        <w:pStyle w:val="Export0"/>
        <w:rPr>
          <w:rFonts w:ascii="Calibri" w:hAnsi="Calibri"/>
        </w:rPr>
      </w:pPr>
    </w:p>
    <w:p w14:paraId="3A73586E" w14:textId="77777777" w:rsidR="001F1696" w:rsidRDefault="001F1696" w:rsidP="001F1696">
      <w:pPr>
        <w:pStyle w:val="Export0"/>
        <w:rPr>
          <w:rFonts w:ascii="Calibri" w:hAnsi="Calibri"/>
        </w:rPr>
      </w:pPr>
    </w:p>
    <w:p w14:paraId="7614506B" w14:textId="77777777" w:rsidR="001F1696" w:rsidRDefault="001F1696" w:rsidP="001F1696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045E1E9F" w14:textId="77777777" w:rsidR="001F1696" w:rsidRDefault="001F1696" w:rsidP="001F1696">
      <w:pPr>
        <w:pStyle w:val="Export0"/>
        <w:rPr>
          <w:rFonts w:ascii="Calibri" w:hAnsi="Calibri"/>
        </w:rPr>
      </w:pPr>
    </w:p>
    <w:p w14:paraId="29C97615" w14:textId="77777777" w:rsidR="001F1696" w:rsidRPr="001F0661" w:rsidRDefault="001F1696" w:rsidP="001F1696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30C3BF93" w14:textId="77777777" w:rsidR="001F1696" w:rsidRPr="001F0661" w:rsidRDefault="001F1696" w:rsidP="001F1696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609929DD" w14:textId="77777777" w:rsidR="001F1696" w:rsidRDefault="001F1696" w:rsidP="001F1696">
      <w:r w:rsidRPr="001F0661">
        <w:rPr>
          <w:b/>
          <w:sz w:val="24"/>
          <w:szCs w:val="24"/>
        </w:rPr>
        <w:t xml:space="preserve">795 </w:t>
      </w:r>
      <w:proofErr w:type="gramStart"/>
      <w:r w:rsidRPr="001F0661">
        <w:rPr>
          <w:b/>
          <w:sz w:val="24"/>
          <w:szCs w:val="24"/>
        </w:rPr>
        <w:t>01  Rýmařov</w:t>
      </w:r>
      <w:proofErr w:type="gramEnd"/>
      <w:r>
        <w:tab/>
      </w:r>
      <w:r>
        <w:tab/>
      </w:r>
      <w:r>
        <w:tab/>
      </w:r>
      <w:r>
        <w:tab/>
      </w:r>
    </w:p>
    <w:p w14:paraId="6EE7FDB7" w14:textId="77777777" w:rsidR="001F1696" w:rsidRDefault="001F1696" w:rsidP="001F1696"/>
    <w:p w14:paraId="54FD4E0A" w14:textId="77777777" w:rsidR="001F1696" w:rsidRDefault="001F1696" w:rsidP="001F1696"/>
    <w:p w14:paraId="14A7B984" w14:textId="77777777" w:rsidR="001F1696" w:rsidRDefault="001F1696" w:rsidP="001F1696"/>
    <w:p w14:paraId="0184B54E" w14:textId="77777777" w:rsidR="001F1696" w:rsidRDefault="001F1696" w:rsidP="001F1696"/>
    <w:p w14:paraId="06E34EAA" w14:textId="77777777" w:rsidR="00911512" w:rsidRDefault="00911512"/>
    <w:sectPr w:rsidR="009115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4D85" w14:textId="77777777" w:rsidR="003B3789" w:rsidRDefault="003B3789" w:rsidP="003B3789">
      <w:pPr>
        <w:spacing w:after="0" w:line="240" w:lineRule="auto"/>
      </w:pPr>
      <w:r>
        <w:separator/>
      </w:r>
    </w:p>
  </w:endnote>
  <w:endnote w:type="continuationSeparator" w:id="0">
    <w:p w14:paraId="3C242821" w14:textId="77777777" w:rsidR="003B3789" w:rsidRDefault="003B3789" w:rsidP="003B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2D6C" w14:textId="77777777" w:rsidR="003B3789" w:rsidRDefault="003B3789" w:rsidP="003B3789">
      <w:pPr>
        <w:spacing w:after="0" w:line="240" w:lineRule="auto"/>
      </w:pPr>
      <w:r>
        <w:separator/>
      </w:r>
    </w:p>
  </w:footnote>
  <w:footnote w:type="continuationSeparator" w:id="0">
    <w:p w14:paraId="4740A7D2" w14:textId="77777777" w:rsidR="003B3789" w:rsidRDefault="003B3789" w:rsidP="003B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F1D8" w14:textId="73F96E3B" w:rsidR="003B3789" w:rsidRDefault="003B378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6BCED" wp14:editId="5D54AF3F">
          <wp:simplePos x="0" y="0"/>
          <wp:positionH relativeFrom="column">
            <wp:posOffset>1190625</wp:posOffset>
          </wp:positionH>
          <wp:positionV relativeFrom="paragraph">
            <wp:posOffset>-248285</wp:posOffset>
          </wp:positionV>
          <wp:extent cx="3094990" cy="476250"/>
          <wp:effectExtent l="0" t="0" r="0" b="0"/>
          <wp:wrapSquare wrapText="bothSides"/>
          <wp:docPr id="1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96"/>
    <w:rsid w:val="001F1696"/>
    <w:rsid w:val="003B3789"/>
    <w:rsid w:val="00911512"/>
    <w:rsid w:val="00E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DE6"/>
  <w15:chartTrackingRefBased/>
  <w15:docId w15:val="{976C9F6D-B389-4226-B4EE-F47FEBAF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69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F1696"/>
    <w:rPr>
      <w:color w:val="0000FF"/>
      <w:u w:val="single"/>
    </w:rPr>
  </w:style>
  <w:style w:type="paragraph" w:customStyle="1" w:styleId="Export0">
    <w:name w:val="Export 0"/>
    <w:basedOn w:val="Normln"/>
    <w:rsid w:val="001F1696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character" w:styleId="Siln">
    <w:name w:val="Strong"/>
    <w:uiPriority w:val="22"/>
    <w:qFormat/>
    <w:rsid w:val="001F169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B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78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B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7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tna@teploryma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</dc:creator>
  <cp:keywords/>
  <dc:description/>
  <cp:lastModifiedBy>Eva Schwarzová</cp:lastModifiedBy>
  <cp:revision>2</cp:revision>
  <dcterms:created xsi:type="dcterms:W3CDTF">2022-05-06T06:45:00Z</dcterms:created>
  <dcterms:modified xsi:type="dcterms:W3CDTF">2022-05-06T11:31:00Z</dcterms:modified>
</cp:coreProperties>
</file>