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8FF1D" w14:textId="563702BA" w:rsidR="00A27590" w:rsidRPr="00542A54" w:rsidRDefault="0098551F" w:rsidP="0098551F">
      <w:pPr>
        <w:jc w:val="center"/>
        <w:rPr>
          <w:b/>
          <w:bCs/>
          <w:sz w:val="28"/>
          <w:szCs w:val="28"/>
        </w:rPr>
      </w:pPr>
      <w:r w:rsidRPr="00542A54">
        <w:rPr>
          <w:b/>
          <w:bCs/>
          <w:sz w:val="28"/>
          <w:szCs w:val="28"/>
        </w:rPr>
        <w:t>Technická specifikace</w:t>
      </w:r>
    </w:p>
    <w:p w14:paraId="17707DFA" w14:textId="49B9E599" w:rsidR="0098551F" w:rsidRPr="00542A54" w:rsidRDefault="0098551F" w:rsidP="0098551F">
      <w:pPr>
        <w:jc w:val="both"/>
      </w:pPr>
      <w:r w:rsidRPr="00542A54">
        <w:t>Tyto technické specifikace se vztahují k předmětu smlouvy uzavřené v návaznosti na veřejnou zakázku</w:t>
      </w:r>
      <w:r w:rsidR="00754A49" w:rsidRPr="00542A54">
        <w:t xml:space="preserve"> malého rozsahu</w:t>
      </w:r>
      <w:r w:rsidRPr="00542A54">
        <w:t xml:space="preserve"> s názvem </w:t>
      </w:r>
      <w:r w:rsidRPr="00542A54">
        <w:rPr>
          <w:i/>
          <w:iCs/>
        </w:rPr>
        <w:t>„Pořízení motorových vozidel“</w:t>
      </w:r>
      <w:r w:rsidRPr="00542A54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42A54" w:rsidRPr="00542A54" w14:paraId="7CCC06D6" w14:textId="77777777" w:rsidTr="009427AA">
        <w:trPr>
          <w:trHeight w:val="694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2F8E2FC9" w14:textId="0F49D236" w:rsidR="0098551F" w:rsidRPr="00542A54" w:rsidRDefault="0098551F" w:rsidP="0098551F">
            <w:pPr>
              <w:jc w:val="center"/>
              <w:rPr>
                <w:b/>
                <w:bCs/>
              </w:rPr>
            </w:pPr>
            <w:r w:rsidRPr="00542A54">
              <w:rPr>
                <w:b/>
                <w:bCs/>
              </w:rPr>
              <w:t>1 ks motorového vozidla pro přepravu osob</w:t>
            </w:r>
          </w:p>
        </w:tc>
      </w:tr>
      <w:tr w:rsidR="00542A54" w:rsidRPr="00542A54" w14:paraId="68CB392E" w14:textId="77777777" w:rsidTr="00B76144">
        <w:trPr>
          <w:trHeight w:val="595"/>
        </w:trPr>
        <w:tc>
          <w:tcPr>
            <w:tcW w:w="6232" w:type="dxa"/>
            <w:vAlign w:val="center"/>
          </w:tcPr>
          <w:p w14:paraId="3A2F3142" w14:textId="1A67D9FA" w:rsidR="0098551F" w:rsidRPr="00542A54" w:rsidRDefault="0098551F" w:rsidP="0098551F">
            <w:pPr>
              <w:jc w:val="center"/>
            </w:pPr>
            <w:r w:rsidRPr="00542A54">
              <w:t>Označení konkrétního vozidla včetně uvedení výrobce</w:t>
            </w:r>
          </w:p>
        </w:tc>
        <w:tc>
          <w:tcPr>
            <w:tcW w:w="2830" w:type="dxa"/>
            <w:vAlign w:val="center"/>
          </w:tcPr>
          <w:p w14:paraId="3F819202" w14:textId="38BFD270" w:rsidR="00106044" w:rsidRPr="00542A54" w:rsidRDefault="00542A54" w:rsidP="00B76144">
            <w:pPr>
              <w:jc w:val="center"/>
            </w:pPr>
            <w:r w:rsidRPr="00542A54">
              <w:rPr>
                <w:rFonts w:cs="Segoe UI"/>
              </w:rPr>
              <w:t xml:space="preserve">Škoda Octavia </w:t>
            </w:r>
            <w:proofErr w:type="spellStart"/>
            <w:r w:rsidRPr="00542A54">
              <w:rPr>
                <w:rFonts w:cs="Segoe UI"/>
              </w:rPr>
              <w:t>Combi</w:t>
            </w:r>
            <w:proofErr w:type="spellEnd"/>
            <w:r w:rsidRPr="00542A54">
              <w:rPr>
                <w:rFonts w:cs="Segoe UI"/>
              </w:rPr>
              <w:t xml:space="preserve"> Style 2.0 TDI 85kW</w:t>
            </w:r>
          </w:p>
        </w:tc>
      </w:tr>
      <w:tr w:rsidR="00542A54" w:rsidRPr="00542A54" w14:paraId="10CDA7EA" w14:textId="77777777" w:rsidTr="009427AA">
        <w:trPr>
          <w:trHeight w:val="595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72A075A1" w14:textId="33F896A3" w:rsidR="0098551F" w:rsidRPr="00542A54" w:rsidRDefault="0098551F" w:rsidP="0098551F">
            <w:pPr>
              <w:jc w:val="center"/>
              <w:rPr>
                <w:b/>
                <w:bCs/>
              </w:rPr>
            </w:pPr>
            <w:r w:rsidRPr="00542A54">
              <w:rPr>
                <w:b/>
                <w:bCs/>
              </w:rPr>
              <w:t>Minimální technické požadavky</w:t>
            </w:r>
          </w:p>
        </w:tc>
      </w:tr>
      <w:tr w:rsidR="00542A54" w:rsidRPr="00542A54" w14:paraId="6BDF7727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2D72A0DA" w14:textId="73990439" w:rsidR="0098551F" w:rsidRPr="00542A54" w:rsidRDefault="009427AA" w:rsidP="009427AA">
            <w:r w:rsidRPr="00542A54">
              <w:t>Druh paliva</w:t>
            </w:r>
            <w:r w:rsidR="00B845D2" w:rsidRPr="00542A54">
              <w:t>; Nafta nebo Benzín</w:t>
            </w:r>
          </w:p>
        </w:tc>
        <w:tc>
          <w:tcPr>
            <w:tcW w:w="2830" w:type="dxa"/>
            <w:vAlign w:val="center"/>
          </w:tcPr>
          <w:p w14:paraId="2191A7CF" w14:textId="2755848E" w:rsidR="0098551F" w:rsidRPr="00542A54" w:rsidRDefault="00A8799F" w:rsidP="009427AA">
            <w:r w:rsidRPr="00542A54">
              <w:t>Nafta</w:t>
            </w:r>
          </w:p>
        </w:tc>
      </w:tr>
      <w:tr w:rsidR="00542A54" w:rsidRPr="00542A54" w14:paraId="14878A84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6EB13E4" w14:textId="44600B23" w:rsidR="0098551F" w:rsidRPr="00542A54" w:rsidRDefault="009427AA" w:rsidP="009427AA">
            <w:r w:rsidRPr="00542A54">
              <w:t>Objem motoru</w:t>
            </w:r>
            <w:r w:rsidR="00B845D2" w:rsidRPr="00542A54">
              <w:t>; min 2 000 ccm</w:t>
            </w:r>
            <w:r w:rsidR="005B5A4F" w:rsidRPr="00542A54">
              <w:rPr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14:paraId="3367146E" w14:textId="5E1CEAA6" w:rsidR="0098551F" w:rsidRPr="00542A54" w:rsidRDefault="00A8799F" w:rsidP="009427AA">
            <w:r w:rsidRPr="00542A54">
              <w:t>ANO</w:t>
            </w:r>
          </w:p>
        </w:tc>
      </w:tr>
      <w:tr w:rsidR="00542A54" w:rsidRPr="00542A54" w14:paraId="6CD21A9C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67FAD33B" w14:textId="462BCFB2" w:rsidR="009427AA" w:rsidRPr="00542A54" w:rsidRDefault="009427AA" w:rsidP="009427AA">
            <w:r w:rsidRPr="00542A54">
              <w:t>Výkon motoru</w:t>
            </w:r>
            <w:r w:rsidR="00B845D2" w:rsidRPr="00542A54">
              <w:t>; min 85 kW</w:t>
            </w:r>
          </w:p>
        </w:tc>
        <w:tc>
          <w:tcPr>
            <w:tcW w:w="2830" w:type="dxa"/>
            <w:vAlign w:val="center"/>
          </w:tcPr>
          <w:p w14:paraId="1C86720D" w14:textId="0624A3B3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3098400A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852C722" w14:textId="5C56C7C8" w:rsidR="000C5174" w:rsidRPr="00542A54" w:rsidRDefault="000C5174" w:rsidP="009427AA">
            <w:r w:rsidRPr="00542A54">
              <w:t>Počet najetých km</w:t>
            </w:r>
            <w:r w:rsidR="004E7275" w:rsidRPr="00542A54">
              <w:t xml:space="preserve"> (max </w:t>
            </w:r>
            <w:r w:rsidR="009A3270" w:rsidRPr="00542A54">
              <w:t>5 000</w:t>
            </w:r>
            <w:r w:rsidR="004E7275" w:rsidRPr="00542A54">
              <w:t xml:space="preserve"> </w:t>
            </w:r>
            <w:proofErr w:type="gramStart"/>
            <w:r w:rsidR="004E7275" w:rsidRPr="00542A54">
              <w:t>km)</w:t>
            </w:r>
            <w:r w:rsidRPr="00542A54">
              <w:t>/</w:t>
            </w:r>
            <w:proofErr w:type="gramEnd"/>
            <w:r w:rsidRPr="00542A54">
              <w:t>Nové</w:t>
            </w:r>
          </w:p>
        </w:tc>
        <w:tc>
          <w:tcPr>
            <w:tcW w:w="2830" w:type="dxa"/>
            <w:vAlign w:val="center"/>
          </w:tcPr>
          <w:p w14:paraId="1AAE6CFF" w14:textId="176AEEF1" w:rsidR="000C5174" w:rsidRPr="00542A54" w:rsidRDefault="00A8799F" w:rsidP="009427AA">
            <w:r w:rsidRPr="00542A54">
              <w:t>ANO</w:t>
            </w:r>
          </w:p>
        </w:tc>
      </w:tr>
      <w:tr w:rsidR="00542A54" w:rsidRPr="00542A54" w14:paraId="3877066A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484C4B52" w14:textId="1A14F69C" w:rsidR="009427AA" w:rsidRPr="00542A54" w:rsidRDefault="009427AA" w:rsidP="009427AA">
            <w:r w:rsidRPr="00542A54">
              <w:t>Převodovka</w:t>
            </w:r>
          </w:p>
        </w:tc>
        <w:tc>
          <w:tcPr>
            <w:tcW w:w="2830" w:type="dxa"/>
            <w:vAlign w:val="center"/>
          </w:tcPr>
          <w:p w14:paraId="31F2536B" w14:textId="6952ADFF" w:rsidR="009427AA" w:rsidRPr="00542A54" w:rsidRDefault="00106044" w:rsidP="009427AA">
            <w:r w:rsidRPr="00542A54">
              <w:t>Automat</w:t>
            </w:r>
            <w:r w:rsidR="00B76144" w:rsidRPr="00542A54">
              <w:t>ická</w:t>
            </w:r>
          </w:p>
        </w:tc>
      </w:tr>
      <w:tr w:rsidR="00542A54" w:rsidRPr="00542A54" w14:paraId="785E54F8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3283CD79" w14:textId="255AB463" w:rsidR="00746807" w:rsidRPr="00542A54" w:rsidRDefault="00746807" w:rsidP="00746807">
            <w:r w:rsidRPr="00542A54">
              <w:t>Zabudovaná GPS navigace</w:t>
            </w:r>
          </w:p>
        </w:tc>
        <w:tc>
          <w:tcPr>
            <w:tcW w:w="2830" w:type="dxa"/>
            <w:vAlign w:val="center"/>
          </w:tcPr>
          <w:p w14:paraId="056E6D28" w14:textId="38A7ED4F" w:rsidR="00746807" w:rsidRPr="00542A54" w:rsidRDefault="00A8799F" w:rsidP="00746807">
            <w:r w:rsidRPr="00542A54">
              <w:t>ANO</w:t>
            </w:r>
          </w:p>
        </w:tc>
      </w:tr>
      <w:tr w:rsidR="00542A54" w:rsidRPr="00542A54" w14:paraId="6E4BB5C3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26D7D73C" w14:textId="2FF54F73" w:rsidR="00746807" w:rsidRPr="00542A54" w:rsidRDefault="00746807" w:rsidP="00746807">
            <w:r w:rsidRPr="00542A54">
              <w:t>Funkce LTE telefonování</w:t>
            </w:r>
          </w:p>
        </w:tc>
        <w:tc>
          <w:tcPr>
            <w:tcW w:w="2830" w:type="dxa"/>
            <w:vAlign w:val="center"/>
          </w:tcPr>
          <w:p w14:paraId="4168D8A3" w14:textId="5BB4734A" w:rsidR="00746807" w:rsidRPr="00542A54" w:rsidRDefault="00A8799F" w:rsidP="00746807">
            <w:r w:rsidRPr="00542A54">
              <w:t>ANO</w:t>
            </w:r>
          </w:p>
        </w:tc>
      </w:tr>
      <w:tr w:rsidR="00542A54" w:rsidRPr="00542A54" w14:paraId="3D023C1C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2F652782" w14:textId="5BA37623" w:rsidR="00746807" w:rsidRPr="00542A54" w:rsidRDefault="00746807" w:rsidP="00746807">
            <w:r w:rsidRPr="00542A54">
              <w:t xml:space="preserve">DAB – digitální </w:t>
            </w:r>
            <w:proofErr w:type="spellStart"/>
            <w:r w:rsidRPr="00542A54">
              <w:t>radiopříjem</w:t>
            </w:r>
            <w:proofErr w:type="spellEnd"/>
          </w:p>
        </w:tc>
        <w:tc>
          <w:tcPr>
            <w:tcW w:w="2830" w:type="dxa"/>
            <w:vAlign w:val="center"/>
          </w:tcPr>
          <w:p w14:paraId="56A96E88" w14:textId="5734487A" w:rsidR="00746807" w:rsidRPr="00542A54" w:rsidRDefault="00A8799F" w:rsidP="00746807">
            <w:r w:rsidRPr="00542A54">
              <w:t>ANO</w:t>
            </w:r>
          </w:p>
        </w:tc>
      </w:tr>
      <w:tr w:rsidR="00542A54" w:rsidRPr="00542A54" w14:paraId="4C521B2B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3E319474" w14:textId="52B23689" w:rsidR="00B845D2" w:rsidRPr="00542A54" w:rsidRDefault="00B845D2" w:rsidP="009427AA">
            <w:r w:rsidRPr="00542A54">
              <w:t>Kola z lehké slitiny; 4 ks</w:t>
            </w:r>
          </w:p>
        </w:tc>
        <w:tc>
          <w:tcPr>
            <w:tcW w:w="2830" w:type="dxa"/>
            <w:vAlign w:val="center"/>
          </w:tcPr>
          <w:p w14:paraId="0F18FA97" w14:textId="6E32A6BF" w:rsidR="00B845D2" w:rsidRPr="00542A54" w:rsidRDefault="00A8799F" w:rsidP="009427AA">
            <w:r w:rsidRPr="00542A54">
              <w:t>ANO</w:t>
            </w:r>
          </w:p>
        </w:tc>
      </w:tr>
      <w:tr w:rsidR="00542A54" w:rsidRPr="00542A54" w14:paraId="67AC8913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209690A" w14:textId="624A9233" w:rsidR="009427AA" w:rsidRPr="00542A54" w:rsidRDefault="009427AA" w:rsidP="009427AA">
            <w:r w:rsidRPr="00542A54">
              <w:t>Rezervní kolo ocelové</w:t>
            </w:r>
          </w:p>
        </w:tc>
        <w:tc>
          <w:tcPr>
            <w:tcW w:w="2830" w:type="dxa"/>
            <w:vAlign w:val="center"/>
          </w:tcPr>
          <w:p w14:paraId="6E0F9AA4" w14:textId="36C7039D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7900A48A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446A7CA9" w14:textId="4F4358F5" w:rsidR="009427AA" w:rsidRPr="00542A54" w:rsidRDefault="009427AA" w:rsidP="009427AA">
            <w:r w:rsidRPr="00542A54">
              <w:t>Zvedák vozu</w:t>
            </w:r>
          </w:p>
        </w:tc>
        <w:tc>
          <w:tcPr>
            <w:tcW w:w="2830" w:type="dxa"/>
            <w:vAlign w:val="center"/>
          </w:tcPr>
          <w:p w14:paraId="443D26A7" w14:textId="13D0C848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6EB1EF03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144470CD" w14:textId="4D9C9498" w:rsidR="009427AA" w:rsidRPr="00542A54" w:rsidRDefault="009427AA" w:rsidP="009427AA">
            <w:r w:rsidRPr="00542A54">
              <w:t>Klíč na kola</w:t>
            </w:r>
          </w:p>
        </w:tc>
        <w:tc>
          <w:tcPr>
            <w:tcW w:w="2830" w:type="dxa"/>
            <w:vAlign w:val="center"/>
          </w:tcPr>
          <w:p w14:paraId="20A82C23" w14:textId="79250CAD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709DA2B0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61B7618" w14:textId="33EB6E61" w:rsidR="009427AA" w:rsidRPr="00542A54" w:rsidRDefault="00B845D2" w:rsidP="009427AA">
            <w:r w:rsidRPr="00542A54">
              <w:t>Elektricky sklopné tažné zařízení</w:t>
            </w:r>
          </w:p>
        </w:tc>
        <w:tc>
          <w:tcPr>
            <w:tcW w:w="2830" w:type="dxa"/>
            <w:vAlign w:val="center"/>
          </w:tcPr>
          <w:p w14:paraId="168E6AA3" w14:textId="5D3203F0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432028EC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2507A505" w14:textId="18483183" w:rsidR="009427AA" w:rsidRPr="00542A54" w:rsidRDefault="00B845D2" w:rsidP="009427AA">
            <w:r w:rsidRPr="00542A54">
              <w:t>Zásuvka 230 V, USB připojení; vpředu 2x, vzadu ve středové konzoli 2x</w:t>
            </w:r>
          </w:p>
        </w:tc>
        <w:tc>
          <w:tcPr>
            <w:tcW w:w="2830" w:type="dxa"/>
            <w:vAlign w:val="center"/>
          </w:tcPr>
          <w:p w14:paraId="3152735B" w14:textId="337C5759" w:rsidR="009427AA" w:rsidRPr="00542A54" w:rsidRDefault="00A8799F" w:rsidP="009427AA">
            <w:r w:rsidRPr="00542A54">
              <w:t>ANO</w:t>
            </w:r>
          </w:p>
        </w:tc>
      </w:tr>
      <w:tr w:rsidR="00542A54" w:rsidRPr="00542A54" w14:paraId="145D89E8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0B533660" w14:textId="3CBDB6EE" w:rsidR="00B845D2" w:rsidRPr="00542A54" w:rsidRDefault="00B845D2" w:rsidP="00B845D2">
            <w:r w:rsidRPr="00542A54">
              <w:t>Záruka mobility</w:t>
            </w:r>
          </w:p>
        </w:tc>
        <w:tc>
          <w:tcPr>
            <w:tcW w:w="2830" w:type="dxa"/>
            <w:vAlign w:val="center"/>
          </w:tcPr>
          <w:p w14:paraId="1259A6B8" w14:textId="57351B38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6BD87820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06B86ACC" w14:textId="68D00562" w:rsidR="00B845D2" w:rsidRPr="00542A54" w:rsidRDefault="00B845D2" w:rsidP="00B845D2">
            <w:r w:rsidRPr="00542A54">
              <w:t xml:space="preserve">Prodloužená záruka </w:t>
            </w:r>
            <w:r w:rsidR="002D616B" w:rsidRPr="00542A54">
              <w:t>(určen na čas nebo najetou vzdálenost); včetně hodnoty</w:t>
            </w:r>
          </w:p>
        </w:tc>
        <w:tc>
          <w:tcPr>
            <w:tcW w:w="2830" w:type="dxa"/>
            <w:vAlign w:val="center"/>
          </w:tcPr>
          <w:p w14:paraId="6BE5D991" w14:textId="10E82B36" w:rsidR="00B845D2" w:rsidRPr="00542A54" w:rsidRDefault="00A8799F" w:rsidP="00B845D2">
            <w:pPr>
              <w:rPr>
                <w:sz w:val="20"/>
                <w:szCs w:val="20"/>
              </w:rPr>
            </w:pPr>
            <w:r w:rsidRPr="00542A54">
              <w:rPr>
                <w:sz w:val="20"/>
                <w:szCs w:val="20"/>
              </w:rPr>
              <w:t>ANO, 5 let nebo 100</w:t>
            </w:r>
            <w:r w:rsidR="00375C58" w:rsidRPr="00542A54">
              <w:rPr>
                <w:sz w:val="20"/>
                <w:szCs w:val="20"/>
              </w:rPr>
              <w:t> </w:t>
            </w:r>
            <w:r w:rsidRPr="00542A54">
              <w:rPr>
                <w:sz w:val="20"/>
                <w:szCs w:val="20"/>
              </w:rPr>
              <w:t>000</w:t>
            </w:r>
            <w:r w:rsidR="00375C58" w:rsidRPr="00542A54">
              <w:rPr>
                <w:sz w:val="20"/>
                <w:szCs w:val="20"/>
              </w:rPr>
              <w:t xml:space="preserve"> </w:t>
            </w:r>
            <w:r w:rsidRPr="00542A54">
              <w:rPr>
                <w:sz w:val="20"/>
                <w:szCs w:val="20"/>
              </w:rPr>
              <w:t>km</w:t>
            </w:r>
          </w:p>
        </w:tc>
      </w:tr>
      <w:tr w:rsidR="00542A54" w:rsidRPr="00542A54" w14:paraId="6DFC57D1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64A57A10" w14:textId="3A12509A" w:rsidR="00B845D2" w:rsidRPr="00542A54" w:rsidRDefault="00B845D2" w:rsidP="00B845D2">
            <w:r w:rsidRPr="00542A54">
              <w:t>Vzdálený přístup k vozidlu</w:t>
            </w:r>
          </w:p>
        </w:tc>
        <w:tc>
          <w:tcPr>
            <w:tcW w:w="2830" w:type="dxa"/>
            <w:vAlign w:val="center"/>
          </w:tcPr>
          <w:p w14:paraId="3B48AC07" w14:textId="4C1D170D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646A7EF6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746CBB9" w14:textId="7E8AEA74" w:rsidR="00B845D2" w:rsidRPr="00542A54" w:rsidRDefault="00B845D2" w:rsidP="00B845D2">
            <w:r w:rsidRPr="00542A54">
              <w:lastRenderedPageBreak/>
              <w:t xml:space="preserve">Virtuální </w:t>
            </w:r>
            <w:r w:rsidR="00ED4A7C" w:rsidRPr="00542A54">
              <w:t>k</w:t>
            </w:r>
            <w:r w:rsidRPr="00542A54">
              <w:t>okpit</w:t>
            </w:r>
          </w:p>
        </w:tc>
        <w:tc>
          <w:tcPr>
            <w:tcW w:w="2830" w:type="dxa"/>
            <w:vAlign w:val="center"/>
          </w:tcPr>
          <w:p w14:paraId="72027C61" w14:textId="76BB8555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391DDEC2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4F9729FE" w14:textId="04159A08" w:rsidR="00B845D2" w:rsidRPr="00542A54" w:rsidRDefault="00B845D2" w:rsidP="00B845D2">
            <w:proofErr w:type="spellStart"/>
            <w:r w:rsidRPr="00542A54">
              <w:t>Sound</w:t>
            </w:r>
            <w:proofErr w:type="spellEnd"/>
            <w:r w:rsidRPr="00542A54">
              <w:t xml:space="preserve"> </w:t>
            </w:r>
            <w:proofErr w:type="spellStart"/>
            <w:r w:rsidRPr="00542A54">
              <w:t>system</w:t>
            </w:r>
            <w:proofErr w:type="spellEnd"/>
          </w:p>
        </w:tc>
        <w:tc>
          <w:tcPr>
            <w:tcW w:w="2830" w:type="dxa"/>
            <w:vAlign w:val="center"/>
          </w:tcPr>
          <w:p w14:paraId="7532CE36" w14:textId="6F03491F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4FAE4897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42A842A4" w14:textId="0C3921AF" w:rsidR="00B845D2" w:rsidRPr="00542A54" w:rsidRDefault="00B845D2" w:rsidP="00B845D2">
            <w:r w:rsidRPr="00542A54">
              <w:t xml:space="preserve">Vzdálený přístup </w:t>
            </w:r>
          </w:p>
        </w:tc>
        <w:tc>
          <w:tcPr>
            <w:tcW w:w="2830" w:type="dxa"/>
            <w:vAlign w:val="center"/>
          </w:tcPr>
          <w:p w14:paraId="4C11531C" w14:textId="02EF62C1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7B0DFF42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1AEF4D81" w14:textId="246DA856" w:rsidR="00B845D2" w:rsidRPr="00542A54" w:rsidRDefault="00B845D2" w:rsidP="00B845D2">
            <w:r w:rsidRPr="00542A54">
              <w:t>Zadní parkovací kamera</w:t>
            </w:r>
          </w:p>
        </w:tc>
        <w:tc>
          <w:tcPr>
            <w:tcW w:w="2830" w:type="dxa"/>
            <w:vAlign w:val="center"/>
          </w:tcPr>
          <w:p w14:paraId="697CFD4A" w14:textId="7CDE8ABD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7CD3C1D1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0E873B5" w14:textId="1DDFB5B9" w:rsidR="00B845D2" w:rsidRPr="00542A54" w:rsidRDefault="00B845D2" w:rsidP="00B845D2">
            <w:r w:rsidRPr="00542A54">
              <w:t>Parkovací senzory vpředu</w:t>
            </w:r>
          </w:p>
        </w:tc>
        <w:tc>
          <w:tcPr>
            <w:tcW w:w="2830" w:type="dxa"/>
            <w:vAlign w:val="center"/>
          </w:tcPr>
          <w:p w14:paraId="20ABE097" w14:textId="012382CF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20690C0D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1DAA1E71" w14:textId="2A4B42D0" w:rsidR="00B845D2" w:rsidRPr="00542A54" w:rsidRDefault="00B845D2" w:rsidP="00B845D2">
            <w:r w:rsidRPr="00542A54">
              <w:t xml:space="preserve">Adaptivní tempomat </w:t>
            </w:r>
          </w:p>
        </w:tc>
        <w:tc>
          <w:tcPr>
            <w:tcW w:w="2830" w:type="dxa"/>
            <w:vAlign w:val="center"/>
          </w:tcPr>
          <w:p w14:paraId="225E8D8D" w14:textId="1C830830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4D363EE2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5D3394BE" w14:textId="244EFFC7" w:rsidR="00B845D2" w:rsidRPr="00542A54" w:rsidRDefault="00B845D2" w:rsidP="00B845D2">
            <w:r w:rsidRPr="00542A54">
              <w:t>Vyhřívané čelní sklo</w:t>
            </w:r>
          </w:p>
        </w:tc>
        <w:tc>
          <w:tcPr>
            <w:tcW w:w="2830" w:type="dxa"/>
            <w:vAlign w:val="center"/>
          </w:tcPr>
          <w:p w14:paraId="1EDE3224" w14:textId="4047281D" w:rsidR="00B845D2" w:rsidRPr="00542A54" w:rsidRDefault="00A8799F" w:rsidP="00B845D2">
            <w:r w:rsidRPr="00542A54">
              <w:t>ANO</w:t>
            </w:r>
          </w:p>
        </w:tc>
      </w:tr>
      <w:tr w:rsidR="00542A54" w:rsidRPr="00542A54" w14:paraId="270F59E5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29A341A1" w14:textId="12F86A28" w:rsidR="00B845D2" w:rsidRPr="00542A54" w:rsidRDefault="00B845D2" w:rsidP="00B845D2">
            <w:r w:rsidRPr="00542A54">
              <w:t>Elektricky sklopná vnější zpětná zrcátka</w:t>
            </w:r>
          </w:p>
        </w:tc>
        <w:tc>
          <w:tcPr>
            <w:tcW w:w="2830" w:type="dxa"/>
            <w:vAlign w:val="center"/>
          </w:tcPr>
          <w:p w14:paraId="771977A1" w14:textId="4E148A6E" w:rsidR="00B845D2" w:rsidRPr="00542A54" w:rsidRDefault="00A8799F" w:rsidP="00B845D2">
            <w:r w:rsidRPr="00542A54">
              <w:t>ANO</w:t>
            </w:r>
          </w:p>
        </w:tc>
      </w:tr>
      <w:tr w:rsidR="00B845D2" w:rsidRPr="00542A54" w14:paraId="643C0BCE" w14:textId="77777777" w:rsidTr="0098287E">
        <w:trPr>
          <w:trHeight w:val="595"/>
        </w:trPr>
        <w:tc>
          <w:tcPr>
            <w:tcW w:w="6232" w:type="dxa"/>
            <w:vAlign w:val="center"/>
          </w:tcPr>
          <w:p w14:paraId="7C9A808C" w14:textId="6E9DBBCB" w:rsidR="00B845D2" w:rsidRPr="00542A54" w:rsidRDefault="00B845D2" w:rsidP="00B845D2">
            <w:r w:rsidRPr="00542A54">
              <w:t xml:space="preserve">Volba jízdního režimu </w:t>
            </w:r>
          </w:p>
        </w:tc>
        <w:tc>
          <w:tcPr>
            <w:tcW w:w="2830" w:type="dxa"/>
            <w:vAlign w:val="center"/>
          </w:tcPr>
          <w:p w14:paraId="4E42657B" w14:textId="2EDA51BA" w:rsidR="00B845D2" w:rsidRPr="00542A54" w:rsidRDefault="00A8799F" w:rsidP="00B845D2">
            <w:r w:rsidRPr="00542A54">
              <w:t>ANO</w:t>
            </w:r>
          </w:p>
        </w:tc>
      </w:tr>
    </w:tbl>
    <w:p w14:paraId="29B96BF0" w14:textId="2AB54431" w:rsidR="0098551F" w:rsidRPr="00542A54" w:rsidRDefault="0098551F" w:rsidP="0098551F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42A54" w:rsidRPr="00542A54" w14:paraId="06A59F92" w14:textId="77777777" w:rsidTr="004278D5">
        <w:trPr>
          <w:trHeight w:val="694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5B833BD" w14:textId="3CCD9304" w:rsidR="0098287E" w:rsidRPr="00542A54" w:rsidRDefault="0098287E" w:rsidP="004278D5">
            <w:pPr>
              <w:jc w:val="center"/>
              <w:rPr>
                <w:b/>
                <w:bCs/>
              </w:rPr>
            </w:pPr>
            <w:r w:rsidRPr="00542A54">
              <w:rPr>
                <w:b/>
                <w:bCs/>
              </w:rPr>
              <w:t>1 ks motorového vozidla pro převoz materiálu a osob</w:t>
            </w:r>
          </w:p>
        </w:tc>
      </w:tr>
      <w:tr w:rsidR="00542A54" w:rsidRPr="00542A54" w14:paraId="70DA6729" w14:textId="77777777" w:rsidTr="00B76144">
        <w:trPr>
          <w:trHeight w:val="595"/>
        </w:trPr>
        <w:tc>
          <w:tcPr>
            <w:tcW w:w="6232" w:type="dxa"/>
            <w:vAlign w:val="center"/>
          </w:tcPr>
          <w:p w14:paraId="1AE76993" w14:textId="77777777" w:rsidR="0098287E" w:rsidRPr="00542A54" w:rsidRDefault="0098287E" w:rsidP="004278D5">
            <w:pPr>
              <w:jc w:val="center"/>
            </w:pPr>
            <w:r w:rsidRPr="00542A54">
              <w:t>Označení konkrétního vozidla včetně uvedení výrobce</w:t>
            </w:r>
          </w:p>
        </w:tc>
        <w:tc>
          <w:tcPr>
            <w:tcW w:w="2830" w:type="dxa"/>
            <w:vAlign w:val="center"/>
          </w:tcPr>
          <w:p w14:paraId="3AC9F575" w14:textId="5556E119" w:rsidR="0098287E" w:rsidRPr="00542A54" w:rsidRDefault="00542A54" w:rsidP="00B76144">
            <w:pPr>
              <w:jc w:val="center"/>
            </w:pPr>
            <w:r w:rsidRPr="00542A54">
              <w:rPr>
                <w:rFonts w:cs="Segoe UI"/>
              </w:rPr>
              <w:t>Volkswagen ECO up! CNG 50kW</w:t>
            </w:r>
          </w:p>
        </w:tc>
      </w:tr>
      <w:tr w:rsidR="00542A54" w:rsidRPr="00542A54" w14:paraId="7B539D77" w14:textId="77777777" w:rsidTr="004278D5">
        <w:trPr>
          <w:trHeight w:val="595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5B4920D" w14:textId="77777777" w:rsidR="0098287E" w:rsidRPr="00542A54" w:rsidRDefault="0098287E" w:rsidP="004278D5">
            <w:pPr>
              <w:jc w:val="center"/>
              <w:rPr>
                <w:b/>
                <w:bCs/>
              </w:rPr>
            </w:pPr>
            <w:r w:rsidRPr="00542A54">
              <w:rPr>
                <w:b/>
                <w:bCs/>
              </w:rPr>
              <w:t>Minimální technické požadavky</w:t>
            </w:r>
          </w:p>
        </w:tc>
      </w:tr>
      <w:tr w:rsidR="00542A54" w:rsidRPr="00542A54" w14:paraId="3264069D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6A595B15" w14:textId="0EDE9E9D" w:rsidR="0098287E" w:rsidRPr="00542A54" w:rsidRDefault="0098287E" w:rsidP="004278D5">
            <w:r w:rsidRPr="00542A54">
              <w:t>Druh paliva; zemní plyn (CNG)</w:t>
            </w:r>
          </w:p>
        </w:tc>
        <w:tc>
          <w:tcPr>
            <w:tcW w:w="2830" w:type="dxa"/>
            <w:vAlign w:val="center"/>
          </w:tcPr>
          <w:p w14:paraId="0108319D" w14:textId="075F9254" w:rsidR="0098287E" w:rsidRPr="00542A54" w:rsidRDefault="00106044" w:rsidP="004278D5">
            <w:r w:rsidRPr="00542A54">
              <w:t>ANO</w:t>
            </w:r>
          </w:p>
        </w:tc>
      </w:tr>
      <w:tr w:rsidR="00542A54" w:rsidRPr="00542A54" w14:paraId="271E32EA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425E7FD1" w14:textId="1FC646B1" w:rsidR="0098287E" w:rsidRPr="00542A54" w:rsidRDefault="0098287E" w:rsidP="004278D5">
            <w:r w:rsidRPr="00542A54">
              <w:t>Objem motoru; min 999 ccm</w:t>
            </w:r>
            <w:r w:rsidRPr="00542A54">
              <w:rPr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14:paraId="3E5A3E8B" w14:textId="3AD5DA47" w:rsidR="0098287E" w:rsidRPr="00542A54" w:rsidRDefault="00106044" w:rsidP="004278D5">
            <w:r w:rsidRPr="00542A54">
              <w:t>ANO</w:t>
            </w:r>
          </w:p>
        </w:tc>
      </w:tr>
      <w:tr w:rsidR="00542A54" w:rsidRPr="00542A54" w14:paraId="1EDF7D6E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4C93FB5F" w14:textId="6B1BAC6C" w:rsidR="0098287E" w:rsidRPr="00542A54" w:rsidRDefault="0098287E" w:rsidP="004278D5">
            <w:r w:rsidRPr="00542A54">
              <w:t>Výkon motoru; min 50 kW</w:t>
            </w:r>
          </w:p>
        </w:tc>
        <w:tc>
          <w:tcPr>
            <w:tcW w:w="2830" w:type="dxa"/>
            <w:vAlign w:val="center"/>
          </w:tcPr>
          <w:p w14:paraId="641F4679" w14:textId="0E606A31" w:rsidR="0098287E" w:rsidRPr="00542A54" w:rsidRDefault="00106044" w:rsidP="004278D5">
            <w:r w:rsidRPr="00542A54">
              <w:t>ANO</w:t>
            </w:r>
          </w:p>
        </w:tc>
      </w:tr>
      <w:tr w:rsidR="00542A54" w:rsidRPr="00542A54" w14:paraId="1E6FC1C9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7EDBA6E5" w14:textId="77777777" w:rsidR="0098287E" w:rsidRPr="00542A54" w:rsidRDefault="0098287E" w:rsidP="004278D5">
            <w:r w:rsidRPr="00542A54">
              <w:t>Převodovka</w:t>
            </w:r>
          </w:p>
        </w:tc>
        <w:tc>
          <w:tcPr>
            <w:tcW w:w="2830" w:type="dxa"/>
            <w:vAlign w:val="center"/>
          </w:tcPr>
          <w:p w14:paraId="4B9E9966" w14:textId="621E82ED" w:rsidR="0098287E" w:rsidRPr="00542A54" w:rsidRDefault="00106044" w:rsidP="004278D5">
            <w:r w:rsidRPr="00542A54">
              <w:t>Manuál</w:t>
            </w:r>
            <w:r w:rsidR="00B76144" w:rsidRPr="00542A54">
              <w:t>ní</w:t>
            </w:r>
          </w:p>
        </w:tc>
      </w:tr>
      <w:tr w:rsidR="00542A54" w:rsidRPr="00542A54" w14:paraId="2DD5D6A6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2A6E4EF1" w14:textId="061DE9D7" w:rsidR="0098287E" w:rsidRPr="00542A54" w:rsidRDefault="0098287E" w:rsidP="0098287E">
            <w:r w:rsidRPr="00542A54">
              <w:t xml:space="preserve">Kombinovaná hodnota spotřeby (WLTP); </w:t>
            </w:r>
            <w:r w:rsidR="00D64045" w:rsidRPr="00542A54">
              <w:t>max</w:t>
            </w:r>
            <w:r w:rsidRPr="00542A54">
              <w:t xml:space="preserve"> 5,8 m3/100</w:t>
            </w:r>
            <w:r w:rsidR="004B1AFA" w:rsidRPr="00542A54">
              <w:t xml:space="preserve"> </w:t>
            </w:r>
            <w:r w:rsidRPr="00542A54">
              <w:t>km</w:t>
            </w:r>
          </w:p>
        </w:tc>
        <w:tc>
          <w:tcPr>
            <w:tcW w:w="2830" w:type="dxa"/>
            <w:vAlign w:val="center"/>
          </w:tcPr>
          <w:p w14:paraId="64D72C92" w14:textId="60468381" w:rsidR="0098287E" w:rsidRPr="00542A54" w:rsidRDefault="00106044" w:rsidP="0098287E">
            <w:r w:rsidRPr="00542A54">
              <w:t>ANO</w:t>
            </w:r>
          </w:p>
        </w:tc>
      </w:tr>
      <w:tr w:rsidR="00542A54" w:rsidRPr="00542A54" w14:paraId="70116C0A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7F987093" w14:textId="44A093A7" w:rsidR="0098287E" w:rsidRPr="00542A54" w:rsidRDefault="0098287E" w:rsidP="0098287E">
            <w:r w:rsidRPr="00542A54">
              <w:t>Kombinovaná hodnota spotřeby (NEDC); m</w:t>
            </w:r>
            <w:r w:rsidR="00D64045" w:rsidRPr="00542A54">
              <w:t>ax</w:t>
            </w:r>
            <w:r w:rsidRPr="00542A54">
              <w:t xml:space="preserve"> 4,7 m3/100</w:t>
            </w:r>
            <w:r w:rsidR="004B1AFA" w:rsidRPr="00542A54">
              <w:t xml:space="preserve"> </w:t>
            </w:r>
            <w:r w:rsidRPr="00542A54">
              <w:t>km</w:t>
            </w:r>
          </w:p>
        </w:tc>
        <w:tc>
          <w:tcPr>
            <w:tcW w:w="2830" w:type="dxa"/>
            <w:vAlign w:val="center"/>
          </w:tcPr>
          <w:p w14:paraId="1623A22E" w14:textId="589B6555" w:rsidR="0098287E" w:rsidRPr="00542A54" w:rsidRDefault="00106044" w:rsidP="0098287E">
            <w:r w:rsidRPr="00542A54">
              <w:t>ANO</w:t>
            </w:r>
          </w:p>
        </w:tc>
      </w:tr>
      <w:tr w:rsidR="00542A54" w:rsidRPr="00542A54" w14:paraId="76D845E8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676AB7B6" w14:textId="7D7C6682" w:rsidR="0098287E" w:rsidRPr="00542A54" w:rsidRDefault="0098287E" w:rsidP="0098287E">
            <w:r w:rsidRPr="00542A54">
              <w:t>Kombinovaná hodnota CO2 (WLTP); m</w:t>
            </w:r>
            <w:r w:rsidR="00D64045" w:rsidRPr="00542A54">
              <w:t>ax</w:t>
            </w:r>
            <w:r w:rsidRPr="00542A54">
              <w:t xml:space="preserve"> 104 g/km</w:t>
            </w:r>
          </w:p>
        </w:tc>
        <w:tc>
          <w:tcPr>
            <w:tcW w:w="2830" w:type="dxa"/>
            <w:vAlign w:val="center"/>
          </w:tcPr>
          <w:p w14:paraId="0416B988" w14:textId="5F0271EF" w:rsidR="0098287E" w:rsidRPr="00542A54" w:rsidRDefault="00106044" w:rsidP="0098287E">
            <w:r w:rsidRPr="00542A54">
              <w:t>ANO</w:t>
            </w:r>
          </w:p>
        </w:tc>
      </w:tr>
      <w:tr w:rsidR="00542A54" w:rsidRPr="00542A54" w14:paraId="709B8223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61FEDBA0" w14:textId="5A4C6D27" w:rsidR="0098287E" w:rsidRPr="00542A54" w:rsidRDefault="0098287E" w:rsidP="0098287E">
            <w:r w:rsidRPr="00542A54">
              <w:t>Kombinovaná hodnota CO2 (NEDC); m</w:t>
            </w:r>
            <w:r w:rsidR="00D64045" w:rsidRPr="00542A54">
              <w:t>ax</w:t>
            </w:r>
            <w:r w:rsidRPr="00542A54">
              <w:t xml:space="preserve"> 85 g/km</w:t>
            </w:r>
          </w:p>
        </w:tc>
        <w:tc>
          <w:tcPr>
            <w:tcW w:w="2830" w:type="dxa"/>
            <w:vAlign w:val="center"/>
          </w:tcPr>
          <w:p w14:paraId="093C7D31" w14:textId="770D8231" w:rsidR="0098287E" w:rsidRPr="00542A54" w:rsidRDefault="00106044" w:rsidP="0098287E">
            <w:r w:rsidRPr="00542A54">
              <w:t>ANO</w:t>
            </w:r>
          </w:p>
        </w:tc>
      </w:tr>
      <w:tr w:rsidR="00542A54" w:rsidRPr="00542A54" w14:paraId="08BBCE5F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18DC618B" w14:textId="49DC97A2" w:rsidR="0098287E" w:rsidRPr="00542A54" w:rsidRDefault="0098287E" w:rsidP="0098287E">
            <w:r w:rsidRPr="00542A54">
              <w:t>5dveřové provedení</w:t>
            </w:r>
          </w:p>
        </w:tc>
        <w:tc>
          <w:tcPr>
            <w:tcW w:w="2830" w:type="dxa"/>
            <w:vAlign w:val="center"/>
          </w:tcPr>
          <w:p w14:paraId="5996C977" w14:textId="0DFAC991" w:rsidR="0098287E" w:rsidRPr="00542A54" w:rsidRDefault="00106044" w:rsidP="0098287E">
            <w:r w:rsidRPr="00542A54">
              <w:t>ANO</w:t>
            </w:r>
          </w:p>
        </w:tc>
      </w:tr>
      <w:tr w:rsidR="00542A54" w:rsidRPr="00542A54" w14:paraId="6EFDC71F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27E8DAD2" w14:textId="1B24D99E" w:rsidR="0098287E" w:rsidRPr="00542A54" w:rsidRDefault="0098287E" w:rsidP="0098287E">
            <w:r w:rsidRPr="00542A54">
              <w:t>Funkce vyhřívání předních sedadel</w:t>
            </w:r>
          </w:p>
        </w:tc>
        <w:tc>
          <w:tcPr>
            <w:tcW w:w="2830" w:type="dxa"/>
            <w:vAlign w:val="center"/>
          </w:tcPr>
          <w:p w14:paraId="2B1F68A2" w14:textId="08DB0E56" w:rsidR="0098287E" w:rsidRPr="00542A54" w:rsidRDefault="00106044" w:rsidP="0098287E">
            <w:r w:rsidRPr="00542A54">
              <w:t>ANO</w:t>
            </w:r>
          </w:p>
        </w:tc>
      </w:tr>
      <w:tr w:rsidR="0098287E" w:rsidRPr="00542A54" w14:paraId="2F4973F6" w14:textId="77777777" w:rsidTr="004B1AFA">
        <w:trPr>
          <w:trHeight w:val="595"/>
        </w:trPr>
        <w:tc>
          <w:tcPr>
            <w:tcW w:w="6232" w:type="dxa"/>
            <w:vAlign w:val="center"/>
          </w:tcPr>
          <w:p w14:paraId="18CCD9EA" w14:textId="6FBD3D11" w:rsidR="0098287E" w:rsidRPr="00542A54" w:rsidRDefault="0098287E" w:rsidP="0098287E">
            <w:r w:rsidRPr="00542A54">
              <w:lastRenderedPageBreak/>
              <w:t>5G připojení</w:t>
            </w:r>
          </w:p>
        </w:tc>
        <w:tc>
          <w:tcPr>
            <w:tcW w:w="2830" w:type="dxa"/>
            <w:vAlign w:val="center"/>
          </w:tcPr>
          <w:p w14:paraId="05D09DFC" w14:textId="0AEBF486" w:rsidR="0098287E" w:rsidRPr="00542A54" w:rsidRDefault="00106044" w:rsidP="0098287E">
            <w:r w:rsidRPr="00542A54">
              <w:t>ANO</w:t>
            </w:r>
          </w:p>
        </w:tc>
      </w:tr>
    </w:tbl>
    <w:p w14:paraId="0705D48F" w14:textId="4791B1F0" w:rsidR="0098287E" w:rsidRPr="00542A54" w:rsidRDefault="0098287E" w:rsidP="0098551F">
      <w:pPr>
        <w:jc w:val="both"/>
      </w:pPr>
    </w:p>
    <w:p w14:paraId="3B6416FC" w14:textId="6AFC871D" w:rsidR="00B76144" w:rsidRPr="00542A54" w:rsidRDefault="00B76144" w:rsidP="0098551F">
      <w:pPr>
        <w:jc w:val="both"/>
      </w:pPr>
      <w:r w:rsidRPr="00542A54">
        <w:t xml:space="preserve">Dodavatel svým podpisem čestně prohlašuje, že jím nabízené plnění bezvýhradně splňuje výše uvedené technické parametry. </w:t>
      </w:r>
    </w:p>
    <w:p w14:paraId="74D85726" w14:textId="77777777" w:rsidR="00B76144" w:rsidRPr="00542A54" w:rsidRDefault="00B76144" w:rsidP="0098551F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2A54" w:rsidRPr="00542A54" w14:paraId="72C186A3" w14:textId="77777777" w:rsidTr="00367759">
        <w:tc>
          <w:tcPr>
            <w:tcW w:w="4531" w:type="dxa"/>
          </w:tcPr>
          <w:p w14:paraId="49D56CDE" w14:textId="33E64222" w:rsidR="00B76144" w:rsidRPr="00542A54" w:rsidRDefault="00B76144" w:rsidP="00367759">
            <w:r w:rsidRPr="00542A54">
              <w:t xml:space="preserve">V </w:t>
            </w:r>
            <w:r w:rsidR="00542A54" w:rsidRPr="00542A54">
              <w:t xml:space="preserve">Brně </w:t>
            </w:r>
            <w:r w:rsidRPr="00542A54">
              <w:t xml:space="preserve">dne </w:t>
            </w:r>
            <w:bookmarkStart w:id="0" w:name="_GoBack"/>
            <w:r w:rsidRPr="00542A54">
              <w:rPr>
                <w:highlight w:val="yellow"/>
              </w:rPr>
              <w:t>_____________</w:t>
            </w:r>
            <w:bookmarkEnd w:id="0"/>
          </w:p>
        </w:tc>
        <w:tc>
          <w:tcPr>
            <w:tcW w:w="4531" w:type="dxa"/>
          </w:tcPr>
          <w:p w14:paraId="1BBE68A7" w14:textId="77777777" w:rsidR="00B76144" w:rsidRPr="00542A54" w:rsidRDefault="00B76144" w:rsidP="00367759"/>
        </w:tc>
      </w:tr>
      <w:tr w:rsidR="00542A54" w:rsidRPr="00542A54" w14:paraId="08093A3C" w14:textId="77777777" w:rsidTr="00367759">
        <w:trPr>
          <w:trHeight w:val="1680"/>
        </w:trPr>
        <w:tc>
          <w:tcPr>
            <w:tcW w:w="4531" w:type="dxa"/>
          </w:tcPr>
          <w:p w14:paraId="05570F5C" w14:textId="77777777" w:rsidR="00B76144" w:rsidRPr="00542A54" w:rsidRDefault="00B76144" w:rsidP="00367759"/>
        </w:tc>
        <w:tc>
          <w:tcPr>
            <w:tcW w:w="4531" w:type="dxa"/>
            <w:tcBorders>
              <w:bottom w:val="single" w:sz="4" w:space="0" w:color="auto"/>
            </w:tcBorders>
          </w:tcPr>
          <w:p w14:paraId="77F4DE83" w14:textId="77777777" w:rsidR="00B76144" w:rsidRPr="00542A54" w:rsidRDefault="00B76144" w:rsidP="00367759"/>
        </w:tc>
      </w:tr>
      <w:tr w:rsidR="00B76144" w:rsidRPr="00542A54" w14:paraId="529AE09C" w14:textId="77777777" w:rsidTr="00367759">
        <w:tc>
          <w:tcPr>
            <w:tcW w:w="4531" w:type="dxa"/>
          </w:tcPr>
          <w:p w14:paraId="650BBFF9" w14:textId="77777777" w:rsidR="00B76144" w:rsidRPr="00542A54" w:rsidRDefault="00B76144" w:rsidP="00367759"/>
        </w:tc>
        <w:tc>
          <w:tcPr>
            <w:tcW w:w="4531" w:type="dxa"/>
            <w:tcBorders>
              <w:top w:val="single" w:sz="4" w:space="0" w:color="auto"/>
            </w:tcBorders>
          </w:tcPr>
          <w:p w14:paraId="0ED0ABCC" w14:textId="2383F08A" w:rsidR="00B76144" w:rsidRPr="00542A54" w:rsidRDefault="00542A54" w:rsidP="00367759">
            <w:pPr>
              <w:jc w:val="center"/>
            </w:pPr>
            <w:r w:rsidRPr="00542A54">
              <w:t>ROS, a.s.</w:t>
            </w:r>
          </w:p>
          <w:p w14:paraId="765B59A5" w14:textId="4FF44C51" w:rsidR="00B76144" w:rsidRPr="00542A54" w:rsidRDefault="00542A54" w:rsidP="00367759">
            <w:pPr>
              <w:jc w:val="center"/>
            </w:pPr>
            <w:r w:rsidRPr="00542A54">
              <w:t xml:space="preserve">Ing. Josef </w:t>
            </w:r>
            <w:proofErr w:type="spellStart"/>
            <w:r w:rsidRPr="00542A54">
              <w:t>Klenovec</w:t>
            </w:r>
            <w:proofErr w:type="spellEnd"/>
          </w:p>
          <w:p w14:paraId="298AF30C" w14:textId="77C571FC" w:rsidR="00B76144" w:rsidRPr="00542A54" w:rsidRDefault="00542A54" w:rsidP="00367759">
            <w:pPr>
              <w:jc w:val="center"/>
            </w:pPr>
            <w:r w:rsidRPr="00542A54">
              <w:t>místopředseda představenstva</w:t>
            </w:r>
          </w:p>
        </w:tc>
      </w:tr>
    </w:tbl>
    <w:p w14:paraId="31AAB692" w14:textId="77777777" w:rsidR="00B76144" w:rsidRPr="00542A54" w:rsidRDefault="00B76144" w:rsidP="0098551F">
      <w:pPr>
        <w:jc w:val="both"/>
      </w:pPr>
    </w:p>
    <w:sectPr w:rsidR="00B76144" w:rsidRPr="00542A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4DF32" w14:textId="77777777" w:rsidR="00BA39C8" w:rsidRDefault="00BA39C8" w:rsidP="00D47A35">
      <w:pPr>
        <w:spacing w:after="0" w:line="240" w:lineRule="auto"/>
      </w:pPr>
      <w:r>
        <w:separator/>
      </w:r>
    </w:p>
  </w:endnote>
  <w:endnote w:type="continuationSeparator" w:id="0">
    <w:p w14:paraId="192BC1CB" w14:textId="77777777" w:rsidR="00BA39C8" w:rsidRDefault="00BA39C8" w:rsidP="00D4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Segoe UI"/>
      </w:rPr>
      <w:id w:val="-1252353191"/>
      <w:docPartObj>
        <w:docPartGallery w:val="Page Numbers (Bottom of Page)"/>
        <w:docPartUnique/>
      </w:docPartObj>
    </w:sdtPr>
    <w:sdtEndPr/>
    <w:sdtContent>
      <w:sdt>
        <w:sdtPr>
          <w:rPr>
            <w:rFonts w:cs="Segoe U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3994EE" w14:textId="77777777" w:rsidR="00970C81" w:rsidRPr="00532547" w:rsidRDefault="00970C81" w:rsidP="00970C81">
            <w:pPr>
              <w:pStyle w:val="Zpat"/>
              <w:jc w:val="center"/>
              <w:rPr>
                <w:rFonts w:cs="Segoe UI"/>
              </w:rPr>
            </w:pPr>
            <w:r w:rsidRPr="00532547">
              <w:rPr>
                <w:rFonts w:cs="Segoe UI"/>
              </w:rPr>
              <w:t xml:space="preserve">Stránka </w: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begin"/>
            </w:r>
            <w:r w:rsidRPr="00532547">
              <w:rPr>
                <w:rFonts w:cs="Segoe UI"/>
                <w:b/>
                <w:bCs/>
              </w:rPr>
              <w:instrText>PAGE</w:instrTex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Segoe UI"/>
                <w:b/>
                <w:bCs/>
                <w:sz w:val="24"/>
                <w:szCs w:val="24"/>
              </w:rPr>
              <w:t>1</w: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end"/>
            </w:r>
            <w:r w:rsidRPr="00532547">
              <w:rPr>
                <w:rFonts w:cs="Segoe UI"/>
              </w:rPr>
              <w:t xml:space="preserve"> z </w: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begin"/>
            </w:r>
            <w:r w:rsidRPr="00532547">
              <w:rPr>
                <w:rFonts w:cs="Segoe UI"/>
                <w:b/>
                <w:bCs/>
              </w:rPr>
              <w:instrText>NUMPAGES</w:instrTex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Segoe UI"/>
                <w:b/>
                <w:bCs/>
                <w:sz w:val="24"/>
                <w:szCs w:val="24"/>
              </w:rPr>
              <w:t>11</w:t>
            </w:r>
            <w:r w:rsidRPr="00532547">
              <w:rPr>
                <w:rFonts w:cs="Segoe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08561" w14:textId="77777777" w:rsidR="00BA39C8" w:rsidRDefault="00BA39C8" w:rsidP="00D47A35">
      <w:pPr>
        <w:spacing w:after="0" w:line="240" w:lineRule="auto"/>
      </w:pPr>
      <w:r>
        <w:separator/>
      </w:r>
    </w:p>
  </w:footnote>
  <w:footnote w:type="continuationSeparator" w:id="0">
    <w:p w14:paraId="0075CB3E" w14:textId="77777777" w:rsidR="00BA39C8" w:rsidRDefault="00BA39C8" w:rsidP="00D4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35"/>
    <w:rsid w:val="000C5174"/>
    <w:rsid w:val="00106044"/>
    <w:rsid w:val="00132418"/>
    <w:rsid w:val="00155F70"/>
    <w:rsid w:val="002207A6"/>
    <w:rsid w:val="00272EBD"/>
    <w:rsid w:val="002D616B"/>
    <w:rsid w:val="00375C58"/>
    <w:rsid w:val="0040151B"/>
    <w:rsid w:val="004B1AFA"/>
    <w:rsid w:val="004D2657"/>
    <w:rsid w:val="004E7275"/>
    <w:rsid w:val="00542A54"/>
    <w:rsid w:val="005B5A4F"/>
    <w:rsid w:val="006B0930"/>
    <w:rsid w:val="006D672D"/>
    <w:rsid w:val="00723374"/>
    <w:rsid w:val="00726701"/>
    <w:rsid w:val="00746807"/>
    <w:rsid w:val="00750CC4"/>
    <w:rsid w:val="00754A49"/>
    <w:rsid w:val="008D4022"/>
    <w:rsid w:val="009427AA"/>
    <w:rsid w:val="00970C81"/>
    <w:rsid w:val="0098287E"/>
    <w:rsid w:val="0098551F"/>
    <w:rsid w:val="009A3270"/>
    <w:rsid w:val="00A1564A"/>
    <w:rsid w:val="00A27590"/>
    <w:rsid w:val="00A8799F"/>
    <w:rsid w:val="00B52143"/>
    <w:rsid w:val="00B76144"/>
    <w:rsid w:val="00B845D2"/>
    <w:rsid w:val="00BA39C8"/>
    <w:rsid w:val="00D05C45"/>
    <w:rsid w:val="00D47A35"/>
    <w:rsid w:val="00D64045"/>
    <w:rsid w:val="00D94316"/>
    <w:rsid w:val="00E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F4BB"/>
  <w15:chartTrackingRefBased/>
  <w15:docId w15:val="{2BFB93E3-6F85-442F-92B6-B6126D2B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07A6"/>
    <w:rPr>
      <w:rFonts w:ascii="Segoe UI" w:hAnsi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n">
    <w:name w:val="Číslování"/>
    <w:uiPriority w:val="99"/>
    <w:rsid w:val="00750CC4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D47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A35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D47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A35"/>
    <w:rPr>
      <w:rFonts w:ascii="Segoe UI" w:hAnsi="Segoe UI"/>
    </w:rPr>
  </w:style>
  <w:style w:type="table" w:styleId="Mkatabulky">
    <w:name w:val="Table Grid"/>
    <w:basedOn w:val="Normlntabulka"/>
    <w:rsid w:val="0098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E72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72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7275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2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275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Dudycha</dc:creator>
  <cp:keywords/>
  <dc:description/>
  <cp:lastModifiedBy>Lavingrová, Veronika</cp:lastModifiedBy>
  <cp:revision>2</cp:revision>
  <dcterms:created xsi:type="dcterms:W3CDTF">2022-05-06T08:02:00Z</dcterms:created>
  <dcterms:modified xsi:type="dcterms:W3CDTF">2022-05-06T08:02:00Z</dcterms:modified>
</cp:coreProperties>
</file>