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F96" w:rsidRDefault="00270F96" w:rsidP="00DA6A9F">
      <w:pPr>
        <w:pStyle w:val="Nzev"/>
        <w:rPr>
          <w:rFonts w:ascii="Arial" w:hAnsi="Arial" w:cs="Arial"/>
          <w:sz w:val="36"/>
        </w:rPr>
      </w:pPr>
      <w:r>
        <w:rPr>
          <w:rFonts w:ascii="Arial" w:hAnsi="Arial" w:cs="Arial"/>
          <w:sz w:val="36"/>
        </w:rPr>
        <w:t>SMLOUVA O DÍLO</w:t>
      </w:r>
    </w:p>
    <w:p w:rsidR="00270F96" w:rsidRDefault="00270F96" w:rsidP="00DA6A9F">
      <w:pPr>
        <w:pStyle w:val="Nzev"/>
        <w:tabs>
          <w:tab w:val="right" w:pos="9071"/>
        </w:tabs>
        <w:jc w:val="both"/>
        <w:rPr>
          <w:rFonts w:ascii="Arial" w:hAnsi="Arial" w:cs="Arial"/>
          <w:sz w:val="24"/>
          <w:szCs w:val="24"/>
        </w:rPr>
      </w:pPr>
      <w:r>
        <w:rPr>
          <w:rFonts w:ascii="Arial" w:hAnsi="Arial" w:cs="Arial"/>
          <w:sz w:val="24"/>
          <w:szCs w:val="24"/>
        </w:rPr>
        <w:t>č. objednatele IRM/645/21</w:t>
      </w:r>
      <w:r>
        <w:rPr>
          <w:rFonts w:ascii="Arial" w:hAnsi="Arial" w:cs="Arial"/>
          <w:sz w:val="24"/>
          <w:szCs w:val="24"/>
        </w:rPr>
        <w:tab/>
        <w:t>č. zhotovitele 2103/02/22-P</w:t>
      </w:r>
    </w:p>
    <w:p w:rsidR="00270F96" w:rsidRDefault="00270F96"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270F96" w:rsidRPr="003135D7" w:rsidRDefault="00270F96" w:rsidP="00DA6A9F">
      <w:pPr>
        <w:pStyle w:val="Nzev"/>
        <w:spacing w:before="480"/>
        <w:jc w:val="left"/>
        <w:rPr>
          <w:rFonts w:ascii="Arial" w:hAnsi="Arial" w:cs="Arial"/>
          <w:caps/>
          <w:sz w:val="36"/>
          <w:szCs w:val="36"/>
        </w:rPr>
      </w:pPr>
      <w:r>
        <w:rPr>
          <w:rFonts w:ascii="Arial" w:hAnsi="Arial" w:cs="Arial"/>
          <w:sz w:val="36"/>
          <w:szCs w:val="36"/>
        </w:rPr>
        <w:t>k akci „Spolkový dům, Náchod</w:t>
      </w:r>
      <w:r w:rsidRPr="003135D7">
        <w:rPr>
          <w:rFonts w:ascii="Arial" w:hAnsi="Arial" w:cs="Arial"/>
          <w:sz w:val="36"/>
          <w:szCs w:val="36"/>
        </w:rPr>
        <w:t>“</w:t>
      </w:r>
    </w:p>
    <w:p w:rsidR="00270F96" w:rsidRPr="005A7FD4" w:rsidRDefault="00270F96"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rsidR="00270F96" w:rsidRPr="003135D7" w:rsidRDefault="00270F96"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270F96" w:rsidRDefault="00270F9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270F96" w:rsidRDefault="00270F9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270F96" w:rsidRPr="005A7FD4" w:rsidRDefault="00270F9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270F96" w:rsidRPr="003135D7" w:rsidRDefault="00270F96"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270F96" w:rsidRPr="003135D7" w:rsidRDefault="00270F96"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270F96" w:rsidRPr="0024008A" w:rsidRDefault="00270F96" w:rsidP="00776935">
      <w:pPr>
        <w:tabs>
          <w:tab w:val="left" w:pos="567"/>
        </w:tabs>
        <w:spacing w:before="120"/>
        <w:jc w:val="both"/>
        <w:rPr>
          <w:rFonts w:ascii="Times New Roman" w:hAnsi="Times New Roman"/>
          <w:sz w:val="24"/>
          <w:szCs w:val="24"/>
        </w:rPr>
      </w:pPr>
      <w:r>
        <w:rPr>
          <w:rFonts w:ascii="Times New Roman" w:hAnsi="Times New Roman"/>
          <w:sz w:val="24"/>
          <w:szCs w:val="24"/>
        </w:rPr>
        <w:t>zástupce ve věcech smluvních: Jan Birke</w:t>
      </w:r>
      <w:r w:rsidRPr="0024008A">
        <w:rPr>
          <w:rFonts w:ascii="Times New Roman" w:hAnsi="Times New Roman"/>
          <w:sz w:val="24"/>
          <w:szCs w:val="24"/>
        </w:rPr>
        <w:t>, starosta města</w:t>
      </w:r>
    </w:p>
    <w:p w:rsidR="00270F96" w:rsidRPr="0024008A" w:rsidRDefault="00270F96" w:rsidP="006F7A9C">
      <w:pPr>
        <w:tabs>
          <w:tab w:val="left" w:pos="567"/>
        </w:tabs>
        <w:spacing w:before="120"/>
        <w:jc w:val="both"/>
        <w:rPr>
          <w:rFonts w:ascii="Times New Roman" w:hAnsi="Times New Roman"/>
          <w:sz w:val="24"/>
          <w:szCs w:val="24"/>
        </w:rPr>
      </w:pPr>
      <w:r w:rsidRPr="0024008A">
        <w:rPr>
          <w:rFonts w:ascii="Times New Roman" w:hAnsi="Times New Roman"/>
          <w:sz w:val="24"/>
          <w:szCs w:val="24"/>
        </w:rPr>
        <w:t>zástupce ve věcech technických:</w:t>
      </w:r>
    </w:p>
    <w:p w:rsidR="00270F96" w:rsidRPr="0024008A" w:rsidRDefault="00270F96" w:rsidP="006D1CE9">
      <w:pPr>
        <w:tabs>
          <w:tab w:val="left" w:pos="567"/>
        </w:tabs>
        <w:jc w:val="both"/>
        <w:rPr>
          <w:rFonts w:ascii="Times New Roman" w:hAnsi="Times New Roman"/>
          <w:sz w:val="24"/>
          <w:szCs w:val="24"/>
        </w:rPr>
      </w:pPr>
      <w:r>
        <w:rPr>
          <w:rFonts w:ascii="Times New Roman" w:hAnsi="Times New Roman"/>
          <w:sz w:val="24"/>
          <w:szCs w:val="24"/>
        </w:rPr>
        <w:t>xxxxxxxxx, tel. xxxxxxxxxxx, e-mail xxxxxxxxxx</w:t>
      </w:r>
      <w:r w:rsidRPr="0024008A">
        <w:rPr>
          <w:rFonts w:ascii="Times New Roman" w:hAnsi="Times New Roman"/>
          <w:sz w:val="24"/>
          <w:szCs w:val="24"/>
        </w:rPr>
        <w:t>@mestonachod.cz,</w:t>
      </w:r>
    </w:p>
    <w:p w:rsidR="00270F96" w:rsidRPr="0024008A" w:rsidRDefault="00270F96" w:rsidP="006D1CE9">
      <w:pPr>
        <w:tabs>
          <w:tab w:val="left" w:pos="567"/>
        </w:tabs>
        <w:jc w:val="both"/>
        <w:rPr>
          <w:rFonts w:ascii="Times New Roman" w:hAnsi="Times New Roman"/>
          <w:sz w:val="24"/>
          <w:szCs w:val="24"/>
        </w:rPr>
      </w:pPr>
      <w:r w:rsidRPr="0024008A">
        <w:rPr>
          <w:rFonts w:ascii="Times New Roman" w:hAnsi="Times New Roman"/>
          <w:sz w:val="24"/>
          <w:szCs w:val="24"/>
        </w:rPr>
        <w:t xml:space="preserve">pan </w:t>
      </w:r>
      <w:r>
        <w:rPr>
          <w:rFonts w:ascii="Times New Roman" w:hAnsi="Times New Roman"/>
          <w:sz w:val="24"/>
          <w:szCs w:val="24"/>
        </w:rPr>
        <w:t>xxxxxxxxxxx, tel. xxxxxxxx</w:t>
      </w:r>
      <w:r w:rsidRPr="0024008A">
        <w:rPr>
          <w:rFonts w:ascii="Times New Roman" w:hAnsi="Times New Roman"/>
          <w:sz w:val="24"/>
          <w:szCs w:val="24"/>
        </w:rPr>
        <w:t xml:space="preserve">, e-mail </w:t>
      </w:r>
      <w:r>
        <w:rPr>
          <w:rFonts w:ascii="Times New Roman" w:hAnsi="Times New Roman"/>
          <w:sz w:val="24"/>
          <w:szCs w:val="24"/>
        </w:rPr>
        <w:t>xxxxxxxxxx</w:t>
      </w:r>
      <w:r w:rsidRPr="0024008A">
        <w:rPr>
          <w:rFonts w:ascii="Times New Roman" w:hAnsi="Times New Roman"/>
          <w:sz w:val="24"/>
          <w:szCs w:val="24"/>
        </w:rPr>
        <w:t>@mestonachod.cz,</w:t>
      </w:r>
    </w:p>
    <w:p w:rsidR="00270F96" w:rsidRPr="0024159A" w:rsidRDefault="00270F96" w:rsidP="00DC52C7">
      <w:pPr>
        <w:tabs>
          <w:tab w:val="left" w:pos="567"/>
        </w:tabs>
        <w:spacing w:before="120"/>
        <w:jc w:val="both"/>
        <w:rPr>
          <w:rFonts w:ascii="Times New Roman" w:hAnsi="Times New Roman"/>
          <w:sz w:val="24"/>
          <w:szCs w:val="24"/>
        </w:rPr>
      </w:pPr>
      <w:r w:rsidRPr="0024159A">
        <w:rPr>
          <w:rFonts w:ascii="Times New Roman" w:hAnsi="Times New Roman"/>
          <w:sz w:val="24"/>
          <w:szCs w:val="24"/>
        </w:rPr>
        <w:t>technický dozor investora:</w:t>
      </w:r>
    </w:p>
    <w:p w:rsidR="00270F96" w:rsidRPr="0024159A" w:rsidRDefault="00270F96" w:rsidP="00DC52C7">
      <w:pPr>
        <w:tabs>
          <w:tab w:val="left" w:pos="567"/>
        </w:tabs>
        <w:jc w:val="both"/>
        <w:rPr>
          <w:rFonts w:ascii="Times New Roman" w:hAnsi="Times New Roman"/>
          <w:sz w:val="24"/>
          <w:szCs w:val="24"/>
        </w:rPr>
      </w:pPr>
      <w:r w:rsidRPr="00DC52C7">
        <w:rPr>
          <w:rFonts w:ascii="Times New Roman" w:hAnsi="Times New Roman"/>
          <w:sz w:val="24"/>
          <w:szCs w:val="24"/>
        </w:rPr>
        <w:t>PROXION s.r.o</w:t>
      </w:r>
      <w:r w:rsidRPr="0024159A">
        <w:rPr>
          <w:rFonts w:ascii="Times New Roman" w:hAnsi="Times New Roman"/>
          <w:sz w:val="24"/>
          <w:szCs w:val="24"/>
        </w:rPr>
        <w:t xml:space="preserve">, IČO </w:t>
      </w:r>
      <w:r w:rsidRPr="00DC52C7">
        <w:rPr>
          <w:rFonts w:ascii="Times New Roman" w:hAnsi="Times New Roman"/>
          <w:sz w:val="24"/>
          <w:szCs w:val="24"/>
        </w:rPr>
        <w:t>25264451</w:t>
      </w:r>
      <w:r w:rsidRPr="0024159A">
        <w:rPr>
          <w:rFonts w:ascii="Times New Roman" w:hAnsi="Times New Roman"/>
          <w:sz w:val="24"/>
          <w:szCs w:val="24"/>
        </w:rPr>
        <w:t xml:space="preserve"> tel. 773 974 100, e-mail </w:t>
      </w:r>
      <w:hyperlink r:id="rId7" w:history="1">
        <w:r w:rsidRPr="0024159A">
          <w:rPr>
            <w:rFonts w:ascii="Times New Roman" w:hAnsi="Times New Roman"/>
            <w:sz w:val="24"/>
            <w:szCs w:val="24"/>
          </w:rPr>
          <w:t>tichy@proxion.cz</w:t>
        </w:r>
      </w:hyperlink>
    </w:p>
    <w:p w:rsidR="00270F96" w:rsidRPr="0024159A" w:rsidRDefault="00270F96" w:rsidP="00DC52C7">
      <w:pPr>
        <w:tabs>
          <w:tab w:val="left" w:pos="567"/>
        </w:tabs>
        <w:jc w:val="both"/>
        <w:rPr>
          <w:rFonts w:ascii="Times New Roman" w:hAnsi="Times New Roman"/>
          <w:sz w:val="24"/>
          <w:szCs w:val="24"/>
        </w:rPr>
      </w:pPr>
      <w:r w:rsidRPr="0024159A">
        <w:rPr>
          <w:rFonts w:ascii="Times New Roman" w:hAnsi="Times New Roman"/>
          <w:sz w:val="24"/>
          <w:szCs w:val="24"/>
        </w:rPr>
        <w:t>koordinátor bezpečnosti a ochrany zdraví při práci (dále též jen „koordinátor BOZP“):</w:t>
      </w:r>
    </w:p>
    <w:p w:rsidR="00270F96" w:rsidRPr="0024159A" w:rsidRDefault="00270F96" w:rsidP="00DC52C7">
      <w:pPr>
        <w:tabs>
          <w:tab w:val="left" w:pos="567"/>
        </w:tabs>
        <w:jc w:val="both"/>
        <w:rPr>
          <w:rFonts w:ascii="Times New Roman" w:hAnsi="Times New Roman"/>
          <w:sz w:val="24"/>
          <w:szCs w:val="24"/>
        </w:rPr>
      </w:pPr>
      <w:r w:rsidRPr="00DC52C7">
        <w:rPr>
          <w:rFonts w:ascii="Times New Roman" w:hAnsi="Times New Roman"/>
          <w:sz w:val="24"/>
          <w:szCs w:val="24"/>
        </w:rPr>
        <w:t>Mgr. Yveta Patzeltová</w:t>
      </w:r>
      <w:r w:rsidRPr="0024159A">
        <w:rPr>
          <w:rFonts w:ascii="Times New Roman" w:hAnsi="Times New Roman"/>
          <w:sz w:val="24"/>
          <w:szCs w:val="24"/>
        </w:rPr>
        <w:t xml:space="preserve">, IČO </w:t>
      </w:r>
      <w:r w:rsidRPr="00DC52C7">
        <w:rPr>
          <w:rFonts w:ascii="Times New Roman" w:hAnsi="Times New Roman"/>
          <w:sz w:val="24"/>
          <w:szCs w:val="24"/>
        </w:rPr>
        <w:t>422 69 971</w:t>
      </w:r>
      <w:r w:rsidRPr="0024159A">
        <w:rPr>
          <w:rFonts w:ascii="Times New Roman" w:hAnsi="Times New Roman"/>
          <w:sz w:val="24"/>
          <w:szCs w:val="24"/>
        </w:rPr>
        <w:t>, tel. 775 158 363, e-mail y.patzeltova@email.cz</w:t>
      </w:r>
    </w:p>
    <w:p w:rsidR="00270F96" w:rsidRPr="003135D7" w:rsidRDefault="00270F96"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rsidR="00270F96" w:rsidRDefault="00270F96"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rsidR="00270F96" w:rsidRPr="00B82BB1" w:rsidRDefault="00270F96" w:rsidP="00B82BB1">
      <w:pPr>
        <w:tabs>
          <w:tab w:val="left" w:pos="2835"/>
        </w:tabs>
        <w:spacing w:before="240"/>
        <w:rPr>
          <w:rFonts w:ascii="Times New Roman" w:hAnsi="Times New Roman"/>
          <w:b/>
          <w:sz w:val="24"/>
          <w:szCs w:val="24"/>
        </w:rPr>
      </w:pPr>
      <w:r w:rsidRPr="00B82BB1">
        <w:rPr>
          <w:rFonts w:ascii="Times New Roman" w:hAnsi="Times New Roman"/>
          <w:b/>
          <w:bCs/>
          <w:noProof w:val="0"/>
          <w:sz w:val="24"/>
          <w:szCs w:val="24"/>
          <w:lang w:eastAsia="en-US"/>
        </w:rPr>
        <w:t>Průmstav Náchod s.r.o.,</w:t>
      </w:r>
    </w:p>
    <w:p w:rsidR="00270F96" w:rsidRPr="00B82BB1" w:rsidRDefault="00270F96" w:rsidP="00B82BB1">
      <w:pPr>
        <w:pStyle w:val="Default"/>
        <w:rPr>
          <w:rFonts w:ascii="Times New Roman" w:hAnsi="Times New Roman" w:cs="Times New Roman"/>
          <w:color w:val="auto"/>
        </w:rPr>
      </w:pPr>
      <w:r w:rsidRPr="00B82BB1">
        <w:rPr>
          <w:rFonts w:ascii="Times New Roman" w:hAnsi="Times New Roman"/>
          <w:color w:val="auto"/>
        </w:rPr>
        <w:t>sídlo:</w:t>
      </w:r>
      <w:r w:rsidRPr="00B82BB1">
        <w:rPr>
          <w:rFonts w:ascii="Times New Roman" w:hAnsi="Times New Roman"/>
          <w:color w:val="auto"/>
        </w:rPr>
        <w:tab/>
      </w:r>
      <w:r w:rsidRPr="00B82BB1">
        <w:rPr>
          <w:rFonts w:ascii="Times New Roman" w:hAnsi="Times New Roman"/>
          <w:color w:val="auto"/>
        </w:rPr>
        <w:tab/>
      </w:r>
      <w:r w:rsidRPr="00B82BB1">
        <w:rPr>
          <w:rFonts w:ascii="Times New Roman" w:hAnsi="Times New Roman"/>
          <w:color w:val="auto"/>
        </w:rPr>
        <w:tab/>
      </w:r>
      <w:r w:rsidRPr="00B82BB1">
        <w:rPr>
          <w:rFonts w:ascii="Times New Roman" w:hAnsi="Times New Roman"/>
          <w:color w:val="auto"/>
        </w:rPr>
        <w:tab/>
        <w:t>Dobrošovská 1776, 547 01 Náchod,</w:t>
      </w:r>
    </w:p>
    <w:p w:rsidR="00270F96" w:rsidRPr="00B82BB1" w:rsidRDefault="00270F96" w:rsidP="00B82BB1">
      <w:pPr>
        <w:pStyle w:val="Default"/>
        <w:rPr>
          <w:rFonts w:ascii="Times New Roman" w:hAnsi="Times New Roman" w:cs="Times New Roman"/>
          <w:color w:val="auto"/>
        </w:rPr>
      </w:pPr>
      <w:r w:rsidRPr="00B82BB1">
        <w:rPr>
          <w:rFonts w:ascii="Times New Roman" w:hAnsi="Times New Roman"/>
          <w:color w:val="auto"/>
        </w:rPr>
        <w:t>adresa pro doručování:</w:t>
      </w:r>
      <w:r w:rsidRPr="00B82BB1">
        <w:rPr>
          <w:rFonts w:ascii="Times New Roman" w:hAnsi="Times New Roman"/>
          <w:color w:val="auto"/>
        </w:rPr>
        <w:tab/>
        <w:t>Dobrošovská 1776, 547 01 Náchod,</w:t>
      </w:r>
    </w:p>
    <w:p w:rsidR="00270F96" w:rsidRPr="00B82BB1" w:rsidRDefault="00270F96" w:rsidP="00B82BB1">
      <w:pPr>
        <w:pStyle w:val="Default"/>
        <w:rPr>
          <w:rFonts w:ascii="Times New Roman" w:hAnsi="Times New Roman" w:cs="Times New Roman"/>
          <w:color w:val="auto"/>
        </w:rPr>
      </w:pPr>
      <w:r w:rsidRPr="00B82BB1">
        <w:rPr>
          <w:rFonts w:ascii="Times New Roman" w:hAnsi="Times New Roman"/>
          <w:color w:val="auto"/>
        </w:rPr>
        <w:t>datová schránka:</w:t>
      </w:r>
      <w:r w:rsidRPr="00B82BB1">
        <w:rPr>
          <w:rFonts w:ascii="Times New Roman" w:hAnsi="Times New Roman"/>
          <w:color w:val="auto"/>
        </w:rPr>
        <w:tab/>
      </w:r>
      <w:r w:rsidRPr="00B82BB1">
        <w:rPr>
          <w:rFonts w:ascii="Times New Roman" w:hAnsi="Times New Roman"/>
          <w:color w:val="auto"/>
        </w:rPr>
        <w:tab/>
        <w:t>fd4r3ks,</w:t>
      </w:r>
    </w:p>
    <w:p w:rsidR="00270F96" w:rsidRPr="00B82BB1" w:rsidRDefault="00270F96" w:rsidP="006F7A9C">
      <w:pPr>
        <w:tabs>
          <w:tab w:val="left" w:pos="2835"/>
        </w:tabs>
        <w:spacing w:before="120"/>
        <w:rPr>
          <w:rFonts w:ascii="Times New Roman" w:hAnsi="Times New Roman"/>
          <w:sz w:val="24"/>
          <w:szCs w:val="24"/>
        </w:rPr>
      </w:pPr>
      <w:r w:rsidRPr="00B82BB1">
        <w:rPr>
          <w:rFonts w:ascii="Times New Roman" w:hAnsi="Times New Roman"/>
          <w:sz w:val="24"/>
          <w:szCs w:val="24"/>
        </w:rPr>
        <w:t>IČO:</w:t>
      </w:r>
      <w:r w:rsidRPr="00B82BB1">
        <w:rPr>
          <w:rFonts w:ascii="Times New Roman" w:hAnsi="Times New Roman"/>
          <w:sz w:val="24"/>
          <w:szCs w:val="24"/>
        </w:rPr>
        <w:tab/>
        <w:t>25275062</w:t>
      </w:r>
    </w:p>
    <w:p w:rsidR="00270F96" w:rsidRPr="00B82BB1" w:rsidRDefault="00270F96" w:rsidP="006F7A9C">
      <w:pPr>
        <w:tabs>
          <w:tab w:val="left" w:pos="2835"/>
        </w:tabs>
        <w:rPr>
          <w:rFonts w:ascii="Times New Roman" w:hAnsi="Times New Roman"/>
          <w:sz w:val="24"/>
          <w:szCs w:val="24"/>
        </w:rPr>
      </w:pPr>
      <w:bookmarkStart w:id="0" w:name="_Hlk507579586"/>
      <w:r w:rsidRPr="00B82BB1">
        <w:rPr>
          <w:rFonts w:ascii="Times New Roman" w:hAnsi="Times New Roman"/>
          <w:sz w:val="24"/>
          <w:szCs w:val="24"/>
        </w:rPr>
        <w:t>DIČ (v případě plátce DPH):</w:t>
      </w:r>
      <w:r w:rsidRPr="00B82BB1">
        <w:rPr>
          <w:rFonts w:ascii="Times New Roman" w:hAnsi="Times New Roman"/>
          <w:sz w:val="24"/>
          <w:szCs w:val="24"/>
        </w:rPr>
        <w:tab/>
        <w:t>CZ25275062</w:t>
      </w:r>
    </w:p>
    <w:bookmarkEnd w:id="0"/>
    <w:p w:rsidR="00270F96" w:rsidRDefault="00270F96" w:rsidP="00B82BB1">
      <w:pPr>
        <w:tabs>
          <w:tab w:val="left" w:pos="2835"/>
        </w:tabs>
        <w:spacing w:before="120"/>
        <w:rPr>
          <w:rFonts w:ascii="Times New Roman" w:hAnsi="Times New Roman"/>
          <w:sz w:val="24"/>
          <w:szCs w:val="24"/>
        </w:rPr>
      </w:pPr>
      <w:r w:rsidRPr="00B82BB1">
        <w:rPr>
          <w:rFonts w:ascii="Times New Roman" w:hAnsi="Times New Roman"/>
          <w:sz w:val="24"/>
          <w:szCs w:val="24"/>
        </w:rPr>
        <w:t>zástupce ve věcech smluvních:</w:t>
      </w:r>
    </w:p>
    <w:p w:rsidR="00270F96" w:rsidRPr="00B82BB1" w:rsidRDefault="00270F96" w:rsidP="00B82BB1">
      <w:pPr>
        <w:tabs>
          <w:tab w:val="left" w:pos="2835"/>
        </w:tabs>
        <w:spacing w:before="120"/>
        <w:rPr>
          <w:rFonts w:ascii="Times New Roman" w:hAnsi="Times New Roman"/>
          <w:sz w:val="24"/>
          <w:szCs w:val="24"/>
        </w:rPr>
      </w:pPr>
      <w:r>
        <w:rPr>
          <w:rFonts w:ascii="Times New Roman" w:hAnsi="Times New Roman"/>
          <w:noProof w:val="0"/>
          <w:sz w:val="24"/>
          <w:szCs w:val="24"/>
          <w:lang w:eastAsia="en-US"/>
        </w:rPr>
        <w:t>V</w:t>
      </w:r>
      <w:r w:rsidRPr="00B82BB1">
        <w:rPr>
          <w:rFonts w:ascii="Times New Roman" w:hAnsi="Times New Roman"/>
          <w:noProof w:val="0"/>
          <w:sz w:val="24"/>
          <w:szCs w:val="24"/>
          <w:lang w:eastAsia="en-US"/>
        </w:rPr>
        <w:t>ratislav Zítka, jednatel,</w:t>
      </w:r>
    </w:p>
    <w:p w:rsidR="00270F96" w:rsidRPr="00B82BB1" w:rsidRDefault="00270F96" w:rsidP="006D1CE9">
      <w:pPr>
        <w:tabs>
          <w:tab w:val="left" w:pos="567"/>
        </w:tabs>
        <w:spacing w:before="120"/>
        <w:jc w:val="both"/>
        <w:rPr>
          <w:rFonts w:ascii="Times New Roman" w:hAnsi="Times New Roman"/>
          <w:sz w:val="24"/>
          <w:szCs w:val="24"/>
        </w:rPr>
      </w:pPr>
      <w:r w:rsidRPr="00B82BB1">
        <w:rPr>
          <w:rFonts w:ascii="Times New Roman" w:hAnsi="Times New Roman"/>
          <w:sz w:val="24"/>
          <w:szCs w:val="24"/>
        </w:rPr>
        <w:t>zástupce ve věcech technických:</w:t>
      </w:r>
    </w:p>
    <w:p w:rsidR="00270F96" w:rsidRPr="00B82BB1" w:rsidRDefault="00270F96" w:rsidP="00B82BB1">
      <w:pPr>
        <w:tabs>
          <w:tab w:val="left" w:pos="2835"/>
        </w:tabs>
        <w:spacing w:before="120"/>
        <w:rPr>
          <w:rFonts w:ascii="Times New Roman" w:hAnsi="Times New Roman"/>
          <w:sz w:val="24"/>
          <w:szCs w:val="24"/>
        </w:rPr>
      </w:pPr>
      <w:r>
        <w:rPr>
          <w:rFonts w:ascii="Times New Roman" w:hAnsi="Times New Roman"/>
          <w:noProof w:val="0"/>
          <w:sz w:val="24"/>
          <w:szCs w:val="24"/>
          <w:lang w:eastAsia="en-US"/>
        </w:rPr>
        <w:t>xxxxxxxxxxx</w:t>
      </w:r>
      <w:r w:rsidRPr="00B82BB1">
        <w:rPr>
          <w:rFonts w:ascii="Times New Roman" w:hAnsi="Times New Roman"/>
          <w:noProof w:val="0"/>
          <w:sz w:val="24"/>
          <w:szCs w:val="24"/>
          <w:lang w:eastAsia="en-US"/>
        </w:rPr>
        <w:t xml:space="preserve">, jednatel, tel. </w:t>
      </w:r>
      <w:r>
        <w:rPr>
          <w:rFonts w:ascii="Times New Roman" w:hAnsi="Times New Roman"/>
          <w:noProof w:val="0"/>
          <w:sz w:val="24"/>
          <w:szCs w:val="24"/>
          <w:lang w:eastAsia="en-US"/>
        </w:rPr>
        <w:t>xxxxxxxxxxxxx</w:t>
      </w:r>
      <w:r w:rsidRPr="00B82BB1">
        <w:rPr>
          <w:rFonts w:ascii="Times New Roman" w:hAnsi="Times New Roman"/>
          <w:noProof w:val="0"/>
          <w:sz w:val="24"/>
          <w:szCs w:val="24"/>
          <w:lang w:eastAsia="en-US"/>
        </w:rPr>
        <w:t xml:space="preserve">, e-mail </w:t>
      </w:r>
      <w:r>
        <w:rPr>
          <w:rFonts w:ascii="Times New Roman" w:hAnsi="Times New Roman"/>
          <w:noProof w:val="0"/>
          <w:sz w:val="24"/>
          <w:szCs w:val="24"/>
          <w:lang w:eastAsia="en-US"/>
        </w:rPr>
        <w:t>xxxxxxxxx</w:t>
      </w:r>
      <w:r w:rsidRPr="00B82BB1">
        <w:rPr>
          <w:rFonts w:ascii="Times New Roman" w:hAnsi="Times New Roman"/>
          <w:noProof w:val="0"/>
          <w:sz w:val="24"/>
          <w:szCs w:val="24"/>
          <w:lang w:eastAsia="en-US"/>
        </w:rPr>
        <w:t>@prumstavnachod.cz,</w:t>
      </w:r>
    </w:p>
    <w:p w:rsidR="00270F96" w:rsidRPr="00B82BB1" w:rsidRDefault="00270F96" w:rsidP="00B82BB1">
      <w:pPr>
        <w:pStyle w:val="Default"/>
        <w:rPr>
          <w:rFonts w:ascii="Times New Roman" w:hAnsi="Times New Roman"/>
          <w:color w:val="auto"/>
        </w:rPr>
      </w:pPr>
    </w:p>
    <w:p w:rsidR="00270F96" w:rsidRPr="00B82BB1" w:rsidRDefault="00270F96" w:rsidP="00B82BB1">
      <w:pPr>
        <w:pStyle w:val="Default"/>
        <w:rPr>
          <w:rFonts w:ascii="Times New Roman" w:hAnsi="Times New Roman" w:cs="Times New Roman"/>
          <w:color w:val="auto"/>
        </w:rPr>
      </w:pPr>
      <w:r w:rsidRPr="00B82BB1">
        <w:rPr>
          <w:rFonts w:ascii="Times New Roman" w:hAnsi="Times New Roman"/>
          <w:color w:val="auto"/>
        </w:rPr>
        <w:t>bankovní spojení:</w:t>
      </w:r>
      <w:r w:rsidRPr="00B82BB1">
        <w:rPr>
          <w:rFonts w:ascii="Times New Roman" w:hAnsi="Times New Roman"/>
          <w:color w:val="auto"/>
        </w:rPr>
        <w:tab/>
        <w:t>Komerční banka, a.s.,</w:t>
      </w:r>
    </w:p>
    <w:p w:rsidR="00270F96" w:rsidRPr="00B82BB1" w:rsidRDefault="00270F96" w:rsidP="00B82BB1">
      <w:pPr>
        <w:pStyle w:val="Default"/>
        <w:rPr>
          <w:rFonts w:ascii="Times New Roman" w:hAnsi="Times New Roman" w:cs="Times New Roman"/>
          <w:color w:val="auto"/>
        </w:rPr>
      </w:pPr>
      <w:r w:rsidRPr="00B82BB1">
        <w:rPr>
          <w:rFonts w:ascii="Times New Roman" w:hAnsi="Times New Roman"/>
          <w:color w:val="auto"/>
        </w:rPr>
        <w:t>číslo účtu:</w:t>
      </w:r>
      <w:r w:rsidRPr="00B82BB1">
        <w:rPr>
          <w:rFonts w:ascii="Times New Roman" w:hAnsi="Times New Roman"/>
          <w:color w:val="auto"/>
        </w:rPr>
        <w:tab/>
      </w:r>
      <w:r w:rsidRPr="00B82BB1">
        <w:rPr>
          <w:rFonts w:ascii="Times New Roman" w:hAnsi="Times New Roman"/>
          <w:color w:val="auto"/>
        </w:rPr>
        <w:tab/>
        <w:t>8209060297/0100,</w:t>
      </w:r>
    </w:p>
    <w:p w:rsidR="00270F96" w:rsidRPr="004755BA" w:rsidRDefault="00270F96"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rsidR="00270F96" w:rsidRPr="005A7FD4" w:rsidRDefault="00270F96"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rsidR="00270F96" w:rsidRPr="00372716" w:rsidRDefault="00270F96" w:rsidP="00526668">
      <w:pPr>
        <w:spacing w:before="240"/>
        <w:jc w:val="both"/>
        <w:rPr>
          <w:rFonts w:ascii="Times New Roman" w:hAnsi="Times New Roman"/>
          <w:color w:val="70AD47"/>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rsidR="00270F96" w:rsidRPr="0024008A" w:rsidRDefault="00270F96" w:rsidP="00526668">
      <w:pPr>
        <w:spacing w:before="240"/>
        <w:jc w:val="both"/>
        <w:rPr>
          <w:rFonts w:ascii="Times New Roman" w:hAnsi="Times New Roman"/>
          <w:sz w:val="24"/>
          <w:szCs w:val="24"/>
        </w:rPr>
      </w:pPr>
      <w:r w:rsidRPr="0024008A">
        <w:rPr>
          <w:rFonts w:ascii="Times New Roman" w:hAnsi="Times New Roman"/>
          <w:sz w:val="24"/>
          <w:szCs w:val="24"/>
        </w:rPr>
        <w:t>2. Dílem se v této smlouvě rozumí stavební práce, dodávky a služby (dále též jen „stavební práce“), jak jsou podrobně popsány v zadávací dokumentaci k veřejné zakázce „Spokový dům, Náchod“ (dále též jen „veřejná zakázka“), včetně všech změn, doplnění či vysvětlení (dále též jen „zadávací dokumentace“), tedy zejména v dokumentaci stavby vypracované Tomášem Vymetálkem Architects s.r.o., IČO 27524906, ve stupni pro provedení stavby (dále též jen „dokumentace stavby“). Smluvní strany činí nesporným, že obsah zadávací dokumentace, včetně všech jejích příloh, je jim znám.</w:t>
      </w:r>
    </w:p>
    <w:p w:rsidR="00270F96" w:rsidRDefault="00270F96"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rsidR="00270F96" w:rsidRPr="0024008A" w:rsidRDefault="00270F96" w:rsidP="00526668">
      <w:pPr>
        <w:spacing w:before="240"/>
        <w:jc w:val="both"/>
        <w:rPr>
          <w:rFonts w:ascii="Times New Roman" w:hAnsi="Times New Roman"/>
          <w:sz w:val="24"/>
          <w:szCs w:val="24"/>
        </w:rPr>
      </w:pPr>
      <w:r w:rsidRPr="0024008A">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rsidR="00270F96" w:rsidRPr="0024008A" w:rsidRDefault="00270F96" w:rsidP="00A322BC">
      <w:pPr>
        <w:numPr>
          <w:ilvl w:val="0"/>
          <w:numId w:val="2"/>
        </w:numPr>
        <w:jc w:val="both"/>
        <w:rPr>
          <w:rFonts w:ascii="Times New Roman" w:hAnsi="Times New Roman"/>
          <w:sz w:val="24"/>
          <w:szCs w:val="24"/>
        </w:rPr>
      </w:pPr>
      <w:r w:rsidRPr="0024008A">
        <w:rPr>
          <w:rFonts w:ascii="Times New Roman" w:hAnsi="Times New Roman"/>
          <w:sz w:val="24"/>
          <w:szCs w:val="24"/>
        </w:rPr>
        <w:t>vlastní text této smlouvy o dílo,</w:t>
      </w:r>
    </w:p>
    <w:p w:rsidR="00270F96" w:rsidRPr="0024008A" w:rsidRDefault="00270F96" w:rsidP="00A322BC">
      <w:pPr>
        <w:numPr>
          <w:ilvl w:val="0"/>
          <w:numId w:val="2"/>
        </w:numPr>
        <w:ind w:left="714" w:hanging="357"/>
        <w:jc w:val="both"/>
        <w:rPr>
          <w:rFonts w:ascii="Times New Roman" w:hAnsi="Times New Roman"/>
          <w:sz w:val="24"/>
          <w:szCs w:val="24"/>
        </w:rPr>
      </w:pPr>
      <w:r w:rsidRPr="0024008A">
        <w:rPr>
          <w:rFonts w:ascii="Times New Roman" w:hAnsi="Times New Roman"/>
          <w:sz w:val="24"/>
          <w:szCs w:val="24"/>
        </w:rPr>
        <w:t>textová část zadávací dokumentace (vyjma dokumentů, které jsou součástí dokumentace stavby) a případné změny, doplnění či vysvětlení,</w:t>
      </w:r>
    </w:p>
    <w:p w:rsidR="00270F96" w:rsidRPr="0024008A" w:rsidRDefault="00270F96" w:rsidP="00A322BC">
      <w:pPr>
        <w:numPr>
          <w:ilvl w:val="0"/>
          <w:numId w:val="2"/>
        </w:numPr>
        <w:ind w:left="714" w:hanging="357"/>
        <w:jc w:val="both"/>
        <w:rPr>
          <w:rFonts w:ascii="Times New Roman" w:hAnsi="Times New Roman"/>
          <w:sz w:val="24"/>
          <w:szCs w:val="24"/>
        </w:rPr>
      </w:pPr>
      <w:r w:rsidRPr="0024008A">
        <w:rPr>
          <w:rFonts w:ascii="Times New Roman" w:hAnsi="Times New Roman"/>
          <w:sz w:val="24"/>
          <w:szCs w:val="24"/>
        </w:rPr>
        <w:t>soupis stavebních prací s výkazem výměr, jak byl součástí zadávací dokumentace,</w:t>
      </w:r>
    </w:p>
    <w:p w:rsidR="00270F96" w:rsidRPr="0024008A" w:rsidRDefault="00270F96" w:rsidP="00A322BC">
      <w:pPr>
        <w:numPr>
          <w:ilvl w:val="0"/>
          <w:numId w:val="2"/>
        </w:numPr>
        <w:ind w:left="714" w:hanging="357"/>
        <w:jc w:val="both"/>
        <w:rPr>
          <w:rFonts w:ascii="Times New Roman" w:hAnsi="Times New Roman"/>
          <w:sz w:val="24"/>
          <w:szCs w:val="24"/>
        </w:rPr>
      </w:pPr>
      <w:r w:rsidRPr="0024008A">
        <w:rPr>
          <w:rFonts w:ascii="Times New Roman" w:hAnsi="Times New Roman"/>
          <w:sz w:val="24"/>
          <w:szCs w:val="24"/>
        </w:rPr>
        <w:t>soupis stavebních prací s uvedením cen jednotlivých položek (položkový rozpočet), jak byl součástí nabídky zhotovitele,</w:t>
      </w:r>
    </w:p>
    <w:p w:rsidR="00270F96" w:rsidRPr="0024008A" w:rsidRDefault="00270F96" w:rsidP="00A322BC">
      <w:pPr>
        <w:numPr>
          <w:ilvl w:val="0"/>
          <w:numId w:val="2"/>
        </w:numPr>
        <w:ind w:left="714" w:hanging="357"/>
        <w:jc w:val="both"/>
        <w:rPr>
          <w:rFonts w:ascii="Times New Roman" w:hAnsi="Times New Roman"/>
          <w:sz w:val="24"/>
          <w:szCs w:val="24"/>
        </w:rPr>
      </w:pPr>
      <w:r w:rsidRPr="0024008A">
        <w:rPr>
          <w:rFonts w:ascii="Times New Roman" w:hAnsi="Times New Roman"/>
          <w:sz w:val="24"/>
          <w:szCs w:val="24"/>
        </w:rPr>
        <w:t>ostatní části zadávací dokumentace,</w:t>
      </w:r>
    </w:p>
    <w:p w:rsidR="00270F96" w:rsidRPr="0024008A" w:rsidRDefault="00270F96" w:rsidP="00A322BC">
      <w:pPr>
        <w:numPr>
          <w:ilvl w:val="0"/>
          <w:numId w:val="2"/>
        </w:numPr>
        <w:ind w:left="714" w:hanging="357"/>
        <w:jc w:val="both"/>
        <w:rPr>
          <w:rFonts w:ascii="Times New Roman" w:hAnsi="Times New Roman"/>
          <w:sz w:val="24"/>
          <w:szCs w:val="24"/>
        </w:rPr>
      </w:pPr>
      <w:r w:rsidRPr="0024008A">
        <w:rPr>
          <w:rFonts w:ascii="Times New Roman" w:hAnsi="Times New Roman"/>
          <w:sz w:val="24"/>
          <w:szCs w:val="24"/>
        </w:rPr>
        <w:t>harmonogram provádění díla, jak byl součástí nabídky zhotovitele.</w:t>
      </w:r>
    </w:p>
    <w:p w:rsidR="00270F96" w:rsidRPr="0024008A" w:rsidRDefault="00270F96" w:rsidP="00A322BC">
      <w:pPr>
        <w:tabs>
          <w:tab w:val="left" w:pos="0"/>
        </w:tabs>
        <w:jc w:val="both"/>
        <w:rPr>
          <w:rFonts w:ascii="Times New Roman" w:hAnsi="Times New Roman"/>
          <w:sz w:val="24"/>
          <w:szCs w:val="24"/>
        </w:rPr>
      </w:pPr>
      <w:r w:rsidRPr="0024008A">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270F96" w:rsidRPr="00365FEA" w:rsidRDefault="00270F96"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rsidR="00270F96" w:rsidRPr="00513F08" w:rsidRDefault="00270F96" w:rsidP="002D29C6">
      <w:pPr>
        <w:pStyle w:val="Zkladntext"/>
        <w:spacing w:before="240"/>
        <w:rPr>
          <w:rFonts w:ascii="Times New Roman" w:hAnsi="Times New Roman"/>
          <w:sz w:val="24"/>
          <w:szCs w:val="24"/>
        </w:rPr>
      </w:pPr>
      <w:r w:rsidRPr="00513F08">
        <w:rPr>
          <w:rFonts w:ascii="Times New Roman" w:hAnsi="Times New Roman"/>
          <w:sz w:val="24"/>
          <w:szCs w:val="24"/>
        </w:rPr>
        <w:t xml:space="preserve">1. Objednatel se zavazuje předat zhotoviteli staveniště nejpozději do 10 dnů ode dne uzavření této smlouvy. Pokud zhotovitel neposkytne objednateli součinnost potřebnou k protokolárnímu předání staveniště navzdory předchozí výzvě zhotovitele zaslané alespoň 5 dnů předem, platí pro účely lhůty k provedení díla, že staveniště je předáno v den určený v předmětné výzvě jako den předání staveniště. Předmětnou výzvu lze zaslat e-mailem. Zhotovitel se zavazuje provést dílo nejpozději </w:t>
      </w:r>
      <w:r>
        <w:rPr>
          <w:rFonts w:ascii="Times New Roman" w:hAnsi="Times New Roman"/>
          <w:sz w:val="24"/>
          <w:szCs w:val="24"/>
        </w:rPr>
        <w:t>do 20</w:t>
      </w:r>
      <w:r w:rsidRPr="00513F08">
        <w:rPr>
          <w:rFonts w:ascii="Times New Roman" w:hAnsi="Times New Roman"/>
          <w:sz w:val="24"/>
          <w:szCs w:val="24"/>
        </w:rPr>
        <w:t xml:space="preserve"> měsíců ode dne předání staveniště. </w:t>
      </w:r>
    </w:p>
    <w:p w:rsidR="00270F96" w:rsidRPr="00962DD7" w:rsidRDefault="00270F96" w:rsidP="00526668">
      <w:pPr>
        <w:pStyle w:val="Zkladntext"/>
        <w:spacing w:before="240"/>
        <w:rPr>
          <w:rFonts w:ascii="Times New Roman" w:hAnsi="Times New Roman"/>
          <w:sz w:val="24"/>
          <w:szCs w:val="24"/>
        </w:rPr>
      </w:pPr>
      <w:r w:rsidRPr="00962DD7">
        <w:rPr>
          <w:rFonts w:ascii="Times New Roman" w:hAnsi="Times New Roman"/>
          <w:sz w:val="24"/>
          <w:szCs w:val="24"/>
        </w:rPr>
        <w:t>2. Ve lhůtě k provedení díla je zhotovitel povinen též vyklidit staveniště.</w:t>
      </w:r>
    </w:p>
    <w:p w:rsidR="00270F96" w:rsidRDefault="00270F96" w:rsidP="00526668">
      <w:pPr>
        <w:pStyle w:val="Zkladn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1" w:name="_Hlk507589366"/>
    </w:p>
    <w:p w:rsidR="00270F96" w:rsidRPr="00962DD7" w:rsidRDefault="00270F96" w:rsidP="00526668">
      <w:pPr>
        <w:pStyle w:val="Zkladntext"/>
        <w:spacing w:before="240"/>
        <w:rPr>
          <w:rFonts w:ascii="Times New Roman" w:hAnsi="Times New Roman"/>
          <w:sz w:val="24"/>
          <w:szCs w:val="24"/>
        </w:rPr>
      </w:pPr>
      <w:r>
        <w:rPr>
          <w:rFonts w:ascii="Times New Roman" w:hAnsi="Times New Roman"/>
          <w:sz w:val="24"/>
          <w:szCs w:val="24"/>
        </w:rPr>
        <w:t xml:space="preserve">4. </w:t>
      </w:r>
      <w:r w:rsidRPr="00070B27">
        <w:rPr>
          <w:rFonts w:ascii="Times New Roman" w:hAnsi="Times New Roman"/>
          <w:sz w:val="24"/>
          <w:szCs w:val="24"/>
        </w:rPr>
        <w:t>Případné prodlení zhotovitele s provedením díla delší než 20 dnů smluvní strany shodně považují za porušení smlouvy podstatným způsobem.</w:t>
      </w:r>
      <w:r>
        <w:rPr>
          <w:rFonts w:ascii="Times New Roman" w:hAnsi="Times New Roman"/>
          <w:sz w:val="24"/>
          <w:szCs w:val="24"/>
        </w:rPr>
        <w:t xml:space="preserve"> </w:t>
      </w:r>
      <w:r w:rsidRPr="00962DD7">
        <w:rPr>
          <w:rFonts w:ascii="Times New Roman" w:hAnsi="Times New Roman"/>
          <w:sz w:val="24"/>
          <w:szCs w:val="24"/>
        </w:rPr>
        <w:t>Zhotovitel je povinen dodržovat při provádění díla časový harmonogram, který byl součástí jeho nabídky v zadávacím.</w:t>
      </w:r>
    </w:p>
    <w:bookmarkEnd w:id="1"/>
    <w:p w:rsidR="00270F96" w:rsidRPr="00B57AD7" w:rsidRDefault="00270F96"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rsidR="00270F96" w:rsidRPr="00B16D86" w:rsidRDefault="00270F96"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rsidR="00270F96" w:rsidRPr="00FF4CBD" w:rsidRDefault="00270F96" w:rsidP="006F7A9C">
      <w:pPr>
        <w:pStyle w:val="Zkladntext"/>
        <w:numPr>
          <w:ilvl w:val="0"/>
          <w:numId w:val="1"/>
        </w:numPr>
        <w:tabs>
          <w:tab w:val="left" w:pos="709"/>
          <w:tab w:val="left" w:pos="2552"/>
        </w:tabs>
        <w:ind w:left="714" w:hanging="357"/>
        <w:rPr>
          <w:rFonts w:ascii="Times New Roman" w:hAnsi="Times New Roman"/>
          <w:sz w:val="24"/>
          <w:szCs w:val="24"/>
        </w:rPr>
      </w:pPr>
      <w:r w:rsidRPr="00FF4CBD">
        <w:rPr>
          <w:rFonts w:ascii="Times New Roman" w:hAnsi="Times New Roman"/>
          <w:sz w:val="24"/>
          <w:szCs w:val="24"/>
        </w:rPr>
        <w:t>cena bez DPH:</w:t>
      </w:r>
      <w:r w:rsidRPr="00FF4CBD">
        <w:rPr>
          <w:rFonts w:ascii="Times New Roman" w:hAnsi="Times New Roman"/>
          <w:sz w:val="24"/>
          <w:szCs w:val="24"/>
        </w:rPr>
        <w:tab/>
        <w:t>46 937 879,14 Kč,</w:t>
      </w:r>
    </w:p>
    <w:p w:rsidR="00270F96" w:rsidRPr="00FF4CBD" w:rsidRDefault="00270F96" w:rsidP="006F7A9C">
      <w:pPr>
        <w:pStyle w:val="Zkladntext"/>
        <w:numPr>
          <w:ilvl w:val="0"/>
          <w:numId w:val="1"/>
        </w:numPr>
        <w:tabs>
          <w:tab w:val="left" w:pos="709"/>
          <w:tab w:val="left" w:pos="2552"/>
        </w:tabs>
        <w:ind w:left="714" w:hanging="357"/>
        <w:rPr>
          <w:rFonts w:ascii="Times New Roman" w:hAnsi="Times New Roman"/>
          <w:sz w:val="24"/>
          <w:szCs w:val="24"/>
        </w:rPr>
      </w:pPr>
      <w:r w:rsidRPr="00FF4CBD">
        <w:rPr>
          <w:rFonts w:ascii="Times New Roman" w:hAnsi="Times New Roman"/>
          <w:sz w:val="24"/>
          <w:szCs w:val="24"/>
        </w:rPr>
        <w:tab/>
        <w:t>DPH:</w:t>
      </w:r>
      <w:r w:rsidRPr="00FF4CBD">
        <w:rPr>
          <w:rFonts w:ascii="Times New Roman" w:hAnsi="Times New Roman"/>
          <w:sz w:val="24"/>
          <w:szCs w:val="24"/>
        </w:rPr>
        <w:tab/>
        <w:t>9 856 954,62 Kč,</w:t>
      </w:r>
    </w:p>
    <w:p w:rsidR="00270F96" w:rsidRPr="00FF4CBD" w:rsidRDefault="00270F96" w:rsidP="006F7A9C">
      <w:pPr>
        <w:pStyle w:val="Zkladntext"/>
        <w:numPr>
          <w:ilvl w:val="0"/>
          <w:numId w:val="1"/>
        </w:numPr>
        <w:tabs>
          <w:tab w:val="left" w:pos="709"/>
          <w:tab w:val="left" w:pos="2552"/>
        </w:tabs>
        <w:ind w:left="714" w:hanging="357"/>
        <w:rPr>
          <w:rFonts w:ascii="Times New Roman" w:hAnsi="Times New Roman"/>
          <w:sz w:val="24"/>
          <w:szCs w:val="24"/>
        </w:rPr>
      </w:pPr>
      <w:r w:rsidRPr="00FF4CBD">
        <w:rPr>
          <w:rFonts w:ascii="Times New Roman" w:hAnsi="Times New Roman"/>
          <w:sz w:val="24"/>
          <w:szCs w:val="24"/>
        </w:rPr>
        <w:t>cena vč. DPH:</w:t>
      </w:r>
      <w:r w:rsidRPr="00FF4CBD">
        <w:rPr>
          <w:rFonts w:ascii="Times New Roman" w:hAnsi="Times New Roman"/>
          <w:sz w:val="24"/>
          <w:szCs w:val="24"/>
        </w:rPr>
        <w:tab/>
        <w:t>56 794 833,76 Kč.</w:t>
      </w:r>
    </w:p>
    <w:p w:rsidR="00270F96" w:rsidRPr="00F73578" w:rsidRDefault="00270F96"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8.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8"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270F96" w:rsidRDefault="00270F96"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270F96" w:rsidRDefault="00270F96"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w:t>
      </w:r>
      <w:r w:rsidRPr="00962DD7">
        <w:rPr>
          <w:rFonts w:ascii="Times New Roman" w:hAnsi="Times New Roman"/>
          <w:sz w:val="24"/>
          <w:szCs w:val="24"/>
        </w:rPr>
        <w:t xml:space="preserve">více než 10 % ceny </w:t>
      </w:r>
      <w:r w:rsidRPr="00E70F7A">
        <w:rPr>
          <w:rFonts w:ascii="Times New Roman" w:hAnsi="Times New Roman"/>
          <w:sz w:val="24"/>
          <w:szCs w:val="24"/>
        </w:rPr>
        <w:t>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270F96" w:rsidRPr="003135D7" w:rsidRDefault="00270F96" w:rsidP="00526668">
      <w:pPr>
        <w:spacing w:before="240"/>
        <w:jc w:val="both"/>
        <w:rPr>
          <w:rFonts w:ascii="Times New Roman" w:hAnsi="Times New Roman"/>
          <w:sz w:val="24"/>
          <w:szCs w:val="24"/>
        </w:rPr>
      </w:pPr>
      <w:r>
        <w:rPr>
          <w:rFonts w:ascii="Times New Roman" w:hAnsi="Times New Roman"/>
          <w:sz w:val="24"/>
          <w:szCs w:val="24"/>
        </w:rPr>
        <w:t>5. Objednatel a zhotovitel ujednali, že je vyloučeno postoupení pohledávky zhotovitele z této smlouvy, jakož i jakékoliv její části, bez písemného souhlasu objednatele.</w:t>
      </w:r>
    </w:p>
    <w:p w:rsidR="00270F96" w:rsidRPr="00B57AD7" w:rsidRDefault="00270F96"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rsidR="00270F96" w:rsidRPr="001D1B52" w:rsidRDefault="00270F96" w:rsidP="00526668">
      <w:pPr>
        <w:spacing w:before="240"/>
        <w:jc w:val="both"/>
        <w:rPr>
          <w:rFonts w:ascii="Times New Roman" w:hAnsi="Times New Roman"/>
          <w:sz w:val="24"/>
          <w:szCs w:val="24"/>
        </w:rPr>
      </w:pPr>
      <w:r>
        <w:rPr>
          <w:rFonts w:ascii="Times New Roman" w:hAnsi="Times New Roman"/>
          <w:sz w:val="24"/>
          <w:szCs w:val="24"/>
        </w:rPr>
        <w:t xml:space="preserve">1. </w:t>
      </w:r>
      <w:r w:rsidRPr="009A3F56">
        <w:rPr>
          <w:rFonts w:ascii="Times New Roman" w:hAnsi="Times New Roman"/>
          <w:sz w:val="24"/>
          <w:szCs w:val="24"/>
        </w:rPr>
        <w:t xml:space="preserve">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270F96" w:rsidRPr="001D1B52" w:rsidRDefault="00270F96"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Pr="00531837">
        <w:rPr>
          <w:rFonts w:ascii="Times New Roman" w:hAnsi="Times New Roman"/>
          <w:sz w:val="24"/>
          <w:szCs w:val="24"/>
        </w:rPr>
        <w:t xml:space="preserve">Cena za provedení díla bude hrazena objednatelem na základě </w:t>
      </w:r>
      <w:r w:rsidRPr="009A3F56">
        <w:rPr>
          <w:rFonts w:ascii="Times New Roman" w:hAnsi="Times New Roman"/>
          <w:sz w:val="24"/>
          <w:szCs w:val="24"/>
        </w:rPr>
        <w:t xml:space="preserve">účetních dokladů (faktur). </w:t>
      </w:r>
      <w:r>
        <w:rPr>
          <w:rFonts w:ascii="Times New Roman" w:hAnsi="Times New Roman"/>
          <w:sz w:val="24"/>
          <w:szCs w:val="24"/>
        </w:rPr>
        <w:t xml:space="preserve">Je-li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w:t>
      </w:r>
      <w:r w:rsidRPr="009A3F56">
        <w:rPr>
          <w:rFonts w:ascii="Times New Roman" w:hAnsi="Times New Roman"/>
          <w:sz w:val="24"/>
          <w:szCs w:val="24"/>
        </w:rPr>
        <w:t xml:space="preserve">sjednává do 30 dnů </w:t>
      </w:r>
      <w:r w:rsidRPr="001D1B52">
        <w:rPr>
          <w:rFonts w:ascii="Times New Roman" w:hAnsi="Times New Roman"/>
          <w:sz w:val="24"/>
          <w:szCs w:val="24"/>
        </w:rPr>
        <w:t xml:space="preserve">ode dne doručení </w:t>
      </w:r>
      <w:r>
        <w:rPr>
          <w:rFonts w:ascii="Times New Roman" w:hAnsi="Times New Roman"/>
          <w:sz w:val="24"/>
          <w:szCs w:val="24"/>
        </w:rPr>
        <w:t>faktury</w:t>
      </w:r>
      <w:r w:rsidRPr="001D1B52">
        <w:rPr>
          <w:rFonts w:ascii="Times New Roman" w:hAnsi="Times New Roman"/>
          <w:sz w:val="24"/>
          <w:szCs w:val="24"/>
        </w:rPr>
        <w:t xml:space="preserve"> objednateli.</w:t>
      </w:r>
    </w:p>
    <w:p w:rsidR="00270F96" w:rsidRPr="001D1B52" w:rsidRDefault="00270F96"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270F96" w:rsidRPr="00116C10"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rsidR="00270F96" w:rsidRPr="00116C10"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270F96" w:rsidRPr="0021051D"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270F96" w:rsidRPr="00116C10"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270F96" w:rsidRPr="00116C10"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rsidR="00270F96" w:rsidRPr="009A3F56"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A3F56">
        <w:rPr>
          <w:rFonts w:ascii="Times New Roman" w:hAnsi="Times New Roman"/>
          <w:sz w:val="24"/>
          <w:szCs w:val="24"/>
        </w:rPr>
        <w:t>razítko a podpis oprávněné osoby zhotovitele,</w:t>
      </w:r>
    </w:p>
    <w:p w:rsidR="00270F96" w:rsidRPr="009A3F56" w:rsidRDefault="00270F9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A3F56">
        <w:rPr>
          <w:rFonts w:ascii="Times New Roman" w:hAnsi="Times New Roman"/>
          <w:sz w:val="24"/>
          <w:szCs w:val="24"/>
        </w:rPr>
        <w:t>název díla: „Spolkový dům,Náchod“,</w:t>
      </w:r>
    </w:p>
    <w:p w:rsidR="00270F96" w:rsidRPr="001D1B52" w:rsidRDefault="00270F9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270F96" w:rsidRPr="001D1B52" w:rsidRDefault="00270F96"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270F96" w:rsidRPr="001D1B52" w:rsidRDefault="00270F9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270F96" w:rsidRPr="001D1B52" w:rsidRDefault="00270F9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270F96" w:rsidRPr="009A3F56" w:rsidRDefault="00270F96" w:rsidP="00942D2F">
      <w:pPr>
        <w:tabs>
          <w:tab w:val="num" w:pos="567"/>
        </w:tabs>
        <w:autoSpaceDE w:val="0"/>
        <w:autoSpaceDN w:val="0"/>
        <w:adjustRightInd w:val="0"/>
        <w:spacing w:before="240"/>
        <w:jc w:val="both"/>
        <w:rPr>
          <w:rFonts w:ascii="Times New Roman" w:hAnsi="Times New Roman"/>
          <w:sz w:val="24"/>
          <w:szCs w:val="24"/>
        </w:rPr>
      </w:pPr>
      <w:r w:rsidRPr="009A3F56">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270F96" w:rsidRPr="00B57AD7" w:rsidRDefault="00270F96"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Pr>
          <w:rFonts w:ascii="Times New Roman" w:hAnsi="Times New Roman"/>
          <w:b/>
          <w:sz w:val="24"/>
          <w:szCs w:val="24"/>
        </w:rPr>
        <w:t>MÍSTO PLNĚNÍ, STAVENIŠTĚ</w:t>
      </w:r>
    </w:p>
    <w:p w:rsidR="00270F96" w:rsidRDefault="00270F96" w:rsidP="009A3F56">
      <w:pPr>
        <w:pStyle w:val="Default"/>
      </w:pPr>
      <w:bookmarkStart w:id="2" w:name="_Hlk73008847"/>
      <w:r>
        <w:rPr>
          <w:rFonts w:ascii="Times New Roman" w:hAnsi="Times New Roman"/>
        </w:rPr>
        <w:t xml:space="preserve">1. Místem plnění je p.č.st. 202, p.č.st. 203/2, p.č.st. 629, p.č. 104/1, p.č.105/1, p.č. 1922/2 a dále dotčené pozemky stavbou p.č.st. 200, p.č.104/1 a p.č. 105/5 v k.ú. Náchod. </w:t>
      </w:r>
    </w:p>
    <w:bookmarkEnd w:id="2"/>
    <w:p w:rsidR="00270F96" w:rsidRDefault="00270F96"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rsidR="00270F96" w:rsidRPr="00BF717C" w:rsidRDefault="00270F96"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rsidR="00270F96" w:rsidRPr="003135D7" w:rsidRDefault="00270F96"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rsidR="00270F96" w:rsidRDefault="00270F96"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rsidR="00270F96" w:rsidRPr="00355457" w:rsidRDefault="00270F96" w:rsidP="004B1FF6">
      <w:pPr>
        <w:pStyle w:val="Zkladntext"/>
        <w:spacing w:before="240"/>
        <w:rPr>
          <w:rFonts w:ascii="Times New Roman" w:hAnsi="Times New Roman"/>
          <w:sz w:val="24"/>
          <w:szCs w:val="24"/>
        </w:rPr>
      </w:pPr>
      <w:bookmarkStart w:id="3" w:name="_Hlk507587644"/>
      <w:r w:rsidRPr="00355457">
        <w:rPr>
          <w:rFonts w:ascii="Times New Roman" w:hAnsi="Times New Roman"/>
          <w:sz w:val="24"/>
          <w:szCs w:val="24"/>
        </w:rPr>
        <w:t xml:space="preserve">6.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a technického dozoru investora a pro činnost koordinátora BOZP, a to v přiměřeném rozsahu. </w:t>
      </w:r>
    </w:p>
    <w:bookmarkEnd w:id="3"/>
    <w:p w:rsidR="00270F96" w:rsidRPr="00B57AD7" w:rsidRDefault="00270F96"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rsidR="00270F96" w:rsidRPr="003135D7" w:rsidRDefault="00270F96"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Pr="00FF0094">
        <w:rPr>
          <w:rFonts w:ascii="Times New Roman" w:hAnsi="Times New Roman"/>
          <w:bCs/>
          <w:sz w:val="24"/>
          <w:szCs w:val="24"/>
        </w:rPr>
        <w:t>.</w:t>
      </w:r>
    </w:p>
    <w:p w:rsidR="00270F96" w:rsidRPr="003135D7" w:rsidRDefault="00270F96"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270F96" w:rsidRDefault="00270F96"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270F96" w:rsidRPr="003135D7" w:rsidRDefault="00270F96"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270F96" w:rsidRPr="009402AB" w:rsidRDefault="00270F96"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xml:space="preserve">, osoby vykonávající autorský dozor a koordinátora BOZP se považují za příkazy a požadavky objednatele. </w:t>
      </w:r>
      <w:r w:rsidRPr="009402AB">
        <w:rPr>
          <w:rFonts w:ascii="Times New Roman" w:hAnsi="Times New Roman"/>
          <w:bCs/>
          <w:sz w:val="24"/>
          <w:szCs w:val="24"/>
        </w:rPr>
        <w:t>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270F96" w:rsidRDefault="00270F96" w:rsidP="006F7A9C">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rsidR="00270F96" w:rsidRPr="00F939D5" w:rsidRDefault="00270F96"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nejméně </w:t>
      </w:r>
      <w:r w:rsidRPr="00355457">
        <w:rPr>
          <w:rFonts w:ascii="Times New Roman" w:hAnsi="Times New Roman"/>
          <w:bCs/>
          <w:sz w:val="24"/>
          <w:szCs w:val="24"/>
        </w:rPr>
        <w:t xml:space="preserve">tři pracovní dny předem </w:t>
      </w:r>
      <w:r>
        <w:rPr>
          <w:rFonts w:ascii="Times New Roman" w:hAnsi="Times New Roman"/>
          <w:bCs/>
          <w:sz w:val="24"/>
          <w:szCs w:val="24"/>
        </w:rPr>
        <w:t xml:space="preserve">vyzvat objednatele, jeho zástupce ve věcech technických nebo TDI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rsidR="00270F96" w:rsidRDefault="00270F96" w:rsidP="006F7A9C">
      <w:pPr>
        <w:pStyle w:val="Zkladn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270F96" w:rsidRDefault="00270F96"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270F96" w:rsidRDefault="00270F96"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270F96" w:rsidRPr="00B57AD7" w:rsidRDefault="00270F96"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270F96" w:rsidRPr="00076772" w:rsidRDefault="00270F96"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rsidR="00270F96" w:rsidRDefault="00270F96" w:rsidP="006F7A9C">
      <w:pPr>
        <w:pStyle w:val="Zkladntext"/>
        <w:spacing w:before="240"/>
        <w:rPr>
          <w:rFonts w:ascii="Times New Roman" w:hAnsi="Times New Roman"/>
          <w:sz w:val="24"/>
          <w:szCs w:val="24"/>
        </w:rPr>
      </w:pPr>
      <w:r>
        <w:rPr>
          <w:rFonts w:ascii="Times New Roman" w:hAnsi="Times New Roman"/>
          <w:sz w:val="24"/>
          <w:szCs w:val="24"/>
        </w:rPr>
        <w:t>2.</w:t>
      </w:r>
      <w:r w:rsidRPr="00355457">
        <w:rPr>
          <w:rFonts w:ascii="Times New Roman" w:hAnsi="Times New Roman"/>
          <w:sz w:val="24"/>
          <w:szCs w:val="24"/>
        </w:rPr>
        <w:t xml:space="preserve"> Dílo bude předáno najednou jako celek, a veškeré případné zmínky o předání části díla kdekoliv v této smlouvě je tedy třeba považovat za irelevantní</w:t>
      </w:r>
      <w:r w:rsidRPr="00372716">
        <w:rPr>
          <w:rFonts w:ascii="Times New Roman" w:hAnsi="Times New Roman"/>
          <w:color w:val="70AD47"/>
          <w:sz w:val="24"/>
          <w:szCs w:val="24"/>
        </w:rPr>
        <w:t xml:space="preserve">. </w:t>
      </w:r>
      <w:r>
        <w:rPr>
          <w:rFonts w:ascii="Times New Roman" w:hAnsi="Times New Roman"/>
          <w:sz w:val="24"/>
          <w:szCs w:val="24"/>
        </w:rPr>
        <w:t>Zhotovitel současně s předáním díla, nebo té které jeho části, předá objednateli veškeré doklady nutné pro kolaudaci či legální užívání díla, zejména doklady následující:</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zápisy a osvědčení o provedených zkouškách použitých materiálů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zápisy o prověření prací a konstrukcí zakrytých v průběhu prací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zápisy o vyzkoušení smontovaného zařízení a provedených revizních zkouškách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revizní zkoušky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dokumentaci skutečného provedení díla 3x a 1x elektronicky ve formátu DWG a PDF,</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originál stavebního deníku,</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dodací listy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záruční listy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veškeré další podklady a dokumenty potřebné pro provoz díla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evidenci škod na zdraví a majetku 3x,</w:t>
      </w:r>
    </w:p>
    <w:p w:rsidR="00270F96" w:rsidRPr="00355457" w:rsidRDefault="00270F96" w:rsidP="00F95EC1">
      <w:pPr>
        <w:numPr>
          <w:ilvl w:val="0"/>
          <w:numId w:val="6"/>
        </w:numPr>
        <w:tabs>
          <w:tab w:val="left" w:pos="0"/>
        </w:tabs>
        <w:ind w:left="714" w:hanging="357"/>
        <w:jc w:val="both"/>
        <w:rPr>
          <w:rFonts w:ascii="Times New Roman" w:hAnsi="Times New Roman"/>
          <w:sz w:val="24"/>
          <w:szCs w:val="24"/>
        </w:rPr>
      </w:pPr>
      <w:r w:rsidRPr="00355457">
        <w:rPr>
          <w:rFonts w:ascii="Times New Roman" w:hAnsi="Times New Roman"/>
          <w:sz w:val="24"/>
          <w:szCs w:val="24"/>
        </w:rPr>
        <w:t>dokumentaci stavby a jiné doklady zapůjčené zhotoviteli objednatelem.</w:t>
      </w:r>
    </w:p>
    <w:p w:rsidR="00270F96" w:rsidRPr="00F95EC1" w:rsidRDefault="00270F96"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4"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rsidR="00270F96" w:rsidRPr="00B57AD7" w:rsidRDefault="00270F96"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rsidR="00270F96" w:rsidRPr="003135D7" w:rsidRDefault="00270F96"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doba činí </w:t>
      </w:r>
      <w:r w:rsidRPr="00355457">
        <w:rPr>
          <w:rFonts w:ascii="Times New Roman" w:hAnsi="Times New Roman"/>
          <w:b/>
          <w:sz w:val="24"/>
          <w:szCs w:val="24"/>
        </w:rPr>
        <w:t>minimálně 60 měsíců</w:t>
      </w:r>
      <w:r w:rsidRPr="00355457">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270F96" w:rsidRPr="003135D7" w:rsidRDefault="00270F96"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270F96" w:rsidRPr="003135D7" w:rsidRDefault="00270F96"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270F96" w:rsidRPr="003135D7" w:rsidRDefault="00270F96"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270F96" w:rsidRPr="003135D7" w:rsidRDefault="00270F96"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270F96" w:rsidRPr="003135D7" w:rsidRDefault="00270F96"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270F96" w:rsidRPr="00B57AD7" w:rsidRDefault="00270F96"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270F96" w:rsidRPr="003135D7" w:rsidRDefault="00270F96" w:rsidP="002B692F">
      <w:pPr>
        <w:pStyle w:val="Zkladn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w:t>
      </w:r>
      <w:r>
        <w:rPr>
          <w:rFonts w:ascii="Times New Roman" w:hAnsi="Times New Roman"/>
          <w:sz w:val="24"/>
          <w:szCs w:val="24"/>
        </w:rPr>
        <w:t>pro účely smluvních pokut ne</w:t>
      </w:r>
      <w:r w:rsidRPr="003135D7">
        <w:rPr>
          <w:rFonts w:ascii="Times New Roman" w:hAnsi="Times New Roman"/>
          <w:sz w:val="24"/>
          <w:szCs w:val="24"/>
        </w:rPr>
        <w:t xml:space="preserve">považuje případ, kdy dílo, resp. ta která jeho část, je předána </w:t>
      </w:r>
      <w:r>
        <w:rPr>
          <w:rFonts w:ascii="Times New Roman" w:hAnsi="Times New Roman"/>
          <w:sz w:val="24"/>
          <w:szCs w:val="24"/>
        </w:rPr>
        <w:t xml:space="preserve">a převzata </w:t>
      </w:r>
      <w:r w:rsidRPr="003135D7">
        <w:rPr>
          <w:rFonts w:ascii="Times New Roman" w:hAnsi="Times New Roman"/>
          <w:sz w:val="24"/>
          <w:szCs w:val="24"/>
        </w:rPr>
        <w:t>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w:t>
      </w:r>
      <w:r>
        <w:rPr>
          <w:rFonts w:ascii="Times New Roman" w:hAnsi="Times New Roman"/>
          <w:sz w:val="24"/>
          <w:szCs w:val="24"/>
        </w:rPr>
        <w:t>neodstraní v dohodnuté lhůtě – pro takový případ se smluvní pokuta sjednává ve výši 1.000 Kč za každou vadu a každý den prodlení s jejím odstraněním</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270F96" w:rsidRDefault="00270F96"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270F96" w:rsidRDefault="00270F96" w:rsidP="006F7A9C">
      <w:pPr>
        <w:pStyle w:val="Zkladntext"/>
        <w:keepNext/>
        <w:spacing w:before="480"/>
        <w:rPr>
          <w:rFonts w:ascii="Times New Roman" w:hAnsi="Times New Roman"/>
          <w:b/>
          <w:bCs/>
          <w:sz w:val="24"/>
          <w:szCs w:val="24"/>
        </w:rPr>
      </w:pPr>
      <w:r>
        <w:rPr>
          <w:rFonts w:ascii="Times New Roman" w:hAnsi="Times New Roman"/>
          <w:b/>
          <w:bCs/>
          <w:sz w:val="24"/>
          <w:szCs w:val="24"/>
        </w:rPr>
        <w:t>X. POJIŠTĚNÍ ZHOTOVITELE</w:t>
      </w:r>
    </w:p>
    <w:p w:rsidR="00270F96" w:rsidRDefault="00270F96" w:rsidP="00EC4784">
      <w:pPr>
        <w:pStyle w:val="Zkladntext"/>
        <w:spacing w:before="240"/>
        <w:rPr>
          <w:rFonts w:ascii="Times New Roman" w:hAnsi="Times New Roman"/>
          <w:sz w:val="24"/>
          <w:szCs w:val="24"/>
        </w:rPr>
      </w:pPr>
      <w:r>
        <w:rPr>
          <w:rFonts w:ascii="Times New Roman" w:hAnsi="Times New Roman"/>
          <w:sz w:val="24"/>
          <w:szCs w:val="24"/>
        </w:rPr>
        <w:t>1. Zhotovitel</w:t>
      </w:r>
      <w:r w:rsidRPr="00EC4784">
        <w:rPr>
          <w:rFonts w:ascii="Times New Roman" w:hAnsi="Times New Roman"/>
          <w:sz w:val="24"/>
          <w:szCs w:val="24"/>
        </w:rPr>
        <w:t xml:space="preserve"> se zavazuje, že po celou dobu realizace díla (tedy od předání staveniště po převzetí řádně dokončeného díla objednatelem) bude mít uzavřenou platnou a účinnou pojistnou smlouvu zahrnující pojištění odpovědnosti za škodu na zdraví a/nebo majetku způsobenou třetím osobám s poji</w:t>
      </w:r>
      <w:r>
        <w:rPr>
          <w:rFonts w:ascii="Times New Roman" w:hAnsi="Times New Roman"/>
          <w:sz w:val="24"/>
          <w:szCs w:val="24"/>
        </w:rPr>
        <w:t>stným plněním ve výši nejméně 25</w:t>
      </w:r>
      <w:r w:rsidRPr="00EC4784">
        <w:rPr>
          <w:rFonts w:ascii="Times New Roman" w:hAnsi="Times New Roman"/>
          <w:sz w:val="24"/>
          <w:szCs w:val="24"/>
        </w:rPr>
        <w:t xml:space="preserve"> milionů Kč. V případě, že zhotovitel bude plnit část díla prostřednictvím poddodavatele, musí pojistná smlouva zahrnovat též pojištění pro případ vzniku škody, kterou si způsobí subjekty zúčastněné na budování díla navzájem. Zhotovitel je povinen tuto pojistnou smlouvu předložit objednateli před podpisem této smlouvy; dále pak v průběhu realizace díla vždy na žádost objednatele, a to nejpozději do 3 dnů od požádání.</w:t>
      </w:r>
    </w:p>
    <w:p w:rsidR="00270F96" w:rsidRDefault="00270F96" w:rsidP="00EC4784">
      <w:pPr>
        <w:pStyle w:val="Zkladntext"/>
        <w:spacing w:before="240"/>
        <w:rPr>
          <w:rFonts w:ascii="Times New Roman" w:hAnsi="Times New Roman"/>
          <w:sz w:val="24"/>
          <w:szCs w:val="24"/>
        </w:rPr>
      </w:pPr>
      <w:r>
        <w:rPr>
          <w:rFonts w:ascii="Times New Roman" w:hAnsi="Times New Roman"/>
          <w:sz w:val="24"/>
          <w:szCs w:val="24"/>
        </w:rPr>
        <w:t xml:space="preserve">2. </w:t>
      </w:r>
      <w:r w:rsidRPr="00101EB1">
        <w:rPr>
          <w:rFonts w:ascii="Times New Roman" w:hAnsi="Times New Roman"/>
          <w:sz w:val="24"/>
          <w:szCs w:val="24"/>
        </w:rPr>
        <w:t>Zhotovitel se zavazuje, že před předáním staveniště předloží objednateli platnou a účinnou pojistnou smlouvu na stavebně-montážní rizika s pojistným limitem ve výši nabídkové ceny.</w:t>
      </w:r>
    </w:p>
    <w:p w:rsidR="00270F96" w:rsidRDefault="00270F96" w:rsidP="00EC4784">
      <w:pPr>
        <w:pStyle w:val="Zkladntext"/>
        <w:spacing w:before="240"/>
        <w:rPr>
          <w:rFonts w:ascii="Times New Roman" w:hAnsi="Times New Roman"/>
          <w:sz w:val="24"/>
          <w:szCs w:val="24"/>
        </w:rPr>
      </w:pPr>
      <w:r>
        <w:rPr>
          <w:rFonts w:ascii="Times New Roman" w:hAnsi="Times New Roman"/>
          <w:sz w:val="24"/>
          <w:szCs w:val="24"/>
        </w:rPr>
        <w:t xml:space="preserve">3 </w:t>
      </w:r>
      <w:r w:rsidRPr="00101EB1">
        <w:rPr>
          <w:rFonts w:ascii="Times New Roman" w:hAnsi="Times New Roman"/>
          <w:sz w:val="24"/>
          <w:szCs w:val="24"/>
        </w:rPr>
        <w:t>Zhotovitel se zavazuje zaplatit objednateli smluvní pokutu ve výši 1% ze smluvní ceny díla za případ porušení smluvní povinnosti mít po celou dobu realizace předmětu díla uzavřenou platnou a účinnou pojistnou smlouvu zahrnující pojištění odpovědnosti za škodu způsobenou třetím osobám nebo pojištění stavebně montážních rizik dle smlouvy a dále rovněž v případě nesplnění povinnosti předložit objednateli platnou a účinnou pojistnou smlouvu do 14 dnů od požádání dle předchozího bodu. Smluvní strany se dále dohodly, že objednatel je oprávněn odstoupit od smlouvy v případě, že zhotovitel neprokáže objednateli, že má po celou dobu realizace díla uzavřenou platnou a účinnou pojistnou smlouvu dle předchozího bodu.</w:t>
      </w:r>
    </w:p>
    <w:p w:rsidR="00270F96" w:rsidRPr="00B57AD7" w:rsidRDefault="00270F96"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rsidR="00270F96" w:rsidRPr="003135D7" w:rsidRDefault="00270F96"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270F96" w:rsidRPr="00B57AD7" w:rsidRDefault="00270F96"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rsidR="00270F96" w:rsidRPr="007116CA" w:rsidRDefault="00270F96"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 xml:space="preserve">Pokud nebylo v této smlouvě ujednáno jinak, řídí se právní poměry z ní českým právním řádem, zejména zákonem č. 89/2012 Sb., občanský zákoník, ve znění platném a účinném ke dni, ve kterém uplynula lhůta pro podání nabídek k veřejné zakázce. </w:t>
      </w:r>
      <w:r w:rsidRPr="007116CA">
        <w:rPr>
          <w:rFonts w:ascii="Times New Roman" w:hAnsi="Times New Roman"/>
          <w:sz w:val="24"/>
          <w:szCs w:val="24"/>
        </w:rPr>
        <w:t xml:space="preserve">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rsidR="00270F96" w:rsidRPr="003135D7" w:rsidRDefault="00270F96"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270F96" w:rsidRPr="007116CA" w:rsidRDefault="00270F96" w:rsidP="006F7A9C">
      <w:pPr>
        <w:pStyle w:val="Zkladn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Pr="007116CA">
        <w:rPr>
          <w:rFonts w:ascii="Times New Roman" w:hAnsi="Times New Roman"/>
          <w:sz w:val="24"/>
          <w:szCs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270F96" w:rsidRPr="003135D7" w:rsidRDefault="00270F96"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270F96" w:rsidRPr="003135D7" w:rsidRDefault="00270F96"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sidRPr="007116CA">
        <w:rPr>
          <w:rFonts w:ascii="Times New Roman" w:hAnsi="Times New Roman"/>
          <w:sz w:val="24"/>
          <w:szCs w:val="24"/>
        </w:rPr>
        <w:t xml:space="preserve">Tato smlouva se uzavírá v 5 vyhotoveních, z nichž objednatel obdrží 3 vyhotovení a zhotovitel obdrží 2 vyhotovení. Tato </w:t>
      </w:r>
      <w:r w:rsidRPr="00E02EAC">
        <w:rPr>
          <w:rFonts w:ascii="Times New Roman" w:hAnsi="Times New Roman"/>
          <w:sz w:val="24"/>
          <w:szCs w:val="24"/>
        </w:rPr>
        <w:t>smlouva je uzavřena a nabývá platnosti okamžikem doručení oboustranně podepsané smlouvy té smluvní straně, která ji podepsala jako první.</w:t>
      </w:r>
    </w:p>
    <w:p w:rsidR="00270F96" w:rsidRPr="00FF4CBD" w:rsidRDefault="00270F96" w:rsidP="006F7A9C">
      <w:pPr>
        <w:pStyle w:val="Zkladntext"/>
        <w:spacing w:before="240"/>
        <w:rPr>
          <w:rFonts w:ascii="Times New Roman" w:hAnsi="Times New Roman"/>
          <w:sz w:val="24"/>
          <w:szCs w:val="24"/>
        </w:rPr>
      </w:pPr>
      <w:r w:rsidRPr="00FF4CBD">
        <w:rPr>
          <w:rFonts w:ascii="Times New Roman" w:hAnsi="Times New Roman"/>
          <w:sz w:val="24"/>
          <w:szCs w:val="24"/>
        </w:rPr>
        <w:t>6. Smlouva se uzavírá na základě usnesení Rady města Náchoda č.  182/3848/22 ze dne 2</w:t>
      </w:r>
      <w:r>
        <w:rPr>
          <w:rFonts w:ascii="Times New Roman" w:hAnsi="Times New Roman"/>
          <w:sz w:val="24"/>
          <w:szCs w:val="24"/>
        </w:rPr>
        <w:t>1</w:t>
      </w:r>
      <w:r w:rsidRPr="00FF4CBD">
        <w:rPr>
          <w:rFonts w:ascii="Times New Roman" w:hAnsi="Times New Roman"/>
          <w:sz w:val="24"/>
          <w:szCs w:val="24"/>
        </w:rPr>
        <w:t>.</w:t>
      </w:r>
      <w:r>
        <w:rPr>
          <w:rFonts w:ascii="Times New Roman" w:hAnsi="Times New Roman"/>
          <w:sz w:val="24"/>
          <w:szCs w:val="24"/>
        </w:rPr>
        <w:t>0</w:t>
      </w:r>
      <w:r w:rsidRPr="00FF4CBD">
        <w:rPr>
          <w:rFonts w:ascii="Times New Roman" w:hAnsi="Times New Roman"/>
          <w:sz w:val="24"/>
          <w:szCs w:val="24"/>
        </w:rPr>
        <w:t xml:space="preserve">3.2022. </w:t>
      </w:r>
    </w:p>
    <w:p w:rsidR="00270F96" w:rsidRDefault="00270F96"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FF4CBD">
        <w:rPr>
          <w:rFonts w:ascii="Times New Roman" w:hAnsi="Times New Roman"/>
          <w:sz w:val="24"/>
          <w:szCs w:val="24"/>
        </w:rPr>
        <w:t>V ……………………. dne: ……………</w:t>
      </w:r>
    </w:p>
    <w:p w:rsidR="00270F96" w:rsidRPr="00FF4CBD" w:rsidRDefault="00270F96" w:rsidP="0017330E">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Pr="00FF4CBD">
        <w:rPr>
          <w:rFonts w:ascii="Times New Roman" w:hAnsi="Times New Roman"/>
          <w:sz w:val="24"/>
          <w:szCs w:val="24"/>
        </w:rPr>
        <w:t>Průmstav Náchod s.r.o.</w:t>
      </w:r>
    </w:p>
    <w:p w:rsidR="00270F96" w:rsidRPr="00FF4CBD" w:rsidRDefault="00270F96" w:rsidP="0017330E">
      <w:pPr>
        <w:tabs>
          <w:tab w:val="left" w:pos="5103"/>
        </w:tabs>
        <w:jc w:val="both"/>
        <w:rPr>
          <w:rFonts w:ascii="Times New Roman" w:hAnsi="Times New Roman"/>
          <w:sz w:val="24"/>
          <w:szCs w:val="24"/>
        </w:rPr>
      </w:pPr>
      <w:r>
        <w:rPr>
          <w:rFonts w:ascii="Times New Roman" w:hAnsi="Times New Roman"/>
          <w:sz w:val="24"/>
          <w:szCs w:val="24"/>
        </w:rPr>
        <w:t>Jan Birke</w:t>
      </w:r>
      <w:r w:rsidRPr="00FF4CBD">
        <w:rPr>
          <w:rFonts w:ascii="Times New Roman" w:hAnsi="Times New Roman"/>
          <w:sz w:val="24"/>
          <w:szCs w:val="24"/>
        </w:rPr>
        <w:tab/>
        <w:t>Vratislav Zítka</w:t>
      </w:r>
    </w:p>
    <w:p w:rsidR="00270F96" w:rsidRPr="00FF4CBD" w:rsidRDefault="00270F96" w:rsidP="0017330E">
      <w:pPr>
        <w:tabs>
          <w:tab w:val="left" w:pos="5103"/>
        </w:tabs>
        <w:jc w:val="both"/>
        <w:rPr>
          <w:rFonts w:ascii="Times New Roman" w:hAnsi="Times New Roman"/>
          <w:sz w:val="24"/>
          <w:szCs w:val="24"/>
        </w:rPr>
      </w:pPr>
      <w:r w:rsidRPr="00FF4CBD">
        <w:rPr>
          <w:rFonts w:ascii="Times New Roman" w:hAnsi="Times New Roman"/>
          <w:sz w:val="24"/>
          <w:szCs w:val="24"/>
        </w:rPr>
        <w:t>starosta</w:t>
      </w:r>
      <w:r w:rsidRPr="00FF4CBD">
        <w:rPr>
          <w:rFonts w:ascii="Times New Roman" w:hAnsi="Times New Roman"/>
          <w:sz w:val="24"/>
          <w:szCs w:val="24"/>
        </w:rPr>
        <w:tab/>
        <w:t>jednatel</w:t>
      </w:r>
    </w:p>
    <w:sectPr w:rsidR="00270F96" w:rsidRPr="00FF4CBD"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F96" w:rsidRDefault="00270F96">
      <w:r>
        <w:separator/>
      </w:r>
    </w:p>
  </w:endnote>
  <w:endnote w:type="continuationSeparator" w:id="0">
    <w:p w:rsidR="00270F96" w:rsidRDefault="0027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F96" w:rsidRDefault="00270F96" w:rsidP="00A3564A">
    <w:pPr>
      <w:tabs>
        <w:tab w:val="center" w:pos="4535"/>
        <w:tab w:val="right" w:pos="9071"/>
      </w:tabs>
      <w:jc w:val="center"/>
      <w:rPr>
        <w:rStyle w:val="slostrnky"/>
      </w:rPr>
    </w:pPr>
  </w:p>
  <w:p w:rsidR="00270F96" w:rsidRPr="000D6D6F" w:rsidRDefault="00270F96"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F96" w:rsidRDefault="00270F96">
      <w:r>
        <w:separator/>
      </w:r>
    </w:p>
  </w:footnote>
  <w:footnote w:type="continuationSeparator" w:id="0">
    <w:p w:rsidR="00270F96" w:rsidRDefault="0027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FFFFFFF"/>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9106989">
    <w:abstractNumId w:val="0"/>
  </w:num>
  <w:num w:numId="2" w16cid:durableId="170067392">
    <w:abstractNumId w:val="3"/>
  </w:num>
  <w:num w:numId="3" w16cid:durableId="1268806432">
    <w:abstractNumId w:val="2"/>
  </w:num>
  <w:num w:numId="4" w16cid:durableId="1596668138">
    <w:abstractNumId w:val="1"/>
  </w:num>
  <w:num w:numId="5" w16cid:durableId="564682956">
    <w:abstractNumId w:val="4"/>
  </w:num>
  <w:num w:numId="6" w16cid:durableId="1266113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A9C"/>
    <w:rsid w:val="00002C47"/>
    <w:rsid w:val="0001233E"/>
    <w:rsid w:val="000150F1"/>
    <w:rsid w:val="00022EFF"/>
    <w:rsid w:val="000315DA"/>
    <w:rsid w:val="00031632"/>
    <w:rsid w:val="000528B1"/>
    <w:rsid w:val="0006733A"/>
    <w:rsid w:val="00067806"/>
    <w:rsid w:val="00067A8C"/>
    <w:rsid w:val="00070B27"/>
    <w:rsid w:val="00076772"/>
    <w:rsid w:val="00086BA0"/>
    <w:rsid w:val="00086FB2"/>
    <w:rsid w:val="00097AFC"/>
    <w:rsid w:val="00097CD1"/>
    <w:rsid w:val="00097E6B"/>
    <w:rsid w:val="000C3204"/>
    <w:rsid w:val="000D2231"/>
    <w:rsid w:val="000D3655"/>
    <w:rsid w:val="000D3F67"/>
    <w:rsid w:val="000D6D6F"/>
    <w:rsid w:val="000F0F19"/>
    <w:rsid w:val="000F1620"/>
    <w:rsid w:val="000F3E9F"/>
    <w:rsid w:val="000F623B"/>
    <w:rsid w:val="00101EB1"/>
    <w:rsid w:val="001111F1"/>
    <w:rsid w:val="001151D5"/>
    <w:rsid w:val="00116C10"/>
    <w:rsid w:val="001173AC"/>
    <w:rsid w:val="00132647"/>
    <w:rsid w:val="00132D25"/>
    <w:rsid w:val="00144D3F"/>
    <w:rsid w:val="0014657C"/>
    <w:rsid w:val="00147FA2"/>
    <w:rsid w:val="00161FBE"/>
    <w:rsid w:val="00164555"/>
    <w:rsid w:val="00165C53"/>
    <w:rsid w:val="00166596"/>
    <w:rsid w:val="00166C45"/>
    <w:rsid w:val="001672CF"/>
    <w:rsid w:val="001730BE"/>
    <w:rsid w:val="0017330E"/>
    <w:rsid w:val="00175527"/>
    <w:rsid w:val="00181FC7"/>
    <w:rsid w:val="0019327D"/>
    <w:rsid w:val="001A4BAD"/>
    <w:rsid w:val="001A5722"/>
    <w:rsid w:val="001B2D48"/>
    <w:rsid w:val="001B4C39"/>
    <w:rsid w:val="001B66F8"/>
    <w:rsid w:val="001B70CE"/>
    <w:rsid w:val="001C69B8"/>
    <w:rsid w:val="001D1B52"/>
    <w:rsid w:val="001F7A9D"/>
    <w:rsid w:val="0021051D"/>
    <w:rsid w:val="00212B91"/>
    <w:rsid w:val="0021471A"/>
    <w:rsid w:val="00215BD1"/>
    <w:rsid w:val="00217FC3"/>
    <w:rsid w:val="002219AB"/>
    <w:rsid w:val="0022476B"/>
    <w:rsid w:val="00224FDF"/>
    <w:rsid w:val="002256B4"/>
    <w:rsid w:val="0022628C"/>
    <w:rsid w:val="002366D3"/>
    <w:rsid w:val="0024008A"/>
    <w:rsid w:val="00240976"/>
    <w:rsid w:val="0024159A"/>
    <w:rsid w:val="00247273"/>
    <w:rsid w:val="00251175"/>
    <w:rsid w:val="00252E5D"/>
    <w:rsid w:val="00253F4E"/>
    <w:rsid w:val="00262C32"/>
    <w:rsid w:val="00262CAF"/>
    <w:rsid w:val="00270F96"/>
    <w:rsid w:val="00274482"/>
    <w:rsid w:val="002B349A"/>
    <w:rsid w:val="002B4772"/>
    <w:rsid w:val="002B692F"/>
    <w:rsid w:val="002C07CF"/>
    <w:rsid w:val="002D0F64"/>
    <w:rsid w:val="002D13FF"/>
    <w:rsid w:val="002D29C6"/>
    <w:rsid w:val="002F059A"/>
    <w:rsid w:val="003135D7"/>
    <w:rsid w:val="003247BA"/>
    <w:rsid w:val="00326B8C"/>
    <w:rsid w:val="00330CAD"/>
    <w:rsid w:val="00331300"/>
    <w:rsid w:val="00332D90"/>
    <w:rsid w:val="00344B32"/>
    <w:rsid w:val="0035304F"/>
    <w:rsid w:val="00355457"/>
    <w:rsid w:val="00355BD4"/>
    <w:rsid w:val="00365FEA"/>
    <w:rsid w:val="0036652D"/>
    <w:rsid w:val="00370424"/>
    <w:rsid w:val="00370534"/>
    <w:rsid w:val="00372716"/>
    <w:rsid w:val="00375A31"/>
    <w:rsid w:val="00380792"/>
    <w:rsid w:val="0038696A"/>
    <w:rsid w:val="00390250"/>
    <w:rsid w:val="003A06F0"/>
    <w:rsid w:val="003A3B8B"/>
    <w:rsid w:val="003A6BF5"/>
    <w:rsid w:val="003B322F"/>
    <w:rsid w:val="003B4D49"/>
    <w:rsid w:val="003C694A"/>
    <w:rsid w:val="003D1327"/>
    <w:rsid w:val="003F2D67"/>
    <w:rsid w:val="00400D86"/>
    <w:rsid w:val="00415906"/>
    <w:rsid w:val="004174C2"/>
    <w:rsid w:val="00430222"/>
    <w:rsid w:val="00433F58"/>
    <w:rsid w:val="004603EC"/>
    <w:rsid w:val="00461434"/>
    <w:rsid w:val="00466E7E"/>
    <w:rsid w:val="004755BA"/>
    <w:rsid w:val="00487C32"/>
    <w:rsid w:val="004B1FF6"/>
    <w:rsid w:val="004C032F"/>
    <w:rsid w:val="004C4C88"/>
    <w:rsid w:val="004E46AE"/>
    <w:rsid w:val="004E7B89"/>
    <w:rsid w:val="004F024C"/>
    <w:rsid w:val="004F2F18"/>
    <w:rsid w:val="004F6F62"/>
    <w:rsid w:val="005004D1"/>
    <w:rsid w:val="00507B0A"/>
    <w:rsid w:val="005100F4"/>
    <w:rsid w:val="00513F08"/>
    <w:rsid w:val="00517A6B"/>
    <w:rsid w:val="00525105"/>
    <w:rsid w:val="00526668"/>
    <w:rsid w:val="00531837"/>
    <w:rsid w:val="005331F8"/>
    <w:rsid w:val="0054069C"/>
    <w:rsid w:val="00540E00"/>
    <w:rsid w:val="005430C7"/>
    <w:rsid w:val="00553930"/>
    <w:rsid w:val="005655CA"/>
    <w:rsid w:val="00572337"/>
    <w:rsid w:val="00581BDD"/>
    <w:rsid w:val="0058408C"/>
    <w:rsid w:val="00587FB4"/>
    <w:rsid w:val="00591ADA"/>
    <w:rsid w:val="005A7FD4"/>
    <w:rsid w:val="005B0002"/>
    <w:rsid w:val="005B596B"/>
    <w:rsid w:val="005C0697"/>
    <w:rsid w:val="005C1055"/>
    <w:rsid w:val="005C640F"/>
    <w:rsid w:val="005C6F59"/>
    <w:rsid w:val="005D27CE"/>
    <w:rsid w:val="005E058A"/>
    <w:rsid w:val="005E27CF"/>
    <w:rsid w:val="005E3FAA"/>
    <w:rsid w:val="005E4089"/>
    <w:rsid w:val="005E44A9"/>
    <w:rsid w:val="005E4C57"/>
    <w:rsid w:val="005E7980"/>
    <w:rsid w:val="005F3011"/>
    <w:rsid w:val="00604FBF"/>
    <w:rsid w:val="00606A22"/>
    <w:rsid w:val="00611C45"/>
    <w:rsid w:val="006141C4"/>
    <w:rsid w:val="00633F42"/>
    <w:rsid w:val="006341E1"/>
    <w:rsid w:val="006357B5"/>
    <w:rsid w:val="0065043A"/>
    <w:rsid w:val="00664237"/>
    <w:rsid w:val="006752DD"/>
    <w:rsid w:val="00681B65"/>
    <w:rsid w:val="006847C0"/>
    <w:rsid w:val="00685BCD"/>
    <w:rsid w:val="006872E7"/>
    <w:rsid w:val="00694261"/>
    <w:rsid w:val="006A4FD6"/>
    <w:rsid w:val="006A7108"/>
    <w:rsid w:val="006B0DC6"/>
    <w:rsid w:val="006C0539"/>
    <w:rsid w:val="006C665F"/>
    <w:rsid w:val="006D1CE9"/>
    <w:rsid w:val="006F2CCD"/>
    <w:rsid w:val="006F6CEE"/>
    <w:rsid w:val="006F7A9C"/>
    <w:rsid w:val="00710C60"/>
    <w:rsid w:val="007116CA"/>
    <w:rsid w:val="0071551D"/>
    <w:rsid w:val="00716E4F"/>
    <w:rsid w:val="0072277A"/>
    <w:rsid w:val="00722CF9"/>
    <w:rsid w:val="00741911"/>
    <w:rsid w:val="00750B21"/>
    <w:rsid w:val="00753FEE"/>
    <w:rsid w:val="00756085"/>
    <w:rsid w:val="00766CEC"/>
    <w:rsid w:val="00776935"/>
    <w:rsid w:val="007771DC"/>
    <w:rsid w:val="007808DF"/>
    <w:rsid w:val="00787C30"/>
    <w:rsid w:val="0079458A"/>
    <w:rsid w:val="00797AA0"/>
    <w:rsid w:val="007A7B3A"/>
    <w:rsid w:val="007B1FFB"/>
    <w:rsid w:val="007B557A"/>
    <w:rsid w:val="007C22DA"/>
    <w:rsid w:val="007C38FF"/>
    <w:rsid w:val="007D7F38"/>
    <w:rsid w:val="007E5932"/>
    <w:rsid w:val="007E5EDA"/>
    <w:rsid w:val="007E7F3B"/>
    <w:rsid w:val="007F63AC"/>
    <w:rsid w:val="00805FFF"/>
    <w:rsid w:val="008168B6"/>
    <w:rsid w:val="0081762B"/>
    <w:rsid w:val="00821C8A"/>
    <w:rsid w:val="00825B18"/>
    <w:rsid w:val="008404D5"/>
    <w:rsid w:val="00851162"/>
    <w:rsid w:val="008551A0"/>
    <w:rsid w:val="00857AD6"/>
    <w:rsid w:val="008615B5"/>
    <w:rsid w:val="00862FDB"/>
    <w:rsid w:val="00871C5C"/>
    <w:rsid w:val="008728E4"/>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4896"/>
    <w:rsid w:val="008E6D87"/>
    <w:rsid w:val="008F2415"/>
    <w:rsid w:val="00917E53"/>
    <w:rsid w:val="00922878"/>
    <w:rsid w:val="00937751"/>
    <w:rsid w:val="009402AB"/>
    <w:rsid w:val="009409FB"/>
    <w:rsid w:val="00940CAF"/>
    <w:rsid w:val="00940F5B"/>
    <w:rsid w:val="00942CE0"/>
    <w:rsid w:val="00942D2F"/>
    <w:rsid w:val="00962DD7"/>
    <w:rsid w:val="00963192"/>
    <w:rsid w:val="0097512C"/>
    <w:rsid w:val="00987CEF"/>
    <w:rsid w:val="009A3F56"/>
    <w:rsid w:val="009B75D5"/>
    <w:rsid w:val="009E4FFB"/>
    <w:rsid w:val="009F5938"/>
    <w:rsid w:val="00A11BE0"/>
    <w:rsid w:val="00A256E0"/>
    <w:rsid w:val="00A322BC"/>
    <w:rsid w:val="00A3564A"/>
    <w:rsid w:val="00A36D7E"/>
    <w:rsid w:val="00A375AB"/>
    <w:rsid w:val="00A42453"/>
    <w:rsid w:val="00A42C46"/>
    <w:rsid w:val="00A4607D"/>
    <w:rsid w:val="00A52063"/>
    <w:rsid w:val="00A52D61"/>
    <w:rsid w:val="00A63730"/>
    <w:rsid w:val="00A74AA3"/>
    <w:rsid w:val="00A77717"/>
    <w:rsid w:val="00A82B1F"/>
    <w:rsid w:val="00A90941"/>
    <w:rsid w:val="00A9157A"/>
    <w:rsid w:val="00A95088"/>
    <w:rsid w:val="00A97F08"/>
    <w:rsid w:val="00AC0ECF"/>
    <w:rsid w:val="00AC4C77"/>
    <w:rsid w:val="00AC65C0"/>
    <w:rsid w:val="00AF4825"/>
    <w:rsid w:val="00B059FD"/>
    <w:rsid w:val="00B05EEE"/>
    <w:rsid w:val="00B102C6"/>
    <w:rsid w:val="00B105C2"/>
    <w:rsid w:val="00B14A99"/>
    <w:rsid w:val="00B160FF"/>
    <w:rsid w:val="00B16D86"/>
    <w:rsid w:val="00B22C5B"/>
    <w:rsid w:val="00B36C28"/>
    <w:rsid w:val="00B5168F"/>
    <w:rsid w:val="00B553D7"/>
    <w:rsid w:val="00B557C0"/>
    <w:rsid w:val="00B56E51"/>
    <w:rsid w:val="00B57AD7"/>
    <w:rsid w:val="00B72FE8"/>
    <w:rsid w:val="00B736FF"/>
    <w:rsid w:val="00B767F4"/>
    <w:rsid w:val="00B82BB1"/>
    <w:rsid w:val="00B9538B"/>
    <w:rsid w:val="00BA0F6F"/>
    <w:rsid w:val="00BA122E"/>
    <w:rsid w:val="00BA25B6"/>
    <w:rsid w:val="00BA5A53"/>
    <w:rsid w:val="00BB07AA"/>
    <w:rsid w:val="00BB3105"/>
    <w:rsid w:val="00BB5766"/>
    <w:rsid w:val="00BC47CE"/>
    <w:rsid w:val="00BC5D3A"/>
    <w:rsid w:val="00BD0316"/>
    <w:rsid w:val="00BD1FAC"/>
    <w:rsid w:val="00BD54A8"/>
    <w:rsid w:val="00BE7D04"/>
    <w:rsid w:val="00BF294A"/>
    <w:rsid w:val="00BF30F7"/>
    <w:rsid w:val="00BF4B5C"/>
    <w:rsid w:val="00BF717C"/>
    <w:rsid w:val="00C069BC"/>
    <w:rsid w:val="00C07A87"/>
    <w:rsid w:val="00C12263"/>
    <w:rsid w:val="00C13EBA"/>
    <w:rsid w:val="00C21486"/>
    <w:rsid w:val="00C21FCF"/>
    <w:rsid w:val="00C24455"/>
    <w:rsid w:val="00C332E8"/>
    <w:rsid w:val="00C34F8C"/>
    <w:rsid w:val="00C40A21"/>
    <w:rsid w:val="00C417C2"/>
    <w:rsid w:val="00C43AEC"/>
    <w:rsid w:val="00C46E28"/>
    <w:rsid w:val="00C54C13"/>
    <w:rsid w:val="00C70F5C"/>
    <w:rsid w:val="00C71346"/>
    <w:rsid w:val="00C727E7"/>
    <w:rsid w:val="00C85760"/>
    <w:rsid w:val="00C85CB4"/>
    <w:rsid w:val="00C9318A"/>
    <w:rsid w:val="00C93AE7"/>
    <w:rsid w:val="00CB2D62"/>
    <w:rsid w:val="00CB551B"/>
    <w:rsid w:val="00CC162B"/>
    <w:rsid w:val="00CC6645"/>
    <w:rsid w:val="00CC67E7"/>
    <w:rsid w:val="00CC7A3F"/>
    <w:rsid w:val="00CD14D3"/>
    <w:rsid w:val="00CE5DBC"/>
    <w:rsid w:val="00D02609"/>
    <w:rsid w:val="00D0341F"/>
    <w:rsid w:val="00D15324"/>
    <w:rsid w:val="00D21697"/>
    <w:rsid w:val="00D262EC"/>
    <w:rsid w:val="00D30526"/>
    <w:rsid w:val="00D31776"/>
    <w:rsid w:val="00D53CD5"/>
    <w:rsid w:val="00D65B8F"/>
    <w:rsid w:val="00D73972"/>
    <w:rsid w:val="00D81A7D"/>
    <w:rsid w:val="00D85483"/>
    <w:rsid w:val="00D923D9"/>
    <w:rsid w:val="00D9249C"/>
    <w:rsid w:val="00D94146"/>
    <w:rsid w:val="00DA6A9F"/>
    <w:rsid w:val="00DA736E"/>
    <w:rsid w:val="00DB7BDC"/>
    <w:rsid w:val="00DC52C7"/>
    <w:rsid w:val="00DD0A56"/>
    <w:rsid w:val="00E02EAC"/>
    <w:rsid w:val="00E02FCA"/>
    <w:rsid w:val="00E22D09"/>
    <w:rsid w:val="00E23B51"/>
    <w:rsid w:val="00E3353D"/>
    <w:rsid w:val="00E3793C"/>
    <w:rsid w:val="00E40948"/>
    <w:rsid w:val="00E457AE"/>
    <w:rsid w:val="00E52F3A"/>
    <w:rsid w:val="00E5798B"/>
    <w:rsid w:val="00E6499C"/>
    <w:rsid w:val="00E70F7A"/>
    <w:rsid w:val="00E71DF8"/>
    <w:rsid w:val="00E75326"/>
    <w:rsid w:val="00EB279D"/>
    <w:rsid w:val="00EC2F5D"/>
    <w:rsid w:val="00EC4784"/>
    <w:rsid w:val="00EE0B7C"/>
    <w:rsid w:val="00EE1DF0"/>
    <w:rsid w:val="00EE65EF"/>
    <w:rsid w:val="00EE6875"/>
    <w:rsid w:val="00EF1AE9"/>
    <w:rsid w:val="00EF356A"/>
    <w:rsid w:val="00EF4E1D"/>
    <w:rsid w:val="00EF6AA7"/>
    <w:rsid w:val="00F314A1"/>
    <w:rsid w:val="00F3290B"/>
    <w:rsid w:val="00F3601E"/>
    <w:rsid w:val="00F375B4"/>
    <w:rsid w:val="00F4642B"/>
    <w:rsid w:val="00F52BF4"/>
    <w:rsid w:val="00F60097"/>
    <w:rsid w:val="00F67489"/>
    <w:rsid w:val="00F73578"/>
    <w:rsid w:val="00F86DFB"/>
    <w:rsid w:val="00F90FFE"/>
    <w:rsid w:val="00F939D5"/>
    <w:rsid w:val="00F9468E"/>
    <w:rsid w:val="00F95EC1"/>
    <w:rsid w:val="00FA0B9B"/>
    <w:rsid w:val="00FA3588"/>
    <w:rsid w:val="00FA6A60"/>
    <w:rsid w:val="00FB1EDB"/>
    <w:rsid w:val="00FB2B1E"/>
    <w:rsid w:val="00FB36BD"/>
    <w:rsid w:val="00FB44DA"/>
    <w:rsid w:val="00FC2664"/>
    <w:rsid w:val="00FC71D0"/>
    <w:rsid w:val="00FC7464"/>
    <w:rsid w:val="00FD366D"/>
    <w:rsid w:val="00FE7C16"/>
    <w:rsid w:val="00FF0094"/>
    <w:rsid w:val="00FF262B"/>
    <w:rsid w:val="00FF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523AB812-079A-4D03-94E6-ED972EB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basedOn w:val="Standardnpsmoodstavce"/>
    <w:uiPriority w:val="99"/>
    <w:semiHidden/>
    <w:rsid w:val="003B322F"/>
    <w:rPr>
      <w:rFonts w:cs="Times New Roman"/>
      <w:color w:val="954F72"/>
      <w:u w:val="single"/>
    </w:rPr>
  </w:style>
  <w:style w:type="paragraph" w:customStyle="1" w:styleId="Default">
    <w:name w:val="Default"/>
    <w:uiPriority w:val="99"/>
    <w:rsid w:val="009A3F56"/>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29162">
      <w:marLeft w:val="0"/>
      <w:marRight w:val="120"/>
      <w:marTop w:val="0"/>
      <w:marBottom w:val="0"/>
      <w:divBdr>
        <w:top w:val="none" w:sz="0" w:space="0" w:color="auto"/>
        <w:left w:val="none" w:sz="0" w:space="0" w:color="auto"/>
        <w:bottom w:val="none" w:sz="0" w:space="0" w:color="auto"/>
        <w:right w:val="none" w:sz="0" w:space="0" w:color="auto"/>
      </w:divBdr>
      <w:divsChild>
        <w:div w:id="183232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ettings" Target="settings.xml"/><Relationship Id="rId7" Type="http://schemas.openxmlformats.org/officeDocument/2006/relationships/hyperlink" Target="mailto:tichy@proxio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4008</Words>
  <Characters>23654</Characters>
  <Application>Microsoft Office Word</Application>
  <DocSecurity>0</DocSecurity>
  <Lines>197</Lines>
  <Paragraphs>55</Paragraphs>
  <ScaleCrop>false</ScaleCrop>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2021-05-27T09:00:00Z</cp:lastPrinted>
  <dcterms:created xsi:type="dcterms:W3CDTF">2022-05-03T14:02:00Z</dcterms:created>
  <dcterms:modified xsi:type="dcterms:W3CDTF">2022-05-03T14:02:00Z</dcterms:modified>
</cp:coreProperties>
</file>