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5737A" w14:textId="00BA1A7A" w:rsidR="001B4E00" w:rsidRPr="009C36BA" w:rsidRDefault="001B4E00" w:rsidP="001B4E00">
      <w:pPr>
        <w:pStyle w:val="-wm-msonormal"/>
        <w:shd w:val="clear" w:color="auto" w:fill="FFFFFF"/>
        <w:spacing w:before="0" w:beforeAutospacing="0" w:after="0" w:afterAutospacing="0"/>
        <w:rPr>
          <w:rFonts w:ascii="Cambria" w:hAnsi="Cambria"/>
          <w:sz w:val="22"/>
          <w:szCs w:val="22"/>
        </w:rPr>
      </w:pPr>
      <w:bookmarkStart w:id="0" w:name="_GoBack"/>
      <w:bookmarkEnd w:id="0"/>
      <w:r w:rsidRPr="009C36BA">
        <w:rPr>
          <w:rFonts w:ascii="Cambria" w:hAnsi="Cambria" w:cs="Calibri"/>
          <w:sz w:val="22"/>
          <w:szCs w:val="22"/>
        </w:rPr>
        <w:t>Středisko volného času RADOVÁNEK</w:t>
      </w:r>
    </w:p>
    <w:p w14:paraId="030BF141" w14:textId="77777777" w:rsidR="001B4E00" w:rsidRPr="009C36BA" w:rsidRDefault="001B4E00" w:rsidP="001B4E00">
      <w:pPr>
        <w:pStyle w:val="-wm-msonormal"/>
        <w:shd w:val="clear" w:color="auto" w:fill="FFFFFF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9C36BA">
        <w:rPr>
          <w:rFonts w:ascii="Cambria" w:hAnsi="Cambria" w:cs="Calibri"/>
          <w:sz w:val="22"/>
          <w:szCs w:val="22"/>
        </w:rPr>
        <w:t>Pallova 52/19, Východní Předměstí, 301 00 Plzeň</w:t>
      </w:r>
    </w:p>
    <w:p w14:paraId="5FCE2688" w14:textId="7FCD4876" w:rsidR="00003E53" w:rsidRPr="009C36BA" w:rsidRDefault="00003E53" w:rsidP="001B4E00">
      <w:pPr>
        <w:pStyle w:val="-wm-msonormal"/>
        <w:shd w:val="clear" w:color="auto" w:fill="FFFFFF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9C36BA">
        <w:rPr>
          <w:rFonts w:ascii="Cambria" w:hAnsi="Cambria" w:cs="Calibri"/>
          <w:sz w:val="22"/>
          <w:szCs w:val="22"/>
          <w:shd w:val="clear" w:color="auto" w:fill="FFFFFF"/>
        </w:rPr>
        <w:t>IČ: 69977836</w:t>
      </w:r>
    </w:p>
    <w:p w14:paraId="772F966A" w14:textId="77777777" w:rsidR="00003E53" w:rsidRPr="009C36BA" w:rsidRDefault="00003E53" w:rsidP="001B4E00">
      <w:pPr>
        <w:pStyle w:val="-wm-msonormal"/>
        <w:shd w:val="clear" w:color="auto" w:fill="FFFFFF"/>
        <w:spacing w:before="0" w:beforeAutospacing="0" w:after="0" w:afterAutospacing="0"/>
        <w:rPr>
          <w:rFonts w:ascii="Cambria" w:hAnsi="Cambria"/>
          <w:sz w:val="22"/>
          <w:szCs w:val="22"/>
        </w:rPr>
      </w:pPr>
    </w:p>
    <w:p w14:paraId="1CD07212" w14:textId="77777777" w:rsidR="001B4E00" w:rsidRPr="009C36BA" w:rsidRDefault="001B4E00" w:rsidP="001B4E00">
      <w:pPr>
        <w:pStyle w:val="-wm-msonormal"/>
        <w:shd w:val="clear" w:color="auto" w:fill="FFFFFF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9C36BA">
        <w:rPr>
          <w:rFonts w:ascii="Cambria" w:hAnsi="Cambria" w:cs="Calibri"/>
          <w:sz w:val="22"/>
          <w:szCs w:val="22"/>
        </w:rPr>
        <w:t>Bc. Eva Tischlerová</w:t>
      </w:r>
    </w:p>
    <w:p w14:paraId="03B4EC44" w14:textId="77777777" w:rsidR="001B4E00" w:rsidRPr="009C36BA" w:rsidRDefault="001B4E00" w:rsidP="001B4E00">
      <w:pPr>
        <w:pStyle w:val="-wm-msonormal"/>
        <w:shd w:val="clear" w:color="auto" w:fill="FFFFFF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9C36BA">
        <w:rPr>
          <w:rFonts w:ascii="Cambria" w:hAnsi="Cambria" w:cs="Calibri"/>
          <w:sz w:val="22"/>
          <w:szCs w:val="22"/>
        </w:rPr>
        <w:t>ředitelka organizace</w:t>
      </w:r>
    </w:p>
    <w:p w14:paraId="03689364" w14:textId="77777777" w:rsidR="00E50FA2" w:rsidRPr="009C36BA" w:rsidRDefault="00E50FA2" w:rsidP="00D34CF1">
      <w:pPr>
        <w:rPr>
          <w:rFonts w:ascii="Cambria" w:hAnsi="Cambria" w:cstheme="minorHAnsi"/>
          <w:sz w:val="22"/>
          <w:szCs w:val="22"/>
        </w:rPr>
      </w:pPr>
    </w:p>
    <w:p w14:paraId="5DEB16E1" w14:textId="77777777" w:rsidR="00E50FA2" w:rsidRPr="009C36BA" w:rsidRDefault="00E50FA2" w:rsidP="00D34CF1">
      <w:pPr>
        <w:rPr>
          <w:rFonts w:ascii="Cambria" w:hAnsi="Cambria" w:cstheme="minorHAnsi"/>
          <w:sz w:val="22"/>
          <w:szCs w:val="22"/>
        </w:rPr>
      </w:pPr>
      <w:r w:rsidRPr="009C36BA">
        <w:rPr>
          <w:rFonts w:ascii="Cambria" w:hAnsi="Cambria" w:cstheme="minorHAnsi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</w:p>
    <w:p w14:paraId="1ED98E61" w14:textId="77777777" w:rsidR="00E50FA2" w:rsidRPr="009C36BA" w:rsidRDefault="00E50FA2" w:rsidP="00D34CF1">
      <w:pPr>
        <w:rPr>
          <w:rFonts w:ascii="Cambria" w:hAnsi="Cambria" w:cstheme="minorHAnsi"/>
          <w:i/>
          <w:sz w:val="22"/>
          <w:szCs w:val="22"/>
        </w:rPr>
      </w:pPr>
      <w:r w:rsidRPr="009C36BA">
        <w:rPr>
          <w:rFonts w:ascii="Cambria" w:hAnsi="Cambria" w:cstheme="minorHAnsi"/>
          <w:i/>
          <w:sz w:val="22"/>
          <w:szCs w:val="22"/>
        </w:rPr>
        <w:t xml:space="preserve"> </w:t>
      </w:r>
    </w:p>
    <w:p w14:paraId="1B37F482" w14:textId="77777777" w:rsidR="00E50FA2" w:rsidRPr="009C36BA" w:rsidRDefault="00E50FA2" w:rsidP="00D34CF1">
      <w:pPr>
        <w:rPr>
          <w:rFonts w:ascii="Cambria" w:hAnsi="Cambria" w:cstheme="minorHAnsi"/>
          <w:i/>
          <w:sz w:val="22"/>
          <w:szCs w:val="22"/>
        </w:rPr>
      </w:pPr>
    </w:p>
    <w:p w14:paraId="4CABEDD3" w14:textId="77777777" w:rsidR="00E50FA2" w:rsidRPr="009C36BA" w:rsidRDefault="00E50FA2" w:rsidP="00D34CF1">
      <w:pPr>
        <w:rPr>
          <w:rFonts w:ascii="Cambria" w:hAnsi="Cambria" w:cstheme="minorHAnsi"/>
          <w:i/>
          <w:sz w:val="22"/>
          <w:szCs w:val="22"/>
          <w:u w:val="single"/>
        </w:rPr>
      </w:pPr>
    </w:p>
    <w:p w14:paraId="7ACFA63E" w14:textId="77777777" w:rsidR="00E50FA2" w:rsidRPr="009C36BA" w:rsidRDefault="00E50FA2" w:rsidP="00D34CF1">
      <w:pPr>
        <w:rPr>
          <w:rFonts w:ascii="Cambria" w:hAnsi="Cambria" w:cstheme="minorHAnsi"/>
          <w:i/>
          <w:sz w:val="22"/>
          <w:szCs w:val="22"/>
          <w:u w:val="single"/>
        </w:rPr>
      </w:pPr>
    </w:p>
    <w:p w14:paraId="0B299CA0" w14:textId="77777777" w:rsidR="00E50FA2" w:rsidRPr="009C36BA" w:rsidRDefault="00E50FA2" w:rsidP="00D34CF1">
      <w:pPr>
        <w:jc w:val="center"/>
        <w:rPr>
          <w:rFonts w:ascii="Cambria" w:hAnsi="Cambria" w:cstheme="minorHAnsi"/>
          <w:b/>
          <w:bCs/>
          <w:iCs/>
          <w:sz w:val="22"/>
          <w:szCs w:val="22"/>
          <w:u w:val="single"/>
        </w:rPr>
      </w:pPr>
      <w:r w:rsidRPr="009C36BA">
        <w:rPr>
          <w:rFonts w:ascii="Cambria" w:hAnsi="Cambria" w:cstheme="minorHAnsi"/>
          <w:b/>
          <w:bCs/>
          <w:iCs/>
          <w:sz w:val="22"/>
          <w:szCs w:val="22"/>
          <w:u w:val="single"/>
        </w:rPr>
        <w:t>závazná objednávka pobytu</w:t>
      </w:r>
    </w:p>
    <w:p w14:paraId="566A6297" w14:textId="77777777" w:rsidR="00E50FA2" w:rsidRPr="009C36BA" w:rsidRDefault="00E50FA2" w:rsidP="00D34CF1">
      <w:pPr>
        <w:rPr>
          <w:rFonts w:ascii="Cambria" w:hAnsi="Cambria" w:cstheme="minorHAnsi"/>
          <w:i/>
          <w:sz w:val="22"/>
          <w:szCs w:val="22"/>
        </w:rPr>
      </w:pPr>
    </w:p>
    <w:p w14:paraId="4A552B19" w14:textId="77777777" w:rsidR="00E50FA2" w:rsidRPr="009C36BA" w:rsidRDefault="00E50FA2" w:rsidP="00D34CF1">
      <w:pPr>
        <w:rPr>
          <w:rFonts w:ascii="Cambria" w:hAnsi="Cambria" w:cstheme="minorHAnsi"/>
          <w:i/>
          <w:sz w:val="22"/>
          <w:szCs w:val="22"/>
        </w:rPr>
      </w:pPr>
    </w:p>
    <w:p w14:paraId="40633BAB" w14:textId="4E27317F" w:rsidR="00E50FA2" w:rsidRPr="009C36BA" w:rsidRDefault="00E50FA2" w:rsidP="00D34CF1">
      <w:pPr>
        <w:rPr>
          <w:rFonts w:ascii="Cambria" w:hAnsi="Cambria" w:cstheme="minorHAnsi"/>
          <w:iCs/>
          <w:sz w:val="22"/>
          <w:szCs w:val="22"/>
        </w:rPr>
      </w:pPr>
      <w:r w:rsidRPr="009C36BA">
        <w:rPr>
          <w:rFonts w:ascii="Cambria" w:hAnsi="Cambria" w:cstheme="minorHAnsi"/>
          <w:iCs/>
          <w:sz w:val="22"/>
          <w:szCs w:val="22"/>
        </w:rPr>
        <w:t>Objednávka</w:t>
      </w:r>
      <w:r w:rsidR="00FD492D" w:rsidRPr="009C36BA">
        <w:rPr>
          <w:rFonts w:ascii="Cambria" w:hAnsi="Cambria" w:cstheme="minorHAnsi"/>
          <w:iCs/>
          <w:sz w:val="22"/>
          <w:szCs w:val="22"/>
        </w:rPr>
        <w:t xml:space="preserve"> adaptačního</w:t>
      </w:r>
      <w:r w:rsidRPr="009C36BA">
        <w:rPr>
          <w:rFonts w:ascii="Cambria" w:hAnsi="Cambria" w:cstheme="minorHAnsi"/>
          <w:iCs/>
          <w:sz w:val="22"/>
          <w:szCs w:val="22"/>
        </w:rPr>
        <w:t xml:space="preserve"> pobytu pro dět</w:t>
      </w:r>
      <w:r w:rsidR="00FD492D" w:rsidRPr="009C36BA">
        <w:rPr>
          <w:rFonts w:ascii="Cambria" w:hAnsi="Cambria" w:cstheme="minorHAnsi"/>
          <w:iCs/>
          <w:sz w:val="22"/>
          <w:szCs w:val="22"/>
        </w:rPr>
        <w:t>i</w:t>
      </w:r>
      <w:r w:rsidR="00003E53" w:rsidRPr="009C36BA">
        <w:rPr>
          <w:rFonts w:ascii="Cambria" w:hAnsi="Cambria" w:cstheme="minorHAnsi"/>
          <w:iCs/>
          <w:sz w:val="22"/>
          <w:szCs w:val="22"/>
        </w:rPr>
        <w:t xml:space="preserve"> z</w:t>
      </w:r>
      <w:r w:rsidR="00FD492D" w:rsidRPr="009C36BA">
        <w:rPr>
          <w:rFonts w:ascii="Cambria" w:hAnsi="Cambria" w:cstheme="minorHAnsi"/>
          <w:iCs/>
          <w:sz w:val="22"/>
          <w:szCs w:val="22"/>
        </w:rPr>
        <w:t> </w:t>
      </w:r>
      <w:proofErr w:type="gramStart"/>
      <w:r w:rsidR="00DE1C80" w:rsidRPr="009C36BA">
        <w:rPr>
          <w:rFonts w:ascii="Cambria" w:hAnsi="Cambria" w:cstheme="minorHAnsi"/>
          <w:iCs/>
          <w:sz w:val="22"/>
          <w:szCs w:val="22"/>
        </w:rPr>
        <w:t>Ukrajiny</w:t>
      </w:r>
      <w:r w:rsidR="00FD492D" w:rsidRPr="009C36BA">
        <w:rPr>
          <w:rFonts w:ascii="Cambria" w:hAnsi="Cambria" w:cstheme="minorHAnsi"/>
          <w:iCs/>
          <w:sz w:val="22"/>
          <w:szCs w:val="22"/>
        </w:rPr>
        <w:t xml:space="preserve">, </w:t>
      </w:r>
      <w:r w:rsidRPr="009C36BA">
        <w:rPr>
          <w:rFonts w:ascii="Cambria" w:hAnsi="Cambria" w:cstheme="minorHAnsi"/>
          <w:iCs/>
          <w:sz w:val="22"/>
          <w:szCs w:val="22"/>
        </w:rPr>
        <w:t xml:space="preserve"> v penzionu</w:t>
      </w:r>
      <w:proofErr w:type="gramEnd"/>
      <w:r w:rsidRPr="009C36BA">
        <w:rPr>
          <w:rFonts w:ascii="Cambria" w:hAnsi="Cambria" w:cstheme="minorHAnsi"/>
          <w:iCs/>
          <w:sz w:val="22"/>
          <w:szCs w:val="22"/>
        </w:rPr>
        <w:t xml:space="preserve"> </w:t>
      </w:r>
      <w:proofErr w:type="spellStart"/>
      <w:r w:rsidRPr="009C36BA">
        <w:rPr>
          <w:rFonts w:ascii="Cambria" w:hAnsi="Cambria" w:cstheme="minorHAnsi"/>
          <w:iCs/>
          <w:sz w:val="22"/>
          <w:szCs w:val="22"/>
        </w:rPr>
        <w:t>Chvojkovský</w:t>
      </w:r>
      <w:proofErr w:type="spellEnd"/>
      <w:r w:rsidRPr="009C36BA">
        <w:rPr>
          <w:rFonts w:ascii="Cambria" w:hAnsi="Cambria" w:cstheme="minorHAnsi"/>
          <w:iCs/>
          <w:sz w:val="22"/>
          <w:szCs w:val="22"/>
        </w:rPr>
        <w:t xml:space="preserve"> mlýn.</w:t>
      </w:r>
    </w:p>
    <w:p w14:paraId="39F4E3F1" w14:textId="6096B52E" w:rsidR="00E50FA2" w:rsidRPr="009C36BA" w:rsidRDefault="00E50FA2" w:rsidP="00D34CF1">
      <w:pPr>
        <w:rPr>
          <w:rFonts w:ascii="Cambria" w:hAnsi="Cambria" w:cstheme="minorHAnsi"/>
          <w:iCs/>
          <w:sz w:val="22"/>
          <w:szCs w:val="22"/>
        </w:rPr>
      </w:pPr>
      <w:r w:rsidRPr="009C36BA">
        <w:rPr>
          <w:rFonts w:ascii="Cambria" w:hAnsi="Cambria" w:cstheme="minorHAnsi"/>
          <w:iCs/>
          <w:sz w:val="22"/>
          <w:szCs w:val="22"/>
        </w:rPr>
        <w:t xml:space="preserve">Termín ubytování: </w:t>
      </w:r>
      <w:proofErr w:type="gramStart"/>
      <w:r w:rsidR="00D00146" w:rsidRPr="009C36BA">
        <w:rPr>
          <w:rFonts w:ascii="Cambria" w:hAnsi="Cambria" w:cstheme="minorHAnsi"/>
          <w:b/>
          <w:bCs/>
          <w:iCs/>
          <w:sz w:val="22"/>
          <w:szCs w:val="22"/>
        </w:rPr>
        <w:t>1</w:t>
      </w:r>
      <w:r w:rsidR="00F1311E">
        <w:rPr>
          <w:rFonts w:ascii="Cambria" w:hAnsi="Cambria" w:cstheme="minorHAnsi"/>
          <w:b/>
          <w:bCs/>
          <w:iCs/>
          <w:sz w:val="22"/>
          <w:szCs w:val="22"/>
        </w:rPr>
        <w:t>8</w:t>
      </w:r>
      <w:r w:rsidRPr="009C36BA">
        <w:rPr>
          <w:rFonts w:ascii="Cambria" w:hAnsi="Cambria" w:cstheme="minorHAnsi"/>
          <w:b/>
          <w:bCs/>
          <w:iCs/>
          <w:sz w:val="22"/>
          <w:szCs w:val="22"/>
        </w:rPr>
        <w:t>.</w:t>
      </w:r>
      <w:r w:rsidR="00D00146" w:rsidRPr="009C36BA">
        <w:rPr>
          <w:rFonts w:ascii="Cambria" w:hAnsi="Cambria" w:cstheme="minorHAnsi"/>
          <w:b/>
          <w:bCs/>
          <w:iCs/>
          <w:sz w:val="22"/>
          <w:szCs w:val="22"/>
        </w:rPr>
        <w:t>7</w:t>
      </w:r>
      <w:proofErr w:type="gramEnd"/>
      <w:r w:rsidRPr="009C36BA">
        <w:rPr>
          <w:rFonts w:ascii="Cambria" w:hAnsi="Cambria" w:cstheme="minorHAnsi"/>
          <w:b/>
          <w:bCs/>
          <w:iCs/>
          <w:sz w:val="22"/>
          <w:szCs w:val="22"/>
        </w:rPr>
        <w:t xml:space="preserve">. – </w:t>
      </w:r>
      <w:r w:rsidR="00F67CFF" w:rsidRPr="009C36BA">
        <w:rPr>
          <w:rFonts w:ascii="Cambria" w:hAnsi="Cambria" w:cstheme="minorHAnsi"/>
          <w:b/>
          <w:bCs/>
          <w:iCs/>
          <w:sz w:val="22"/>
          <w:szCs w:val="22"/>
        </w:rPr>
        <w:t>22</w:t>
      </w:r>
      <w:r w:rsidRPr="009C36BA">
        <w:rPr>
          <w:rFonts w:ascii="Cambria" w:hAnsi="Cambria" w:cstheme="minorHAnsi"/>
          <w:b/>
          <w:bCs/>
          <w:iCs/>
          <w:sz w:val="22"/>
          <w:szCs w:val="22"/>
        </w:rPr>
        <w:t>.</w:t>
      </w:r>
      <w:r w:rsidR="00F67CFF" w:rsidRPr="009C36BA">
        <w:rPr>
          <w:rFonts w:ascii="Cambria" w:hAnsi="Cambria" w:cstheme="minorHAnsi"/>
          <w:b/>
          <w:bCs/>
          <w:iCs/>
          <w:sz w:val="22"/>
          <w:szCs w:val="22"/>
        </w:rPr>
        <w:t>7</w:t>
      </w:r>
      <w:r w:rsidRPr="009C36BA">
        <w:rPr>
          <w:rFonts w:ascii="Cambria" w:hAnsi="Cambria" w:cstheme="minorHAnsi"/>
          <w:b/>
          <w:bCs/>
          <w:iCs/>
          <w:sz w:val="22"/>
          <w:szCs w:val="22"/>
        </w:rPr>
        <w:t>. 202</w:t>
      </w:r>
      <w:r w:rsidR="00F26603" w:rsidRPr="009C36BA">
        <w:rPr>
          <w:rFonts w:ascii="Cambria" w:hAnsi="Cambria" w:cstheme="minorHAnsi"/>
          <w:b/>
          <w:bCs/>
          <w:iCs/>
          <w:sz w:val="22"/>
          <w:szCs w:val="22"/>
        </w:rPr>
        <w:t>2</w:t>
      </w:r>
      <w:r w:rsidRPr="009C36BA">
        <w:rPr>
          <w:rFonts w:ascii="Cambria" w:hAnsi="Cambria" w:cstheme="minorHAnsi"/>
          <w:b/>
          <w:bCs/>
          <w:iCs/>
          <w:sz w:val="22"/>
          <w:szCs w:val="22"/>
        </w:rPr>
        <w:t>.</w:t>
      </w:r>
      <w:r w:rsidRPr="009C36BA">
        <w:rPr>
          <w:rFonts w:ascii="Cambria" w:hAnsi="Cambria" w:cstheme="minorHAnsi"/>
          <w:iCs/>
          <w:sz w:val="22"/>
          <w:szCs w:val="22"/>
        </w:rPr>
        <w:t xml:space="preserve"> Pro cca. </w:t>
      </w:r>
      <w:r w:rsidR="00F67CFF" w:rsidRPr="009C36BA">
        <w:rPr>
          <w:rFonts w:ascii="Cambria" w:hAnsi="Cambria" w:cstheme="minorHAnsi"/>
          <w:iCs/>
          <w:sz w:val="22"/>
          <w:szCs w:val="22"/>
        </w:rPr>
        <w:t>60</w:t>
      </w:r>
      <w:r w:rsidRPr="009C36BA">
        <w:rPr>
          <w:rFonts w:ascii="Cambria" w:hAnsi="Cambria" w:cstheme="minorHAnsi"/>
          <w:iCs/>
          <w:sz w:val="22"/>
          <w:szCs w:val="22"/>
        </w:rPr>
        <w:t xml:space="preserve"> dětí + </w:t>
      </w:r>
      <w:r w:rsidR="00FA34E4" w:rsidRPr="009C36BA">
        <w:rPr>
          <w:rFonts w:ascii="Cambria" w:hAnsi="Cambria" w:cstheme="minorHAnsi"/>
          <w:iCs/>
          <w:sz w:val="22"/>
          <w:szCs w:val="22"/>
        </w:rPr>
        <w:t>8</w:t>
      </w:r>
      <w:r w:rsidRPr="009C36BA">
        <w:rPr>
          <w:rFonts w:ascii="Cambria" w:hAnsi="Cambria" w:cstheme="minorHAnsi"/>
          <w:iCs/>
          <w:sz w:val="22"/>
          <w:szCs w:val="22"/>
        </w:rPr>
        <w:t xml:space="preserve"> </w:t>
      </w:r>
      <w:proofErr w:type="gramStart"/>
      <w:r w:rsidRPr="009C36BA">
        <w:rPr>
          <w:rFonts w:ascii="Cambria" w:hAnsi="Cambria" w:cstheme="minorHAnsi"/>
          <w:iCs/>
          <w:sz w:val="22"/>
          <w:szCs w:val="22"/>
        </w:rPr>
        <w:t>dospělých</w:t>
      </w:r>
      <w:r w:rsidR="00F67CFF" w:rsidRPr="009C36BA">
        <w:rPr>
          <w:rFonts w:ascii="Cambria" w:hAnsi="Cambria" w:cstheme="minorHAnsi"/>
          <w:iCs/>
          <w:sz w:val="22"/>
          <w:szCs w:val="22"/>
        </w:rPr>
        <w:t xml:space="preserve"> ( počet</w:t>
      </w:r>
      <w:proofErr w:type="gramEnd"/>
      <w:r w:rsidR="00F67CFF" w:rsidRPr="009C36BA">
        <w:rPr>
          <w:rFonts w:ascii="Cambria" w:hAnsi="Cambria" w:cstheme="minorHAnsi"/>
          <w:iCs/>
          <w:sz w:val="22"/>
          <w:szCs w:val="22"/>
        </w:rPr>
        <w:t xml:space="preserve"> </w:t>
      </w:r>
      <w:r w:rsidR="004E5B70" w:rsidRPr="009C36BA">
        <w:rPr>
          <w:rFonts w:ascii="Cambria" w:hAnsi="Cambria" w:cstheme="minorHAnsi"/>
          <w:iCs/>
          <w:sz w:val="22"/>
          <w:szCs w:val="22"/>
        </w:rPr>
        <w:t xml:space="preserve">bude upřesněn do </w:t>
      </w:r>
      <w:r w:rsidR="001B341D" w:rsidRPr="009C36BA">
        <w:rPr>
          <w:rFonts w:ascii="Cambria" w:hAnsi="Cambria" w:cstheme="minorHAnsi"/>
          <w:iCs/>
          <w:sz w:val="22"/>
          <w:szCs w:val="22"/>
        </w:rPr>
        <w:t>31.6.2022 )</w:t>
      </w:r>
    </w:p>
    <w:p w14:paraId="02D95FB5" w14:textId="57DFC83B" w:rsidR="00E50FA2" w:rsidRPr="009C36BA" w:rsidRDefault="00E50FA2" w:rsidP="00D34CF1">
      <w:pPr>
        <w:rPr>
          <w:rFonts w:ascii="Cambria" w:hAnsi="Cambria" w:cstheme="minorHAnsi"/>
          <w:iCs/>
          <w:sz w:val="22"/>
          <w:szCs w:val="22"/>
        </w:rPr>
      </w:pPr>
      <w:r w:rsidRPr="009C36BA">
        <w:rPr>
          <w:rFonts w:ascii="Cambria" w:hAnsi="Cambria" w:cstheme="minorHAnsi"/>
          <w:iCs/>
          <w:sz w:val="22"/>
          <w:szCs w:val="22"/>
        </w:rPr>
        <w:t>Ubytování je zajištěné, v hlavní budově penzionu</w:t>
      </w:r>
      <w:r w:rsidR="001B341D" w:rsidRPr="009C36BA">
        <w:rPr>
          <w:rFonts w:ascii="Cambria" w:hAnsi="Cambria" w:cstheme="minorHAnsi"/>
          <w:iCs/>
          <w:sz w:val="22"/>
          <w:szCs w:val="22"/>
        </w:rPr>
        <w:t xml:space="preserve"> a </w:t>
      </w:r>
      <w:proofErr w:type="gramStart"/>
      <w:r w:rsidR="001B341D" w:rsidRPr="009C36BA">
        <w:rPr>
          <w:rFonts w:ascii="Cambria" w:hAnsi="Cambria" w:cstheme="minorHAnsi"/>
          <w:iCs/>
          <w:sz w:val="22"/>
          <w:szCs w:val="22"/>
        </w:rPr>
        <w:t>ch</w:t>
      </w:r>
      <w:r w:rsidR="006C721D" w:rsidRPr="009C36BA">
        <w:rPr>
          <w:rFonts w:ascii="Cambria" w:hAnsi="Cambria" w:cstheme="minorHAnsi"/>
          <w:iCs/>
          <w:sz w:val="22"/>
          <w:szCs w:val="22"/>
        </w:rPr>
        <w:t>atách kter</w:t>
      </w:r>
      <w:r w:rsidR="00D8238B" w:rsidRPr="009C36BA">
        <w:rPr>
          <w:rFonts w:ascii="Cambria" w:hAnsi="Cambria" w:cstheme="minorHAnsi"/>
          <w:iCs/>
          <w:sz w:val="22"/>
          <w:szCs w:val="22"/>
        </w:rPr>
        <w:t>é</w:t>
      </w:r>
      <w:proofErr w:type="gramEnd"/>
      <w:r w:rsidR="006C721D" w:rsidRPr="009C36BA">
        <w:rPr>
          <w:rFonts w:ascii="Cambria" w:hAnsi="Cambria" w:cstheme="minorHAnsi"/>
          <w:iCs/>
          <w:sz w:val="22"/>
          <w:szCs w:val="22"/>
        </w:rPr>
        <w:t xml:space="preserve"> jsou součástí areálu. Celková kapacita je </w:t>
      </w:r>
      <w:r w:rsidR="00D8238B" w:rsidRPr="009C36BA">
        <w:rPr>
          <w:rFonts w:ascii="Cambria" w:hAnsi="Cambria" w:cstheme="minorHAnsi"/>
          <w:iCs/>
          <w:sz w:val="22"/>
          <w:szCs w:val="22"/>
        </w:rPr>
        <w:t>97 lůžek.</w:t>
      </w:r>
    </w:p>
    <w:p w14:paraId="7BBEFAD2" w14:textId="036A4796" w:rsidR="00E50FA2" w:rsidRPr="009C36BA" w:rsidRDefault="00E50FA2" w:rsidP="00D34CF1">
      <w:pPr>
        <w:rPr>
          <w:rFonts w:ascii="Cambria" w:hAnsi="Cambria" w:cstheme="minorHAnsi"/>
          <w:iCs/>
          <w:sz w:val="22"/>
          <w:szCs w:val="22"/>
        </w:rPr>
      </w:pPr>
      <w:r w:rsidRPr="009C36BA">
        <w:rPr>
          <w:rFonts w:ascii="Cambria" w:hAnsi="Cambria" w:cstheme="minorHAnsi"/>
          <w:iCs/>
          <w:sz w:val="22"/>
          <w:szCs w:val="22"/>
        </w:rPr>
        <w:t xml:space="preserve">Váš příjezd </w:t>
      </w:r>
      <w:r w:rsidR="00695A9C" w:rsidRPr="009C36BA">
        <w:rPr>
          <w:rFonts w:ascii="Cambria" w:hAnsi="Cambria" w:cstheme="minorHAnsi"/>
          <w:iCs/>
          <w:sz w:val="22"/>
          <w:szCs w:val="22"/>
        </w:rPr>
        <w:t xml:space="preserve">je možný po 10:00 hodině a </w:t>
      </w:r>
      <w:r w:rsidRPr="009C36BA">
        <w:rPr>
          <w:rFonts w:ascii="Cambria" w:hAnsi="Cambria" w:cstheme="minorHAnsi"/>
          <w:iCs/>
          <w:sz w:val="22"/>
          <w:szCs w:val="22"/>
        </w:rPr>
        <w:t>bude zahájen obědem</w:t>
      </w:r>
      <w:r w:rsidR="00695A9C" w:rsidRPr="009C36BA">
        <w:rPr>
          <w:rFonts w:ascii="Cambria" w:hAnsi="Cambria" w:cstheme="minorHAnsi"/>
          <w:iCs/>
          <w:sz w:val="22"/>
          <w:szCs w:val="22"/>
        </w:rPr>
        <w:t>,</w:t>
      </w:r>
      <w:r w:rsidRPr="009C36BA">
        <w:rPr>
          <w:rFonts w:ascii="Cambria" w:hAnsi="Cambria" w:cstheme="minorHAnsi"/>
          <w:iCs/>
          <w:sz w:val="22"/>
          <w:szCs w:val="22"/>
        </w:rPr>
        <w:t xml:space="preserve"> odjezd </w:t>
      </w:r>
      <w:r w:rsidR="00695A9C" w:rsidRPr="009C36BA">
        <w:rPr>
          <w:rFonts w:ascii="Cambria" w:hAnsi="Cambria" w:cstheme="minorHAnsi"/>
          <w:iCs/>
          <w:sz w:val="22"/>
          <w:szCs w:val="22"/>
        </w:rPr>
        <w:t xml:space="preserve">je stanoven do 10:00 hodin a je </w:t>
      </w:r>
      <w:r w:rsidRPr="009C36BA">
        <w:rPr>
          <w:rFonts w:ascii="Cambria" w:hAnsi="Cambria" w:cstheme="minorHAnsi"/>
          <w:iCs/>
          <w:sz w:val="22"/>
          <w:szCs w:val="22"/>
        </w:rPr>
        <w:t>ukončen snídaní</w:t>
      </w:r>
      <w:r w:rsidR="00695A9C" w:rsidRPr="009C36BA">
        <w:rPr>
          <w:rFonts w:ascii="Cambria" w:hAnsi="Cambria" w:cstheme="minorHAnsi"/>
          <w:iCs/>
          <w:sz w:val="22"/>
          <w:szCs w:val="22"/>
        </w:rPr>
        <w:t xml:space="preserve"> + ovoce k dopolední svačině.</w:t>
      </w:r>
    </w:p>
    <w:p w14:paraId="1F6C5B22" w14:textId="77777777" w:rsidR="00E66C15" w:rsidRPr="009C36BA" w:rsidRDefault="00E66C15" w:rsidP="00937849">
      <w:pPr>
        <w:rPr>
          <w:rFonts w:ascii="Cambria" w:hAnsi="Cambria" w:cstheme="minorHAnsi"/>
          <w:iCs/>
          <w:sz w:val="22"/>
          <w:szCs w:val="22"/>
        </w:rPr>
      </w:pPr>
    </w:p>
    <w:p w14:paraId="75CE8A2B" w14:textId="4CF440F5" w:rsidR="00937849" w:rsidRPr="009C36BA" w:rsidRDefault="00E50FA2" w:rsidP="00937849">
      <w:pPr>
        <w:rPr>
          <w:rFonts w:ascii="Cambria" w:hAnsi="Cambria" w:cstheme="minorHAnsi"/>
          <w:iCs/>
          <w:sz w:val="22"/>
          <w:szCs w:val="22"/>
        </w:rPr>
      </w:pPr>
      <w:r w:rsidRPr="009C36BA">
        <w:rPr>
          <w:rFonts w:ascii="Cambria" w:hAnsi="Cambria" w:cstheme="minorHAnsi"/>
          <w:iCs/>
          <w:sz w:val="22"/>
          <w:szCs w:val="22"/>
        </w:rPr>
        <w:t xml:space="preserve">Cena pro </w:t>
      </w:r>
      <w:r w:rsidR="007C72AF" w:rsidRPr="009C36BA">
        <w:rPr>
          <w:rFonts w:ascii="Cambria" w:hAnsi="Cambria" w:cstheme="minorHAnsi"/>
          <w:iCs/>
          <w:sz w:val="22"/>
          <w:szCs w:val="22"/>
        </w:rPr>
        <w:t>dítě do 15 let</w:t>
      </w:r>
      <w:r w:rsidR="004341FB" w:rsidRPr="009C36BA">
        <w:rPr>
          <w:rFonts w:ascii="Cambria" w:hAnsi="Cambria" w:cstheme="minorHAnsi"/>
          <w:iCs/>
          <w:sz w:val="22"/>
          <w:szCs w:val="22"/>
        </w:rPr>
        <w:t xml:space="preserve">: </w:t>
      </w:r>
      <w:r w:rsidR="009A3BDA">
        <w:rPr>
          <w:rFonts w:ascii="Cambria" w:hAnsi="Cambria" w:cstheme="minorHAnsi"/>
          <w:iCs/>
          <w:sz w:val="22"/>
          <w:szCs w:val="22"/>
        </w:rPr>
        <w:t>2600</w:t>
      </w:r>
      <w:r w:rsidRPr="009C36BA">
        <w:rPr>
          <w:rFonts w:ascii="Cambria" w:hAnsi="Cambria" w:cstheme="minorHAnsi"/>
          <w:iCs/>
          <w:sz w:val="22"/>
          <w:szCs w:val="22"/>
        </w:rPr>
        <w:t>,- Kč</w:t>
      </w:r>
      <w:r w:rsidR="00E32DF1" w:rsidRPr="009C36BA">
        <w:rPr>
          <w:rFonts w:ascii="Cambria" w:hAnsi="Cambria" w:cstheme="minorHAnsi"/>
          <w:iCs/>
          <w:sz w:val="22"/>
          <w:szCs w:val="22"/>
        </w:rPr>
        <w:t xml:space="preserve">. </w:t>
      </w:r>
      <w:r w:rsidR="00937849" w:rsidRPr="009C36BA">
        <w:rPr>
          <w:rFonts w:ascii="Cambria" w:hAnsi="Cambria" w:cstheme="minorHAnsi"/>
          <w:iCs/>
          <w:sz w:val="22"/>
          <w:szCs w:val="22"/>
        </w:rPr>
        <w:t xml:space="preserve">Cena pro dospělou osobu: </w:t>
      </w:r>
      <w:r w:rsidR="009A3BDA">
        <w:rPr>
          <w:rFonts w:ascii="Cambria" w:hAnsi="Cambria" w:cstheme="minorHAnsi"/>
          <w:iCs/>
          <w:sz w:val="22"/>
          <w:szCs w:val="22"/>
        </w:rPr>
        <w:t>28</w:t>
      </w:r>
      <w:r w:rsidR="0085697E" w:rsidRPr="009C36BA">
        <w:rPr>
          <w:rFonts w:ascii="Cambria" w:hAnsi="Cambria" w:cstheme="minorHAnsi"/>
          <w:iCs/>
          <w:sz w:val="22"/>
          <w:szCs w:val="22"/>
        </w:rPr>
        <w:t>0</w:t>
      </w:r>
      <w:r w:rsidR="00937849" w:rsidRPr="009C36BA">
        <w:rPr>
          <w:rFonts w:ascii="Cambria" w:hAnsi="Cambria" w:cstheme="minorHAnsi"/>
          <w:iCs/>
          <w:sz w:val="22"/>
          <w:szCs w:val="22"/>
        </w:rPr>
        <w:t xml:space="preserve">0,- Kč. </w:t>
      </w:r>
      <w:r w:rsidR="00773E1C" w:rsidRPr="009C36BA">
        <w:rPr>
          <w:rFonts w:ascii="Cambria" w:hAnsi="Cambria" w:cstheme="minorHAnsi"/>
          <w:iCs/>
          <w:sz w:val="22"/>
          <w:szCs w:val="22"/>
        </w:rPr>
        <w:t xml:space="preserve"> ( </w:t>
      </w:r>
      <w:r w:rsidR="0097309A" w:rsidRPr="009C36BA">
        <w:rPr>
          <w:rFonts w:ascii="Cambria" w:hAnsi="Cambria" w:cstheme="minorHAnsi"/>
          <w:iCs/>
          <w:sz w:val="22"/>
          <w:szCs w:val="22"/>
        </w:rPr>
        <w:t xml:space="preserve">Cena je za jednu osobu </w:t>
      </w:r>
      <w:r w:rsidR="00AE30B1" w:rsidRPr="009C36BA">
        <w:rPr>
          <w:rFonts w:ascii="Cambria" w:hAnsi="Cambria" w:cstheme="minorHAnsi"/>
          <w:iCs/>
          <w:sz w:val="22"/>
          <w:szCs w:val="22"/>
        </w:rPr>
        <w:t>celý pobyt</w:t>
      </w:r>
      <w:r w:rsidR="00773E1C" w:rsidRPr="009C36BA">
        <w:rPr>
          <w:rFonts w:ascii="Cambria" w:hAnsi="Cambria" w:cstheme="minorHAnsi"/>
          <w:iCs/>
          <w:sz w:val="22"/>
          <w:szCs w:val="22"/>
        </w:rPr>
        <w:t xml:space="preserve"> </w:t>
      </w:r>
      <w:r w:rsidR="00503CD1">
        <w:rPr>
          <w:rFonts w:ascii="Cambria" w:hAnsi="Cambria" w:cstheme="minorHAnsi"/>
          <w:iCs/>
          <w:sz w:val="22"/>
          <w:szCs w:val="22"/>
        </w:rPr>
        <w:t>4</w:t>
      </w:r>
      <w:r w:rsidR="00AE30B1" w:rsidRPr="009C36BA">
        <w:rPr>
          <w:rFonts w:ascii="Cambria" w:hAnsi="Cambria" w:cstheme="minorHAnsi"/>
          <w:iCs/>
          <w:sz w:val="22"/>
          <w:szCs w:val="22"/>
        </w:rPr>
        <w:t xml:space="preserve"> noc</w:t>
      </w:r>
      <w:r w:rsidR="00503CD1">
        <w:rPr>
          <w:rFonts w:ascii="Cambria" w:hAnsi="Cambria" w:cstheme="minorHAnsi"/>
          <w:iCs/>
          <w:sz w:val="22"/>
          <w:szCs w:val="22"/>
        </w:rPr>
        <w:t>i</w:t>
      </w:r>
      <w:r w:rsidR="00D80549" w:rsidRPr="009C36BA">
        <w:rPr>
          <w:rFonts w:ascii="Cambria" w:hAnsi="Cambria" w:cstheme="minorHAnsi"/>
          <w:iCs/>
          <w:sz w:val="22"/>
          <w:szCs w:val="22"/>
        </w:rPr>
        <w:t>, vč. plné penze + dopolední, odpolední, večerní svačin</w:t>
      </w:r>
      <w:r w:rsidR="00773E1C" w:rsidRPr="009C36BA">
        <w:rPr>
          <w:rFonts w:ascii="Cambria" w:hAnsi="Cambria" w:cstheme="minorHAnsi"/>
          <w:iCs/>
          <w:sz w:val="22"/>
          <w:szCs w:val="22"/>
        </w:rPr>
        <w:t>y</w:t>
      </w:r>
      <w:r w:rsidR="00D80549" w:rsidRPr="009C36BA">
        <w:rPr>
          <w:rFonts w:ascii="Cambria" w:hAnsi="Cambria" w:cstheme="minorHAnsi"/>
          <w:iCs/>
          <w:sz w:val="22"/>
          <w:szCs w:val="22"/>
        </w:rPr>
        <w:t xml:space="preserve"> a pitn</w:t>
      </w:r>
      <w:r w:rsidR="002E7B32" w:rsidRPr="009C36BA">
        <w:rPr>
          <w:rFonts w:ascii="Cambria" w:hAnsi="Cambria" w:cstheme="minorHAnsi"/>
          <w:iCs/>
          <w:sz w:val="22"/>
          <w:szCs w:val="22"/>
        </w:rPr>
        <w:t>é</w:t>
      </w:r>
      <w:r w:rsidR="00773E1C" w:rsidRPr="009C36BA">
        <w:rPr>
          <w:rFonts w:ascii="Cambria" w:hAnsi="Cambria" w:cstheme="minorHAnsi"/>
          <w:iCs/>
          <w:sz w:val="22"/>
          <w:szCs w:val="22"/>
        </w:rPr>
        <w:t>ho</w:t>
      </w:r>
      <w:r w:rsidR="00D80549" w:rsidRPr="009C36BA">
        <w:rPr>
          <w:rFonts w:ascii="Cambria" w:hAnsi="Cambria" w:cstheme="minorHAnsi"/>
          <w:iCs/>
          <w:sz w:val="22"/>
          <w:szCs w:val="22"/>
        </w:rPr>
        <w:t xml:space="preserve"> </w:t>
      </w:r>
      <w:proofErr w:type="gramStart"/>
      <w:r w:rsidR="00D80549" w:rsidRPr="009C36BA">
        <w:rPr>
          <w:rFonts w:ascii="Cambria" w:hAnsi="Cambria" w:cstheme="minorHAnsi"/>
          <w:iCs/>
          <w:sz w:val="22"/>
          <w:szCs w:val="22"/>
        </w:rPr>
        <w:t>režim</w:t>
      </w:r>
      <w:r w:rsidR="002E7B32" w:rsidRPr="009C36BA">
        <w:rPr>
          <w:rFonts w:ascii="Cambria" w:hAnsi="Cambria" w:cstheme="minorHAnsi"/>
          <w:iCs/>
          <w:sz w:val="22"/>
          <w:szCs w:val="22"/>
        </w:rPr>
        <w:t>u )</w:t>
      </w:r>
      <w:proofErr w:type="gramEnd"/>
    </w:p>
    <w:p w14:paraId="642F06FE" w14:textId="0F978BE2" w:rsidR="00D34CF1" w:rsidRPr="009C36BA" w:rsidRDefault="00D34CF1" w:rsidP="00D34CF1">
      <w:pPr>
        <w:rPr>
          <w:rFonts w:ascii="Cambria" w:hAnsi="Cambria" w:cstheme="minorHAnsi"/>
          <w:iCs/>
          <w:sz w:val="22"/>
          <w:szCs w:val="22"/>
        </w:rPr>
      </w:pPr>
    </w:p>
    <w:p w14:paraId="5CD4B496" w14:textId="65D07B09" w:rsidR="00E50FA2" w:rsidRPr="009C36BA" w:rsidRDefault="00E50FA2" w:rsidP="00D34CF1">
      <w:pPr>
        <w:rPr>
          <w:rFonts w:ascii="Cambria" w:hAnsi="Cambria" w:cstheme="minorHAnsi"/>
          <w:iCs/>
          <w:sz w:val="22"/>
          <w:szCs w:val="22"/>
        </w:rPr>
      </w:pPr>
      <w:r w:rsidRPr="009C36BA">
        <w:rPr>
          <w:rFonts w:ascii="Cambria" w:hAnsi="Cambria" w:cstheme="minorHAnsi"/>
          <w:iCs/>
          <w:sz w:val="22"/>
          <w:szCs w:val="22"/>
        </w:rPr>
        <w:t xml:space="preserve">Platba bude provedena zálohovou fakturou -  bankovním převodem, na částku </w:t>
      </w:r>
      <w:r w:rsidR="009C36BA" w:rsidRPr="009C36BA">
        <w:rPr>
          <w:rFonts w:ascii="Cambria" w:hAnsi="Cambria" w:cstheme="minorHAnsi"/>
          <w:iCs/>
          <w:sz w:val="22"/>
          <w:szCs w:val="22"/>
        </w:rPr>
        <w:t>2</w:t>
      </w:r>
      <w:r w:rsidRPr="009C36BA">
        <w:rPr>
          <w:rFonts w:ascii="Cambria" w:hAnsi="Cambria" w:cstheme="minorHAnsi"/>
          <w:iCs/>
          <w:sz w:val="22"/>
          <w:szCs w:val="22"/>
        </w:rPr>
        <w:t xml:space="preserve">0000,- Kč, se splatností do </w:t>
      </w:r>
      <w:proofErr w:type="gramStart"/>
      <w:r w:rsidR="002E7B32" w:rsidRPr="009C36BA">
        <w:rPr>
          <w:rFonts w:ascii="Cambria" w:hAnsi="Cambria" w:cstheme="minorHAnsi"/>
          <w:iCs/>
          <w:sz w:val="22"/>
          <w:szCs w:val="22"/>
        </w:rPr>
        <w:t>31</w:t>
      </w:r>
      <w:r w:rsidRPr="009C36BA">
        <w:rPr>
          <w:rFonts w:ascii="Cambria" w:hAnsi="Cambria" w:cstheme="minorHAnsi"/>
          <w:iCs/>
          <w:sz w:val="22"/>
          <w:szCs w:val="22"/>
        </w:rPr>
        <w:t>.</w:t>
      </w:r>
      <w:r w:rsidR="002E7B32" w:rsidRPr="009C36BA">
        <w:rPr>
          <w:rFonts w:ascii="Cambria" w:hAnsi="Cambria" w:cstheme="minorHAnsi"/>
          <w:iCs/>
          <w:sz w:val="22"/>
          <w:szCs w:val="22"/>
        </w:rPr>
        <w:t>6</w:t>
      </w:r>
      <w:r w:rsidRPr="009C36BA">
        <w:rPr>
          <w:rFonts w:ascii="Cambria" w:hAnsi="Cambria" w:cstheme="minorHAnsi"/>
          <w:iCs/>
          <w:sz w:val="22"/>
          <w:szCs w:val="22"/>
        </w:rPr>
        <w:t>. 20</w:t>
      </w:r>
      <w:r w:rsidR="008C54AC" w:rsidRPr="009C36BA">
        <w:rPr>
          <w:rFonts w:ascii="Cambria" w:hAnsi="Cambria" w:cstheme="minorHAnsi"/>
          <w:iCs/>
          <w:sz w:val="22"/>
          <w:szCs w:val="22"/>
        </w:rPr>
        <w:t>2</w:t>
      </w:r>
      <w:r w:rsidR="0020237A" w:rsidRPr="009C36BA">
        <w:rPr>
          <w:rFonts w:ascii="Cambria" w:hAnsi="Cambria" w:cstheme="minorHAnsi"/>
          <w:iCs/>
          <w:sz w:val="22"/>
          <w:szCs w:val="22"/>
        </w:rPr>
        <w:t>2</w:t>
      </w:r>
      <w:proofErr w:type="gramEnd"/>
      <w:r w:rsidRPr="009C36BA">
        <w:rPr>
          <w:rFonts w:ascii="Cambria" w:hAnsi="Cambria" w:cstheme="minorHAnsi"/>
          <w:iCs/>
          <w:sz w:val="22"/>
          <w:szCs w:val="22"/>
        </w:rPr>
        <w:t xml:space="preserve">, doplatek </w:t>
      </w:r>
      <w:r w:rsidR="008C54AC" w:rsidRPr="009C36BA">
        <w:rPr>
          <w:rFonts w:ascii="Cambria" w:hAnsi="Cambria" w:cstheme="minorHAnsi"/>
          <w:iCs/>
          <w:sz w:val="22"/>
          <w:szCs w:val="22"/>
        </w:rPr>
        <w:t xml:space="preserve">bude </w:t>
      </w:r>
      <w:r w:rsidR="00404B36" w:rsidRPr="009C36BA">
        <w:rPr>
          <w:rFonts w:ascii="Cambria" w:hAnsi="Cambria" w:cstheme="minorHAnsi"/>
          <w:iCs/>
          <w:sz w:val="22"/>
          <w:szCs w:val="22"/>
        </w:rPr>
        <w:t>vyfakturován dle skutečného počtu účastníků, se splatností 10 dnů</w:t>
      </w:r>
      <w:r w:rsidRPr="009C36BA">
        <w:rPr>
          <w:rFonts w:ascii="Cambria" w:hAnsi="Cambria" w:cstheme="minorHAnsi"/>
          <w:iCs/>
          <w:sz w:val="22"/>
          <w:szCs w:val="22"/>
        </w:rPr>
        <w:t xml:space="preserve"> po odjezdu</w:t>
      </w:r>
      <w:r w:rsidR="00404B36" w:rsidRPr="009C36BA">
        <w:rPr>
          <w:rFonts w:ascii="Cambria" w:hAnsi="Cambria" w:cstheme="minorHAnsi"/>
          <w:iCs/>
          <w:sz w:val="22"/>
          <w:szCs w:val="22"/>
        </w:rPr>
        <w:t>.</w:t>
      </w:r>
    </w:p>
    <w:p w14:paraId="093B1EAB" w14:textId="77777777" w:rsidR="0067022C" w:rsidRPr="009C36BA" w:rsidRDefault="0067022C" w:rsidP="00D34CF1">
      <w:pPr>
        <w:rPr>
          <w:rFonts w:ascii="Cambria" w:hAnsi="Cambria" w:cstheme="minorHAnsi"/>
          <w:iCs/>
          <w:sz w:val="22"/>
          <w:szCs w:val="22"/>
        </w:rPr>
      </w:pPr>
    </w:p>
    <w:p w14:paraId="4FA5EA83" w14:textId="77777777" w:rsidR="00166761" w:rsidRPr="009C36BA" w:rsidRDefault="00166761" w:rsidP="00D34CF1">
      <w:pPr>
        <w:rPr>
          <w:rFonts w:ascii="Cambria" w:hAnsi="Cambria" w:cstheme="minorHAnsi"/>
          <w:iCs/>
          <w:sz w:val="22"/>
          <w:szCs w:val="22"/>
        </w:rPr>
      </w:pPr>
    </w:p>
    <w:p w14:paraId="6720C0A5" w14:textId="33DD9A33" w:rsidR="00E50FA2" w:rsidRPr="00835F29" w:rsidRDefault="00166761" w:rsidP="00D34CF1">
      <w:pPr>
        <w:rPr>
          <w:rFonts w:ascii="Cambria" w:hAnsi="Cambria" w:cstheme="minorHAnsi"/>
          <w:iCs/>
          <w:sz w:val="22"/>
          <w:szCs w:val="22"/>
          <w:u w:val="single"/>
        </w:rPr>
      </w:pPr>
      <w:proofErr w:type="spellStart"/>
      <w:r w:rsidRPr="00835F29">
        <w:rPr>
          <w:rFonts w:ascii="Cambria" w:hAnsi="Cambria" w:cstheme="minorHAnsi"/>
          <w:iCs/>
          <w:sz w:val="22"/>
          <w:szCs w:val="22"/>
          <w:u w:val="single"/>
        </w:rPr>
        <w:t>Info</w:t>
      </w:r>
      <w:proofErr w:type="spellEnd"/>
      <w:r w:rsidRPr="00835F29">
        <w:rPr>
          <w:rFonts w:ascii="Cambria" w:hAnsi="Cambria" w:cstheme="minorHAnsi"/>
          <w:iCs/>
          <w:sz w:val="22"/>
          <w:szCs w:val="22"/>
          <w:u w:val="single"/>
        </w:rPr>
        <w:t>:</w:t>
      </w:r>
    </w:p>
    <w:p w14:paraId="6E8B7831" w14:textId="6EF30CFE" w:rsidR="00E50FA2" w:rsidRPr="009C36BA" w:rsidRDefault="00E50FA2" w:rsidP="00D34CF1">
      <w:pPr>
        <w:rPr>
          <w:rFonts w:ascii="Cambria" w:hAnsi="Cambria" w:cstheme="minorHAnsi"/>
          <w:iCs/>
          <w:sz w:val="22"/>
          <w:szCs w:val="22"/>
        </w:rPr>
      </w:pPr>
      <w:r w:rsidRPr="009C36BA">
        <w:rPr>
          <w:rFonts w:ascii="Cambria" w:hAnsi="Cambria" w:cstheme="minorHAnsi"/>
          <w:iCs/>
          <w:sz w:val="22"/>
          <w:szCs w:val="22"/>
        </w:rPr>
        <w:t>Děti by neměli zapomenout přezůvky a lahve na pití</w:t>
      </w:r>
      <w:r w:rsidR="00D34CF1" w:rsidRPr="009C36BA">
        <w:rPr>
          <w:rFonts w:ascii="Cambria" w:hAnsi="Cambria" w:cstheme="minorHAnsi"/>
          <w:iCs/>
          <w:sz w:val="22"/>
          <w:szCs w:val="22"/>
        </w:rPr>
        <w:t xml:space="preserve">. </w:t>
      </w:r>
      <w:r w:rsidRPr="009C36BA">
        <w:rPr>
          <w:rFonts w:ascii="Cambria" w:hAnsi="Cambria" w:cstheme="minorHAnsi"/>
          <w:iCs/>
          <w:sz w:val="22"/>
          <w:szCs w:val="22"/>
        </w:rPr>
        <w:t xml:space="preserve">   </w:t>
      </w:r>
    </w:p>
    <w:p w14:paraId="0B28E56E" w14:textId="5837D2AA" w:rsidR="007E1325" w:rsidRPr="009C36BA" w:rsidRDefault="007E1325" w:rsidP="00D34CF1">
      <w:pPr>
        <w:rPr>
          <w:rFonts w:ascii="Cambria" w:hAnsi="Cambria" w:cstheme="minorHAnsi"/>
          <w:iCs/>
          <w:sz w:val="22"/>
          <w:szCs w:val="22"/>
        </w:rPr>
      </w:pPr>
      <w:r w:rsidRPr="009C36BA">
        <w:rPr>
          <w:rFonts w:ascii="Cambria" w:hAnsi="Cambria"/>
          <w:sz w:val="22"/>
          <w:szCs w:val="22"/>
        </w:rPr>
        <w:t>Potvrzení o bezinfekčnosti v souladu s § 9 zákona o ochraně veřejného zdraví dokládá nejen dítě, ale i všechny osoby účastnící se</w:t>
      </w:r>
      <w:r w:rsidR="00754904" w:rsidRPr="009C36BA">
        <w:rPr>
          <w:rFonts w:ascii="Cambria" w:hAnsi="Cambria"/>
          <w:sz w:val="22"/>
          <w:szCs w:val="22"/>
        </w:rPr>
        <w:t xml:space="preserve"> pobytu</w:t>
      </w:r>
    </w:p>
    <w:p w14:paraId="778EF279" w14:textId="77777777" w:rsidR="00E50FA2" w:rsidRPr="009C36BA" w:rsidRDefault="00E50FA2" w:rsidP="00D34CF1">
      <w:pPr>
        <w:rPr>
          <w:rFonts w:ascii="Cambria" w:hAnsi="Cambria" w:cstheme="minorHAnsi"/>
          <w:sz w:val="22"/>
          <w:szCs w:val="22"/>
        </w:rPr>
      </w:pPr>
    </w:p>
    <w:p w14:paraId="0E1BDFC5" w14:textId="77777777" w:rsidR="00D34CF1" w:rsidRPr="009C36BA" w:rsidRDefault="00D34CF1" w:rsidP="00D34CF1">
      <w:pPr>
        <w:rPr>
          <w:rFonts w:ascii="Cambria" w:hAnsi="Cambria" w:cstheme="minorHAnsi"/>
          <w:sz w:val="22"/>
          <w:szCs w:val="22"/>
        </w:rPr>
      </w:pPr>
    </w:p>
    <w:p w14:paraId="4494585C" w14:textId="77777777" w:rsidR="00D34CF1" w:rsidRPr="009C36BA" w:rsidRDefault="00D34CF1" w:rsidP="00D34CF1">
      <w:pPr>
        <w:rPr>
          <w:rFonts w:ascii="Cambria" w:hAnsi="Cambria" w:cstheme="minorHAnsi"/>
          <w:sz w:val="22"/>
          <w:szCs w:val="22"/>
        </w:rPr>
      </w:pPr>
    </w:p>
    <w:p w14:paraId="41F903C5" w14:textId="1A9FF804" w:rsidR="00E50FA2" w:rsidRPr="009C36BA" w:rsidRDefault="001863CA" w:rsidP="00D34CF1">
      <w:pPr>
        <w:rPr>
          <w:rFonts w:ascii="Cambria" w:hAnsi="Cambria" w:cstheme="minorHAnsi"/>
          <w:sz w:val="22"/>
          <w:szCs w:val="22"/>
        </w:rPr>
      </w:pPr>
      <w:proofErr w:type="gramStart"/>
      <w:r>
        <w:rPr>
          <w:rFonts w:ascii="Cambria" w:hAnsi="Cambria" w:cstheme="minorHAnsi"/>
          <w:sz w:val="22"/>
          <w:szCs w:val="22"/>
        </w:rPr>
        <w:t>4</w:t>
      </w:r>
      <w:r w:rsidR="00BB6202" w:rsidRPr="009C36BA">
        <w:rPr>
          <w:rFonts w:ascii="Cambria" w:hAnsi="Cambria" w:cstheme="minorHAnsi"/>
          <w:sz w:val="22"/>
          <w:szCs w:val="22"/>
        </w:rPr>
        <w:t>.</w:t>
      </w:r>
      <w:r>
        <w:rPr>
          <w:rFonts w:ascii="Cambria" w:hAnsi="Cambria" w:cstheme="minorHAnsi"/>
          <w:sz w:val="22"/>
          <w:szCs w:val="22"/>
        </w:rPr>
        <w:t>5</w:t>
      </w:r>
      <w:r w:rsidR="00E50FA2" w:rsidRPr="009C36BA">
        <w:rPr>
          <w:rFonts w:ascii="Cambria" w:hAnsi="Cambria" w:cstheme="minorHAnsi"/>
          <w:sz w:val="22"/>
          <w:szCs w:val="22"/>
        </w:rPr>
        <w:t>. 202</w:t>
      </w:r>
      <w:r w:rsidR="00E76C2F" w:rsidRPr="009C36BA">
        <w:rPr>
          <w:rFonts w:ascii="Cambria" w:hAnsi="Cambria" w:cstheme="minorHAnsi"/>
          <w:sz w:val="22"/>
          <w:szCs w:val="22"/>
        </w:rPr>
        <w:t>2</w:t>
      </w:r>
      <w:proofErr w:type="gramEnd"/>
      <w:r w:rsidR="00E50FA2" w:rsidRPr="009C36BA">
        <w:rPr>
          <w:rFonts w:ascii="Cambria" w:hAnsi="Cambria" w:cstheme="minorHAnsi"/>
          <w:sz w:val="22"/>
          <w:szCs w:val="22"/>
        </w:rPr>
        <w:t xml:space="preserve">                                                                         </w:t>
      </w:r>
    </w:p>
    <w:p w14:paraId="09126121" w14:textId="62E98F2C" w:rsidR="00E50FA2" w:rsidRPr="009C36BA" w:rsidRDefault="00E50FA2" w:rsidP="00D34CF1">
      <w:pPr>
        <w:rPr>
          <w:rFonts w:ascii="Cambria" w:hAnsi="Cambria" w:cstheme="minorHAnsi"/>
          <w:sz w:val="22"/>
          <w:szCs w:val="22"/>
        </w:rPr>
      </w:pPr>
      <w:r w:rsidRPr="009C36BA">
        <w:rPr>
          <w:rFonts w:ascii="Cambria" w:hAnsi="Cambria" w:cstheme="minorHAnsi"/>
          <w:sz w:val="22"/>
          <w:szCs w:val="22"/>
        </w:rPr>
        <w:t xml:space="preserve">                                                                                </w:t>
      </w:r>
    </w:p>
    <w:p w14:paraId="2038D396" w14:textId="77777777" w:rsidR="00E50FA2" w:rsidRPr="009C36BA" w:rsidRDefault="00E50FA2" w:rsidP="00D34CF1">
      <w:pPr>
        <w:rPr>
          <w:rFonts w:ascii="Cambria" w:hAnsi="Cambria" w:cstheme="minorHAnsi"/>
          <w:sz w:val="22"/>
          <w:szCs w:val="22"/>
        </w:rPr>
      </w:pPr>
    </w:p>
    <w:p w14:paraId="3F19D20C" w14:textId="77777777" w:rsidR="00E50FA2" w:rsidRPr="009C36BA" w:rsidRDefault="00E50FA2" w:rsidP="00D34CF1">
      <w:pPr>
        <w:rPr>
          <w:rFonts w:ascii="Cambria" w:hAnsi="Cambria" w:cstheme="minorHAnsi"/>
          <w:sz w:val="22"/>
          <w:szCs w:val="22"/>
        </w:rPr>
      </w:pPr>
    </w:p>
    <w:p w14:paraId="67D7EC89" w14:textId="68C0213B" w:rsidR="00E50FA2" w:rsidRPr="009C36BA" w:rsidRDefault="00E50FA2" w:rsidP="00D34CF1">
      <w:pPr>
        <w:rPr>
          <w:rFonts w:ascii="Cambria" w:hAnsi="Cambria" w:cstheme="minorHAnsi"/>
          <w:sz w:val="22"/>
          <w:szCs w:val="22"/>
        </w:rPr>
      </w:pPr>
      <w:proofErr w:type="spellStart"/>
      <w:r w:rsidRPr="009C36BA">
        <w:rPr>
          <w:rFonts w:ascii="Cambria" w:hAnsi="Cambria" w:cstheme="minorHAnsi"/>
          <w:sz w:val="22"/>
          <w:szCs w:val="22"/>
        </w:rPr>
        <w:t>Chvojkovský</w:t>
      </w:r>
      <w:proofErr w:type="spellEnd"/>
      <w:r w:rsidRPr="009C36BA">
        <w:rPr>
          <w:rFonts w:ascii="Cambria" w:hAnsi="Cambria" w:cstheme="minorHAnsi"/>
          <w:sz w:val="22"/>
          <w:szCs w:val="22"/>
        </w:rPr>
        <w:t xml:space="preserve"> </w:t>
      </w:r>
      <w:proofErr w:type="gramStart"/>
      <w:r w:rsidRPr="009C36BA">
        <w:rPr>
          <w:rFonts w:ascii="Cambria" w:hAnsi="Cambria" w:cstheme="minorHAnsi"/>
          <w:sz w:val="22"/>
          <w:szCs w:val="22"/>
        </w:rPr>
        <w:t>mlýn: .........................</w:t>
      </w:r>
      <w:r w:rsidR="009C36BA">
        <w:rPr>
          <w:rFonts w:ascii="Cambria" w:hAnsi="Cambria" w:cstheme="minorHAnsi"/>
          <w:sz w:val="22"/>
          <w:szCs w:val="22"/>
        </w:rPr>
        <w:t>.....</w:t>
      </w:r>
      <w:r w:rsidRPr="009C36BA">
        <w:rPr>
          <w:rFonts w:ascii="Cambria" w:hAnsi="Cambria" w:cstheme="minorHAnsi"/>
          <w:sz w:val="22"/>
          <w:szCs w:val="22"/>
        </w:rPr>
        <w:t xml:space="preserve">                                   </w:t>
      </w:r>
      <w:r w:rsidR="001153C9" w:rsidRPr="009C36BA">
        <w:rPr>
          <w:rFonts w:ascii="Cambria" w:hAnsi="Cambria" w:cstheme="minorHAnsi"/>
          <w:sz w:val="22"/>
          <w:szCs w:val="22"/>
        </w:rPr>
        <w:t xml:space="preserve">      Radovánek</w:t>
      </w:r>
      <w:proofErr w:type="gramEnd"/>
      <w:r w:rsidRPr="009C36BA">
        <w:rPr>
          <w:rFonts w:ascii="Cambria" w:hAnsi="Cambria" w:cstheme="minorHAnsi"/>
          <w:sz w:val="22"/>
          <w:szCs w:val="22"/>
        </w:rPr>
        <w:t xml:space="preserve">: …………………….   </w:t>
      </w:r>
    </w:p>
    <w:p w14:paraId="65C3BF8F" w14:textId="534A3F13" w:rsidR="001153C9" w:rsidRPr="009C36BA" w:rsidRDefault="001153C9" w:rsidP="001153C9">
      <w:pPr>
        <w:pStyle w:val="-wm-msonormal"/>
        <w:shd w:val="clear" w:color="auto" w:fill="FFFFFF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9C36BA">
        <w:rPr>
          <w:rFonts w:ascii="Cambria" w:hAnsi="Cambria"/>
          <w:sz w:val="22"/>
          <w:szCs w:val="22"/>
        </w:rPr>
        <w:t xml:space="preserve">Provozovatel: </w:t>
      </w:r>
      <w:r w:rsidR="00BB6202" w:rsidRPr="009C36BA">
        <w:rPr>
          <w:rFonts w:ascii="Cambria" w:hAnsi="Cambria"/>
          <w:sz w:val="22"/>
          <w:szCs w:val="22"/>
        </w:rPr>
        <w:t xml:space="preserve">Jana </w:t>
      </w:r>
      <w:proofErr w:type="gramStart"/>
      <w:r w:rsidR="00BB6202" w:rsidRPr="009C36BA">
        <w:rPr>
          <w:rFonts w:ascii="Cambria" w:hAnsi="Cambria"/>
          <w:sz w:val="22"/>
          <w:szCs w:val="22"/>
        </w:rPr>
        <w:t xml:space="preserve">Kolářová </w:t>
      </w:r>
      <w:r w:rsidRPr="009C36BA">
        <w:rPr>
          <w:rFonts w:ascii="Cambria" w:hAnsi="Cambria"/>
          <w:sz w:val="22"/>
          <w:szCs w:val="22"/>
        </w:rPr>
        <w:t xml:space="preserve">                                                 </w:t>
      </w:r>
      <w:r w:rsidR="00C3743B" w:rsidRPr="009C36BA">
        <w:rPr>
          <w:rFonts w:ascii="Cambria" w:hAnsi="Cambria"/>
          <w:sz w:val="22"/>
          <w:szCs w:val="22"/>
        </w:rPr>
        <w:t xml:space="preserve"> </w:t>
      </w:r>
      <w:r w:rsidRPr="009C36BA">
        <w:rPr>
          <w:rFonts w:ascii="Cambria" w:hAnsi="Cambria"/>
          <w:sz w:val="22"/>
          <w:szCs w:val="22"/>
        </w:rPr>
        <w:t xml:space="preserve"> </w:t>
      </w:r>
      <w:r w:rsidR="00C3743B" w:rsidRPr="009C36BA">
        <w:rPr>
          <w:rFonts w:ascii="Cambria" w:hAnsi="Cambria"/>
          <w:sz w:val="22"/>
          <w:szCs w:val="22"/>
        </w:rPr>
        <w:t>Ř</w:t>
      </w:r>
      <w:r w:rsidRPr="009C36BA">
        <w:rPr>
          <w:rFonts w:ascii="Cambria" w:hAnsi="Cambria"/>
          <w:sz w:val="22"/>
          <w:szCs w:val="22"/>
        </w:rPr>
        <w:t>editelka</w:t>
      </w:r>
      <w:proofErr w:type="gramEnd"/>
      <w:r w:rsidRPr="009C36BA">
        <w:rPr>
          <w:rFonts w:ascii="Cambria" w:hAnsi="Cambria"/>
          <w:sz w:val="22"/>
          <w:szCs w:val="22"/>
        </w:rPr>
        <w:t xml:space="preserve"> org</w:t>
      </w:r>
      <w:r w:rsidR="00C3743B" w:rsidRPr="009C36BA">
        <w:rPr>
          <w:rFonts w:ascii="Cambria" w:hAnsi="Cambria"/>
          <w:sz w:val="22"/>
          <w:szCs w:val="22"/>
        </w:rPr>
        <w:t xml:space="preserve">anizace: </w:t>
      </w:r>
      <w:r w:rsidRPr="009C36BA">
        <w:rPr>
          <w:rFonts w:ascii="Cambria" w:hAnsi="Cambria" w:cs="Calibri"/>
          <w:sz w:val="22"/>
          <w:szCs w:val="22"/>
        </w:rPr>
        <w:t>Bc. Eva Tischlerová</w:t>
      </w:r>
    </w:p>
    <w:p w14:paraId="619A25C6" w14:textId="2198ACD0" w:rsidR="00E50FA2" w:rsidRDefault="00E50FA2" w:rsidP="00E50FA2">
      <w:pPr>
        <w:rPr>
          <w:sz w:val="22"/>
          <w:szCs w:val="22"/>
        </w:rPr>
      </w:pPr>
    </w:p>
    <w:p w14:paraId="71A80D3F" w14:textId="77777777" w:rsidR="00E50FA2" w:rsidRDefault="00E50FA2" w:rsidP="00E50FA2"/>
    <w:p w14:paraId="57110E70" w14:textId="77777777" w:rsidR="00E50FA2" w:rsidRDefault="00E50FA2" w:rsidP="00E50FA2"/>
    <w:p w14:paraId="3050BAC7" w14:textId="77777777" w:rsidR="009C36BA" w:rsidRDefault="009C36BA" w:rsidP="00E50FA2"/>
    <w:p w14:paraId="4511B205" w14:textId="77777777" w:rsidR="00E50FA2" w:rsidRDefault="00E50FA2" w:rsidP="00E50FA2"/>
    <w:p w14:paraId="46255B30" w14:textId="77777777" w:rsidR="00835F29" w:rsidRDefault="00835F29" w:rsidP="00E50FA2"/>
    <w:p w14:paraId="41C86588" w14:textId="77777777" w:rsidR="001D69B3" w:rsidRDefault="001D69B3" w:rsidP="00C3743B">
      <w:pPr>
        <w:rPr>
          <w:rFonts w:ascii="Cambria" w:hAnsi="Cambria" w:cstheme="minorHAnsi"/>
          <w:bCs/>
          <w:iCs/>
        </w:rPr>
      </w:pPr>
    </w:p>
    <w:p w14:paraId="2B57FF0C" w14:textId="23E921F4" w:rsidR="001D69B3" w:rsidRPr="009C36BA" w:rsidRDefault="001D69B3" w:rsidP="001D69B3">
      <w:pPr>
        <w:jc w:val="center"/>
        <w:rPr>
          <w:rFonts w:ascii="Cambria" w:hAnsi="Cambria"/>
          <w:sz w:val="18"/>
          <w:szCs w:val="18"/>
        </w:rPr>
      </w:pPr>
      <w:r w:rsidRPr="009C36BA">
        <w:rPr>
          <w:rFonts w:ascii="Cambria" w:hAnsi="Cambria" w:cstheme="minorHAnsi"/>
          <w:bCs/>
          <w:iCs/>
          <w:sz w:val="18"/>
          <w:szCs w:val="18"/>
        </w:rPr>
        <w:t xml:space="preserve">Penzion </w:t>
      </w:r>
      <w:proofErr w:type="spellStart"/>
      <w:r w:rsidRPr="009C36BA">
        <w:rPr>
          <w:rFonts w:ascii="Cambria" w:hAnsi="Cambria" w:cstheme="minorHAnsi"/>
          <w:bCs/>
          <w:iCs/>
          <w:sz w:val="18"/>
          <w:szCs w:val="18"/>
        </w:rPr>
        <w:t>Chvojkovský</w:t>
      </w:r>
      <w:proofErr w:type="spellEnd"/>
      <w:r w:rsidRPr="009C36BA">
        <w:rPr>
          <w:rFonts w:ascii="Cambria" w:hAnsi="Cambria" w:cstheme="minorHAnsi"/>
          <w:bCs/>
          <w:iCs/>
          <w:sz w:val="18"/>
          <w:szCs w:val="18"/>
        </w:rPr>
        <w:t xml:space="preserve"> mlýn, Podbořánky 31, 270  33 Jesenice. IČO: 87256398, DIČ: 8151292215,</w:t>
      </w:r>
    </w:p>
    <w:p w14:paraId="69E02681" w14:textId="77777777" w:rsidR="001D69B3" w:rsidRPr="009C36BA" w:rsidRDefault="001D69B3" w:rsidP="001D69B3">
      <w:pPr>
        <w:jc w:val="center"/>
        <w:rPr>
          <w:rFonts w:ascii="Cambria" w:hAnsi="Cambria" w:cstheme="minorHAnsi"/>
          <w:bCs/>
          <w:iCs/>
          <w:sz w:val="18"/>
          <w:szCs w:val="18"/>
        </w:rPr>
      </w:pPr>
      <w:r w:rsidRPr="009C36BA">
        <w:rPr>
          <w:rFonts w:ascii="Cambria" w:hAnsi="Cambria" w:cstheme="minorHAnsi"/>
          <w:bCs/>
          <w:iCs/>
          <w:sz w:val="18"/>
          <w:szCs w:val="18"/>
        </w:rPr>
        <w:t xml:space="preserve">tel.: 602 402116, bankovní spojení – Česká Spořitelna 0742853379 / 0800, </w:t>
      </w:r>
      <w:hyperlink r:id="rId4" w:history="1">
        <w:r w:rsidRPr="009C36BA">
          <w:rPr>
            <w:rStyle w:val="Hypertextovodkaz"/>
            <w:rFonts w:ascii="Cambria" w:hAnsi="Cambria" w:cstheme="minorHAnsi"/>
            <w:bCs/>
            <w:iCs/>
            <w:sz w:val="18"/>
            <w:szCs w:val="18"/>
          </w:rPr>
          <w:t>www.chvojkovskymlyn.cz</w:t>
        </w:r>
      </w:hyperlink>
    </w:p>
    <w:p w14:paraId="57321713" w14:textId="77777777" w:rsidR="001D69B3" w:rsidRPr="009C36BA" w:rsidRDefault="001D69B3" w:rsidP="001D69B3">
      <w:pPr>
        <w:jc w:val="center"/>
        <w:rPr>
          <w:rFonts w:ascii="Cambria" w:hAnsi="Cambria" w:cstheme="minorHAnsi"/>
          <w:bCs/>
          <w:iCs/>
          <w:sz w:val="18"/>
          <w:szCs w:val="18"/>
        </w:rPr>
      </w:pPr>
    </w:p>
    <w:p w14:paraId="37AC298A" w14:textId="77777777" w:rsidR="001D69B3" w:rsidRPr="009C36BA" w:rsidRDefault="001D69B3" w:rsidP="001D69B3">
      <w:pPr>
        <w:jc w:val="center"/>
        <w:rPr>
          <w:rFonts w:ascii="Cambria" w:hAnsi="Cambria" w:cstheme="minorHAnsi"/>
          <w:bCs/>
          <w:iCs/>
          <w:sz w:val="18"/>
          <w:szCs w:val="18"/>
        </w:rPr>
      </w:pPr>
      <w:r w:rsidRPr="009C36BA">
        <w:rPr>
          <w:rFonts w:ascii="Cambria" w:hAnsi="Cambria" w:cstheme="minorHAnsi"/>
          <w:bCs/>
          <w:iCs/>
          <w:sz w:val="18"/>
          <w:szCs w:val="18"/>
        </w:rPr>
        <w:t>GDPR: ochrana osobních údajů- zavazujeme se nakládat s vašimi osobními údaji dle zákona</w:t>
      </w:r>
    </w:p>
    <w:p w14:paraId="67AAB578" w14:textId="77777777" w:rsidR="00A91B65" w:rsidRDefault="00A91B65"/>
    <w:sectPr w:rsidR="00A91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4C"/>
    <w:rsid w:val="0000064C"/>
    <w:rsid w:val="00003E53"/>
    <w:rsid w:val="001153C9"/>
    <w:rsid w:val="00166761"/>
    <w:rsid w:val="001863CA"/>
    <w:rsid w:val="001B341D"/>
    <w:rsid w:val="001B4E00"/>
    <w:rsid w:val="001D69B3"/>
    <w:rsid w:val="0020237A"/>
    <w:rsid w:val="00265D22"/>
    <w:rsid w:val="002A1584"/>
    <w:rsid w:val="002E7B32"/>
    <w:rsid w:val="00382121"/>
    <w:rsid w:val="003E6948"/>
    <w:rsid w:val="00404B36"/>
    <w:rsid w:val="004341FB"/>
    <w:rsid w:val="004E5B70"/>
    <w:rsid w:val="00503CD1"/>
    <w:rsid w:val="00584AC6"/>
    <w:rsid w:val="0059465D"/>
    <w:rsid w:val="0067022C"/>
    <w:rsid w:val="00695A9C"/>
    <w:rsid w:val="006C721D"/>
    <w:rsid w:val="007338CC"/>
    <w:rsid w:val="00754904"/>
    <w:rsid w:val="00773E1C"/>
    <w:rsid w:val="007929CE"/>
    <w:rsid w:val="007B5929"/>
    <w:rsid w:val="007C72AF"/>
    <w:rsid w:val="007E1325"/>
    <w:rsid w:val="00835F29"/>
    <w:rsid w:val="0085697E"/>
    <w:rsid w:val="008A361B"/>
    <w:rsid w:val="008C54AC"/>
    <w:rsid w:val="008F7F1C"/>
    <w:rsid w:val="00937849"/>
    <w:rsid w:val="0097309A"/>
    <w:rsid w:val="009A3BDA"/>
    <w:rsid w:val="009C36BA"/>
    <w:rsid w:val="009E16F0"/>
    <w:rsid w:val="00A91B65"/>
    <w:rsid w:val="00AE30B1"/>
    <w:rsid w:val="00BB6202"/>
    <w:rsid w:val="00C16B52"/>
    <w:rsid w:val="00C21BED"/>
    <w:rsid w:val="00C3743B"/>
    <w:rsid w:val="00CF0ABC"/>
    <w:rsid w:val="00D00146"/>
    <w:rsid w:val="00D34CF1"/>
    <w:rsid w:val="00D57496"/>
    <w:rsid w:val="00D80549"/>
    <w:rsid w:val="00D8238B"/>
    <w:rsid w:val="00DE1C80"/>
    <w:rsid w:val="00E32DF1"/>
    <w:rsid w:val="00E50FA2"/>
    <w:rsid w:val="00E66C15"/>
    <w:rsid w:val="00E76C2F"/>
    <w:rsid w:val="00EA31C3"/>
    <w:rsid w:val="00EA50A7"/>
    <w:rsid w:val="00ED0253"/>
    <w:rsid w:val="00F1311E"/>
    <w:rsid w:val="00F26603"/>
    <w:rsid w:val="00F67CFF"/>
    <w:rsid w:val="00F962BD"/>
    <w:rsid w:val="00FA34E4"/>
    <w:rsid w:val="00FD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41AD9"/>
  <w15:chartTrackingRefBased/>
  <w15:docId w15:val="{19818BB9-B9E1-4CA6-B3B2-7BEE18E8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0FA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0FA2"/>
    <w:pPr>
      <w:keepNext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E50FA2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E50FA2"/>
    <w:rPr>
      <w:b/>
      <w:i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E50FA2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1D69B3"/>
    <w:rPr>
      <w:color w:val="0563C1" w:themeColor="hyperlink"/>
      <w:u w:val="single"/>
    </w:rPr>
  </w:style>
  <w:style w:type="paragraph" w:customStyle="1" w:styleId="-wm-msonormal">
    <w:name w:val="-wm-msonormal"/>
    <w:basedOn w:val="Normln"/>
    <w:rsid w:val="001B4E00"/>
    <w:pPr>
      <w:suppressAutoHyphens w:val="0"/>
      <w:autoSpaceDN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vojkovskymly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1814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</dc:creator>
  <cp:keywords/>
  <dc:description/>
  <cp:lastModifiedBy>Věra Šašková</cp:lastModifiedBy>
  <cp:revision>2</cp:revision>
  <dcterms:created xsi:type="dcterms:W3CDTF">2022-05-04T15:13:00Z</dcterms:created>
  <dcterms:modified xsi:type="dcterms:W3CDTF">2022-05-04T15:13:00Z</dcterms:modified>
</cp:coreProperties>
</file>