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6B00B6" w:rsidRPr="00240B2C" w:rsidRDefault="005A695C" w:rsidP="006B00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č. j. </w:t>
      </w:r>
      <w:r>
        <w:rPr>
          <w:rFonts w:ascii="Arial" w:eastAsia="Arial" w:hAnsi="Arial" w:cs="Arial"/>
        </w:rPr>
        <w:t>GHMP-3-2400-2022/2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240B2C">
        <w:rPr>
          <w:rFonts w:ascii="Arial" w:eastAsia="Arial" w:hAnsi="Arial" w:cs="Arial"/>
          <w:b/>
          <w:sz w:val="28"/>
          <w:szCs w:val="28"/>
          <w:u w:val="single"/>
        </w:rPr>
        <w:t>SMLOUVA O DÍLO</w:t>
      </w:r>
    </w:p>
    <w:p w:rsidR="006B00B6" w:rsidRPr="00240B2C" w:rsidRDefault="006B00B6" w:rsidP="006B00B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B00B6" w:rsidRPr="00240B2C" w:rsidRDefault="006B00B6" w:rsidP="006B00B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t>číslo smlouvy objednatele: Z-2400-</w:t>
      </w:r>
      <w:r w:rsidR="00B56E29">
        <w:rPr>
          <w:rFonts w:ascii="Arial" w:eastAsia="Arial" w:hAnsi="Arial" w:cs="Arial"/>
          <w:b/>
          <w:sz w:val="22"/>
          <w:szCs w:val="22"/>
        </w:rPr>
        <w:t>183-2022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 xml:space="preserve">uzavřená níže uvedeného dne, měsíce a roku </w:t>
      </w:r>
      <w:proofErr w:type="gramStart"/>
      <w:r w:rsidRPr="00240B2C">
        <w:rPr>
          <w:rFonts w:ascii="Arial" w:eastAsia="Arial" w:hAnsi="Arial" w:cs="Arial"/>
          <w:sz w:val="22"/>
          <w:szCs w:val="22"/>
        </w:rPr>
        <w:t>mezi</w:t>
      </w:r>
      <w:proofErr w:type="gramEnd"/>
      <w:r w:rsidRPr="00240B2C">
        <w:rPr>
          <w:rFonts w:ascii="Arial" w:eastAsia="Arial" w:hAnsi="Arial" w:cs="Arial"/>
          <w:sz w:val="22"/>
          <w:szCs w:val="22"/>
        </w:rPr>
        <w:t>:</w:t>
      </w:r>
    </w:p>
    <w:p w:rsidR="006B00B6" w:rsidRPr="00240B2C" w:rsidRDefault="006B00B6" w:rsidP="006B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6B00B6" w:rsidRPr="00240B2C" w:rsidRDefault="006B00B6" w:rsidP="006B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t>Galerie hlavního města Prahy</w:t>
      </w:r>
      <w:r w:rsidRPr="00240B2C">
        <w:rPr>
          <w:rFonts w:ascii="Arial" w:eastAsia="Arial" w:hAnsi="Arial" w:cs="Arial"/>
          <w:sz w:val="22"/>
          <w:szCs w:val="22"/>
        </w:rPr>
        <w:t xml:space="preserve"> (dále jen GHMP)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Zastoupená:</w:t>
      </w:r>
      <w:r w:rsidRPr="00240B2C">
        <w:rPr>
          <w:rFonts w:ascii="Arial" w:eastAsia="Arial" w:hAnsi="Arial" w:cs="Arial"/>
          <w:sz w:val="22"/>
          <w:szCs w:val="22"/>
        </w:rPr>
        <w:tab/>
        <w:t>PhDr. Magdalenou Juříkovou, ředitelkou GHMP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Se sídlem:</w:t>
      </w:r>
      <w:r w:rsidRPr="00240B2C">
        <w:rPr>
          <w:rFonts w:ascii="Arial" w:eastAsia="Arial" w:hAnsi="Arial" w:cs="Arial"/>
          <w:sz w:val="22"/>
          <w:szCs w:val="22"/>
        </w:rPr>
        <w:tab/>
        <w:t>Staroměstské náměstí 605/13, 110 00 Praha 1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IČ:</w:t>
      </w:r>
      <w:r w:rsidRPr="00240B2C">
        <w:rPr>
          <w:rFonts w:ascii="Arial" w:eastAsia="Arial" w:hAnsi="Arial" w:cs="Arial"/>
          <w:sz w:val="22"/>
          <w:szCs w:val="22"/>
        </w:rPr>
        <w:tab/>
        <w:t>000 64 416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DIČ:</w:t>
      </w:r>
      <w:r w:rsidRPr="00240B2C">
        <w:rPr>
          <w:rFonts w:ascii="Arial" w:eastAsia="Arial" w:hAnsi="Arial" w:cs="Arial"/>
          <w:sz w:val="22"/>
          <w:szCs w:val="22"/>
        </w:rPr>
        <w:tab/>
        <w:t>CZ000 64 416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Bankovní spojení:</w:t>
      </w:r>
      <w:r w:rsidRPr="00240B2C">
        <w:rPr>
          <w:rFonts w:ascii="Arial" w:eastAsia="Arial" w:hAnsi="Arial" w:cs="Arial"/>
          <w:sz w:val="22"/>
          <w:szCs w:val="22"/>
        </w:rPr>
        <w:tab/>
        <w:t>PPF Banka, a.s.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Č. účtu:</w:t>
      </w:r>
      <w:r w:rsidRPr="00240B2C">
        <w:rPr>
          <w:rFonts w:ascii="Arial" w:eastAsia="Arial" w:hAnsi="Arial" w:cs="Arial"/>
          <w:sz w:val="22"/>
          <w:szCs w:val="22"/>
        </w:rPr>
        <w:tab/>
        <w:t>2000700006/6000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na straně jedné jako „</w:t>
      </w:r>
      <w:r w:rsidRPr="00240B2C">
        <w:rPr>
          <w:rFonts w:ascii="Arial" w:eastAsia="Arial" w:hAnsi="Arial" w:cs="Arial"/>
          <w:b/>
          <w:sz w:val="22"/>
          <w:szCs w:val="22"/>
        </w:rPr>
        <w:t>objednatel“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 xml:space="preserve">a </w:t>
      </w:r>
    </w:p>
    <w:p w:rsidR="006B00B6" w:rsidRPr="00240B2C" w:rsidRDefault="006B00B6" w:rsidP="006B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t xml:space="preserve">Restaurátor:  </w:t>
      </w:r>
      <w:r w:rsidR="00B56E29">
        <w:rPr>
          <w:rFonts w:ascii="Arial" w:eastAsia="Arial" w:hAnsi="Arial" w:cs="Arial"/>
          <w:b/>
          <w:sz w:val="22"/>
          <w:szCs w:val="22"/>
        </w:rPr>
        <w:tab/>
      </w:r>
      <w:r w:rsidR="00B56E29">
        <w:rPr>
          <w:rFonts w:ascii="Arial" w:eastAsia="Arial" w:hAnsi="Arial" w:cs="Arial"/>
          <w:sz w:val="22"/>
          <w:szCs w:val="22"/>
        </w:rPr>
        <w:t>ak</w:t>
      </w:r>
      <w:r w:rsidRPr="00240B2C">
        <w:rPr>
          <w:rFonts w:ascii="Arial" w:eastAsia="Arial" w:hAnsi="Arial" w:cs="Arial"/>
          <w:sz w:val="22"/>
          <w:szCs w:val="22"/>
        </w:rPr>
        <w:t>. soch. Andrej Šumbera</w:t>
      </w:r>
      <w:r w:rsidRPr="00240B2C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0B2C">
        <w:rPr>
          <w:rFonts w:ascii="Arial" w:eastAsia="Arial" w:hAnsi="Arial" w:cs="Arial"/>
          <w:sz w:val="22"/>
          <w:szCs w:val="22"/>
        </w:rPr>
        <w:t>(dále jen restaurátor)</w:t>
      </w:r>
    </w:p>
    <w:p w:rsidR="006B00B6" w:rsidRPr="00240B2C" w:rsidRDefault="006B00B6" w:rsidP="006B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Se sídlem:</w:t>
      </w:r>
      <w:r w:rsidRPr="00240B2C">
        <w:rPr>
          <w:rFonts w:ascii="Arial" w:eastAsia="Arial" w:hAnsi="Arial" w:cs="Arial"/>
          <w:sz w:val="22"/>
          <w:szCs w:val="22"/>
        </w:rPr>
        <w:tab/>
      </w:r>
      <w:r w:rsidR="00B56E29">
        <w:rPr>
          <w:rFonts w:ascii="Arial" w:eastAsia="Arial" w:hAnsi="Arial" w:cs="Arial"/>
          <w:sz w:val="22"/>
          <w:szCs w:val="22"/>
        </w:rPr>
        <w:tab/>
      </w:r>
      <w:r w:rsidRPr="00240B2C">
        <w:rPr>
          <w:rFonts w:ascii="Arial" w:eastAsia="Arial" w:hAnsi="Arial" w:cs="Arial"/>
          <w:sz w:val="22"/>
          <w:szCs w:val="22"/>
        </w:rPr>
        <w:t>Vlnitá 56, 147 00 Praha 4</w:t>
      </w:r>
    </w:p>
    <w:p w:rsidR="006B00B6" w:rsidRPr="00240B2C" w:rsidRDefault="006B00B6" w:rsidP="006B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IČ:</w:t>
      </w:r>
      <w:r w:rsidRPr="00240B2C">
        <w:rPr>
          <w:rFonts w:ascii="Arial" w:eastAsia="Arial" w:hAnsi="Arial" w:cs="Arial"/>
          <w:sz w:val="22"/>
          <w:szCs w:val="22"/>
        </w:rPr>
        <w:tab/>
      </w:r>
      <w:r w:rsidRPr="00240B2C">
        <w:rPr>
          <w:rFonts w:ascii="Arial" w:eastAsia="Arial" w:hAnsi="Arial" w:cs="Arial"/>
          <w:sz w:val="22"/>
          <w:szCs w:val="22"/>
        </w:rPr>
        <w:tab/>
      </w:r>
      <w:r w:rsidR="00B56E29">
        <w:rPr>
          <w:rFonts w:ascii="Arial" w:eastAsia="Arial" w:hAnsi="Arial" w:cs="Arial"/>
          <w:sz w:val="22"/>
          <w:szCs w:val="22"/>
        </w:rPr>
        <w:tab/>
      </w:r>
      <w:r w:rsidRPr="00240B2C">
        <w:rPr>
          <w:rFonts w:ascii="Arial" w:eastAsia="Arial" w:hAnsi="Arial" w:cs="Arial"/>
          <w:sz w:val="22"/>
          <w:szCs w:val="22"/>
        </w:rPr>
        <w:t>481 05 309</w:t>
      </w:r>
    </w:p>
    <w:p w:rsidR="006B00B6" w:rsidRPr="00240B2C" w:rsidRDefault="006B00B6" w:rsidP="006B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 xml:space="preserve">Bank. </w:t>
      </w:r>
      <w:proofErr w:type="gramStart"/>
      <w:r w:rsidRPr="00240B2C">
        <w:rPr>
          <w:rFonts w:ascii="Arial" w:eastAsia="Arial" w:hAnsi="Arial" w:cs="Arial"/>
          <w:sz w:val="22"/>
          <w:szCs w:val="22"/>
        </w:rPr>
        <w:t>spojení</w:t>
      </w:r>
      <w:proofErr w:type="gramEnd"/>
      <w:r w:rsidRPr="00240B2C">
        <w:rPr>
          <w:rFonts w:ascii="Arial" w:eastAsia="Arial" w:hAnsi="Arial" w:cs="Arial"/>
          <w:sz w:val="22"/>
          <w:szCs w:val="22"/>
        </w:rPr>
        <w:t>:</w:t>
      </w:r>
      <w:r w:rsidRPr="00240B2C">
        <w:rPr>
          <w:rFonts w:ascii="Arial" w:eastAsia="Arial" w:hAnsi="Arial" w:cs="Arial"/>
          <w:sz w:val="22"/>
          <w:szCs w:val="22"/>
        </w:rPr>
        <w:tab/>
      </w:r>
      <w:r w:rsidR="00B56E29">
        <w:rPr>
          <w:rFonts w:ascii="Arial" w:eastAsia="Arial" w:hAnsi="Arial" w:cs="Arial"/>
          <w:sz w:val="22"/>
          <w:szCs w:val="22"/>
        </w:rPr>
        <w:tab/>
      </w:r>
      <w:proofErr w:type="spellStart"/>
      <w:r w:rsidR="007B0E4A">
        <w:rPr>
          <w:rFonts w:ascii="Arial" w:eastAsia="Arial" w:hAnsi="Arial" w:cs="Arial"/>
          <w:sz w:val="22"/>
          <w:szCs w:val="22"/>
        </w:rPr>
        <w:t>xxxxxxxxx</w:t>
      </w:r>
      <w:proofErr w:type="spellEnd"/>
    </w:p>
    <w:p w:rsidR="006B00B6" w:rsidRPr="00240B2C" w:rsidRDefault="006B00B6" w:rsidP="006B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b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Č. účtu</w:t>
      </w:r>
      <w:r w:rsidRPr="00240B2C">
        <w:rPr>
          <w:rFonts w:ascii="Arial" w:eastAsia="Arial" w:hAnsi="Arial" w:cs="Arial"/>
          <w:sz w:val="22"/>
          <w:szCs w:val="22"/>
        </w:rPr>
        <w:tab/>
        <w:t>:</w:t>
      </w:r>
      <w:r w:rsidRPr="00240B2C">
        <w:rPr>
          <w:rFonts w:ascii="Arial" w:eastAsia="Arial" w:hAnsi="Arial" w:cs="Arial"/>
          <w:sz w:val="22"/>
          <w:szCs w:val="22"/>
        </w:rPr>
        <w:tab/>
      </w:r>
      <w:r w:rsidR="00B56E29">
        <w:rPr>
          <w:rFonts w:ascii="Arial" w:eastAsia="Arial" w:hAnsi="Arial" w:cs="Arial"/>
          <w:sz w:val="22"/>
          <w:szCs w:val="22"/>
        </w:rPr>
        <w:tab/>
      </w:r>
      <w:proofErr w:type="spellStart"/>
      <w:r w:rsidR="007B0E4A">
        <w:rPr>
          <w:rFonts w:ascii="Arial" w:eastAsia="Arial" w:hAnsi="Arial" w:cs="Arial"/>
          <w:sz w:val="22"/>
          <w:szCs w:val="22"/>
        </w:rPr>
        <w:t>xxxxxxxxx</w:t>
      </w:r>
      <w:proofErr w:type="spellEnd"/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b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na straně druhé jako „</w:t>
      </w:r>
      <w:r w:rsidRPr="00240B2C">
        <w:rPr>
          <w:rFonts w:ascii="Arial" w:eastAsia="Arial" w:hAnsi="Arial" w:cs="Arial"/>
          <w:b/>
          <w:sz w:val="22"/>
          <w:szCs w:val="22"/>
        </w:rPr>
        <w:t>zhotovitel“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podle ustanovení § 61 zákona č. č. 121/2000 Sb., autorského zákona a § 536 a násl. zákona č. 513/1991 Sb., obchodní zákoník v platném znění.</w:t>
      </w:r>
    </w:p>
    <w:p w:rsidR="006B00B6" w:rsidRPr="00240B2C" w:rsidRDefault="006B00B6" w:rsidP="006B00B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6B00B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t>Článek I.</w:t>
      </w:r>
    </w:p>
    <w:p w:rsidR="006B00B6" w:rsidRPr="00240B2C" w:rsidRDefault="006B00B6" w:rsidP="006B00B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t>Předmět smlouvy</w:t>
      </w:r>
    </w:p>
    <w:p w:rsidR="006B00B6" w:rsidRPr="00B56E29" w:rsidRDefault="006B00B6" w:rsidP="006B00B6">
      <w:pPr>
        <w:numPr>
          <w:ilvl w:val="1"/>
          <w:numId w:val="1"/>
        </w:num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Předmětem smlouvy jsou restaurátorské práce –</w:t>
      </w:r>
      <w:r w:rsidR="00E530C9">
        <w:rPr>
          <w:rFonts w:ascii="Arial" w:eastAsia="Arial" w:hAnsi="Arial" w:cs="Arial"/>
          <w:b/>
          <w:sz w:val="22"/>
          <w:szCs w:val="22"/>
        </w:rPr>
        <w:t xml:space="preserve"> </w:t>
      </w:r>
      <w:r w:rsidR="00061416">
        <w:rPr>
          <w:rFonts w:ascii="Arial" w:eastAsia="Arial" w:hAnsi="Arial" w:cs="Arial"/>
          <w:b/>
          <w:sz w:val="22"/>
          <w:szCs w:val="22"/>
        </w:rPr>
        <w:t xml:space="preserve">restaurování </w:t>
      </w:r>
      <w:r w:rsidR="00B56E29" w:rsidRPr="00B56E29">
        <w:rPr>
          <w:rFonts w:ascii="Arial" w:eastAsia="Arial" w:hAnsi="Arial" w:cs="Arial"/>
          <w:b/>
          <w:sz w:val="22"/>
          <w:szCs w:val="22"/>
        </w:rPr>
        <w:t>a konzervace pomníku Karoliny Světlé, Karlovo náměstí, Praha 2, Nové Město</w:t>
      </w:r>
      <w:r w:rsidRPr="00B56E29">
        <w:rPr>
          <w:rFonts w:ascii="Arial" w:eastAsia="Arial" w:hAnsi="Arial" w:cs="Arial"/>
          <w:sz w:val="22"/>
          <w:szCs w:val="22"/>
        </w:rPr>
        <w:t>.</w:t>
      </w:r>
    </w:p>
    <w:p w:rsidR="006B00B6" w:rsidRDefault="006B00B6" w:rsidP="006B00B6">
      <w:pPr>
        <w:numPr>
          <w:ilvl w:val="1"/>
          <w:numId w:val="1"/>
        </w:num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 xml:space="preserve">Práce (dílo) budou realizovány v souladu se zpracovaným návrhem postupu prací, navrženým a schváleným restaurátorským záměrem a na základě závazného </w:t>
      </w:r>
      <w:r w:rsidRPr="00B56E29">
        <w:rPr>
          <w:rFonts w:ascii="Arial" w:eastAsia="Arial" w:hAnsi="Arial" w:cs="Arial"/>
          <w:sz w:val="22"/>
          <w:szCs w:val="22"/>
        </w:rPr>
        <w:t xml:space="preserve">stanoviska orgánů státní památkové péče, vydaného jako Rozhodnutí OPP MHMP pod </w:t>
      </w:r>
      <w:proofErr w:type="gramStart"/>
      <w:r w:rsidRPr="00B56E29">
        <w:rPr>
          <w:rFonts w:ascii="Arial" w:eastAsia="Arial" w:hAnsi="Arial" w:cs="Arial"/>
          <w:sz w:val="22"/>
          <w:szCs w:val="22"/>
        </w:rPr>
        <w:t>č.j.</w:t>
      </w:r>
      <w:proofErr w:type="gramEnd"/>
      <w:r w:rsidRPr="00B56E29">
        <w:rPr>
          <w:rFonts w:ascii="Arial" w:eastAsia="Arial" w:hAnsi="Arial" w:cs="Arial"/>
          <w:sz w:val="22"/>
          <w:szCs w:val="22"/>
        </w:rPr>
        <w:t xml:space="preserve">: MHMP </w:t>
      </w:r>
      <w:r w:rsidR="00B56E29" w:rsidRPr="00B56E29">
        <w:rPr>
          <w:rFonts w:ascii="Arial" w:eastAsia="Arial" w:hAnsi="Arial" w:cs="Arial"/>
          <w:sz w:val="22"/>
          <w:szCs w:val="22"/>
        </w:rPr>
        <w:t>379640/2022</w:t>
      </w:r>
      <w:r w:rsidRPr="00B56E29">
        <w:rPr>
          <w:rFonts w:ascii="Arial" w:eastAsia="Arial" w:hAnsi="Arial" w:cs="Arial"/>
          <w:sz w:val="22"/>
          <w:szCs w:val="22"/>
        </w:rPr>
        <w:t>.</w:t>
      </w:r>
    </w:p>
    <w:p w:rsidR="00B56E29" w:rsidRDefault="00B56E29" w:rsidP="00B56E29">
      <w:pPr>
        <w:numPr>
          <w:ilvl w:val="1"/>
          <w:numId w:val="1"/>
        </w:numPr>
        <w:spacing w:before="20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Restaurátorské práce budou provedeny v následujícím rozsahu:</w:t>
      </w:r>
    </w:p>
    <w:p w:rsidR="00B56E29" w:rsidRPr="00B56E29" w:rsidRDefault="00B56E29" w:rsidP="00B56E29">
      <w:pPr>
        <w:spacing w:before="24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B56E29">
        <w:rPr>
          <w:rFonts w:ascii="Arial" w:eastAsia="Arial" w:hAnsi="Arial" w:cs="Arial"/>
          <w:b/>
          <w:sz w:val="22"/>
          <w:szCs w:val="22"/>
        </w:rPr>
        <w:t>Dokumentační příprava</w:t>
      </w:r>
    </w:p>
    <w:p w:rsidR="00B56E29" w:rsidRPr="00B56E29" w:rsidRDefault="00B56E29" w:rsidP="00B56E29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56E29">
        <w:rPr>
          <w:rFonts w:ascii="Arial" w:eastAsia="Arial" w:hAnsi="Arial" w:cs="Arial"/>
          <w:color w:val="000000"/>
          <w:sz w:val="22"/>
          <w:szCs w:val="22"/>
        </w:rPr>
        <w:t>Dokumentační příprava - podrobná fotodokumentace před zahájením prací, stanovení harmonogramu prací.</w:t>
      </w:r>
    </w:p>
    <w:p w:rsidR="00B56E29" w:rsidRPr="00B56E29" w:rsidRDefault="00B56E29" w:rsidP="00B56E29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56E29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Doplnění předběžného restaurátorského průzkumu a provedení potřebných laboratorních analýz, včetně vyhodnocení: </w:t>
      </w:r>
    </w:p>
    <w:p w:rsidR="00B56E29" w:rsidRPr="00B56E29" w:rsidRDefault="00B56E29" w:rsidP="00B56E29">
      <w:p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B56E29">
        <w:rPr>
          <w:rFonts w:ascii="Arial" w:eastAsia="Arial" w:hAnsi="Arial" w:cs="Arial"/>
          <w:sz w:val="22"/>
          <w:szCs w:val="22"/>
        </w:rPr>
        <w:t xml:space="preserve">bude proveden doplňující restaurátorský průzkum – zjištěna míra zasolení kamene architektury pomníku </w:t>
      </w:r>
    </w:p>
    <w:p w:rsidR="00B56E29" w:rsidRPr="00B56E29" w:rsidRDefault="00B56E29" w:rsidP="00B56E29">
      <w:pPr>
        <w:spacing w:before="24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B56E29">
        <w:rPr>
          <w:rFonts w:ascii="Arial" w:eastAsia="Arial" w:hAnsi="Arial" w:cs="Arial"/>
          <w:b/>
          <w:color w:val="000000"/>
          <w:sz w:val="22"/>
          <w:szCs w:val="22"/>
        </w:rPr>
        <w:t>Konzervační zásah</w:t>
      </w:r>
      <w:r w:rsidR="005A695C">
        <w:rPr>
          <w:rFonts w:ascii="Arial" w:eastAsia="Arial" w:hAnsi="Arial" w:cs="Arial"/>
          <w:b/>
          <w:color w:val="000000"/>
          <w:sz w:val="22"/>
          <w:szCs w:val="22"/>
        </w:rPr>
        <w:t xml:space="preserve"> kamenné části památky</w:t>
      </w:r>
    </w:p>
    <w:p w:rsidR="00B56E29" w:rsidRPr="00B56E29" w:rsidRDefault="00B56E29" w:rsidP="00B56E29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56E29">
        <w:rPr>
          <w:rFonts w:ascii="Arial" w:eastAsia="Arial" w:hAnsi="Arial" w:cs="Arial"/>
          <w:color w:val="000000"/>
          <w:sz w:val="22"/>
          <w:szCs w:val="22"/>
        </w:rPr>
        <w:t>Mechanické očištění od volných nečistot</w:t>
      </w:r>
      <w:r w:rsidR="005A695C">
        <w:rPr>
          <w:rFonts w:ascii="Arial" w:eastAsia="Arial" w:hAnsi="Arial" w:cs="Arial"/>
          <w:color w:val="000000"/>
          <w:sz w:val="22"/>
          <w:szCs w:val="22"/>
        </w:rPr>
        <w:t xml:space="preserve"> (suché čištění)</w:t>
      </w:r>
      <w:r w:rsidRPr="00B56E29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56E29" w:rsidRPr="00B56E29" w:rsidRDefault="00B56E29" w:rsidP="00B56E29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56E29">
        <w:rPr>
          <w:rFonts w:ascii="Arial" w:eastAsia="Arial" w:hAnsi="Arial" w:cs="Arial"/>
          <w:color w:val="000000"/>
          <w:sz w:val="22"/>
          <w:szCs w:val="22"/>
        </w:rPr>
        <w:t xml:space="preserve">Čištění biologického napadení, dle potřeby opakované. </w:t>
      </w:r>
    </w:p>
    <w:p w:rsidR="00B56E29" w:rsidRPr="00B56E29" w:rsidRDefault="005A695C" w:rsidP="00B56E29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Mokré čištění</w:t>
      </w:r>
      <w:r w:rsidR="00B56E29" w:rsidRPr="00B56E29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B56E29" w:rsidRPr="00B56E29" w:rsidRDefault="00B56E29" w:rsidP="00B56E29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56E29">
        <w:rPr>
          <w:rFonts w:ascii="Arial" w:eastAsia="Arial" w:hAnsi="Arial" w:cs="Arial"/>
          <w:color w:val="000000"/>
          <w:sz w:val="22"/>
          <w:szCs w:val="22"/>
        </w:rPr>
        <w:t>Odstranění nevhodných tmelů.</w:t>
      </w:r>
    </w:p>
    <w:p w:rsidR="00B56E29" w:rsidRPr="00B56E29" w:rsidRDefault="00B56E29" w:rsidP="00B56E29">
      <w:pPr>
        <w:spacing w:before="24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B56E29">
        <w:rPr>
          <w:rFonts w:ascii="Arial" w:eastAsia="Arial" w:hAnsi="Arial" w:cs="Arial"/>
          <w:b/>
          <w:color w:val="000000"/>
          <w:sz w:val="22"/>
          <w:szCs w:val="22"/>
        </w:rPr>
        <w:t>Rekonstrukční zásah</w:t>
      </w:r>
      <w:r w:rsidR="005A695C">
        <w:rPr>
          <w:rFonts w:ascii="Arial" w:eastAsia="Arial" w:hAnsi="Arial" w:cs="Arial"/>
          <w:b/>
          <w:color w:val="000000"/>
          <w:sz w:val="22"/>
          <w:szCs w:val="22"/>
        </w:rPr>
        <w:t xml:space="preserve"> kamenné části památky</w:t>
      </w:r>
    </w:p>
    <w:p w:rsidR="00B56E29" w:rsidRPr="00B56E29" w:rsidRDefault="005A695C" w:rsidP="00B56E29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Obnova soklové partie nad základem se zasunutím bloků.</w:t>
      </w:r>
    </w:p>
    <w:p w:rsidR="00B56E29" w:rsidRPr="00B56E29" w:rsidRDefault="005A695C" w:rsidP="00B56E29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Plastická retuš</w:t>
      </w:r>
      <w:r w:rsidR="00B56E29" w:rsidRPr="00B56E29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56E29" w:rsidRPr="00B56E29" w:rsidRDefault="00B56E29" w:rsidP="00B56E29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56E29">
        <w:rPr>
          <w:rFonts w:ascii="Arial" w:eastAsia="Arial" w:hAnsi="Arial" w:cs="Arial"/>
          <w:color w:val="000000"/>
          <w:sz w:val="22"/>
          <w:szCs w:val="22"/>
        </w:rPr>
        <w:t>Odstranění a následné doplnění nefunkčních tmelů spár.</w:t>
      </w:r>
    </w:p>
    <w:p w:rsidR="00B56E29" w:rsidRPr="00B56E29" w:rsidRDefault="00B56E29" w:rsidP="00B56E29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56E29">
        <w:rPr>
          <w:rFonts w:ascii="Arial" w:eastAsia="Arial" w:hAnsi="Arial" w:cs="Arial"/>
          <w:color w:val="000000"/>
          <w:sz w:val="22"/>
          <w:szCs w:val="22"/>
        </w:rPr>
        <w:t>Barevná retuš.</w:t>
      </w:r>
    </w:p>
    <w:p w:rsidR="00B56E29" w:rsidRPr="00B56E29" w:rsidRDefault="005A695C" w:rsidP="00B56E29">
      <w:pPr>
        <w:spacing w:before="24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B56E29">
        <w:rPr>
          <w:rFonts w:ascii="Arial" w:eastAsia="Arial" w:hAnsi="Arial" w:cs="Arial"/>
          <w:b/>
          <w:color w:val="000000"/>
          <w:sz w:val="22"/>
          <w:szCs w:val="22"/>
        </w:rPr>
        <w:t>Konzervační zásah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bronzové části památky</w:t>
      </w:r>
    </w:p>
    <w:p w:rsidR="00B56E29" w:rsidRDefault="005A695C" w:rsidP="00B56E29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Čištění povrchu pomocí bronzového kartáče, odebrání uvolněných vrstev měděnky.</w:t>
      </w:r>
    </w:p>
    <w:p w:rsidR="005A695C" w:rsidRPr="00B56E29" w:rsidRDefault="005A695C" w:rsidP="00B56E29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Tmavé začernalé skvrny budou opatrně zbroušeny na spodní vrstvu měděnky</w:t>
      </w:r>
    </w:p>
    <w:p w:rsidR="00B56E29" w:rsidRDefault="005A695C" w:rsidP="00B56E29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Případné retušování plochy pigmentem.</w:t>
      </w:r>
    </w:p>
    <w:p w:rsidR="005A695C" w:rsidRPr="005A695C" w:rsidRDefault="005A695C" w:rsidP="005A695C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Konzervace povrchu bronzu včelím voskem</w:t>
      </w:r>
    </w:p>
    <w:p w:rsidR="00B56E29" w:rsidRPr="00B56E29" w:rsidRDefault="00B56E29" w:rsidP="00B56E29">
      <w:pPr>
        <w:tabs>
          <w:tab w:val="left" w:pos="426"/>
        </w:tabs>
        <w:spacing w:before="240" w:line="276" w:lineRule="auto"/>
        <w:ind w:left="420" w:hanging="420"/>
        <w:jc w:val="both"/>
        <w:rPr>
          <w:rFonts w:ascii="Arial" w:eastAsia="Arial" w:hAnsi="Arial" w:cs="Arial"/>
          <w:b/>
          <w:sz w:val="22"/>
          <w:szCs w:val="22"/>
        </w:rPr>
      </w:pPr>
      <w:r w:rsidRPr="00B56E29">
        <w:rPr>
          <w:rFonts w:ascii="Arial" w:eastAsia="Arial" w:hAnsi="Arial" w:cs="Arial"/>
          <w:b/>
          <w:sz w:val="22"/>
          <w:szCs w:val="22"/>
        </w:rPr>
        <w:t>Závěrečná restaurátorská zpráva</w:t>
      </w:r>
    </w:p>
    <w:p w:rsidR="00B56E29" w:rsidRPr="00B56E29" w:rsidRDefault="00B56E29" w:rsidP="00B56E2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56E29">
        <w:rPr>
          <w:rFonts w:ascii="Arial" w:eastAsia="Arial" w:hAnsi="Arial" w:cs="Arial"/>
          <w:sz w:val="22"/>
          <w:szCs w:val="22"/>
        </w:rPr>
        <w:t xml:space="preserve">Zadavatel netrvá na přesném použití materiálů a prostředků navržených v předběžném restaurátorském průzkumu. Podmínkou zadavatele je předložení soupisu materiálů a technologických postupů po provedení podrobného restaurátorského průzkumu a laboratorních analýz, pokud se budou lišit od předběžného restaurátorského záměru uvedeného v příloze č. 1 této zadávací dokumentace. Výsledky průzkumu a návrh použitých materiálů a technologických postupů budou před zahájením restaurování konzultovány se zadavatelem a zástupci památkové péče. </w:t>
      </w:r>
    </w:p>
    <w:p w:rsidR="00B56E29" w:rsidRPr="00B56E29" w:rsidRDefault="00B56E29" w:rsidP="00B56E29">
      <w:p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56E29">
        <w:rPr>
          <w:rFonts w:ascii="Arial" w:eastAsia="Arial" w:hAnsi="Arial" w:cs="Arial"/>
          <w:sz w:val="22"/>
          <w:szCs w:val="22"/>
        </w:rPr>
        <w:t>Práce (dílo) budou realizovány v souladu s navrženým postupem a s dozorem orgánů státní památkové péče, NPÚ a OPP MHMP. Při vyhodnocení nových zjištění v průběhu práce dojde k případnému upřesnění postupu.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t>Článek II.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t>Čas a místo plnění</w:t>
      </w:r>
    </w:p>
    <w:p w:rsidR="00B56E29" w:rsidRPr="00B56E29" w:rsidRDefault="006B00B6" w:rsidP="00AE71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 w:rsidRPr="00B56E29">
        <w:rPr>
          <w:rFonts w:ascii="Arial" w:eastAsia="Arial" w:hAnsi="Arial" w:cs="Arial"/>
          <w:sz w:val="22"/>
          <w:szCs w:val="22"/>
        </w:rPr>
        <w:t xml:space="preserve">Místem plnění je </w:t>
      </w:r>
      <w:r w:rsidR="00B56E29" w:rsidRPr="00B56E29">
        <w:rPr>
          <w:rFonts w:ascii="Arial" w:eastAsia="Arial" w:hAnsi="Arial" w:cs="Arial"/>
          <w:sz w:val="22"/>
          <w:szCs w:val="22"/>
        </w:rPr>
        <w:t>j pomník Karoliny Světlé, Karlovo náměstí, Praha 2</w:t>
      </w:r>
      <w:r w:rsidR="00B56E29">
        <w:rPr>
          <w:rFonts w:ascii="Arial" w:eastAsia="Arial" w:hAnsi="Arial" w:cs="Arial"/>
          <w:sz w:val="22"/>
          <w:szCs w:val="22"/>
        </w:rPr>
        <w:t>.</w:t>
      </w:r>
    </w:p>
    <w:p w:rsidR="006B00B6" w:rsidRPr="00B56E29" w:rsidRDefault="006B00B6" w:rsidP="00AE71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56E29">
        <w:rPr>
          <w:rFonts w:ascii="Arial" w:eastAsia="Arial" w:hAnsi="Arial" w:cs="Arial"/>
          <w:sz w:val="22"/>
          <w:szCs w:val="22"/>
        </w:rPr>
        <w:t>Zhotovitel se zavazuje provést a odevzdat dílo vymezené v čl. I této smlouvy bez vad a nedodělků.</w:t>
      </w:r>
    </w:p>
    <w:p w:rsidR="006B00B6" w:rsidRPr="00240B2C" w:rsidRDefault="006B00B6" w:rsidP="006B00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 xml:space="preserve">Předmět plnění bude realizován </w:t>
      </w:r>
      <w:r w:rsidR="00B56E29">
        <w:rPr>
          <w:rFonts w:ascii="Arial" w:eastAsia="Arial" w:hAnsi="Arial" w:cs="Arial"/>
          <w:sz w:val="22"/>
          <w:szCs w:val="22"/>
        </w:rPr>
        <w:t>na Karlově náměstí v Praze 2</w:t>
      </w:r>
      <w:r w:rsidRPr="00240B2C">
        <w:rPr>
          <w:rFonts w:ascii="Arial" w:eastAsia="Arial" w:hAnsi="Arial" w:cs="Arial"/>
          <w:sz w:val="22"/>
          <w:szCs w:val="22"/>
        </w:rPr>
        <w:t>, případně v ateliéru dodavatele.</w:t>
      </w:r>
    </w:p>
    <w:p w:rsidR="006B00B6" w:rsidRPr="00240B2C" w:rsidRDefault="006B00B6" w:rsidP="006B00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Postup prací bude průběžně konzultován s objednatelem a orgány památkové péče a upřesněn průběžnými zápisy dle zjištění v průběhu prací.</w:t>
      </w:r>
    </w:p>
    <w:p w:rsidR="006B00B6" w:rsidRPr="00240B2C" w:rsidRDefault="006B00B6" w:rsidP="006B00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lastRenderedPageBreak/>
        <w:t>Smluvní strany se dohodly, že dílo bude dokončeno a protokolárně předáno Galerii hlavního</w:t>
      </w:r>
      <w:r w:rsidRPr="00240B2C">
        <w:rPr>
          <w:rFonts w:ascii="Arial" w:eastAsia="Arial" w:hAnsi="Arial" w:cs="Arial"/>
          <w:sz w:val="22"/>
          <w:szCs w:val="22"/>
        </w:rPr>
        <w:t xml:space="preserve"> města Prahy nejpozději </w:t>
      </w:r>
      <w:r w:rsidR="00B56E29">
        <w:rPr>
          <w:rFonts w:ascii="Arial" w:eastAsia="Arial" w:hAnsi="Arial" w:cs="Arial"/>
          <w:b/>
          <w:sz w:val="22"/>
          <w:szCs w:val="22"/>
        </w:rPr>
        <w:t>do 30. 9</w:t>
      </w:r>
      <w:r w:rsidRPr="00240B2C">
        <w:rPr>
          <w:rFonts w:ascii="Arial" w:eastAsia="Arial" w:hAnsi="Arial" w:cs="Arial"/>
          <w:b/>
          <w:sz w:val="22"/>
          <w:szCs w:val="22"/>
        </w:rPr>
        <w:t>. 20</w:t>
      </w:r>
      <w:r w:rsidR="00B56E29">
        <w:rPr>
          <w:rFonts w:ascii="Arial" w:eastAsia="Arial" w:hAnsi="Arial" w:cs="Arial"/>
          <w:b/>
          <w:sz w:val="22"/>
          <w:szCs w:val="22"/>
        </w:rPr>
        <w:t>22</w:t>
      </w:r>
      <w:r w:rsidRPr="00240B2C">
        <w:rPr>
          <w:rFonts w:ascii="Arial" w:eastAsia="Arial" w:hAnsi="Arial" w:cs="Arial"/>
          <w:b/>
          <w:sz w:val="22"/>
          <w:szCs w:val="22"/>
        </w:rPr>
        <w:t xml:space="preserve">. </w:t>
      </w:r>
      <w:r w:rsidRPr="00240B2C">
        <w:rPr>
          <w:rFonts w:ascii="Arial" w:eastAsia="Arial" w:hAnsi="Arial" w:cs="Arial"/>
          <w:sz w:val="22"/>
          <w:szCs w:val="22"/>
        </w:rPr>
        <w:t>Podmínkou pro protokolární předání je předání</w:t>
      </w:r>
      <w:r w:rsidRPr="00240B2C">
        <w:rPr>
          <w:rFonts w:ascii="Arial" w:eastAsia="Arial" w:hAnsi="Arial" w:cs="Arial"/>
          <w:b/>
          <w:sz w:val="22"/>
          <w:szCs w:val="22"/>
        </w:rPr>
        <w:t xml:space="preserve"> </w:t>
      </w:r>
      <w:r w:rsidRPr="00240B2C">
        <w:rPr>
          <w:rFonts w:ascii="Arial" w:eastAsia="Arial" w:hAnsi="Arial" w:cs="Arial"/>
          <w:sz w:val="22"/>
          <w:szCs w:val="22"/>
        </w:rPr>
        <w:t>Restaurátorské zprávy s dokumentací.</w:t>
      </w:r>
    </w:p>
    <w:p w:rsidR="006B00B6" w:rsidRPr="00240B2C" w:rsidRDefault="006B00B6" w:rsidP="006B00B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B00B6" w:rsidRPr="00240B2C" w:rsidRDefault="006B00B6" w:rsidP="006B00B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t>Článek III.</w:t>
      </w:r>
    </w:p>
    <w:p w:rsidR="006B00B6" w:rsidRPr="00240B2C" w:rsidRDefault="006B00B6" w:rsidP="006B00B6">
      <w:pPr>
        <w:pStyle w:val="Nadpis3"/>
        <w:spacing w:line="276" w:lineRule="auto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Cena, platební podmínky</w:t>
      </w:r>
    </w:p>
    <w:p w:rsidR="006B00B6" w:rsidRPr="00240B2C" w:rsidRDefault="006B00B6" w:rsidP="006B00B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Celková cena díla  je stanovena za vymezený předmět plnění jako nejvýše přípustná, platná po celou dobu realizace díla, a to i v případě prodloužení předmětu plnění z důvodu na straně objednatele min. do 30.</w:t>
      </w:r>
      <w:r w:rsidR="00B56E29">
        <w:rPr>
          <w:rFonts w:ascii="Arial" w:eastAsia="Arial" w:hAnsi="Arial" w:cs="Arial"/>
          <w:sz w:val="22"/>
          <w:szCs w:val="22"/>
        </w:rPr>
        <w:t xml:space="preserve"> 9</w:t>
      </w:r>
      <w:r w:rsidRPr="00240B2C">
        <w:rPr>
          <w:rFonts w:ascii="Arial" w:eastAsia="Arial" w:hAnsi="Arial" w:cs="Arial"/>
          <w:sz w:val="22"/>
          <w:szCs w:val="22"/>
        </w:rPr>
        <w:t>.</w:t>
      </w:r>
      <w:r w:rsidR="00B56E29">
        <w:rPr>
          <w:rFonts w:ascii="Arial" w:eastAsia="Arial" w:hAnsi="Arial" w:cs="Arial"/>
          <w:sz w:val="22"/>
          <w:szCs w:val="22"/>
        </w:rPr>
        <w:t xml:space="preserve"> </w:t>
      </w:r>
      <w:r w:rsidRPr="00240B2C">
        <w:rPr>
          <w:rFonts w:ascii="Arial" w:eastAsia="Arial" w:hAnsi="Arial" w:cs="Arial"/>
          <w:sz w:val="22"/>
          <w:szCs w:val="22"/>
        </w:rPr>
        <w:t>20</w:t>
      </w:r>
      <w:r w:rsidR="00B56E29">
        <w:rPr>
          <w:rFonts w:ascii="Arial" w:eastAsia="Arial" w:hAnsi="Arial" w:cs="Arial"/>
          <w:sz w:val="22"/>
          <w:szCs w:val="22"/>
        </w:rPr>
        <w:t>22.</w:t>
      </w:r>
    </w:p>
    <w:p w:rsidR="00D07B7B" w:rsidRPr="00240B2C" w:rsidRDefault="00D07B7B" w:rsidP="0037760A">
      <w:pPr>
        <w:pStyle w:val="Normln1"/>
        <w:spacing w:before="200" w:line="360" w:lineRule="auto"/>
        <w:ind w:left="360" w:firstLine="348"/>
        <w:jc w:val="both"/>
        <w:rPr>
          <w:rFonts w:ascii="Arial" w:hAnsi="Arial" w:cs="Arial"/>
          <w:b/>
          <w:sz w:val="22"/>
          <w:szCs w:val="24"/>
        </w:rPr>
      </w:pPr>
      <w:r w:rsidRPr="00240B2C">
        <w:rPr>
          <w:rFonts w:ascii="Arial" w:hAnsi="Arial" w:cs="Arial"/>
          <w:b/>
          <w:sz w:val="22"/>
          <w:szCs w:val="24"/>
        </w:rPr>
        <w:t xml:space="preserve">Cena díla celkem bez DPH </w:t>
      </w:r>
      <w:r w:rsidRPr="00240B2C">
        <w:rPr>
          <w:rFonts w:ascii="Arial" w:hAnsi="Arial" w:cs="Arial"/>
          <w:b/>
          <w:sz w:val="22"/>
          <w:szCs w:val="24"/>
        </w:rPr>
        <w:tab/>
      </w:r>
      <w:r w:rsidR="0037760A" w:rsidRPr="00240B2C">
        <w:rPr>
          <w:rFonts w:ascii="Arial" w:hAnsi="Arial" w:cs="Arial"/>
          <w:b/>
          <w:sz w:val="22"/>
          <w:szCs w:val="24"/>
        </w:rPr>
        <w:tab/>
      </w:r>
      <w:r w:rsidR="00B56E29">
        <w:rPr>
          <w:rFonts w:ascii="Arial" w:hAnsi="Arial" w:cs="Arial"/>
          <w:b/>
          <w:sz w:val="22"/>
          <w:szCs w:val="24"/>
        </w:rPr>
        <w:t>125</w:t>
      </w:r>
      <w:r w:rsidR="0037760A" w:rsidRPr="00240B2C">
        <w:rPr>
          <w:rFonts w:ascii="Arial" w:hAnsi="Arial" w:cs="Arial"/>
          <w:b/>
          <w:sz w:val="22"/>
          <w:szCs w:val="24"/>
        </w:rPr>
        <w:t xml:space="preserve"> 000</w:t>
      </w:r>
      <w:r w:rsidRPr="00240B2C">
        <w:rPr>
          <w:rFonts w:ascii="Arial" w:hAnsi="Arial" w:cs="Arial"/>
          <w:b/>
          <w:sz w:val="22"/>
          <w:szCs w:val="24"/>
        </w:rPr>
        <w:t>,-Kč</w:t>
      </w:r>
    </w:p>
    <w:p w:rsidR="00D07B7B" w:rsidRPr="00240B2C" w:rsidRDefault="0037760A" w:rsidP="00B56E29">
      <w:pPr>
        <w:pStyle w:val="Normln1"/>
        <w:spacing w:before="200" w:line="360" w:lineRule="auto"/>
        <w:ind w:left="360"/>
        <w:jc w:val="both"/>
        <w:rPr>
          <w:rFonts w:ascii="Arial" w:hAnsi="Arial" w:cs="Arial"/>
          <w:b/>
          <w:sz w:val="22"/>
          <w:u w:val="single"/>
        </w:rPr>
      </w:pPr>
      <w:r w:rsidRPr="00240B2C">
        <w:rPr>
          <w:rFonts w:ascii="Arial" w:hAnsi="Arial" w:cs="Arial"/>
          <w:b/>
          <w:sz w:val="22"/>
          <w:szCs w:val="24"/>
        </w:rPr>
        <w:tab/>
      </w:r>
      <w:r w:rsidR="00B56E29">
        <w:rPr>
          <w:rFonts w:ascii="Arial" w:hAnsi="Arial" w:cs="Arial"/>
          <w:b/>
          <w:sz w:val="22"/>
          <w:szCs w:val="24"/>
        </w:rPr>
        <w:t>Zhotovitel není plátce DPH.</w:t>
      </w:r>
    </w:p>
    <w:p w:rsidR="006B00B6" w:rsidRPr="00240B2C" w:rsidRDefault="006B00B6" w:rsidP="006B00B6">
      <w:pPr>
        <w:spacing w:line="276" w:lineRule="auto"/>
        <w:ind w:left="1440" w:hanging="720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Podrobný oceněný položkový rozpočet je uveden v příloze č. 1 této smlouvy.</w:t>
      </w:r>
    </w:p>
    <w:p w:rsidR="006B00B6" w:rsidRPr="00240B2C" w:rsidRDefault="006B00B6" w:rsidP="006B00B6">
      <w:pPr>
        <w:numPr>
          <w:ilvl w:val="1"/>
          <w:numId w:val="3"/>
        </w:num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 xml:space="preserve">Celková cena zahrnuje veškeré náklady nezbytné k řádnému, úplnému a kvalitnímu provedení díla včetně všech rizik a vlivů během provádění díla. </w:t>
      </w:r>
    </w:p>
    <w:p w:rsidR="006B00B6" w:rsidRPr="00240B2C" w:rsidRDefault="006B00B6" w:rsidP="006B00B6">
      <w:pPr>
        <w:numPr>
          <w:ilvl w:val="1"/>
          <w:numId w:val="3"/>
        </w:num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 xml:space="preserve">Splatnost faktur </w:t>
      </w:r>
      <w:r w:rsidRPr="00240B2C">
        <w:rPr>
          <w:rFonts w:ascii="Arial" w:eastAsia="Arial" w:hAnsi="Arial" w:cs="Arial"/>
          <w:b/>
          <w:sz w:val="22"/>
          <w:szCs w:val="22"/>
        </w:rPr>
        <w:t>min. 15 dní</w:t>
      </w:r>
      <w:r w:rsidRPr="00240B2C">
        <w:rPr>
          <w:rFonts w:ascii="Arial" w:eastAsia="Arial" w:hAnsi="Arial" w:cs="Arial"/>
          <w:sz w:val="22"/>
          <w:szCs w:val="22"/>
        </w:rPr>
        <w:t xml:space="preserve">. Zálohy zadavatel neposkytuje.  </w:t>
      </w:r>
    </w:p>
    <w:p w:rsidR="006B00B6" w:rsidRPr="00240B2C" w:rsidRDefault="006B00B6" w:rsidP="006B00B6">
      <w:pPr>
        <w:numPr>
          <w:ilvl w:val="1"/>
          <w:numId w:val="3"/>
        </w:num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Veškeré účetní doklady musejí obsahovat náležitosti daňového dokladu dle zákona č. 235/2004 Sb., o dani z přidané hodnoty, v platném znění. V případě, že účetní doklady nebudou mít odpovídající náležitosti, je zadavatel oprávněn zaslat je ve lhůtě splatnosti zpět vybranému uchazeči k doplnění, aniž se tak dostane do prodlení se splatností; lhůta splatnosti počíná běžet znovu od opětovného zaslání náležitě doplněných či opravených dokladů.</w:t>
      </w:r>
    </w:p>
    <w:p w:rsidR="0037760A" w:rsidRPr="00240B2C" w:rsidRDefault="0037760A" w:rsidP="0037760A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6B00B6" w:rsidRPr="00240B2C" w:rsidRDefault="006B00B6" w:rsidP="006B00B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t>Článek IV.</w:t>
      </w:r>
    </w:p>
    <w:p w:rsidR="006B00B6" w:rsidRPr="00240B2C" w:rsidRDefault="006B00B6" w:rsidP="006B00B6">
      <w:pPr>
        <w:pStyle w:val="Nadpis5"/>
        <w:spacing w:line="276" w:lineRule="auto"/>
        <w:rPr>
          <w:sz w:val="22"/>
          <w:szCs w:val="22"/>
        </w:rPr>
      </w:pPr>
      <w:r w:rsidRPr="00240B2C">
        <w:rPr>
          <w:sz w:val="22"/>
          <w:szCs w:val="22"/>
        </w:rPr>
        <w:t>Odpovědnost za vady, záruky a kvalitativní podmínky provedení díla</w:t>
      </w:r>
    </w:p>
    <w:p w:rsidR="006B00B6" w:rsidRPr="00240B2C" w:rsidRDefault="006B00B6" w:rsidP="006B00B6"/>
    <w:p w:rsidR="006B00B6" w:rsidRPr="00240B2C" w:rsidRDefault="006B00B6" w:rsidP="00B56E29">
      <w:pPr>
        <w:spacing w:line="276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40B2C">
        <w:rPr>
          <w:rFonts w:ascii="Arial" w:eastAsia="Arial" w:hAnsi="Arial" w:cs="Arial"/>
          <w:sz w:val="22"/>
          <w:szCs w:val="22"/>
        </w:rPr>
        <w:t>4.1</w:t>
      </w:r>
      <w:proofErr w:type="gramEnd"/>
      <w:r w:rsidRPr="00240B2C">
        <w:rPr>
          <w:rFonts w:ascii="Arial" w:eastAsia="Arial" w:hAnsi="Arial" w:cs="Arial"/>
          <w:sz w:val="22"/>
          <w:szCs w:val="22"/>
        </w:rPr>
        <w:t>.</w:t>
      </w:r>
      <w:r w:rsidRPr="00240B2C">
        <w:rPr>
          <w:rFonts w:ascii="Arial" w:eastAsia="Arial" w:hAnsi="Arial" w:cs="Arial"/>
          <w:sz w:val="22"/>
          <w:szCs w:val="22"/>
        </w:rPr>
        <w:tab/>
        <w:t xml:space="preserve">Zhotovitel je povinen na své náklady odstranit během záruční doby zjištěné reklamované vady v dohodnutém termínu, pokud tyto vznikly z důvodů, za které je zhotovitel dle této smlouvy zodpovědný. </w:t>
      </w:r>
    </w:p>
    <w:p w:rsidR="006B00B6" w:rsidRPr="00240B2C" w:rsidRDefault="006B00B6" w:rsidP="00B56E2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B56E29">
      <w:pPr>
        <w:spacing w:line="276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40B2C">
        <w:rPr>
          <w:rFonts w:ascii="Arial" w:eastAsia="Arial" w:hAnsi="Arial" w:cs="Arial"/>
          <w:sz w:val="22"/>
          <w:szCs w:val="22"/>
        </w:rPr>
        <w:t>4.2</w:t>
      </w:r>
      <w:proofErr w:type="gramEnd"/>
      <w:r w:rsidRPr="00240B2C">
        <w:rPr>
          <w:rFonts w:ascii="Arial" w:eastAsia="Arial" w:hAnsi="Arial" w:cs="Arial"/>
          <w:sz w:val="22"/>
          <w:szCs w:val="22"/>
        </w:rPr>
        <w:t>.</w:t>
      </w:r>
      <w:r w:rsidRPr="00240B2C">
        <w:rPr>
          <w:rFonts w:ascii="Arial" w:eastAsia="Arial" w:hAnsi="Arial" w:cs="Arial"/>
          <w:sz w:val="22"/>
          <w:szCs w:val="22"/>
        </w:rPr>
        <w:tab/>
        <w:t>Termín pro odstranění reklamačních vad je 15 dnů od doručení písemné výzvy zhotoviteli, pokud nebude s ohledem na charakter vady se zástupcem objednatele dohodnuta lhůta delší a pokud to klimatické podmínky dovolí. Termín pro odstranění vad a nedodělků z předávacího protokolu je 15 dnů ode dne podpisu předávacího protokolu, není-li v předávacím protokolu stanoven jiný termín.</w:t>
      </w:r>
    </w:p>
    <w:p w:rsidR="006B00B6" w:rsidRPr="00240B2C" w:rsidRDefault="006B00B6" w:rsidP="006B00B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5A695C" w:rsidRDefault="006B00B6" w:rsidP="006B00B6">
      <w:pPr>
        <w:spacing w:line="276" w:lineRule="auto"/>
        <w:ind w:left="720" w:hanging="720"/>
        <w:rPr>
          <w:rFonts w:ascii="Arial" w:eastAsia="Arial" w:hAnsi="Arial" w:cs="Arial"/>
          <w:sz w:val="22"/>
          <w:szCs w:val="22"/>
        </w:rPr>
      </w:pPr>
      <w:proofErr w:type="gramStart"/>
      <w:r w:rsidRPr="00240B2C">
        <w:rPr>
          <w:rFonts w:ascii="Arial" w:eastAsia="Arial" w:hAnsi="Arial" w:cs="Arial"/>
          <w:sz w:val="22"/>
          <w:szCs w:val="22"/>
        </w:rPr>
        <w:t>4.3</w:t>
      </w:r>
      <w:proofErr w:type="gramEnd"/>
      <w:r w:rsidRPr="00240B2C">
        <w:rPr>
          <w:rFonts w:ascii="Arial" w:eastAsia="Arial" w:hAnsi="Arial" w:cs="Arial"/>
          <w:sz w:val="22"/>
          <w:szCs w:val="22"/>
        </w:rPr>
        <w:t>.</w:t>
      </w:r>
      <w:r w:rsidRPr="00240B2C">
        <w:rPr>
          <w:rFonts w:ascii="Arial" w:eastAsia="Arial" w:hAnsi="Arial" w:cs="Arial"/>
          <w:sz w:val="22"/>
          <w:szCs w:val="22"/>
        </w:rPr>
        <w:tab/>
        <w:t>Objednatel je povinen oznámit vady díla zhotoviteli bez zbytečného odkladu ihned, jakmile je zjistí.</w:t>
      </w:r>
    </w:p>
    <w:p w:rsidR="005A695C" w:rsidRDefault="005A695C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6B00B6" w:rsidRPr="00240B2C" w:rsidRDefault="006B00B6" w:rsidP="006B00B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lastRenderedPageBreak/>
        <w:t>Článek V.</w:t>
      </w:r>
    </w:p>
    <w:p w:rsidR="006B00B6" w:rsidRPr="00240B2C" w:rsidRDefault="006B00B6" w:rsidP="006B00B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t>Povinnosti zhotovitele</w:t>
      </w:r>
    </w:p>
    <w:p w:rsidR="006B00B6" w:rsidRPr="00240B2C" w:rsidRDefault="006B00B6" w:rsidP="00B56E29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6B00B6" w:rsidRPr="00240B2C" w:rsidRDefault="006B00B6" w:rsidP="00B56E29">
      <w:pPr>
        <w:spacing w:line="276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40B2C">
        <w:rPr>
          <w:rFonts w:ascii="Arial" w:eastAsia="Arial" w:hAnsi="Arial" w:cs="Arial"/>
          <w:sz w:val="22"/>
          <w:szCs w:val="22"/>
        </w:rPr>
        <w:t>5.1</w:t>
      </w:r>
      <w:proofErr w:type="gramEnd"/>
      <w:r w:rsidRPr="00240B2C">
        <w:rPr>
          <w:rFonts w:ascii="Arial" w:eastAsia="Arial" w:hAnsi="Arial" w:cs="Arial"/>
          <w:sz w:val="22"/>
          <w:szCs w:val="22"/>
        </w:rPr>
        <w:t>.</w:t>
      </w:r>
      <w:r w:rsidRPr="00240B2C">
        <w:rPr>
          <w:rFonts w:ascii="Arial" w:eastAsia="Arial" w:hAnsi="Arial" w:cs="Arial"/>
          <w:sz w:val="22"/>
          <w:szCs w:val="22"/>
        </w:rPr>
        <w:tab/>
        <w:t>Zhotovitel se zavazuje vytvořit dílo s odbornou péčí a bez závad, s důrazem na zachování umělecké a historické hodnoty sousoší.</w:t>
      </w:r>
    </w:p>
    <w:p w:rsidR="006B00B6" w:rsidRPr="00240B2C" w:rsidRDefault="006B00B6" w:rsidP="00B56E2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B56E29">
      <w:pPr>
        <w:spacing w:line="276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40B2C">
        <w:rPr>
          <w:rFonts w:ascii="Arial" w:eastAsia="Arial" w:hAnsi="Arial" w:cs="Arial"/>
          <w:sz w:val="22"/>
          <w:szCs w:val="22"/>
        </w:rPr>
        <w:t>5.2</w:t>
      </w:r>
      <w:proofErr w:type="gramEnd"/>
      <w:r w:rsidRPr="00240B2C">
        <w:rPr>
          <w:rFonts w:ascii="Arial" w:eastAsia="Arial" w:hAnsi="Arial" w:cs="Arial"/>
          <w:sz w:val="22"/>
          <w:szCs w:val="22"/>
        </w:rPr>
        <w:t>.</w:t>
      </w:r>
      <w:r w:rsidRPr="00240B2C">
        <w:rPr>
          <w:rFonts w:ascii="Arial" w:eastAsia="Arial" w:hAnsi="Arial" w:cs="Arial"/>
          <w:sz w:val="22"/>
          <w:szCs w:val="22"/>
        </w:rPr>
        <w:tab/>
        <w:t>Zhotovitel protokolárně odevzdá dílo v dohodnutých termínech a v nejvyšší kvalitě v souladu se závazným stanoviskem památkové péče a odborným dozorem.</w:t>
      </w:r>
    </w:p>
    <w:p w:rsidR="006B00B6" w:rsidRPr="00240B2C" w:rsidRDefault="006B00B6" w:rsidP="00B56E2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B56E2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40B2C">
        <w:rPr>
          <w:rFonts w:ascii="Arial" w:eastAsia="Arial" w:hAnsi="Arial" w:cs="Arial"/>
          <w:sz w:val="22"/>
          <w:szCs w:val="22"/>
        </w:rPr>
        <w:t>5.3</w:t>
      </w:r>
      <w:proofErr w:type="gramEnd"/>
      <w:r w:rsidRPr="00240B2C">
        <w:rPr>
          <w:rFonts w:ascii="Arial" w:eastAsia="Arial" w:hAnsi="Arial" w:cs="Arial"/>
          <w:sz w:val="22"/>
          <w:szCs w:val="22"/>
        </w:rPr>
        <w:t>.</w:t>
      </w:r>
      <w:r w:rsidRPr="00240B2C">
        <w:rPr>
          <w:rFonts w:ascii="Arial" w:eastAsia="Arial" w:hAnsi="Arial" w:cs="Arial"/>
          <w:sz w:val="22"/>
          <w:szCs w:val="22"/>
        </w:rPr>
        <w:tab/>
        <w:t>Zhotovitel bude spolupracovat s objednatelem na odstranění případných závad díla.</w:t>
      </w:r>
    </w:p>
    <w:p w:rsidR="006B00B6" w:rsidRPr="00240B2C" w:rsidRDefault="006B00B6" w:rsidP="00B56E2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B56E29">
      <w:pPr>
        <w:spacing w:line="276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40B2C">
        <w:rPr>
          <w:rFonts w:ascii="Arial" w:eastAsia="Arial" w:hAnsi="Arial" w:cs="Arial"/>
          <w:sz w:val="22"/>
          <w:szCs w:val="22"/>
        </w:rPr>
        <w:t>5.4</w:t>
      </w:r>
      <w:proofErr w:type="gramEnd"/>
      <w:r w:rsidRPr="00240B2C">
        <w:rPr>
          <w:rFonts w:ascii="Arial" w:eastAsia="Arial" w:hAnsi="Arial" w:cs="Arial"/>
          <w:sz w:val="22"/>
          <w:szCs w:val="22"/>
        </w:rPr>
        <w:t>.</w:t>
      </w:r>
      <w:r w:rsidRPr="00240B2C">
        <w:rPr>
          <w:rFonts w:ascii="Arial" w:eastAsia="Arial" w:hAnsi="Arial" w:cs="Arial"/>
          <w:sz w:val="22"/>
          <w:szCs w:val="22"/>
        </w:rPr>
        <w:tab/>
        <w:t>Zhotovitel bude dbát při provádění díla veškerých pokynů objednatele a orgány státní památkové péče a provádět opatření ke splnění těchto pokynů.</w:t>
      </w:r>
    </w:p>
    <w:p w:rsidR="006B00B6" w:rsidRPr="00240B2C" w:rsidRDefault="006B00B6" w:rsidP="00B56E2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B56E29">
      <w:pPr>
        <w:spacing w:line="276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40B2C">
        <w:rPr>
          <w:rFonts w:ascii="Arial" w:eastAsia="Arial" w:hAnsi="Arial" w:cs="Arial"/>
          <w:sz w:val="22"/>
          <w:szCs w:val="22"/>
        </w:rPr>
        <w:t>5.5</w:t>
      </w:r>
      <w:proofErr w:type="gramEnd"/>
      <w:r w:rsidRPr="00240B2C">
        <w:rPr>
          <w:rFonts w:ascii="Arial" w:eastAsia="Arial" w:hAnsi="Arial" w:cs="Arial"/>
          <w:sz w:val="22"/>
          <w:szCs w:val="22"/>
        </w:rPr>
        <w:t>.</w:t>
      </w:r>
      <w:r w:rsidRPr="00240B2C">
        <w:rPr>
          <w:rFonts w:ascii="Arial" w:eastAsia="Arial" w:hAnsi="Arial" w:cs="Arial"/>
          <w:sz w:val="22"/>
          <w:szCs w:val="22"/>
        </w:rPr>
        <w:tab/>
        <w:t>Zhotovitel je povinen písemně a s dostatečným předstihem upozorňovat objednatele na veškeré okolnosti, které mohou mít vliv na provádění díla, jakož i na případnou nevhodnost pokynů objednatele – jestliže objednatel přes písemné upozornění zhotovitele na provedení pokynu trvá, neodpovídá zhotovitel za škodu plněním tohoto pokynu způsobenou.</w:t>
      </w:r>
    </w:p>
    <w:p w:rsidR="006B00B6" w:rsidRPr="00240B2C" w:rsidRDefault="006B00B6" w:rsidP="00B56E29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B56E2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t>Článek VI.</w:t>
      </w:r>
    </w:p>
    <w:p w:rsidR="006B00B6" w:rsidRPr="00240B2C" w:rsidRDefault="006B00B6" w:rsidP="00B56E29">
      <w:pPr>
        <w:spacing w:line="276" w:lineRule="auto"/>
        <w:ind w:left="720"/>
        <w:jc w:val="center"/>
        <w:rPr>
          <w:rFonts w:ascii="Arial" w:eastAsia="Arial" w:hAnsi="Arial" w:cs="Arial"/>
          <w:b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t>Práva a povinnosti objednatele</w:t>
      </w:r>
    </w:p>
    <w:p w:rsidR="006B00B6" w:rsidRPr="00240B2C" w:rsidRDefault="006B00B6" w:rsidP="00B56E29">
      <w:pPr>
        <w:spacing w:line="276" w:lineRule="auto"/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6B00B6" w:rsidRPr="00240B2C" w:rsidRDefault="006B00B6" w:rsidP="00B56E29">
      <w:pPr>
        <w:spacing w:line="276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40B2C">
        <w:rPr>
          <w:rFonts w:ascii="Arial" w:eastAsia="Arial" w:hAnsi="Arial" w:cs="Arial"/>
          <w:sz w:val="22"/>
          <w:szCs w:val="22"/>
        </w:rPr>
        <w:t>6.1</w:t>
      </w:r>
      <w:proofErr w:type="gramEnd"/>
      <w:r w:rsidRPr="00240B2C">
        <w:rPr>
          <w:rFonts w:ascii="Arial" w:eastAsia="Arial" w:hAnsi="Arial" w:cs="Arial"/>
          <w:sz w:val="22"/>
          <w:szCs w:val="22"/>
        </w:rPr>
        <w:t>.</w:t>
      </w:r>
      <w:r w:rsidRPr="00240B2C">
        <w:rPr>
          <w:rFonts w:ascii="Arial" w:eastAsia="Arial" w:hAnsi="Arial" w:cs="Arial"/>
          <w:sz w:val="22"/>
          <w:szCs w:val="22"/>
        </w:rPr>
        <w:tab/>
        <w:t>Objednatel je oprávněn nařídit zhotoviteli přerušení provádění díla, jsou-li pro to důvody a udělovat zhotoviteli další pokyny související s prováděním díla.</w:t>
      </w:r>
    </w:p>
    <w:p w:rsidR="006B00B6" w:rsidRPr="00240B2C" w:rsidRDefault="006B00B6" w:rsidP="00B56E2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B56E29">
      <w:pPr>
        <w:spacing w:line="276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40B2C">
        <w:rPr>
          <w:rFonts w:ascii="Arial" w:eastAsia="Arial" w:hAnsi="Arial" w:cs="Arial"/>
          <w:sz w:val="22"/>
          <w:szCs w:val="22"/>
        </w:rPr>
        <w:t>6.2</w:t>
      </w:r>
      <w:proofErr w:type="gramEnd"/>
      <w:r w:rsidRPr="00240B2C">
        <w:rPr>
          <w:rFonts w:ascii="Arial" w:eastAsia="Arial" w:hAnsi="Arial" w:cs="Arial"/>
          <w:sz w:val="22"/>
          <w:szCs w:val="22"/>
        </w:rPr>
        <w:t>.</w:t>
      </w:r>
      <w:r w:rsidRPr="00240B2C">
        <w:rPr>
          <w:rFonts w:ascii="Arial" w:eastAsia="Arial" w:hAnsi="Arial" w:cs="Arial"/>
          <w:sz w:val="22"/>
          <w:szCs w:val="22"/>
        </w:rPr>
        <w:tab/>
        <w:t>Objednatel je povinen zaplatit za řádně provedené dílo nevykazující žádné vady a nedodělky dohodnutou</w:t>
      </w:r>
      <w:r w:rsidR="005A695C">
        <w:rPr>
          <w:rFonts w:ascii="Arial" w:eastAsia="Arial" w:hAnsi="Arial" w:cs="Arial"/>
          <w:sz w:val="22"/>
          <w:szCs w:val="22"/>
        </w:rPr>
        <w:t xml:space="preserve"> cenu dle čl. III této smlouvy.</w:t>
      </w:r>
    </w:p>
    <w:p w:rsidR="006B00B6" w:rsidRPr="00240B2C" w:rsidRDefault="006B00B6" w:rsidP="00B56E2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B56E29">
      <w:pPr>
        <w:spacing w:line="276" w:lineRule="auto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240B2C">
        <w:rPr>
          <w:rFonts w:ascii="Arial" w:eastAsia="Arial" w:hAnsi="Arial" w:cs="Arial"/>
          <w:sz w:val="22"/>
          <w:szCs w:val="22"/>
        </w:rPr>
        <w:t>6.3</w:t>
      </w:r>
      <w:proofErr w:type="gramEnd"/>
      <w:r w:rsidRPr="00240B2C">
        <w:rPr>
          <w:rFonts w:ascii="Arial" w:eastAsia="Arial" w:hAnsi="Arial" w:cs="Arial"/>
          <w:sz w:val="22"/>
          <w:szCs w:val="22"/>
        </w:rPr>
        <w:t>.</w:t>
      </w:r>
      <w:r w:rsidRPr="00240B2C">
        <w:rPr>
          <w:rFonts w:ascii="Arial" w:eastAsia="Arial" w:hAnsi="Arial" w:cs="Arial"/>
          <w:sz w:val="22"/>
          <w:szCs w:val="22"/>
        </w:rPr>
        <w:tab/>
        <w:t>Objednatel je povinen spolupracovat se zhotovitelem při vyhledání podkladů, které má objednatel k dispozici nebo si je může bez vynaložení zvláštního úsilí a v přiměřené době bezplatně obstarat.</w:t>
      </w:r>
    </w:p>
    <w:p w:rsidR="006B00B6" w:rsidRPr="00240B2C" w:rsidRDefault="006B00B6" w:rsidP="006B00B6">
      <w:pPr>
        <w:spacing w:line="276" w:lineRule="auto"/>
        <w:ind w:left="720" w:hanging="720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6B00B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t>Článek VII.</w:t>
      </w:r>
    </w:p>
    <w:p w:rsidR="006B00B6" w:rsidRPr="00240B2C" w:rsidRDefault="006B00B6" w:rsidP="006B00B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113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t xml:space="preserve"> Odpovědnost za škody a pojištění</w:t>
      </w:r>
    </w:p>
    <w:p w:rsidR="006B00B6" w:rsidRPr="00B56E29" w:rsidRDefault="006B00B6" w:rsidP="00B56E29">
      <w:pPr>
        <w:pStyle w:val="Odstavecseseznamem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Zhotovitel nese veškerou odpovědnost za škody způsobené všemi osobami a subjekty (včetně subdodavatelů) podílejícími se na provádění předmětného díla, a to po celou dobu realizace, tzn. do převzetí díla objednatelem bez vad a nedodělků, stejně tak za škody způsobené svou činností objednateli nebo třetí osobě na zdraví nebo majetku, tzn., že v případě jakéhokoliv narušení či poškození majetku nebo poškození zdraví osob je zhotovitel povinen bez zbytečného odkladu tuto škodu odstranit a není-li to možné, tak finančně uhradit.</w:t>
      </w:r>
    </w:p>
    <w:p w:rsidR="006B00B6" w:rsidRPr="00240B2C" w:rsidRDefault="006B00B6" w:rsidP="006B00B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lastRenderedPageBreak/>
        <w:t xml:space="preserve">Článek VIII. </w:t>
      </w:r>
    </w:p>
    <w:p w:rsidR="006B00B6" w:rsidRPr="00240B2C" w:rsidRDefault="006B00B6" w:rsidP="006B00B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t>Převzetí díla</w:t>
      </w:r>
    </w:p>
    <w:p w:rsidR="006B00B6" w:rsidRPr="00240B2C" w:rsidRDefault="006B00B6" w:rsidP="006B00B6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 xml:space="preserve">Zhotovitel splní svou povinnost dodat dílo jeho řádným ukončením a protokolárním předáním objednateli. O předání a převzetí díla sepíší a podepíší smluvní strany v termínu k dokončení díla protokol za účasti orgánů památkové péče. </w:t>
      </w:r>
    </w:p>
    <w:p w:rsidR="006B00B6" w:rsidRPr="00240B2C" w:rsidRDefault="006B00B6" w:rsidP="006B00B6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6B00B6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V protokolu o předání budou uvedeny všechny zjištěné skutečnosti související s dokončením díla a případné zjištěné nedodělky, vady a stanoví termíny pro jejich dokončení nebo odstranění. Datem podpisu protokolu počíná běžet záruční lhůta.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t>Článek IX.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b/>
          <w:sz w:val="22"/>
          <w:szCs w:val="22"/>
        </w:rPr>
        <w:t>Závěrečná ustanovení</w:t>
      </w:r>
    </w:p>
    <w:p w:rsidR="006B00B6" w:rsidRPr="00240B2C" w:rsidRDefault="006B00B6" w:rsidP="006B00B6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Zhotovitel prohlašuje, že předmět restaurování je mu dobře znám a že je odborně způsobilý k provedení díla podle této smlouvy, a je i z hlediska dotčených právních předpisů oprávněn tuto smlouvu uzavřít a dílo podle ní provést.</w:t>
      </w:r>
    </w:p>
    <w:p w:rsidR="006B00B6" w:rsidRPr="00240B2C" w:rsidRDefault="006B00B6" w:rsidP="006B00B6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Smluvní strany se dohodly, že závazkový vztah vzniklý na základě této smlouvy se řídí ustanovením autorského zákona upravující dílo zhotovené na objednávku a dále obchodním zákoníkem.</w:t>
      </w:r>
    </w:p>
    <w:p w:rsidR="006B00B6" w:rsidRPr="00240B2C" w:rsidRDefault="006B00B6" w:rsidP="006B00B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 xml:space="preserve">Komunikace smluvních stran bude probíhat přímo podle potřeby zadavatele i zhotovitele. Pokud dojde ke změnám v postupu, které povedou i ke změně harmonogramu nebo nutným </w:t>
      </w:r>
      <w:proofErr w:type="spellStart"/>
      <w:r w:rsidRPr="00240B2C">
        <w:rPr>
          <w:rFonts w:ascii="Arial" w:eastAsia="Arial" w:hAnsi="Arial" w:cs="Arial"/>
          <w:sz w:val="22"/>
          <w:szCs w:val="22"/>
        </w:rPr>
        <w:t>vícepracem</w:t>
      </w:r>
      <w:proofErr w:type="spellEnd"/>
      <w:r w:rsidRPr="00240B2C">
        <w:rPr>
          <w:rFonts w:ascii="Arial" w:eastAsia="Arial" w:hAnsi="Arial" w:cs="Arial"/>
          <w:sz w:val="22"/>
          <w:szCs w:val="22"/>
        </w:rPr>
        <w:t>, oznámí to zhotovitel zadavateli písemně. Pro účely této smlouvy se za písemnou formu považuje i komunikace prostřednictvím e-mailu. Pro tyto účely se stanoví následující kontaktní údaje: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240B2C">
        <w:rPr>
          <w:rFonts w:ascii="Arial" w:eastAsia="Arial" w:hAnsi="Arial" w:cs="Arial"/>
          <w:sz w:val="22"/>
          <w:szCs w:val="22"/>
          <w:u w:val="single"/>
        </w:rPr>
        <w:t>Na straně objednavatele: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zástupce:</w:t>
      </w:r>
      <w:r w:rsidRPr="00240B2C">
        <w:rPr>
          <w:rFonts w:ascii="Arial" w:eastAsia="Arial" w:hAnsi="Arial" w:cs="Arial"/>
          <w:sz w:val="22"/>
          <w:szCs w:val="22"/>
        </w:rPr>
        <w:tab/>
      </w:r>
      <w:r w:rsidRPr="00240B2C">
        <w:rPr>
          <w:rFonts w:ascii="Arial" w:eastAsia="Arial" w:hAnsi="Arial" w:cs="Arial"/>
          <w:sz w:val="22"/>
          <w:szCs w:val="22"/>
        </w:rPr>
        <w:tab/>
        <w:t>Mgr. Marie Foltýnová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mobil:</w:t>
      </w:r>
      <w:r w:rsidRPr="00240B2C">
        <w:rPr>
          <w:rFonts w:ascii="Arial" w:eastAsia="Arial" w:hAnsi="Arial" w:cs="Arial"/>
          <w:sz w:val="22"/>
          <w:szCs w:val="22"/>
        </w:rPr>
        <w:tab/>
      </w:r>
      <w:r w:rsidRPr="00240B2C">
        <w:rPr>
          <w:rFonts w:ascii="Arial" w:eastAsia="Arial" w:hAnsi="Arial" w:cs="Arial"/>
          <w:sz w:val="22"/>
          <w:szCs w:val="22"/>
        </w:rPr>
        <w:tab/>
      </w:r>
      <w:r w:rsidRPr="00240B2C">
        <w:rPr>
          <w:rFonts w:ascii="Arial" w:eastAsia="Arial" w:hAnsi="Arial" w:cs="Arial"/>
          <w:sz w:val="22"/>
          <w:szCs w:val="22"/>
        </w:rPr>
        <w:tab/>
      </w:r>
      <w:proofErr w:type="spellStart"/>
      <w:r w:rsidR="007B0E4A">
        <w:rPr>
          <w:rFonts w:ascii="Arial" w:eastAsia="Arial" w:hAnsi="Arial" w:cs="Arial"/>
          <w:sz w:val="22"/>
          <w:szCs w:val="22"/>
        </w:rPr>
        <w:t>xxxxxxx</w:t>
      </w:r>
      <w:proofErr w:type="spellEnd"/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240B2C">
        <w:rPr>
          <w:rFonts w:ascii="Arial" w:eastAsia="Arial" w:hAnsi="Arial" w:cs="Arial"/>
          <w:sz w:val="22"/>
          <w:szCs w:val="22"/>
        </w:rPr>
        <w:t>e-mail:</w:t>
      </w:r>
      <w:r w:rsidRPr="00240B2C">
        <w:rPr>
          <w:rFonts w:ascii="Arial" w:eastAsia="Arial" w:hAnsi="Arial" w:cs="Arial"/>
          <w:sz w:val="22"/>
          <w:szCs w:val="22"/>
        </w:rPr>
        <w:tab/>
      </w:r>
      <w:r w:rsidRPr="00240B2C">
        <w:rPr>
          <w:rFonts w:ascii="Arial" w:eastAsia="Arial" w:hAnsi="Arial" w:cs="Arial"/>
          <w:sz w:val="22"/>
          <w:szCs w:val="22"/>
        </w:rPr>
        <w:tab/>
      </w:r>
      <w:r w:rsidRPr="00240B2C">
        <w:rPr>
          <w:rFonts w:ascii="Arial" w:eastAsia="Arial" w:hAnsi="Arial" w:cs="Arial"/>
          <w:sz w:val="22"/>
          <w:szCs w:val="22"/>
        </w:rPr>
        <w:tab/>
      </w:r>
      <w:proofErr w:type="spellStart"/>
      <w:r w:rsidR="007B0E4A">
        <w:rPr>
          <w:rFonts w:ascii="Arial" w:eastAsia="Arial" w:hAnsi="Arial" w:cs="Arial"/>
          <w:sz w:val="22"/>
          <w:szCs w:val="22"/>
        </w:rPr>
        <w:t>xxxxxxx</w:t>
      </w:r>
      <w:proofErr w:type="spellEnd"/>
    </w:p>
    <w:p w:rsidR="0037760A" w:rsidRPr="00240B2C" w:rsidRDefault="0037760A" w:rsidP="006B00B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37760A" w:rsidRPr="00240B2C" w:rsidRDefault="0037760A" w:rsidP="006B00B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240B2C">
        <w:rPr>
          <w:rFonts w:ascii="Arial" w:eastAsia="Arial" w:hAnsi="Arial" w:cs="Arial"/>
          <w:sz w:val="22"/>
          <w:szCs w:val="22"/>
          <w:u w:val="single"/>
        </w:rPr>
        <w:t>Na straně zhotovitele:</w:t>
      </w:r>
    </w:p>
    <w:p w:rsidR="006B00B6" w:rsidRPr="00240B2C" w:rsidRDefault="00B56E29" w:rsidP="006B00B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restaurátor: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ak</w:t>
      </w:r>
      <w:proofErr w:type="spellEnd"/>
      <w:r w:rsidR="006B00B6" w:rsidRPr="00240B2C">
        <w:rPr>
          <w:rFonts w:ascii="Arial" w:eastAsia="Arial" w:hAnsi="Arial" w:cs="Arial"/>
          <w:sz w:val="22"/>
          <w:szCs w:val="22"/>
        </w:rPr>
        <w:t>. soch. Andrej Šumbera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mobil:</w:t>
      </w:r>
      <w:r w:rsidRPr="00240B2C">
        <w:rPr>
          <w:rFonts w:ascii="Arial" w:eastAsia="Arial" w:hAnsi="Arial" w:cs="Arial"/>
          <w:sz w:val="22"/>
          <w:szCs w:val="22"/>
        </w:rPr>
        <w:tab/>
      </w:r>
      <w:r w:rsidRPr="00240B2C">
        <w:rPr>
          <w:rFonts w:ascii="Arial" w:eastAsia="Arial" w:hAnsi="Arial" w:cs="Arial"/>
          <w:sz w:val="22"/>
          <w:szCs w:val="22"/>
        </w:rPr>
        <w:tab/>
      </w:r>
      <w:r w:rsidRPr="00240B2C">
        <w:rPr>
          <w:rFonts w:ascii="Arial" w:eastAsia="Arial" w:hAnsi="Arial" w:cs="Arial"/>
          <w:sz w:val="22"/>
          <w:szCs w:val="22"/>
        </w:rPr>
        <w:tab/>
      </w:r>
      <w:proofErr w:type="spellStart"/>
      <w:r w:rsidR="007B0E4A">
        <w:rPr>
          <w:rFonts w:ascii="Arial" w:eastAsia="Arial" w:hAnsi="Arial" w:cs="Arial"/>
          <w:sz w:val="22"/>
          <w:szCs w:val="22"/>
        </w:rPr>
        <w:t>xxxxxxx</w:t>
      </w:r>
      <w:bookmarkStart w:id="1" w:name="_GoBack"/>
      <w:bookmarkEnd w:id="1"/>
      <w:proofErr w:type="spellEnd"/>
    </w:p>
    <w:p w:rsidR="006B00B6" w:rsidRPr="00240B2C" w:rsidRDefault="006B00B6" w:rsidP="00A64AA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e-mail:</w:t>
      </w:r>
      <w:r w:rsidRPr="00240B2C">
        <w:rPr>
          <w:rFonts w:ascii="Arial" w:eastAsia="Arial" w:hAnsi="Arial" w:cs="Arial"/>
          <w:sz w:val="22"/>
          <w:szCs w:val="22"/>
        </w:rPr>
        <w:tab/>
      </w:r>
      <w:r w:rsidRPr="00240B2C">
        <w:rPr>
          <w:rFonts w:ascii="Arial" w:eastAsia="Arial" w:hAnsi="Arial" w:cs="Arial"/>
          <w:sz w:val="22"/>
          <w:szCs w:val="22"/>
        </w:rPr>
        <w:tab/>
      </w:r>
      <w:r w:rsidRPr="00240B2C">
        <w:rPr>
          <w:rFonts w:ascii="Arial" w:eastAsia="Arial" w:hAnsi="Arial" w:cs="Arial"/>
          <w:sz w:val="22"/>
          <w:szCs w:val="22"/>
        </w:rPr>
        <w:tab/>
      </w:r>
      <w:proofErr w:type="spellStart"/>
      <w:r w:rsidR="007B0E4A">
        <w:rPr>
          <w:rFonts w:ascii="Arial" w:eastAsia="Arial" w:hAnsi="Arial" w:cs="Arial"/>
          <w:sz w:val="22"/>
          <w:szCs w:val="22"/>
        </w:rPr>
        <w:t>xxxxxxx</w:t>
      </w:r>
      <w:proofErr w:type="spellEnd"/>
    </w:p>
    <w:p w:rsidR="00A64AAC" w:rsidRPr="00240B2C" w:rsidRDefault="00A64AAC" w:rsidP="00A64AA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6B00B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Tato smlouva byla sepsána ve třech vyhotoveních, přičemž zhotovitel obdrží jedno vyhotovení, zadavatel dvě vyhotovení.</w:t>
      </w:r>
    </w:p>
    <w:p w:rsidR="006B00B6" w:rsidRPr="00240B2C" w:rsidRDefault="006B00B6" w:rsidP="006B00B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lastRenderedPageBreak/>
        <w:t>Smluvní strany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:rsidR="006B00B6" w:rsidRPr="00240B2C" w:rsidRDefault="006B00B6" w:rsidP="006B00B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Nedílnou součástí této smlouvy o dílo je: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480" w:firstLine="227"/>
        <w:rPr>
          <w:rFonts w:ascii="Arial" w:eastAsia="Arial" w:hAnsi="Arial" w:cs="Arial"/>
          <w:sz w:val="22"/>
          <w:szCs w:val="22"/>
        </w:rPr>
      </w:pPr>
      <w:r w:rsidRPr="00240B2C">
        <w:rPr>
          <w:rFonts w:ascii="Arial" w:eastAsia="Arial" w:hAnsi="Arial" w:cs="Arial"/>
          <w:sz w:val="22"/>
          <w:szCs w:val="22"/>
        </w:rPr>
        <w:t>Příloha č. 1 - Cenová nabídka ve formě položkového rozpočtu jednotlivých úkonů</w:t>
      </w: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37760A" w:rsidRPr="00240B2C" w:rsidRDefault="0037760A" w:rsidP="0037760A">
      <w:pPr>
        <w:pStyle w:val="Prosttext"/>
        <w:spacing w:before="60" w:line="276" w:lineRule="auto"/>
        <w:jc w:val="both"/>
        <w:rPr>
          <w:rFonts w:ascii="Arial" w:eastAsia="MS Mincho" w:hAnsi="Arial" w:cs="Arial"/>
          <w:sz w:val="22"/>
        </w:rPr>
      </w:pPr>
      <w:r w:rsidRPr="00240B2C">
        <w:rPr>
          <w:rFonts w:ascii="Arial" w:eastAsia="MS Mincho" w:hAnsi="Arial" w:cs="Arial"/>
          <w:sz w:val="22"/>
        </w:rPr>
        <w:t xml:space="preserve">V Praze dne </w:t>
      </w:r>
      <w:r w:rsidR="005A695C">
        <w:rPr>
          <w:rFonts w:ascii="Arial" w:eastAsia="MS Mincho" w:hAnsi="Arial" w:cs="Arial"/>
          <w:sz w:val="22"/>
        </w:rPr>
        <w:t>3. 5</w:t>
      </w:r>
      <w:r w:rsidR="00DE06C5">
        <w:rPr>
          <w:rFonts w:ascii="Arial" w:eastAsia="MS Mincho" w:hAnsi="Arial" w:cs="Arial"/>
          <w:sz w:val="22"/>
        </w:rPr>
        <w:t>. 2022</w:t>
      </w:r>
      <w:r w:rsidRPr="00240B2C">
        <w:rPr>
          <w:rFonts w:ascii="Arial" w:eastAsia="MS Mincho" w:hAnsi="Arial" w:cs="Arial"/>
          <w:sz w:val="22"/>
        </w:rPr>
        <w:tab/>
      </w:r>
      <w:r w:rsidRPr="00240B2C">
        <w:rPr>
          <w:rFonts w:ascii="Arial" w:eastAsia="MS Mincho" w:hAnsi="Arial" w:cs="Arial"/>
          <w:sz w:val="22"/>
        </w:rPr>
        <w:tab/>
      </w:r>
      <w:r w:rsidRPr="00240B2C">
        <w:rPr>
          <w:rFonts w:ascii="Arial" w:eastAsia="MS Mincho" w:hAnsi="Arial" w:cs="Arial"/>
          <w:sz w:val="22"/>
        </w:rPr>
        <w:tab/>
      </w:r>
      <w:r w:rsidRPr="00240B2C">
        <w:rPr>
          <w:rFonts w:ascii="Arial" w:eastAsia="MS Mincho" w:hAnsi="Arial" w:cs="Arial"/>
          <w:sz w:val="22"/>
        </w:rPr>
        <w:tab/>
      </w:r>
    </w:p>
    <w:p w:rsidR="0037760A" w:rsidRPr="00240B2C" w:rsidRDefault="0037760A" w:rsidP="0037760A">
      <w:pPr>
        <w:pStyle w:val="Prosttext"/>
        <w:spacing w:before="60" w:line="276" w:lineRule="auto"/>
        <w:jc w:val="both"/>
        <w:rPr>
          <w:rFonts w:ascii="Arial" w:eastAsia="MS Mincho" w:hAnsi="Arial" w:cs="Arial"/>
          <w:sz w:val="22"/>
        </w:rPr>
      </w:pPr>
    </w:p>
    <w:p w:rsidR="0037760A" w:rsidRPr="00240B2C" w:rsidRDefault="0037760A" w:rsidP="0037760A">
      <w:pPr>
        <w:pStyle w:val="Prosttext"/>
        <w:spacing w:before="60" w:line="276" w:lineRule="auto"/>
        <w:jc w:val="both"/>
        <w:rPr>
          <w:rFonts w:ascii="Arial" w:eastAsia="MS Mincho" w:hAnsi="Arial" w:cs="Arial"/>
          <w:sz w:val="22"/>
        </w:rPr>
      </w:pPr>
    </w:p>
    <w:p w:rsidR="0037760A" w:rsidRPr="00240B2C" w:rsidRDefault="0037760A" w:rsidP="0037760A">
      <w:pPr>
        <w:pStyle w:val="Prosttext"/>
        <w:spacing w:before="60" w:line="276" w:lineRule="auto"/>
        <w:jc w:val="both"/>
        <w:rPr>
          <w:rFonts w:ascii="Arial" w:eastAsia="MS Mincho" w:hAnsi="Arial" w:cs="Arial"/>
          <w:sz w:val="22"/>
        </w:rPr>
      </w:pPr>
    </w:p>
    <w:p w:rsidR="0037760A" w:rsidRPr="00240B2C" w:rsidRDefault="0037760A" w:rsidP="0037760A">
      <w:pPr>
        <w:pStyle w:val="Prosttext"/>
        <w:spacing w:before="60" w:line="276" w:lineRule="auto"/>
        <w:jc w:val="both"/>
        <w:rPr>
          <w:rFonts w:ascii="Arial" w:eastAsia="MS Mincho" w:hAnsi="Arial" w:cs="Arial"/>
          <w:sz w:val="22"/>
        </w:rPr>
      </w:pPr>
      <w:r w:rsidRPr="00240B2C">
        <w:rPr>
          <w:rFonts w:ascii="Arial" w:eastAsia="MS Mincho" w:hAnsi="Arial" w:cs="Arial"/>
          <w:sz w:val="22"/>
        </w:rPr>
        <w:t>Objednatel:</w:t>
      </w:r>
      <w:r w:rsidRPr="00240B2C">
        <w:rPr>
          <w:rFonts w:ascii="Arial" w:eastAsia="MS Mincho" w:hAnsi="Arial" w:cs="Arial"/>
          <w:sz w:val="22"/>
        </w:rPr>
        <w:tab/>
      </w:r>
      <w:r w:rsidRPr="00240B2C">
        <w:rPr>
          <w:rFonts w:ascii="Arial" w:eastAsia="MS Mincho" w:hAnsi="Arial" w:cs="Arial"/>
          <w:sz w:val="22"/>
        </w:rPr>
        <w:tab/>
      </w:r>
      <w:r w:rsidRPr="00240B2C">
        <w:rPr>
          <w:rFonts w:ascii="Arial" w:eastAsia="MS Mincho" w:hAnsi="Arial" w:cs="Arial"/>
          <w:sz w:val="22"/>
        </w:rPr>
        <w:tab/>
      </w:r>
      <w:r w:rsidRPr="00240B2C">
        <w:rPr>
          <w:rFonts w:ascii="Arial" w:eastAsia="MS Mincho" w:hAnsi="Arial" w:cs="Arial"/>
          <w:sz w:val="22"/>
        </w:rPr>
        <w:tab/>
      </w:r>
      <w:r w:rsidRPr="00240B2C">
        <w:rPr>
          <w:rFonts w:ascii="Arial" w:eastAsia="MS Mincho" w:hAnsi="Arial" w:cs="Arial"/>
          <w:sz w:val="22"/>
        </w:rPr>
        <w:tab/>
      </w:r>
      <w:r w:rsidRPr="00240B2C">
        <w:rPr>
          <w:rFonts w:ascii="Arial" w:eastAsia="MS Mincho" w:hAnsi="Arial" w:cs="Arial"/>
          <w:sz w:val="22"/>
        </w:rPr>
        <w:tab/>
      </w:r>
      <w:r w:rsidRPr="00240B2C">
        <w:rPr>
          <w:rFonts w:ascii="Arial" w:eastAsia="MS Mincho" w:hAnsi="Arial" w:cs="Arial"/>
          <w:sz w:val="22"/>
        </w:rPr>
        <w:tab/>
        <w:t>Zhotovitel:</w:t>
      </w:r>
    </w:p>
    <w:p w:rsidR="0037760A" w:rsidRPr="00240B2C" w:rsidRDefault="0037760A" w:rsidP="0037760A">
      <w:pPr>
        <w:pStyle w:val="Prosttext"/>
        <w:spacing w:before="60" w:line="276" w:lineRule="auto"/>
        <w:jc w:val="both"/>
        <w:rPr>
          <w:rFonts w:ascii="Arial" w:eastAsia="MS Mincho" w:hAnsi="Arial" w:cs="Arial"/>
          <w:sz w:val="22"/>
        </w:rPr>
      </w:pPr>
    </w:p>
    <w:p w:rsidR="0037760A" w:rsidRPr="00240B2C" w:rsidRDefault="0037760A" w:rsidP="0037760A">
      <w:pPr>
        <w:pStyle w:val="Prosttext"/>
        <w:spacing w:before="60" w:line="276" w:lineRule="auto"/>
        <w:jc w:val="both"/>
        <w:rPr>
          <w:rFonts w:ascii="Arial" w:eastAsia="MS Mincho" w:hAnsi="Arial" w:cs="Arial"/>
          <w:sz w:val="22"/>
        </w:rPr>
      </w:pPr>
    </w:p>
    <w:p w:rsidR="0037760A" w:rsidRPr="00240B2C" w:rsidRDefault="0037760A" w:rsidP="0037760A">
      <w:pPr>
        <w:pStyle w:val="Prosttext"/>
        <w:spacing w:before="60" w:line="276" w:lineRule="auto"/>
        <w:jc w:val="both"/>
        <w:rPr>
          <w:rFonts w:ascii="Arial" w:eastAsia="MS Mincho" w:hAnsi="Arial" w:cs="Arial"/>
          <w:sz w:val="22"/>
        </w:rPr>
      </w:pPr>
    </w:p>
    <w:p w:rsidR="0037760A" w:rsidRPr="00240B2C" w:rsidRDefault="0037760A" w:rsidP="0037760A">
      <w:pPr>
        <w:pStyle w:val="Prosttext"/>
        <w:spacing w:before="60" w:line="276" w:lineRule="auto"/>
        <w:jc w:val="both"/>
        <w:rPr>
          <w:rFonts w:ascii="Arial" w:eastAsia="MS Mincho" w:hAnsi="Arial" w:cs="Arial"/>
          <w:sz w:val="22"/>
        </w:rPr>
      </w:pPr>
    </w:p>
    <w:p w:rsidR="0037760A" w:rsidRPr="00240B2C" w:rsidRDefault="0037760A" w:rsidP="0037760A">
      <w:pPr>
        <w:pStyle w:val="Prosttext"/>
        <w:spacing w:before="60" w:line="276" w:lineRule="auto"/>
        <w:jc w:val="both"/>
        <w:rPr>
          <w:rFonts w:ascii="Arial" w:eastAsia="MS Mincho" w:hAnsi="Arial" w:cs="Arial"/>
          <w:sz w:val="22"/>
        </w:rPr>
      </w:pPr>
      <w:r w:rsidRPr="00240B2C">
        <w:rPr>
          <w:rFonts w:ascii="Arial" w:eastAsia="MS Mincho" w:hAnsi="Arial" w:cs="Arial"/>
          <w:sz w:val="22"/>
        </w:rPr>
        <w:t>…………………………………..</w:t>
      </w:r>
      <w:r w:rsidRPr="00240B2C">
        <w:rPr>
          <w:rFonts w:ascii="Arial" w:eastAsia="MS Mincho" w:hAnsi="Arial" w:cs="Arial"/>
          <w:sz w:val="22"/>
        </w:rPr>
        <w:tab/>
      </w:r>
      <w:r w:rsidRPr="00240B2C">
        <w:rPr>
          <w:rFonts w:ascii="Arial" w:eastAsia="MS Mincho" w:hAnsi="Arial" w:cs="Arial"/>
          <w:sz w:val="22"/>
        </w:rPr>
        <w:tab/>
      </w:r>
      <w:r w:rsidRPr="00240B2C">
        <w:rPr>
          <w:rFonts w:ascii="Arial" w:eastAsia="MS Mincho" w:hAnsi="Arial" w:cs="Arial"/>
          <w:sz w:val="22"/>
        </w:rPr>
        <w:tab/>
      </w:r>
      <w:r w:rsidRPr="00240B2C">
        <w:rPr>
          <w:rFonts w:ascii="Arial" w:eastAsia="MS Mincho" w:hAnsi="Arial" w:cs="Arial"/>
          <w:sz w:val="22"/>
        </w:rPr>
        <w:tab/>
        <w:t>…………………………………..</w:t>
      </w:r>
    </w:p>
    <w:p w:rsidR="0037760A" w:rsidRPr="00240B2C" w:rsidRDefault="0037760A" w:rsidP="0037760A">
      <w:pPr>
        <w:pStyle w:val="Prosttext"/>
        <w:spacing w:before="60" w:line="276" w:lineRule="auto"/>
        <w:jc w:val="both"/>
        <w:rPr>
          <w:rFonts w:ascii="Arial" w:eastAsia="MS Mincho" w:hAnsi="Arial" w:cs="Arial"/>
          <w:sz w:val="22"/>
        </w:rPr>
      </w:pPr>
      <w:r w:rsidRPr="00240B2C">
        <w:rPr>
          <w:rFonts w:ascii="Arial" w:eastAsia="MS Mincho" w:hAnsi="Arial" w:cs="Arial"/>
          <w:sz w:val="22"/>
        </w:rPr>
        <w:t>PhDr. Magdalena Juříková</w:t>
      </w:r>
      <w:r w:rsidRPr="00240B2C">
        <w:rPr>
          <w:rFonts w:ascii="Arial" w:eastAsia="MS Mincho" w:hAnsi="Arial" w:cs="Arial"/>
          <w:sz w:val="22"/>
        </w:rPr>
        <w:tab/>
      </w:r>
      <w:r w:rsidRPr="00240B2C">
        <w:rPr>
          <w:rFonts w:ascii="Arial" w:eastAsia="MS Mincho" w:hAnsi="Arial" w:cs="Arial"/>
          <w:sz w:val="22"/>
        </w:rPr>
        <w:tab/>
      </w:r>
      <w:r w:rsidRPr="00240B2C">
        <w:rPr>
          <w:rFonts w:ascii="Arial" w:eastAsia="MS Mincho" w:hAnsi="Arial" w:cs="Arial"/>
          <w:sz w:val="22"/>
        </w:rPr>
        <w:tab/>
      </w:r>
      <w:r w:rsidRPr="00240B2C">
        <w:rPr>
          <w:rFonts w:ascii="Arial" w:eastAsia="MS Mincho" w:hAnsi="Arial" w:cs="Arial"/>
          <w:sz w:val="22"/>
        </w:rPr>
        <w:tab/>
      </w:r>
      <w:r w:rsidRPr="00240B2C">
        <w:rPr>
          <w:rFonts w:ascii="Arial" w:eastAsia="MS Mincho" w:hAnsi="Arial" w:cs="Arial"/>
          <w:sz w:val="22"/>
        </w:rPr>
        <w:tab/>
        <w:t>akad. soch. Andrej Šumbera</w:t>
      </w:r>
    </w:p>
    <w:p w:rsidR="0037760A" w:rsidRPr="00240B2C" w:rsidRDefault="0037760A" w:rsidP="0037760A">
      <w:pPr>
        <w:pStyle w:val="Prosttext"/>
        <w:spacing w:before="60" w:line="276" w:lineRule="auto"/>
        <w:jc w:val="both"/>
        <w:rPr>
          <w:rFonts w:ascii="Arial" w:eastAsia="MS Mincho" w:hAnsi="Arial" w:cs="Arial"/>
          <w:sz w:val="22"/>
        </w:rPr>
      </w:pPr>
      <w:r w:rsidRPr="00240B2C">
        <w:rPr>
          <w:rFonts w:ascii="Arial" w:eastAsia="MS Mincho" w:hAnsi="Arial" w:cs="Arial"/>
          <w:sz w:val="22"/>
        </w:rPr>
        <w:t>Ředitelka Galerie hlavního města Prahy</w:t>
      </w:r>
      <w:r w:rsidRPr="00240B2C">
        <w:rPr>
          <w:rFonts w:ascii="Arial" w:eastAsia="MS Mincho" w:hAnsi="Arial" w:cs="Arial"/>
          <w:sz w:val="22"/>
        </w:rPr>
        <w:tab/>
      </w:r>
      <w:r w:rsidRPr="00240B2C">
        <w:rPr>
          <w:rFonts w:ascii="Arial" w:eastAsia="MS Mincho" w:hAnsi="Arial" w:cs="Arial"/>
          <w:sz w:val="22"/>
        </w:rPr>
        <w:tab/>
      </w:r>
      <w:r w:rsidRPr="00240B2C">
        <w:rPr>
          <w:rFonts w:ascii="Arial" w:eastAsia="MS Mincho" w:hAnsi="Arial" w:cs="Arial"/>
          <w:sz w:val="22"/>
        </w:rPr>
        <w:tab/>
        <w:t>zhotovitel</w:t>
      </w:r>
      <w:r w:rsidRPr="00240B2C">
        <w:rPr>
          <w:rFonts w:ascii="Arial" w:eastAsia="MS Mincho" w:hAnsi="Arial" w:cs="Arial"/>
          <w:sz w:val="22"/>
        </w:rPr>
        <w:tab/>
      </w:r>
      <w:r w:rsidRPr="00240B2C">
        <w:rPr>
          <w:rFonts w:ascii="Arial" w:eastAsia="MS Mincho" w:hAnsi="Arial" w:cs="Arial"/>
          <w:sz w:val="22"/>
        </w:rPr>
        <w:tab/>
      </w:r>
    </w:p>
    <w:p w:rsidR="006B00B6" w:rsidRPr="00240B2C" w:rsidRDefault="006B00B6" w:rsidP="006B00B6">
      <w:pPr>
        <w:spacing w:line="276" w:lineRule="auto"/>
        <w:ind w:right="1033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B00B6" w:rsidRPr="00240B2C" w:rsidRDefault="006B00B6" w:rsidP="006B00B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:rsidR="004B52BA" w:rsidRPr="00240B2C" w:rsidRDefault="004B52BA"/>
    <w:sectPr w:rsidR="004B52BA" w:rsidRPr="00240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2F" w:rsidRDefault="00E02A2F">
      <w:r>
        <w:separator/>
      </w:r>
    </w:p>
  </w:endnote>
  <w:endnote w:type="continuationSeparator" w:id="0">
    <w:p w:rsidR="00E02A2F" w:rsidRDefault="00E0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53" w:rsidRDefault="009B55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E8" w:rsidRPr="009B5553" w:rsidRDefault="00E02A2F" w:rsidP="009B55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E8" w:rsidRPr="009B5553" w:rsidRDefault="00E02A2F" w:rsidP="009B55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2F" w:rsidRDefault="00E02A2F">
      <w:r>
        <w:separator/>
      </w:r>
    </w:p>
  </w:footnote>
  <w:footnote w:type="continuationSeparator" w:id="0">
    <w:p w:rsidR="00E02A2F" w:rsidRDefault="00E0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53" w:rsidRDefault="009B55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E8" w:rsidRPr="009B5553" w:rsidRDefault="00E02A2F" w:rsidP="009B55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E8" w:rsidRPr="009B5553" w:rsidRDefault="00E02A2F" w:rsidP="009B55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0C3"/>
    <w:multiLevelType w:val="multilevel"/>
    <w:tmpl w:val="842CF4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34D1E89"/>
    <w:multiLevelType w:val="multilevel"/>
    <w:tmpl w:val="30D824B8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1735016F"/>
    <w:multiLevelType w:val="multilevel"/>
    <w:tmpl w:val="7E7E0F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43245A"/>
    <w:multiLevelType w:val="multilevel"/>
    <w:tmpl w:val="7420845C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 w15:restartNumberingAfterBreak="0">
    <w:nsid w:val="283820F5"/>
    <w:multiLevelType w:val="multilevel"/>
    <w:tmpl w:val="06AA1B0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3B46037"/>
    <w:multiLevelType w:val="multilevel"/>
    <w:tmpl w:val="B71C33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68333B"/>
    <w:multiLevelType w:val="multilevel"/>
    <w:tmpl w:val="2E50074E"/>
    <w:lvl w:ilvl="0">
      <w:start w:val="3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u w:val="none"/>
      </w:rPr>
    </w:lvl>
  </w:abstractNum>
  <w:abstractNum w:abstractNumId="7" w15:restartNumberingAfterBreak="0">
    <w:nsid w:val="5FBE3D6E"/>
    <w:multiLevelType w:val="multilevel"/>
    <w:tmpl w:val="E5E05A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D83948"/>
    <w:multiLevelType w:val="multilevel"/>
    <w:tmpl w:val="6C5A2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4E"/>
    <w:rsid w:val="00061416"/>
    <w:rsid w:val="00126EA8"/>
    <w:rsid w:val="0016130C"/>
    <w:rsid w:val="00240B2C"/>
    <w:rsid w:val="0037760A"/>
    <w:rsid w:val="003C1FF0"/>
    <w:rsid w:val="004B52BA"/>
    <w:rsid w:val="004C11F6"/>
    <w:rsid w:val="004C7B4E"/>
    <w:rsid w:val="005A695C"/>
    <w:rsid w:val="006B00B6"/>
    <w:rsid w:val="007B0E4A"/>
    <w:rsid w:val="007E3E32"/>
    <w:rsid w:val="008D517B"/>
    <w:rsid w:val="009B5553"/>
    <w:rsid w:val="00A13917"/>
    <w:rsid w:val="00A64AAC"/>
    <w:rsid w:val="00B56E29"/>
    <w:rsid w:val="00BC1CE5"/>
    <w:rsid w:val="00D07B7B"/>
    <w:rsid w:val="00D44F5A"/>
    <w:rsid w:val="00DE06C5"/>
    <w:rsid w:val="00E02A2F"/>
    <w:rsid w:val="00E45941"/>
    <w:rsid w:val="00E5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CE4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B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6B00B6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rsid w:val="006B00B6"/>
    <w:pPr>
      <w:keepNext/>
      <w:jc w:val="center"/>
      <w:outlineLvl w:val="2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rsid w:val="006B00B6"/>
    <w:pPr>
      <w:keepNext/>
      <w:jc w:val="center"/>
      <w:outlineLvl w:val="4"/>
    </w:pPr>
    <w:rPr>
      <w:rFonts w:ascii="Arial" w:eastAsia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B00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B00B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B00B6"/>
    <w:rPr>
      <w:rFonts w:ascii="Arial" w:eastAsia="Arial" w:hAnsi="Arial" w:cs="Arial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00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4AAC"/>
    <w:rPr>
      <w:color w:val="0563C1" w:themeColor="hyperlink"/>
      <w:u w:val="single"/>
    </w:rPr>
  </w:style>
  <w:style w:type="paragraph" w:customStyle="1" w:styleId="Normln1">
    <w:name w:val="Normální1"/>
    <w:basedOn w:val="Normln"/>
    <w:rsid w:val="00D07B7B"/>
    <w:pPr>
      <w:widowControl w:val="0"/>
    </w:pPr>
    <w:rPr>
      <w:lang w:val="sv-SE"/>
    </w:rPr>
  </w:style>
  <w:style w:type="paragraph" w:styleId="Prosttext">
    <w:name w:val="Plain Text"/>
    <w:basedOn w:val="Normln"/>
    <w:link w:val="ProsttextChar"/>
    <w:semiHidden/>
    <w:rsid w:val="0037760A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37760A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B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B2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5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5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5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55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2022-05-04T13:40:00Z</dcterms:created>
  <dcterms:modified xsi:type="dcterms:W3CDTF">2022-05-04T13:40:00Z</dcterms:modified>
</cp:coreProperties>
</file>