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5E25F5" w:rsidRPr="00B13507"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r w:rsidRPr="00B13507">
        <w:rPr>
          <w:rFonts w:ascii="Times New Roman" w:hAnsi="Times New Roman"/>
          <w:b/>
          <w:sz w:val="28"/>
          <w:szCs w:val="28"/>
        </w:rPr>
        <w:t>Statutární město Karlovy Vary</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szCs w:val="28"/>
        </w:rPr>
      </w:pPr>
    </w:p>
    <w:p w:rsidR="005E25F5"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p>
    <w:p w:rsidR="005E25F5" w:rsidRPr="006B3340"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r w:rsidRPr="006B3340">
        <w:rPr>
          <w:rFonts w:ascii="Times New Roman" w:hAnsi="Times New Roman"/>
          <w:b/>
          <w:snapToGrid w:val="0"/>
          <w:sz w:val="28"/>
          <w:szCs w:val="28"/>
        </w:rPr>
        <w:t>a</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szCs w:val="28"/>
        </w:rPr>
      </w:pP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683564" w:rsidRDefault="005E25F5" w:rsidP="005E25F5">
      <w:pPr>
        <w:tabs>
          <w:tab w:val="left" w:pos="1545"/>
        </w:tabs>
        <w:jc w:val="center"/>
        <w:rPr>
          <w:rFonts w:ascii="Times New Roman" w:hAnsi="Times New Roman"/>
          <w:b/>
          <w:sz w:val="28"/>
          <w:szCs w:val="28"/>
        </w:rPr>
      </w:pPr>
    </w:p>
    <w:p w:rsidR="005E25F5" w:rsidRPr="000C1209"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r w:rsidRPr="00A41721">
        <w:rPr>
          <w:rFonts w:ascii="Times New Roman" w:hAnsi="Times New Roman"/>
          <w:b/>
          <w:snapToGrid w:val="0"/>
          <w:sz w:val="28"/>
          <w:szCs w:val="28"/>
        </w:rPr>
        <w:t>Ing. Jiří Štěrba</w:t>
      </w:r>
    </w:p>
    <w:p w:rsidR="00A41721"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A41721"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A41721" w:rsidRPr="00A41721"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rsidR="005E25F5" w:rsidRPr="00F574BD" w:rsidRDefault="005E25F5" w:rsidP="005E25F5">
      <w:pPr>
        <w:jc w:val="center"/>
        <w:rPr>
          <w:rFonts w:ascii="Times New Roman" w:hAnsi="Times New Roman"/>
          <w:b/>
          <w:bCs/>
          <w:sz w:val="32"/>
          <w:szCs w:val="32"/>
        </w:rPr>
      </w:pPr>
      <w:r w:rsidRPr="00F574BD">
        <w:rPr>
          <w:rFonts w:ascii="Times New Roman" w:hAnsi="Times New Roman"/>
          <w:b/>
          <w:bCs/>
          <w:sz w:val="32"/>
          <w:szCs w:val="32"/>
        </w:rPr>
        <w:t>SMLOUVA O DÍLO</w:t>
      </w: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Pr="00B13507" w:rsidRDefault="005E25F5" w:rsidP="005E25F5">
      <w:pPr>
        <w:pStyle w:val="Nadpis2"/>
        <w:numPr>
          <w:ilvl w:val="0"/>
          <w:numId w:val="0"/>
        </w:numPr>
        <w:jc w:val="center"/>
      </w:pPr>
      <w:r w:rsidRPr="00D92EF4">
        <w:t>K</w:t>
      </w:r>
      <w:r>
        <w:t xml:space="preserve"> A R L O V Y   V A R Y   </w:t>
      </w:r>
      <w:r w:rsidRPr="00B13507">
        <w:t xml:space="preserve">2 0 </w:t>
      </w:r>
      <w:r>
        <w:t xml:space="preserve">2 </w:t>
      </w:r>
      <w:r w:rsidR="00D70B8A">
        <w:t>2</w:t>
      </w:r>
    </w:p>
    <w:p w:rsidR="005E25F5" w:rsidRPr="00D92EF4" w:rsidRDefault="005E25F5" w:rsidP="005E25F5"/>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 w:rsidR="005E25F5" w:rsidRDefault="005E25F5" w:rsidP="005E25F5"/>
    <w:p w:rsidR="005E25F5" w:rsidRDefault="005E25F5" w:rsidP="005E25F5"/>
    <w:p w:rsidR="005E25F5" w:rsidRPr="00D92EF4" w:rsidRDefault="005E25F5" w:rsidP="005E25F5"/>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646EF0" w:rsidRPr="00646EF0" w:rsidRDefault="00646EF0" w:rsidP="00646EF0"/>
    <w:p w:rsidR="001471BE" w:rsidRDefault="001471BE"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t>Dnešního dne, měsíce a roku:</w:t>
      </w: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Pr="00B13507" w:rsidRDefault="005E25F5" w:rsidP="005E25F5">
      <w:pPr>
        <w:rPr>
          <w:rFonts w:ascii="Times New Roman" w:hAnsi="Times New Roman"/>
          <w:b/>
          <w:szCs w:val="22"/>
        </w:rPr>
      </w:pPr>
      <w:r w:rsidRPr="00B13507">
        <w:rPr>
          <w:rFonts w:ascii="Times New Roman" w:hAnsi="Times New Roman"/>
          <w:b/>
          <w:szCs w:val="22"/>
        </w:rPr>
        <w:t>Statutární město Karlovy Vary</w:t>
      </w:r>
    </w:p>
    <w:p w:rsidR="005E25F5" w:rsidRDefault="005E25F5" w:rsidP="005E25F5">
      <w:pPr>
        <w:rPr>
          <w:rFonts w:ascii="Times New Roman" w:hAnsi="Times New Roman"/>
          <w:szCs w:val="22"/>
        </w:rPr>
      </w:pPr>
      <w:r>
        <w:rPr>
          <w:rFonts w:ascii="Times New Roman" w:hAnsi="Times New Roman"/>
          <w:szCs w:val="22"/>
        </w:rPr>
        <w:t xml:space="preserve">se sídlem: </w:t>
      </w:r>
      <w:r>
        <w:rPr>
          <w:rFonts w:ascii="Times New Roman" w:hAnsi="Times New Roman"/>
          <w:szCs w:val="22"/>
        </w:rPr>
        <w:tab/>
      </w:r>
      <w:r>
        <w:rPr>
          <w:rFonts w:ascii="Times New Roman" w:hAnsi="Times New Roman"/>
          <w:szCs w:val="22"/>
        </w:rPr>
        <w:tab/>
        <w:t>Moskevská 2035/21, Karlovy Vary, PSČ 360 01</w:t>
      </w:r>
    </w:p>
    <w:p w:rsidR="005E25F5" w:rsidRDefault="005E25F5" w:rsidP="005E25F5">
      <w:pPr>
        <w:rPr>
          <w:rFonts w:ascii="Times New Roman" w:hAnsi="Times New Roman"/>
          <w:szCs w:val="22"/>
        </w:rPr>
      </w:pPr>
      <w:r>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t>002 54 657</w:t>
      </w:r>
    </w:p>
    <w:p w:rsidR="005E25F5" w:rsidRDefault="005E25F5" w:rsidP="005E25F5">
      <w:pPr>
        <w:rPr>
          <w:rFonts w:ascii="Times New Roman" w:hAnsi="Times New Roman"/>
          <w:szCs w:val="22"/>
        </w:rPr>
      </w:pPr>
      <w:r>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t>CZ00254657</w:t>
      </w:r>
    </w:p>
    <w:p w:rsidR="005E25F5" w:rsidRDefault="005E25F5" w:rsidP="005E25F5">
      <w:pPr>
        <w:ind w:left="1701" w:hanging="1701"/>
        <w:jc w:val="both"/>
        <w:rPr>
          <w:rFonts w:ascii="Times New Roman" w:hAnsi="Times New Roman"/>
          <w:b/>
          <w:bCs/>
          <w:szCs w:val="22"/>
        </w:rPr>
      </w:pPr>
      <w:r w:rsidRPr="00B13507">
        <w:rPr>
          <w:rFonts w:ascii="Times New Roman" w:hAnsi="Times New Roman"/>
          <w:szCs w:val="22"/>
        </w:rPr>
        <w:t xml:space="preserve">bankovní spojení: č. </w:t>
      </w:r>
      <w:proofErr w:type="spellStart"/>
      <w:r w:rsidRPr="00B13507">
        <w:rPr>
          <w:rFonts w:ascii="Times New Roman" w:hAnsi="Times New Roman"/>
          <w:szCs w:val="22"/>
        </w:rPr>
        <w:t>ú.</w:t>
      </w:r>
      <w:proofErr w:type="spellEnd"/>
      <w:r w:rsidRPr="00B13507">
        <w:rPr>
          <w:rFonts w:ascii="Times New Roman" w:hAnsi="Times New Roman"/>
          <w:szCs w:val="22"/>
        </w:rPr>
        <w:t xml:space="preserve">: </w:t>
      </w:r>
      <w:r>
        <w:rPr>
          <w:rFonts w:ascii="Times New Roman" w:hAnsi="Times New Roman"/>
          <w:szCs w:val="22"/>
        </w:rPr>
        <w:tab/>
      </w:r>
      <w:r w:rsidR="00A37281" w:rsidRPr="00A37281">
        <w:rPr>
          <w:rFonts w:ascii="Times New Roman" w:hAnsi="Times New Roman"/>
          <w:szCs w:val="22"/>
          <w:highlight w:val="black"/>
        </w:rPr>
        <w:t>XXXXXXX</w:t>
      </w:r>
      <w:r w:rsidRPr="006A2E73">
        <w:rPr>
          <w:rFonts w:ascii="Times New Roman" w:hAnsi="Times New Roman"/>
          <w:bCs/>
          <w:szCs w:val="22"/>
        </w:rPr>
        <w:t>, vedený u České spořitelny a.s.,</w:t>
      </w:r>
      <w:r w:rsidRPr="00C32751">
        <w:rPr>
          <w:rFonts w:ascii="Times New Roman" w:hAnsi="Times New Roman"/>
          <w:bCs/>
          <w:szCs w:val="22"/>
        </w:rPr>
        <w:t xml:space="preserve"> pobočka Karlovy Vary,</w:t>
      </w:r>
      <w:r w:rsidRPr="0035065B">
        <w:rPr>
          <w:rFonts w:ascii="Times New Roman" w:hAnsi="Times New Roman"/>
          <w:b/>
          <w:bCs/>
          <w:szCs w:val="22"/>
        </w:rPr>
        <w:t xml:space="preserve"> </w:t>
      </w:r>
    </w:p>
    <w:p w:rsidR="005E25F5" w:rsidRDefault="005E25F5" w:rsidP="005E25F5">
      <w:pPr>
        <w:jc w:val="both"/>
        <w:rPr>
          <w:rFonts w:ascii="Times New Roman" w:hAnsi="Times New Roman"/>
          <w:bCs/>
          <w:szCs w:val="22"/>
        </w:rPr>
      </w:pPr>
      <w:r>
        <w:rPr>
          <w:rFonts w:ascii="Times New Roman" w:hAnsi="Times New Roman"/>
          <w:bCs/>
          <w:szCs w:val="22"/>
        </w:rPr>
        <w:t>zastoupené ve věcech smluvních: Ing. Rostislavem Matyášem, vedoucím odboru majetku města Magistrátu města Karlovy Vary</w:t>
      </w:r>
    </w:p>
    <w:p w:rsidR="005E25F5" w:rsidRDefault="005E25F5" w:rsidP="005E25F5">
      <w:pPr>
        <w:jc w:val="both"/>
        <w:rPr>
          <w:rFonts w:ascii="Times New Roman" w:hAnsi="Times New Roman"/>
          <w:bCs/>
          <w:szCs w:val="22"/>
        </w:rPr>
      </w:pPr>
      <w:r>
        <w:rPr>
          <w:rFonts w:ascii="Times New Roman" w:hAnsi="Times New Roman"/>
          <w:bCs/>
          <w:szCs w:val="22"/>
        </w:rPr>
        <w:t xml:space="preserve">zastoupené ve věcech technických: </w:t>
      </w:r>
      <w:r w:rsidR="00A41721">
        <w:rPr>
          <w:rFonts w:ascii="Times New Roman" w:hAnsi="Times New Roman"/>
          <w:bCs/>
          <w:szCs w:val="22"/>
        </w:rPr>
        <w:t>Danielou Čáslavkovou</w:t>
      </w:r>
      <w:r>
        <w:rPr>
          <w:rFonts w:ascii="Times New Roman" w:hAnsi="Times New Roman"/>
          <w:bCs/>
          <w:szCs w:val="22"/>
        </w:rPr>
        <w:t xml:space="preserve">, technikem odboru majetku města </w:t>
      </w:r>
    </w:p>
    <w:p w:rsidR="005E25F5" w:rsidRDefault="005E25F5" w:rsidP="005E25F5">
      <w:pPr>
        <w:jc w:val="both"/>
        <w:rPr>
          <w:rFonts w:ascii="Times New Roman" w:hAnsi="Times New Roman"/>
          <w:bCs/>
          <w:szCs w:val="22"/>
        </w:rPr>
      </w:pPr>
    </w:p>
    <w:p w:rsidR="005E25F5" w:rsidRDefault="005E25F5" w:rsidP="005E25F5">
      <w:pPr>
        <w:jc w:val="both"/>
        <w:rPr>
          <w:rFonts w:ascii="Times New Roman" w:hAnsi="Times New Roman"/>
          <w:bCs/>
          <w:i/>
          <w:szCs w:val="22"/>
        </w:rPr>
      </w:pPr>
      <w:r>
        <w:rPr>
          <w:rFonts w:ascii="Times New Roman" w:hAnsi="Times New Roman"/>
          <w:bCs/>
          <w:i/>
          <w:szCs w:val="22"/>
        </w:rPr>
        <w:t>na straně jedné jako objednatel</w:t>
      </w:r>
    </w:p>
    <w:p w:rsidR="005E25F5" w:rsidRPr="00C32751" w:rsidRDefault="005E25F5" w:rsidP="005E25F5">
      <w:pPr>
        <w:jc w:val="both"/>
        <w:rPr>
          <w:rFonts w:ascii="Times New Roman" w:hAnsi="Times New Roman"/>
          <w:bCs/>
          <w:i/>
          <w:szCs w:val="22"/>
        </w:rPr>
      </w:pPr>
    </w:p>
    <w:p w:rsidR="005E25F5" w:rsidRPr="0074235F" w:rsidRDefault="005E25F5" w:rsidP="005E25F5">
      <w:pPr>
        <w:rPr>
          <w:rFonts w:ascii="Times New Roman" w:hAnsi="Times New Roman"/>
          <w:b/>
          <w:bCs/>
          <w:szCs w:val="22"/>
        </w:rPr>
      </w:pPr>
      <w:r w:rsidRPr="0074235F">
        <w:rPr>
          <w:rFonts w:ascii="Times New Roman" w:hAnsi="Times New Roman"/>
          <w:b/>
          <w:bCs/>
          <w:szCs w:val="22"/>
        </w:rPr>
        <w:t>a</w:t>
      </w:r>
    </w:p>
    <w:p w:rsidR="005E25F5" w:rsidRPr="000C1209" w:rsidRDefault="005E25F5" w:rsidP="005E25F5">
      <w:pPr>
        <w:rPr>
          <w:rFonts w:ascii="Times New Roman" w:hAnsi="Times New Roman"/>
          <w:b/>
          <w:szCs w:val="22"/>
        </w:rPr>
      </w:pPr>
    </w:p>
    <w:p w:rsidR="005E25F5" w:rsidRPr="00683564" w:rsidRDefault="00A41721" w:rsidP="005E25F5">
      <w:pPr>
        <w:tabs>
          <w:tab w:val="left" w:pos="1545"/>
        </w:tabs>
        <w:rPr>
          <w:rFonts w:ascii="Times New Roman" w:hAnsi="Times New Roman"/>
          <w:b/>
          <w:szCs w:val="22"/>
        </w:rPr>
      </w:pPr>
      <w:r>
        <w:rPr>
          <w:rFonts w:ascii="Times New Roman" w:hAnsi="Times New Roman"/>
          <w:b/>
          <w:szCs w:val="22"/>
        </w:rPr>
        <w:t>Ing. Jiří Štěrba</w:t>
      </w:r>
    </w:p>
    <w:p w:rsidR="005E25F5" w:rsidRPr="00CA1D1A" w:rsidRDefault="005E25F5" w:rsidP="005E25F5">
      <w:pPr>
        <w:tabs>
          <w:tab w:val="left" w:pos="1545"/>
        </w:tabs>
        <w:rPr>
          <w:rFonts w:ascii="Times New Roman" w:hAnsi="Times New Roman"/>
          <w:szCs w:val="22"/>
        </w:rPr>
      </w:pPr>
      <w:r>
        <w:rPr>
          <w:rFonts w:ascii="Times New Roman" w:hAnsi="Times New Roman"/>
          <w:szCs w:val="22"/>
        </w:rPr>
        <w:t xml:space="preserve">se sídlem: </w:t>
      </w:r>
      <w:r w:rsidR="00A41721">
        <w:rPr>
          <w:rFonts w:ascii="Times New Roman" w:hAnsi="Times New Roman"/>
          <w:szCs w:val="22"/>
        </w:rPr>
        <w:tab/>
      </w:r>
      <w:r w:rsidR="00A41721">
        <w:rPr>
          <w:rFonts w:ascii="Times New Roman" w:hAnsi="Times New Roman"/>
          <w:szCs w:val="22"/>
        </w:rPr>
        <w:tab/>
      </w:r>
      <w:r w:rsidR="00A37281" w:rsidRPr="00A37281">
        <w:rPr>
          <w:rFonts w:ascii="Times New Roman" w:hAnsi="Times New Roman"/>
          <w:szCs w:val="22"/>
          <w:highlight w:val="black"/>
        </w:rPr>
        <w:t>XXXXXXX</w:t>
      </w:r>
      <w:r>
        <w:rPr>
          <w:rFonts w:ascii="Times New Roman" w:hAnsi="Times New Roman"/>
          <w:szCs w:val="22"/>
        </w:rPr>
        <w:tab/>
      </w:r>
      <w:r>
        <w:rPr>
          <w:rFonts w:ascii="Times New Roman" w:hAnsi="Times New Roman"/>
          <w:szCs w:val="22"/>
        </w:rPr>
        <w:tab/>
      </w:r>
    </w:p>
    <w:p w:rsidR="005E25F5" w:rsidRPr="00643B0A" w:rsidRDefault="005E25F5" w:rsidP="005E25F5">
      <w:pPr>
        <w:tabs>
          <w:tab w:val="left" w:pos="1545"/>
        </w:tabs>
        <w:rPr>
          <w:rFonts w:ascii="Times New Roman" w:hAnsi="Times New Roman"/>
          <w:szCs w:val="22"/>
        </w:rPr>
      </w:pPr>
      <w:r w:rsidRPr="00643B0A">
        <w:rPr>
          <w:rFonts w:ascii="Times New Roman" w:hAnsi="Times New Roman"/>
          <w:szCs w:val="22"/>
        </w:rPr>
        <w:t xml:space="preserve">zastoupené: </w:t>
      </w:r>
      <w:r>
        <w:rPr>
          <w:rFonts w:ascii="Times New Roman" w:hAnsi="Times New Roman"/>
          <w:szCs w:val="22"/>
        </w:rPr>
        <w:tab/>
      </w:r>
      <w:r>
        <w:rPr>
          <w:rFonts w:ascii="Times New Roman" w:hAnsi="Times New Roman"/>
          <w:szCs w:val="22"/>
        </w:rPr>
        <w:tab/>
      </w:r>
      <w:r w:rsidR="00A41721">
        <w:rPr>
          <w:rFonts w:ascii="Times New Roman" w:hAnsi="Times New Roman"/>
          <w:szCs w:val="22"/>
        </w:rPr>
        <w:t>Ing. Jiřím Štěrbou</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r>
      <w:r w:rsidR="00A41721">
        <w:rPr>
          <w:rFonts w:ascii="Times New Roman" w:hAnsi="Times New Roman"/>
          <w:szCs w:val="22"/>
        </w:rPr>
        <w:t>100 50 906</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r>
      <w:r w:rsidR="00A41721">
        <w:rPr>
          <w:rFonts w:ascii="Times New Roman" w:hAnsi="Times New Roman"/>
          <w:szCs w:val="22"/>
        </w:rPr>
        <w:t>CZ6</w:t>
      </w:r>
      <w:r w:rsidR="00732062">
        <w:rPr>
          <w:rFonts w:ascii="Times New Roman" w:hAnsi="Times New Roman"/>
          <w:szCs w:val="22"/>
        </w:rPr>
        <w:t>99003839</w:t>
      </w:r>
    </w:p>
    <w:p w:rsidR="005E25F5" w:rsidRPr="000E6E3B" w:rsidRDefault="005E25F5" w:rsidP="005E25F5">
      <w:pPr>
        <w:jc w:val="both"/>
        <w:rPr>
          <w:rFonts w:ascii="Times New Roman" w:hAnsi="Times New Roman"/>
          <w:color w:val="FF0000"/>
          <w:szCs w:val="22"/>
        </w:rPr>
      </w:pPr>
      <w:proofErr w:type="spellStart"/>
      <w:proofErr w:type="gramStart"/>
      <w:r w:rsidRPr="00482ABA">
        <w:rPr>
          <w:rFonts w:ascii="Times New Roman" w:hAnsi="Times New Roman"/>
          <w:szCs w:val="22"/>
        </w:rPr>
        <w:t>č.ú</w:t>
      </w:r>
      <w:proofErr w:type="spellEnd"/>
      <w:r w:rsidRPr="00482ABA">
        <w:rPr>
          <w:rFonts w:ascii="Times New Roman" w:hAnsi="Times New Roman"/>
          <w:szCs w:val="22"/>
        </w:rPr>
        <w:t>.:</w:t>
      </w:r>
      <w:proofErr w:type="gramEnd"/>
      <w:r w:rsidRPr="00482ABA">
        <w:rPr>
          <w:rFonts w:ascii="Times New Roman" w:hAnsi="Times New Roman"/>
          <w:color w:val="FF0000"/>
          <w:szCs w:val="22"/>
        </w:rPr>
        <w:t xml:space="preserve"> </w:t>
      </w:r>
      <w:r>
        <w:rPr>
          <w:rFonts w:ascii="Times New Roman" w:hAnsi="Times New Roman"/>
          <w:color w:val="FF0000"/>
          <w:szCs w:val="22"/>
        </w:rPr>
        <w:tab/>
      </w:r>
      <w:r>
        <w:rPr>
          <w:rFonts w:ascii="Times New Roman" w:hAnsi="Times New Roman"/>
          <w:color w:val="FF0000"/>
          <w:szCs w:val="22"/>
        </w:rPr>
        <w:tab/>
      </w:r>
      <w:r>
        <w:rPr>
          <w:rFonts w:ascii="Times New Roman" w:hAnsi="Times New Roman"/>
          <w:color w:val="FF0000"/>
          <w:szCs w:val="22"/>
        </w:rPr>
        <w:tab/>
      </w:r>
      <w:r w:rsidR="00A37281" w:rsidRPr="00A37281">
        <w:rPr>
          <w:rFonts w:ascii="Times New Roman" w:hAnsi="Times New Roman"/>
          <w:szCs w:val="22"/>
          <w:highlight w:val="black"/>
        </w:rPr>
        <w:t>XXXXXXX</w:t>
      </w:r>
      <w:r w:rsidR="007C122E" w:rsidRPr="007C122E">
        <w:rPr>
          <w:rFonts w:ascii="Times New Roman" w:hAnsi="Times New Roman"/>
          <w:szCs w:val="22"/>
        </w:rPr>
        <w:t>, vedený u Komerční banky a.s.</w:t>
      </w:r>
      <w:r w:rsidRPr="007C122E">
        <w:rPr>
          <w:rStyle w:val="Siln"/>
          <w:rFonts w:ascii="Times New Roman" w:hAnsi="Times New Roman"/>
        </w:rPr>
        <w:t> </w:t>
      </w:r>
    </w:p>
    <w:p w:rsidR="005E25F5" w:rsidRDefault="005E25F5" w:rsidP="005E25F5">
      <w:pPr>
        <w:jc w:val="both"/>
        <w:rPr>
          <w:rFonts w:ascii="Times New Roman" w:hAnsi="Times New Roman"/>
          <w:i/>
          <w:szCs w:val="22"/>
        </w:rPr>
      </w:pPr>
    </w:p>
    <w:p w:rsidR="005E25F5" w:rsidRPr="00CA1D1A" w:rsidRDefault="005E25F5" w:rsidP="005E25F5">
      <w:pPr>
        <w:jc w:val="both"/>
        <w:rPr>
          <w:rFonts w:ascii="Times New Roman" w:hAnsi="Times New Roman"/>
          <w:i/>
          <w:szCs w:val="22"/>
        </w:rPr>
      </w:pPr>
      <w:r w:rsidRPr="00CA1D1A">
        <w:rPr>
          <w:rFonts w:ascii="Times New Roman" w:hAnsi="Times New Roman"/>
          <w:i/>
          <w:szCs w:val="22"/>
        </w:rPr>
        <w:t>na straně druhé jako zhotovitel (dále jen „zhotovitel“)</w:t>
      </w:r>
    </w:p>
    <w:p w:rsidR="005E25F5" w:rsidRPr="000C1209" w:rsidRDefault="005E25F5" w:rsidP="005E25F5">
      <w:pPr>
        <w:jc w:val="both"/>
        <w:rPr>
          <w:rFonts w:ascii="Times New Roman" w:hAnsi="Times New Roman"/>
          <w:i/>
          <w:szCs w:val="22"/>
        </w:rPr>
      </w:pPr>
    </w:p>
    <w:p w:rsidR="005E25F5" w:rsidRPr="0074235F" w:rsidRDefault="005E25F5" w:rsidP="005E25F5">
      <w:pPr>
        <w:jc w:val="both"/>
        <w:rPr>
          <w:rFonts w:ascii="Times New Roman" w:hAnsi="Times New Roman"/>
          <w:szCs w:val="22"/>
        </w:rPr>
      </w:pPr>
    </w:p>
    <w:p w:rsidR="005E25F5" w:rsidRPr="0074235F" w:rsidRDefault="005E25F5" w:rsidP="005E25F5">
      <w:pPr>
        <w:jc w:val="center"/>
        <w:rPr>
          <w:rFonts w:ascii="Times New Roman" w:hAnsi="Times New Roman"/>
          <w:b/>
          <w:szCs w:val="22"/>
        </w:rPr>
      </w:pPr>
      <w:r w:rsidRPr="0074235F">
        <w:rPr>
          <w:rFonts w:ascii="Times New Roman" w:hAnsi="Times New Roman"/>
          <w:b/>
          <w:szCs w:val="22"/>
        </w:rPr>
        <w:t>PREAMBULE</w:t>
      </w:r>
    </w:p>
    <w:p w:rsidR="005E25F5" w:rsidRPr="0074235F" w:rsidRDefault="005E25F5" w:rsidP="005E25F5">
      <w:pPr>
        <w:jc w:val="center"/>
        <w:rPr>
          <w:rFonts w:ascii="Times New Roman" w:hAnsi="Times New Roman"/>
          <w:b/>
          <w:szCs w:val="22"/>
        </w:rPr>
      </w:pPr>
    </w:p>
    <w:p w:rsidR="005E25F5" w:rsidRPr="004238EE" w:rsidRDefault="005E25F5" w:rsidP="005E25F5">
      <w:pPr>
        <w:rPr>
          <w:rFonts w:ascii="Times New Roman" w:hAnsi="Times New Roman"/>
          <w:color w:val="FF0000"/>
          <w:szCs w:val="22"/>
        </w:rPr>
      </w:pPr>
      <w:r w:rsidRPr="0074235F">
        <w:rPr>
          <w:rFonts w:ascii="Times New Roman" w:hAnsi="Times New Roman"/>
          <w:szCs w:val="22"/>
        </w:rPr>
        <w:t xml:space="preserve">Vzhledem k tomu, že: </w:t>
      </w:r>
    </w:p>
    <w:p w:rsidR="005E25F5" w:rsidRPr="0074235F" w:rsidRDefault="005E25F5" w:rsidP="005E25F5">
      <w:pPr>
        <w:jc w:val="both"/>
        <w:rPr>
          <w:rFonts w:ascii="Times New Roman" w:hAnsi="Times New Roman"/>
          <w:szCs w:val="22"/>
        </w:rPr>
      </w:pPr>
    </w:p>
    <w:p w:rsidR="005E25F5" w:rsidRPr="004B5393" w:rsidRDefault="005E25F5" w:rsidP="005E25F5">
      <w:pPr>
        <w:numPr>
          <w:ilvl w:val="0"/>
          <w:numId w:val="6"/>
        </w:numPr>
        <w:suppressAutoHyphens/>
        <w:jc w:val="both"/>
        <w:rPr>
          <w:rFonts w:ascii="Times New Roman" w:hAnsi="Times New Roman"/>
          <w:szCs w:val="22"/>
        </w:rPr>
      </w:pPr>
      <w:r w:rsidRPr="004B5393">
        <w:rPr>
          <w:rFonts w:ascii="Times New Roman" w:hAnsi="Times New Roman"/>
          <w:szCs w:val="22"/>
        </w:rPr>
        <w:t xml:space="preserve">Zhotovitel je držitelem živnostenského oprávnění  „ </w:t>
      </w:r>
      <w:r w:rsidRPr="004B5393">
        <w:rPr>
          <w:rStyle w:val="preformatted"/>
          <w:rFonts w:ascii="Times New Roman" w:hAnsi="Times New Roman"/>
        </w:rPr>
        <w:t>provádění staveb, jejich změn a odstraňování“</w:t>
      </w:r>
      <w:r>
        <w:rPr>
          <w:rStyle w:val="preformatted"/>
          <w:rFonts w:ascii="Times New Roman" w:hAnsi="Times New Roman"/>
        </w:rPr>
        <w:t xml:space="preserve"> </w:t>
      </w:r>
      <w:r w:rsidRPr="004B5393">
        <w:rPr>
          <w:rFonts w:ascii="Times New Roman" w:hAnsi="Times New Roman"/>
          <w:szCs w:val="22"/>
        </w:rPr>
        <w:t>(příloha č. 1 smlouvy) a má řádné vybavení, zkušenosti a schopnosti, aby řádně a včas provedl dílo dle této smlouvy; a</w:t>
      </w:r>
    </w:p>
    <w:p w:rsidR="005E25F5" w:rsidRPr="000C1209" w:rsidRDefault="005E25F5" w:rsidP="005E25F5">
      <w:pPr>
        <w:ind w:left="705"/>
        <w:jc w:val="both"/>
        <w:rPr>
          <w:rFonts w:ascii="Times New Roman" w:hAnsi="Times New Roman"/>
          <w:szCs w:val="22"/>
        </w:rPr>
      </w:pPr>
    </w:p>
    <w:p w:rsidR="005E25F5" w:rsidRPr="00CA1D1A" w:rsidRDefault="005E25F5" w:rsidP="005E25F5">
      <w:pPr>
        <w:numPr>
          <w:ilvl w:val="0"/>
          <w:numId w:val="6"/>
        </w:numPr>
        <w:suppressAutoHyphens/>
        <w:jc w:val="both"/>
        <w:rPr>
          <w:rFonts w:ascii="Times New Roman" w:hAnsi="Times New Roman"/>
          <w:szCs w:val="22"/>
        </w:rPr>
      </w:pPr>
      <w:r w:rsidRPr="00CA1D1A">
        <w:rPr>
          <w:rFonts w:ascii="Times New Roman" w:hAnsi="Times New Roman"/>
          <w:szCs w:val="22"/>
        </w:rPr>
        <w:t xml:space="preserve">Zhotovitel je </w:t>
      </w:r>
      <w:r>
        <w:rPr>
          <w:rFonts w:ascii="Times New Roman" w:hAnsi="Times New Roman"/>
          <w:szCs w:val="22"/>
        </w:rPr>
        <w:t>určen pro realizaci zakázky „</w:t>
      </w:r>
      <w:r w:rsidR="00A41721" w:rsidRPr="00A41721">
        <w:rPr>
          <w:rFonts w:ascii="Times New Roman" w:hAnsi="Times New Roman"/>
          <w:i/>
          <w:szCs w:val="22"/>
        </w:rPr>
        <w:t xml:space="preserve">Havárie části opěrných zdí zajišťujících pěší komunikaci na pozemku p. č. 1977, k. </w:t>
      </w:r>
      <w:proofErr w:type="spellStart"/>
      <w:r w:rsidR="00A41721" w:rsidRPr="00A41721">
        <w:rPr>
          <w:rFonts w:ascii="Times New Roman" w:hAnsi="Times New Roman"/>
          <w:i/>
          <w:szCs w:val="22"/>
        </w:rPr>
        <w:t>ú.</w:t>
      </w:r>
      <w:proofErr w:type="spellEnd"/>
      <w:r w:rsidR="00A41721" w:rsidRPr="00A41721">
        <w:rPr>
          <w:rFonts w:ascii="Times New Roman" w:hAnsi="Times New Roman"/>
          <w:i/>
          <w:szCs w:val="22"/>
        </w:rPr>
        <w:t xml:space="preserve"> Karlovy Vary – zabezpečovací práce</w:t>
      </w:r>
      <w:r w:rsidRPr="00A41721">
        <w:rPr>
          <w:rFonts w:ascii="Times New Roman" w:hAnsi="Times New Roman"/>
          <w:szCs w:val="22"/>
        </w:rPr>
        <w:t>“</w:t>
      </w:r>
      <w:r w:rsidRPr="00CA1D1A">
        <w:rPr>
          <w:rFonts w:ascii="Times New Roman" w:hAnsi="Times New Roman"/>
          <w:szCs w:val="22"/>
          <w:lang w:eastAsia="en-US"/>
        </w:rPr>
        <w:t xml:space="preserve"> </w:t>
      </w:r>
      <w:r>
        <w:rPr>
          <w:rFonts w:ascii="Times New Roman" w:hAnsi="Times New Roman"/>
          <w:szCs w:val="22"/>
        </w:rPr>
        <w:t>rozhodnutím Rady města č. RM/</w:t>
      </w:r>
      <w:r w:rsidR="00A41721">
        <w:rPr>
          <w:rFonts w:ascii="Times New Roman" w:hAnsi="Times New Roman"/>
          <w:szCs w:val="22"/>
        </w:rPr>
        <w:t>390</w:t>
      </w:r>
      <w:r>
        <w:rPr>
          <w:rFonts w:ascii="Times New Roman" w:hAnsi="Times New Roman"/>
          <w:szCs w:val="22"/>
        </w:rPr>
        <w:t>/</w:t>
      </w:r>
      <w:r w:rsidR="00A41721">
        <w:rPr>
          <w:rFonts w:ascii="Times New Roman" w:hAnsi="Times New Roman"/>
          <w:szCs w:val="22"/>
        </w:rPr>
        <w:t>4</w:t>
      </w:r>
      <w:r>
        <w:rPr>
          <w:rFonts w:ascii="Times New Roman" w:hAnsi="Times New Roman"/>
          <w:szCs w:val="22"/>
        </w:rPr>
        <w:t>/</w:t>
      </w:r>
      <w:r w:rsidR="00216F54">
        <w:rPr>
          <w:rFonts w:ascii="Times New Roman" w:hAnsi="Times New Roman"/>
          <w:szCs w:val="22"/>
        </w:rPr>
        <w:t>22</w:t>
      </w:r>
      <w:r>
        <w:rPr>
          <w:rFonts w:ascii="Times New Roman" w:hAnsi="Times New Roman"/>
          <w:szCs w:val="22"/>
        </w:rPr>
        <w:t xml:space="preserve"> ze dne </w:t>
      </w:r>
      <w:proofErr w:type="gramStart"/>
      <w:r w:rsidR="00A41721">
        <w:rPr>
          <w:rFonts w:ascii="Times New Roman" w:hAnsi="Times New Roman"/>
          <w:szCs w:val="22"/>
        </w:rPr>
        <w:t>12.04.</w:t>
      </w:r>
      <w:r w:rsidR="00216F54">
        <w:rPr>
          <w:rFonts w:ascii="Times New Roman" w:hAnsi="Times New Roman"/>
          <w:szCs w:val="22"/>
        </w:rPr>
        <w:t>2022</w:t>
      </w:r>
      <w:proofErr w:type="gramEnd"/>
      <w:r w:rsidRPr="00CA1D1A">
        <w:rPr>
          <w:rFonts w:ascii="Times New Roman" w:hAnsi="Times New Roman"/>
          <w:szCs w:val="22"/>
        </w:rPr>
        <w:t xml:space="preserve">; a </w:t>
      </w:r>
    </w:p>
    <w:p w:rsidR="005E25F5" w:rsidRPr="00EC6D4C" w:rsidRDefault="005E25F5" w:rsidP="005E25F5">
      <w:pPr>
        <w:ind w:left="709"/>
        <w:jc w:val="both"/>
        <w:rPr>
          <w:rFonts w:ascii="Times New Roman" w:hAnsi="Times New Roman"/>
          <w:szCs w:val="22"/>
        </w:rPr>
      </w:pPr>
    </w:p>
    <w:p w:rsidR="005E25F5" w:rsidRPr="000C1209"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Zhotovitel prohlašuje, že je schopný díl</w:t>
      </w:r>
      <w:r w:rsidRPr="000C1209">
        <w:rPr>
          <w:rFonts w:ascii="Times New Roman" w:hAnsi="Times New Roman"/>
          <w:bCs/>
          <w:szCs w:val="22"/>
        </w:rPr>
        <w:t xml:space="preserve">o </w:t>
      </w:r>
      <w:r w:rsidRPr="000C1209">
        <w:rPr>
          <w:rFonts w:ascii="Times New Roman" w:hAnsi="Times New Roman"/>
          <w:szCs w:val="22"/>
        </w:rPr>
        <w:t>dle této smlouvy provést ve stanovené době a ve sjednané kvalitě a že si je vě</w:t>
      </w:r>
      <w:r w:rsidRPr="000C1209">
        <w:rPr>
          <w:rFonts w:ascii="Times New Roman" w:hAnsi="Times New Roman"/>
          <w:bCs/>
          <w:szCs w:val="22"/>
        </w:rPr>
        <w:t>do</w:t>
      </w:r>
      <w:r w:rsidRPr="000C1209">
        <w:rPr>
          <w:rFonts w:ascii="Times New Roman" w:hAnsi="Times New Roman"/>
          <w:szCs w:val="22"/>
        </w:rPr>
        <w:t xml:space="preserve">m skutečnosti, že objednatel má značný zájem na dokončení díla, které je předmětem této smlouvy </w:t>
      </w:r>
      <w:r w:rsidRPr="000C1209">
        <w:rPr>
          <w:rFonts w:ascii="Times New Roman" w:hAnsi="Times New Roman"/>
          <w:bCs/>
          <w:szCs w:val="22"/>
        </w:rPr>
        <w:t>v č</w:t>
      </w:r>
      <w:r w:rsidRPr="000C1209">
        <w:rPr>
          <w:rFonts w:ascii="Times New Roman" w:hAnsi="Times New Roman"/>
          <w:szCs w:val="22"/>
        </w:rPr>
        <w:t>ase a kvalitě stanovených touto smlouvou; a</w:t>
      </w:r>
    </w:p>
    <w:p w:rsidR="005E25F5" w:rsidRPr="000C1209" w:rsidRDefault="005E25F5" w:rsidP="005E25F5">
      <w:pPr>
        <w:jc w:val="both"/>
        <w:rPr>
          <w:rFonts w:ascii="Times New Roman" w:hAnsi="Times New Roman"/>
          <w:szCs w:val="22"/>
        </w:rPr>
      </w:pPr>
    </w:p>
    <w:p w:rsidR="005E25F5" w:rsidRPr="00B13507"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Rada města Karlovy Vary schválila uzavření této smlouvy na svém</w:t>
      </w:r>
      <w:r w:rsidRPr="000C1209">
        <w:rPr>
          <w:rFonts w:ascii="Times New Roman" w:hAnsi="Times New Roman"/>
          <w:b/>
          <w:szCs w:val="22"/>
        </w:rPr>
        <w:t xml:space="preserve"> </w:t>
      </w:r>
      <w:r>
        <w:rPr>
          <w:rFonts w:ascii="Times New Roman" w:hAnsi="Times New Roman"/>
          <w:szCs w:val="22"/>
        </w:rPr>
        <w:t xml:space="preserve">jednání konaném dne </w:t>
      </w:r>
      <w:proofErr w:type="gramStart"/>
      <w:r w:rsidR="00A41721">
        <w:rPr>
          <w:rFonts w:ascii="Times New Roman" w:hAnsi="Times New Roman"/>
          <w:szCs w:val="22"/>
        </w:rPr>
        <w:t>12.04.</w:t>
      </w:r>
      <w:r>
        <w:rPr>
          <w:rFonts w:ascii="Times New Roman" w:hAnsi="Times New Roman"/>
          <w:szCs w:val="22"/>
        </w:rPr>
        <w:t xml:space="preserve"> 202</w:t>
      </w:r>
      <w:r w:rsidR="00216F54">
        <w:rPr>
          <w:rFonts w:ascii="Times New Roman" w:hAnsi="Times New Roman"/>
          <w:szCs w:val="22"/>
        </w:rPr>
        <w:t>2</w:t>
      </w:r>
      <w:proofErr w:type="gramEnd"/>
      <w:r w:rsidRPr="00B13507">
        <w:rPr>
          <w:rFonts w:ascii="Times New Roman" w:hAnsi="Times New Roman"/>
          <w:szCs w:val="22"/>
        </w:rPr>
        <w:t xml:space="preserve"> </w:t>
      </w:r>
      <w:r>
        <w:rPr>
          <w:rFonts w:ascii="Times New Roman" w:hAnsi="Times New Roman"/>
          <w:szCs w:val="22"/>
        </w:rPr>
        <w:t>usnesením</w:t>
      </w:r>
      <w:r w:rsidRPr="00B13507">
        <w:rPr>
          <w:rFonts w:ascii="Times New Roman" w:hAnsi="Times New Roman"/>
          <w:szCs w:val="22"/>
        </w:rPr>
        <w:t xml:space="preserve"> č. </w:t>
      </w:r>
      <w:r w:rsidRPr="00B52C47">
        <w:rPr>
          <w:rFonts w:ascii="Times New Roman" w:hAnsi="Times New Roman"/>
          <w:szCs w:val="22"/>
        </w:rPr>
        <w:t>RM/</w:t>
      </w:r>
      <w:r w:rsidR="00A41721">
        <w:rPr>
          <w:rFonts w:ascii="Times New Roman" w:hAnsi="Times New Roman"/>
          <w:szCs w:val="22"/>
        </w:rPr>
        <w:t>390</w:t>
      </w:r>
      <w:r>
        <w:rPr>
          <w:rFonts w:ascii="Times New Roman" w:hAnsi="Times New Roman"/>
          <w:szCs w:val="22"/>
        </w:rPr>
        <w:t>/</w:t>
      </w:r>
      <w:r w:rsidR="00A41721">
        <w:rPr>
          <w:rFonts w:ascii="Times New Roman" w:hAnsi="Times New Roman"/>
          <w:szCs w:val="22"/>
        </w:rPr>
        <w:t>4</w:t>
      </w:r>
      <w:r w:rsidRPr="00B52C47">
        <w:rPr>
          <w:rFonts w:ascii="Times New Roman" w:hAnsi="Times New Roman"/>
          <w:szCs w:val="22"/>
        </w:rPr>
        <w:t>/2</w:t>
      </w:r>
      <w:r w:rsidR="00216F54">
        <w:rPr>
          <w:rFonts w:ascii="Times New Roman" w:hAnsi="Times New Roman"/>
          <w:szCs w:val="22"/>
        </w:rPr>
        <w:t>2</w:t>
      </w:r>
      <w:r w:rsidRPr="00B13507">
        <w:rPr>
          <w:rFonts w:ascii="Times New Roman" w:hAnsi="Times New Roman"/>
          <w:szCs w:val="22"/>
        </w:rPr>
        <w:t xml:space="preserve"> jednání</w:t>
      </w:r>
      <w:r>
        <w:rPr>
          <w:rFonts w:ascii="Times New Roman" w:hAnsi="Times New Roman"/>
          <w:szCs w:val="22"/>
        </w:rPr>
        <w:t xml:space="preserve"> a,</w:t>
      </w:r>
    </w:p>
    <w:p w:rsidR="005E25F5" w:rsidRDefault="005E25F5" w:rsidP="005E25F5">
      <w:pPr>
        <w:jc w:val="both"/>
        <w:rPr>
          <w:rFonts w:ascii="Times New Roman" w:hAnsi="Times New Roman"/>
          <w:szCs w:val="22"/>
        </w:rPr>
      </w:pPr>
    </w:p>
    <w:p w:rsidR="005E25F5" w:rsidRPr="0074235F" w:rsidRDefault="005E25F5" w:rsidP="005E25F5">
      <w:pPr>
        <w:pStyle w:val="BodyText21"/>
        <w:widowControl/>
        <w:rPr>
          <w:rFonts w:ascii="Times New Roman" w:hAnsi="Times New Roman"/>
          <w:szCs w:val="22"/>
        </w:rPr>
      </w:pPr>
      <w:r w:rsidRPr="0074235F">
        <w:rPr>
          <w:rFonts w:ascii="Times New Roman" w:hAnsi="Times New Roman"/>
          <w:szCs w:val="22"/>
        </w:rPr>
        <w:t>dohodly se smluvní strany na uzavření této</w:t>
      </w: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D70B8A" w:rsidRPr="0074235F" w:rsidRDefault="00D70B8A" w:rsidP="005E25F5">
      <w:pPr>
        <w:pStyle w:val="BodyText21"/>
        <w:widowControl/>
        <w:rPr>
          <w:rFonts w:ascii="Times New Roman" w:hAnsi="Times New Roman"/>
          <w:szCs w:val="22"/>
        </w:rPr>
      </w:pPr>
    </w:p>
    <w:p w:rsidR="005E25F5" w:rsidRDefault="005E25F5" w:rsidP="005E25F5">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b/>
          <w:sz w:val="24"/>
          <w:szCs w:val="24"/>
        </w:rPr>
      </w:pPr>
      <w:r w:rsidRPr="00D92EF4">
        <w:rPr>
          <w:rFonts w:ascii="Times New Roman" w:hAnsi="Times New Roman"/>
          <w:b/>
          <w:sz w:val="24"/>
          <w:szCs w:val="24"/>
        </w:rPr>
        <w:t>S M L O U V Y  O   D Í L O</w:t>
      </w:r>
    </w:p>
    <w:p w:rsidR="005E25F5" w:rsidRPr="00646179" w:rsidRDefault="005E25F5" w:rsidP="005E25F5"/>
    <w:p w:rsidR="005E25F5" w:rsidRPr="00646179" w:rsidRDefault="005E25F5" w:rsidP="005E25F5"/>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(dále jen „smlouva“)</w:t>
      </w:r>
    </w:p>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dle § 2586 a následujících občanského zákoníku č. 89/2012 Sb., ve znění pozdějších předpisů</w:t>
      </w:r>
    </w:p>
    <w:p w:rsidR="005E25F5" w:rsidRDefault="005E25F5" w:rsidP="005E25F5"/>
    <w:p w:rsidR="005E25F5" w:rsidRDefault="005E25F5" w:rsidP="005E25F5"/>
    <w:p w:rsidR="005E25F5" w:rsidRPr="00A95CA9" w:rsidRDefault="005E25F5" w:rsidP="005E25F5">
      <w:pPr>
        <w:pStyle w:val="Nadpis1"/>
        <w:numPr>
          <w:ilvl w:val="0"/>
          <w:numId w:val="4"/>
        </w:numPr>
        <w:spacing w:after="120"/>
        <w:ind w:left="567" w:hanging="567"/>
        <w:jc w:val="both"/>
        <w:rPr>
          <w:rFonts w:ascii="Times New Roman" w:hAnsi="Times New Roman"/>
          <w:sz w:val="24"/>
          <w:u w:val="none"/>
        </w:rPr>
      </w:pPr>
      <w:r w:rsidRPr="00A95CA9">
        <w:rPr>
          <w:rFonts w:ascii="Times New Roman" w:hAnsi="Times New Roman"/>
          <w:sz w:val="24"/>
          <w:u w:val="none"/>
        </w:rPr>
        <w:t>Předmět smlouvy</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touto smlouvou zavazuje provést pro objednatele řádně a včas, na svůj náklad a nebezpečí sjednané dílo dle článku II. této smlouvy a objednatel se zavazuje dílo převzít a za provedené dílo zaplatit zhotoviteli cenu ve výši a za podmínek sjednaných v této smlouvě.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Specifikace díla</w:t>
      </w:r>
    </w:p>
    <w:p w:rsidR="005E25F5" w:rsidRPr="002E65A0" w:rsidRDefault="005E25F5" w:rsidP="005E25F5">
      <w:pPr>
        <w:pStyle w:val="Nadpis2"/>
        <w:numPr>
          <w:ilvl w:val="1"/>
          <w:numId w:val="4"/>
        </w:numPr>
        <w:ind w:left="567" w:hanging="567"/>
        <w:jc w:val="both"/>
        <w:rPr>
          <w:rFonts w:ascii="Times New Roman" w:hAnsi="Times New Roman"/>
          <w:b/>
          <w:szCs w:val="22"/>
        </w:rPr>
      </w:pPr>
      <w:r w:rsidRPr="002E65A0">
        <w:rPr>
          <w:rFonts w:ascii="Times New Roman" w:hAnsi="Times New Roman"/>
          <w:szCs w:val="22"/>
        </w:rPr>
        <w:t xml:space="preserve">Dílo dle této smlouvy spočívá v provedení stavby, označené jako „ </w:t>
      </w:r>
      <w:r w:rsidR="00271FBF" w:rsidRPr="00271FBF">
        <w:rPr>
          <w:rFonts w:ascii="Times New Roman" w:hAnsi="Times New Roman"/>
          <w:i/>
          <w:szCs w:val="22"/>
        </w:rPr>
        <w:t xml:space="preserve">Havárie části opěrných zdí zajišťujících pěší komunikaci na pozemku p. č. 1977, k. </w:t>
      </w:r>
      <w:proofErr w:type="spellStart"/>
      <w:r w:rsidR="00271FBF" w:rsidRPr="00271FBF">
        <w:rPr>
          <w:rFonts w:ascii="Times New Roman" w:hAnsi="Times New Roman"/>
          <w:i/>
          <w:szCs w:val="22"/>
        </w:rPr>
        <w:t>ú.</w:t>
      </w:r>
      <w:proofErr w:type="spellEnd"/>
      <w:r w:rsidR="00271FBF" w:rsidRPr="00271FBF">
        <w:rPr>
          <w:rFonts w:ascii="Times New Roman" w:hAnsi="Times New Roman"/>
          <w:i/>
          <w:szCs w:val="22"/>
        </w:rPr>
        <w:t xml:space="preserve"> Karlovy Vary – zabezpečovací práce</w:t>
      </w:r>
      <w:r w:rsidRPr="00271FBF">
        <w:rPr>
          <w:rFonts w:ascii="Times New Roman" w:hAnsi="Times New Roman"/>
          <w:szCs w:val="22"/>
        </w:rPr>
        <w:t>“</w:t>
      </w:r>
      <w:r w:rsidRPr="002E65A0">
        <w:rPr>
          <w:rFonts w:ascii="Times New Roman" w:hAnsi="Times New Roman"/>
          <w:szCs w:val="22"/>
          <w:lang w:eastAsia="en-US"/>
        </w:rPr>
        <w:t>.</w:t>
      </w:r>
      <w:r w:rsidRPr="002E65A0">
        <w:rPr>
          <w:rFonts w:ascii="Times New Roman" w:hAnsi="Times New Roman"/>
          <w:szCs w:val="22"/>
        </w:rPr>
        <w:t xml:space="preserve"> </w:t>
      </w:r>
      <w:r w:rsidR="00B60D02">
        <w:rPr>
          <w:rFonts w:ascii="Times New Roman" w:hAnsi="Times New Roman"/>
          <w:szCs w:val="22"/>
        </w:rPr>
        <w:t xml:space="preserve">Nutné zabezpečovací práce vycházejí z odborného posudku nazvaného „ Havárie části opěrných zdí zajišťujících pěší komunikaci na parcele č. 1977 k. </w:t>
      </w:r>
      <w:proofErr w:type="spellStart"/>
      <w:r w:rsidR="00B60D02">
        <w:rPr>
          <w:rFonts w:ascii="Times New Roman" w:hAnsi="Times New Roman"/>
          <w:szCs w:val="22"/>
        </w:rPr>
        <w:t>ú.</w:t>
      </w:r>
      <w:proofErr w:type="spellEnd"/>
      <w:r w:rsidR="00B60D02">
        <w:rPr>
          <w:rFonts w:ascii="Times New Roman" w:hAnsi="Times New Roman"/>
          <w:szCs w:val="22"/>
        </w:rPr>
        <w:t xml:space="preserve"> Karlovy Vary, </w:t>
      </w:r>
      <w:proofErr w:type="gramStart"/>
      <w:r w:rsidR="00B60D02">
        <w:rPr>
          <w:rFonts w:ascii="Times New Roman" w:hAnsi="Times New Roman"/>
          <w:szCs w:val="22"/>
        </w:rPr>
        <w:t>který vypracoval</w:t>
      </w:r>
      <w:proofErr w:type="gramEnd"/>
      <w:r w:rsidR="00B60D02">
        <w:rPr>
          <w:rFonts w:ascii="Times New Roman" w:hAnsi="Times New Roman"/>
          <w:szCs w:val="22"/>
        </w:rPr>
        <w:t xml:space="preserve"> Ing. Martin Šafařík a je přílohou této smlouvy o dílo (příloha č.</w:t>
      </w:r>
      <w:r w:rsidR="00950ED0">
        <w:rPr>
          <w:rFonts w:ascii="Times New Roman" w:hAnsi="Times New Roman"/>
          <w:szCs w:val="22"/>
        </w:rPr>
        <w:t xml:space="preserve"> 2 smlouvy</w:t>
      </w:r>
      <w:r w:rsidR="00B60D02">
        <w:rPr>
          <w:rFonts w:ascii="Times New Roman" w:hAnsi="Times New Roman"/>
          <w:szCs w:val="22"/>
        </w:rPr>
        <w:t>).</w:t>
      </w:r>
      <w:r w:rsidR="00950ED0">
        <w:rPr>
          <w:rFonts w:ascii="Times New Roman" w:hAnsi="Times New Roman"/>
          <w:szCs w:val="22"/>
        </w:rPr>
        <w:t xml:space="preserve"> Součástí zabezpečovacích prací bude úprava (oprava povrchu komunikace a souvisejících částí stavby). Stavební úpravy obsahují obnovu povrchu stávající pěší cesty na p. p. č. 1977 v katastrálním území Karlovy Vary, lokální sanaci podloží, zpevnění vibrovaným štěrkem a obnovení odvodnění z tělesa komunikace do </w:t>
      </w:r>
      <w:proofErr w:type="spellStart"/>
      <w:r w:rsidR="00950ED0">
        <w:rPr>
          <w:rFonts w:ascii="Times New Roman" w:hAnsi="Times New Roman"/>
          <w:szCs w:val="22"/>
        </w:rPr>
        <w:t>mimolesních</w:t>
      </w:r>
      <w:proofErr w:type="spellEnd"/>
      <w:r w:rsidR="00950ED0">
        <w:rPr>
          <w:rFonts w:ascii="Times New Roman" w:hAnsi="Times New Roman"/>
          <w:szCs w:val="22"/>
        </w:rPr>
        <w:t xml:space="preserve"> porostů. Bude zachována stávající niveleta komunikace, nebudou měněny šířkové poměry.</w:t>
      </w:r>
      <w:r w:rsidR="00B60D02">
        <w:rPr>
          <w:rFonts w:ascii="Times New Roman" w:hAnsi="Times New Roman"/>
          <w:szCs w:val="22"/>
        </w:rPr>
        <w:t xml:space="preserve"> </w:t>
      </w:r>
      <w:r w:rsidRPr="002E65A0">
        <w:rPr>
          <w:rFonts w:ascii="Times New Roman" w:hAnsi="Times New Roman"/>
          <w:szCs w:val="22"/>
        </w:rPr>
        <w:t xml:space="preserve">Podkladem pro uzavření této smlouvy je nabídka zhotovitele (příloha č. 3 smlouvy) a tvoří nedílnou součást této smlouvy, což zhotovitel podpisem této smlouvy stvrzuje.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Doba plnění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dílo řádně provést v tomto termínu:</w:t>
      </w:r>
    </w:p>
    <w:p w:rsidR="005E25F5" w:rsidRPr="002E65A0" w:rsidRDefault="005E25F5" w:rsidP="005E25F5">
      <w:pPr>
        <w:ind w:left="567"/>
        <w:jc w:val="both"/>
        <w:rPr>
          <w:rFonts w:ascii="Times New Roman" w:hAnsi="Times New Roman"/>
          <w:szCs w:val="22"/>
        </w:rPr>
      </w:pPr>
      <w:r w:rsidRPr="002E65A0">
        <w:rPr>
          <w:rFonts w:ascii="Times New Roman" w:hAnsi="Times New Roman"/>
          <w:szCs w:val="22"/>
        </w:rPr>
        <w:t>Termín realizace:</w:t>
      </w:r>
      <w:r w:rsidR="005D0BCE">
        <w:rPr>
          <w:rFonts w:ascii="Times New Roman" w:hAnsi="Times New Roman"/>
          <w:szCs w:val="22"/>
        </w:rPr>
        <w:t xml:space="preserve"> </w:t>
      </w:r>
      <w:r w:rsidR="00271FBF">
        <w:rPr>
          <w:rFonts w:ascii="Times New Roman" w:hAnsi="Times New Roman"/>
          <w:szCs w:val="22"/>
        </w:rPr>
        <w:t>19. 04.</w:t>
      </w:r>
      <w:r w:rsidRPr="002E65A0">
        <w:rPr>
          <w:rFonts w:ascii="Times New Roman" w:hAnsi="Times New Roman"/>
          <w:szCs w:val="22"/>
        </w:rPr>
        <w:t xml:space="preserve"> 202</w:t>
      </w:r>
      <w:r w:rsidR="00231171">
        <w:rPr>
          <w:rFonts w:ascii="Times New Roman" w:hAnsi="Times New Roman"/>
          <w:szCs w:val="22"/>
        </w:rPr>
        <w:t>2</w:t>
      </w:r>
      <w:r w:rsidRPr="002E65A0">
        <w:rPr>
          <w:rFonts w:ascii="Times New Roman" w:hAnsi="Times New Roman"/>
          <w:szCs w:val="22"/>
        </w:rPr>
        <w:t xml:space="preserve"> – </w:t>
      </w:r>
      <w:r w:rsidR="00271FBF">
        <w:rPr>
          <w:rFonts w:ascii="Times New Roman" w:hAnsi="Times New Roman"/>
          <w:szCs w:val="22"/>
        </w:rPr>
        <w:t xml:space="preserve">10. 08. </w:t>
      </w:r>
      <w:r w:rsidR="00231171">
        <w:rPr>
          <w:rFonts w:ascii="Times New Roman" w:hAnsi="Times New Roman"/>
          <w:szCs w:val="22"/>
        </w:rPr>
        <w:t>2022</w:t>
      </w:r>
      <w:r w:rsidRPr="002E65A0">
        <w:rPr>
          <w:rFonts w:ascii="Times New Roman" w:hAnsi="Times New Roman"/>
          <w:szCs w:val="22"/>
        </w:rPr>
        <w:t>.</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color w:val="FF0000"/>
          <w:szCs w:val="22"/>
        </w:rPr>
      </w:pPr>
      <w:r w:rsidRPr="002E65A0">
        <w:rPr>
          <w:rFonts w:ascii="Times New Roman" w:hAnsi="Times New Roman"/>
          <w:szCs w:val="22"/>
        </w:rPr>
        <w:t xml:space="preserve">Zhotovitel zahájí stavební práce </w:t>
      </w:r>
      <w:r>
        <w:rPr>
          <w:rFonts w:ascii="Times New Roman" w:hAnsi="Times New Roman"/>
          <w:szCs w:val="22"/>
        </w:rPr>
        <w:t>a</w:t>
      </w:r>
      <w:r w:rsidRPr="002E65A0">
        <w:rPr>
          <w:rFonts w:ascii="Times New Roman" w:hAnsi="Times New Roman"/>
          <w:szCs w:val="22"/>
        </w:rPr>
        <w:t xml:space="preserve"> objednatel</w:t>
      </w:r>
      <w:r>
        <w:rPr>
          <w:rFonts w:ascii="Times New Roman" w:hAnsi="Times New Roman"/>
          <w:szCs w:val="22"/>
        </w:rPr>
        <w:t xml:space="preserve"> předá staveniště </w:t>
      </w:r>
      <w:r w:rsidRPr="002E65A0">
        <w:rPr>
          <w:rFonts w:ascii="Times New Roman" w:hAnsi="Times New Roman"/>
          <w:szCs w:val="22"/>
        </w:rPr>
        <w:t xml:space="preserve"> zhotoviteli nejpozději </w:t>
      </w:r>
      <w:proofErr w:type="gramStart"/>
      <w:r w:rsidRPr="002E65A0">
        <w:rPr>
          <w:rFonts w:ascii="Times New Roman" w:hAnsi="Times New Roman"/>
          <w:szCs w:val="22"/>
        </w:rPr>
        <w:t>do</w:t>
      </w:r>
      <w:proofErr w:type="gramEnd"/>
      <w:r w:rsidRPr="002E65A0">
        <w:rPr>
          <w:rFonts w:ascii="Times New Roman" w:hAnsi="Times New Roman"/>
          <w:szCs w:val="22"/>
        </w:rPr>
        <w:t xml:space="preserve"> </w:t>
      </w:r>
    </w:p>
    <w:p w:rsidR="005E25F5" w:rsidRPr="002E65A0" w:rsidRDefault="00271FBF" w:rsidP="005E25F5">
      <w:pPr>
        <w:pStyle w:val="StylZM"/>
        <w:numPr>
          <w:ilvl w:val="0"/>
          <w:numId w:val="0"/>
        </w:numPr>
        <w:ind w:left="567"/>
        <w:rPr>
          <w:color w:val="FF0000"/>
        </w:rPr>
      </w:pPr>
      <w:proofErr w:type="gramStart"/>
      <w:r>
        <w:t>19.04.</w:t>
      </w:r>
      <w:r w:rsidR="00231171">
        <w:t xml:space="preserve"> 2022</w:t>
      </w:r>
      <w:proofErr w:type="gramEnd"/>
      <w:r w:rsidR="005E25F5" w:rsidRPr="002E65A0">
        <w:t>.</w:t>
      </w:r>
    </w:p>
    <w:p w:rsidR="005E25F5" w:rsidRPr="002E65A0" w:rsidRDefault="005E25F5" w:rsidP="005E25F5">
      <w:pPr>
        <w:ind w:left="720" w:hanging="567"/>
        <w:jc w:val="both"/>
        <w:rPr>
          <w:rFonts w:ascii="Times New Roman" w:hAnsi="Times New Roman"/>
          <w:b/>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Kompletním provedením díla se rozumí i úplné, řádné a včasné dokončení díla specifikovaném v článku II. této smlouvy, včetně vyklizení staveniště a včetně všech náležitostí, zejména dokladů dle této smlouvy a včetně potvrzení těchto skutečností objednatelem v předávacím protokolu.</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Místo provádění díla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Místem plnění j</w:t>
      </w:r>
      <w:r>
        <w:rPr>
          <w:rFonts w:ascii="Times New Roman" w:hAnsi="Times New Roman"/>
          <w:szCs w:val="22"/>
        </w:rPr>
        <w:t xml:space="preserve">e </w:t>
      </w:r>
      <w:r w:rsidR="00F0615F">
        <w:rPr>
          <w:rFonts w:ascii="Times New Roman" w:hAnsi="Times New Roman"/>
          <w:szCs w:val="22"/>
        </w:rPr>
        <w:t xml:space="preserve">objekt </w:t>
      </w:r>
      <w:r w:rsidR="00271FBF">
        <w:rPr>
          <w:rFonts w:ascii="Times New Roman" w:hAnsi="Times New Roman"/>
          <w:szCs w:val="22"/>
        </w:rPr>
        <w:t xml:space="preserve">pěší cesta na pozemku </w:t>
      </w:r>
      <w:proofErr w:type="spellStart"/>
      <w:r w:rsidR="00271FBF">
        <w:rPr>
          <w:rFonts w:ascii="Times New Roman" w:hAnsi="Times New Roman"/>
          <w:szCs w:val="22"/>
        </w:rPr>
        <w:t>parc</w:t>
      </w:r>
      <w:proofErr w:type="spellEnd"/>
      <w:r w:rsidR="00271FBF">
        <w:rPr>
          <w:rFonts w:ascii="Times New Roman" w:hAnsi="Times New Roman"/>
          <w:szCs w:val="22"/>
        </w:rPr>
        <w:t xml:space="preserve">. </w:t>
      </w:r>
      <w:proofErr w:type="gramStart"/>
      <w:r w:rsidR="00271FBF">
        <w:rPr>
          <w:rFonts w:ascii="Times New Roman" w:hAnsi="Times New Roman"/>
          <w:szCs w:val="22"/>
        </w:rPr>
        <w:t>č.</w:t>
      </w:r>
      <w:proofErr w:type="gramEnd"/>
      <w:r w:rsidR="00271FBF">
        <w:rPr>
          <w:rFonts w:ascii="Times New Roman" w:hAnsi="Times New Roman"/>
          <w:szCs w:val="22"/>
        </w:rPr>
        <w:t xml:space="preserve"> </w:t>
      </w:r>
      <w:r w:rsidR="00AD32A2">
        <w:rPr>
          <w:rFonts w:ascii="Times New Roman" w:hAnsi="Times New Roman"/>
          <w:szCs w:val="22"/>
        </w:rPr>
        <w:t xml:space="preserve">1977, </w:t>
      </w:r>
      <w:r w:rsidR="00F0615F">
        <w:rPr>
          <w:rFonts w:ascii="Times New Roman" w:hAnsi="Times New Roman"/>
          <w:szCs w:val="22"/>
        </w:rPr>
        <w:t xml:space="preserve"> </w:t>
      </w:r>
      <w:proofErr w:type="spellStart"/>
      <w:r w:rsidR="00F0615F">
        <w:rPr>
          <w:rFonts w:ascii="Times New Roman" w:hAnsi="Times New Roman"/>
          <w:szCs w:val="22"/>
        </w:rPr>
        <w:t>k.ú</w:t>
      </w:r>
      <w:proofErr w:type="spellEnd"/>
      <w:r w:rsidR="00F0615F">
        <w:rPr>
          <w:rFonts w:ascii="Times New Roman" w:hAnsi="Times New Roman"/>
          <w:szCs w:val="22"/>
        </w:rPr>
        <w:t xml:space="preserve">. </w:t>
      </w:r>
      <w:r w:rsidR="00AD32A2">
        <w:rPr>
          <w:rFonts w:ascii="Times New Roman" w:hAnsi="Times New Roman"/>
          <w:szCs w:val="22"/>
        </w:rPr>
        <w:t>Karlovy Vary</w:t>
      </w:r>
      <w:r w:rsidRPr="002E65A0">
        <w:rPr>
          <w:rFonts w:ascii="Times New Roman" w:hAnsi="Times New Roman"/>
          <w:szCs w:val="22"/>
        </w:rPr>
        <w:t>, ve vlastnictví Statutárního města Karlovy Vary.</w:t>
      </w:r>
    </w:p>
    <w:p w:rsidR="005E25F5" w:rsidRPr="002E65A0" w:rsidRDefault="005E25F5" w:rsidP="005E25F5">
      <w:pPr>
        <w:ind w:leftChars="567" w:left="1531" w:hanging="284"/>
        <w:jc w:val="both"/>
        <w:rPr>
          <w:rFonts w:ascii="Times New Roman" w:hAnsi="Times New Roman"/>
          <w:szCs w:val="22"/>
        </w:rPr>
      </w:pPr>
      <w:r w:rsidRPr="002E65A0">
        <w:rPr>
          <w:rFonts w:ascii="Times New Roman" w:hAnsi="Times New Roman"/>
          <w:szCs w:val="22"/>
        </w:rPr>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lastRenderedPageBreak/>
        <w:t>Cena a způsob plnění</w:t>
      </w:r>
    </w:p>
    <w:p w:rsidR="00667EBC" w:rsidRPr="00667EBC" w:rsidRDefault="005E25F5" w:rsidP="00784AD4">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Smluvní </w:t>
      </w:r>
      <w:r w:rsidR="00784AD4">
        <w:rPr>
          <w:rFonts w:ascii="Times New Roman" w:hAnsi="Times New Roman"/>
          <w:szCs w:val="22"/>
        </w:rPr>
        <w:t xml:space="preserve"> </w:t>
      </w:r>
      <w:r w:rsidRPr="002E65A0">
        <w:rPr>
          <w:rFonts w:ascii="Times New Roman" w:hAnsi="Times New Roman"/>
          <w:szCs w:val="22"/>
        </w:rPr>
        <w:t>strany</w:t>
      </w:r>
      <w:r w:rsidR="00784AD4">
        <w:rPr>
          <w:rFonts w:ascii="Times New Roman" w:hAnsi="Times New Roman"/>
          <w:szCs w:val="22"/>
        </w:rPr>
        <w:t xml:space="preserve">  </w:t>
      </w:r>
      <w:r w:rsidRPr="002E65A0">
        <w:rPr>
          <w:rFonts w:ascii="Times New Roman" w:hAnsi="Times New Roman"/>
          <w:szCs w:val="22"/>
        </w:rPr>
        <w:t xml:space="preserve"> se dohodly na ceně, tzn. </w:t>
      </w:r>
      <w:r w:rsidR="00784AD4">
        <w:rPr>
          <w:rFonts w:ascii="Times New Roman" w:hAnsi="Times New Roman"/>
          <w:szCs w:val="22"/>
        </w:rPr>
        <w:t xml:space="preserve">  </w:t>
      </w:r>
      <w:r w:rsidRPr="002E65A0">
        <w:rPr>
          <w:rFonts w:ascii="Times New Roman" w:hAnsi="Times New Roman"/>
          <w:szCs w:val="22"/>
        </w:rPr>
        <w:t xml:space="preserve">ceně maximální, za </w:t>
      </w:r>
      <w:r w:rsidR="00784AD4">
        <w:rPr>
          <w:rFonts w:ascii="Times New Roman" w:hAnsi="Times New Roman"/>
          <w:szCs w:val="22"/>
        </w:rPr>
        <w:t xml:space="preserve">  </w:t>
      </w:r>
      <w:r w:rsidRPr="002E65A0">
        <w:rPr>
          <w:rFonts w:ascii="Times New Roman" w:hAnsi="Times New Roman"/>
          <w:szCs w:val="22"/>
        </w:rPr>
        <w:t xml:space="preserve">provedení díla, ve výši </w:t>
      </w:r>
      <w:r w:rsidR="00AD32A2" w:rsidRPr="00AD32A2">
        <w:rPr>
          <w:rFonts w:ascii="Times New Roman" w:hAnsi="Times New Roman"/>
          <w:b/>
          <w:szCs w:val="22"/>
        </w:rPr>
        <w:t>3 895 000</w:t>
      </w:r>
      <w:r w:rsidRPr="00AD32A2">
        <w:rPr>
          <w:rFonts w:ascii="Times New Roman" w:hAnsi="Times New Roman"/>
          <w:b/>
          <w:szCs w:val="22"/>
        </w:rPr>
        <w:t>,-</w:t>
      </w:r>
      <w:r w:rsidRPr="002E65A0">
        <w:rPr>
          <w:rFonts w:ascii="Times New Roman" w:hAnsi="Times New Roman"/>
          <w:b/>
          <w:szCs w:val="22"/>
        </w:rPr>
        <w:t xml:space="preserve"> </w:t>
      </w:r>
    </w:p>
    <w:p w:rsidR="005E25F5" w:rsidRPr="002E65A0" w:rsidRDefault="005E25F5" w:rsidP="00EA6734">
      <w:pPr>
        <w:pStyle w:val="Nadpis2"/>
        <w:numPr>
          <w:ilvl w:val="0"/>
          <w:numId w:val="0"/>
        </w:numPr>
        <w:ind w:left="567"/>
        <w:jc w:val="both"/>
        <w:rPr>
          <w:rFonts w:ascii="Times New Roman" w:hAnsi="Times New Roman"/>
          <w:szCs w:val="22"/>
        </w:rPr>
      </w:pPr>
      <w:r w:rsidRPr="002E65A0">
        <w:rPr>
          <w:rFonts w:ascii="Times New Roman" w:hAnsi="Times New Roman"/>
          <w:b/>
          <w:szCs w:val="22"/>
        </w:rPr>
        <w:t xml:space="preserve">Kč </w:t>
      </w:r>
      <w:r w:rsidRPr="002E65A0">
        <w:rPr>
          <w:rFonts w:ascii="Times New Roman" w:hAnsi="Times New Roman"/>
          <w:szCs w:val="22"/>
        </w:rPr>
        <w:t xml:space="preserve"> včetně DPH (dále jen „Cena za provedení díla“), tj. cena za provedení díla</w:t>
      </w:r>
      <w:r w:rsidR="00AD32A2">
        <w:rPr>
          <w:rFonts w:ascii="Times New Roman" w:hAnsi="Times New Roman"/>
          <w:szCs w:val="22"/>
        </w:rPr>
        <w:t xml:space="preserve"> </w:t>
      </w:r>
      <w:r w:rsidR="00AD32A2" w:rsidRPr="00784AD4">
        <w:rPr>
          <w:rFonts w:ascii="Times New Roman" w:hAnsi="Times New Roman"/>
          <w:b/>
          <w:szCs w:val="22"/>
        </w:rPr>
        <w:t>3 219 008,</w:t>
      </w:r>
      <w:r w:rsidRPr="00784AD4">
        <w:rPr>
          <w:rFonts w:ascii="Times New Roman" w:hAnsi="Times New Roman"/>
          <w:b/>
          <w:szCs w:val="22"/>
        </w:rPr>
        <w:t>-</w:t>
      </w:r>
      <w:r w:rsidRPr="002E65A0">
        <w:rPr>
          <w:rFonts w:ascii="Times New Roman" w:hAnsi="Times New Roman"/>
          <w:b/>
          <w:szCs w:val="22"/>
        </w:rPr>
        <w:t xml:space="preserve"> Kč</w:t>
      </w:r>
      <w:r w:rsidR="00784AD4">
        <w:rPr>
          <w:rFonts w:ascii="Times New Roman" w:hAnsi="Times New Roman"/>
          <w:b/>
          <w:szCs w:val="22"/>
        </w:rPr>
        <w:t xml:space="preserve"> </w:t>
      </w:r>
      <w:r w:rsidRPr="002E65A0">
        <w:rPr>
          <w:rFonts w:ascii="Times New Roman" w:hAnsi="Times New Roman"/>
          <w:szCs w:val="22"/>
        </w:rPr>
        <w:t>bez DPH a DPH</w:t>
      </w:r>
      <w:r w:rsidR="00E436B3">
        <w:rPr>
          <w:rFonts w:ascii="Times New Roman" w:hAnsi="Times New Roman"/>
          <w:szCs w:val="22"/>
        </w:rPr>
        <w:t xml:space="preserve"> </w:t>
      </w:r>
      <w:r w:rsidRPr="002E65A0">
        <w:rPr>
          <w:rFonts w:ascii="Times New Roman" w:hAnsi="Times New Roman"/>
          <w:szCs w:val="22"/>
        </w:rPr>
        <w:t xml:space="preserve"> </w:t>
      </w:r>
      <w:r w:rsidR="00784AD4">
        <w:rPr>
          <w:rFonts w:ascii="Times New Roman" w:hAnsi="Times New Roman"/>
          <w:szCs w:val="22"/>
        </w:rPr>
        <w:t xml:space="preserve">ve výši </w:t>
      </w:r>
      <w:r w:rsidR="00784AD4" w:rsidRPr="00784AD4">
        <w:rPr>
          <w:rFonts w:ascii="Times New Roman" w:hAnsi="Times New Roman"/>
          <w:b/>
          <w:szCs w:val="22"/>
        </w:rPr>
        <w:t>675 992</w:t>
      </w:r>
      <w:r w:rsidRPr="00784AD4">
        <w:rPr>
          <w:rFonts w:ascii="Times New Roman" w:hAnsi="Times New Roman"/>
          <w:b/>
          <w:szCs w:val="22"/>
        </w:rPr>
        <w:t>,-</w:t>
      </w:r>
      <w:r w:rsidRPr="002E65A0">
        <w:rPr>
          <w:rFonts w:ascii="Times New Roman" w:hAnsi="Times New Roman"/>
          <w:b/>
          <w:szCs w:val="22"/>
        </w:rPr>
        <w:t xml:space="preserve"> Kč</w:t>
      </w:r>
      <w:r w:rsidRPr="002E65A0">
        <w:rPr>
          <w:rFonts w:ascii="Times New Roman" w:hAnsi="Times New Roman"/>
          <w:szCs w:val="22"/>
        </w:rPr>
        <w:t xml:space="preserve">.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Tato cena je cenou nejvýše přípustnou po celou dobu výstavby s tím, že tuto cenu je možno překročit jen za podmínek stanovených v této smlouvě.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Podrobná kalkulace celkové ceny díla včetně jednotkových cen (oceněný soupis prací) je uvedena v příloze č. 3, která tvoří nedílnou součást této smlouvy.</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Ceně za provedení díla jsou zahrnuty veškeré náklady zhotovitele, které při plnění svého závazku dle této smlouvy vynaloží.</w:t>
      </w:r>
    </w:p>
    <w:p w:rsidR="005E25F5" w:rsidRPr="002E65A0" w:rsidRDefault="005E25F5" w:rsidP="005E25F5">
      <w:pPr>
        <w:pStyle w:val="Odstavecseseznamem"/>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w:t>
      </w:r>
      <w:r>
        <w:rPr>
          <w:rFonts w:ascii="Times New Roman" w:hAnsi="Times New Roman"/>
          <w:szCs w:val="22"/>
        </w:rPr>
        <w:t>.</w:t>
      </w:r>
      <w:r w:rsidRPr="002E65A0">
        <w:rPr>
          <w:rFonts w:ascii="Times New Roman" w:hAnsi="Times New Roman"/>
          <w:szCs w:val="22"/>
        </w:rPr>
        <w:t xml:space="preserve"> Splatnost dílčí faktury bude</w:t>
      </w:r>
      <w:r>
        <w:rPr>
          <w:rFonts w:ascii="Times New Roman" w:hAnsi="Times New Roman"/>
          <w:szCs w:val="22"/>
        </w:rPr>
        <w:t xml:space="preserve"> činit</w:t>
      </w:r>
      <w:r w:rsidRPr="002E65A0">
        <w:rPr>
          <w:rFonts w:ascii="Times New Roman" w:hAnsi="Times New Roman"/>
          <w:szCs w:val="22"/>
        </w:rPr>
        <w:t xml:space="preserve">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xml:space="preserve">) kalendářních dnů. </w:t>
      </w:r>
    </w:p>
    <w:p w:rsidR="005E25F5" w:rsidRPr="002E65A0" w:rsidRDefault="005E25F5" w:rsidP="005E25F5">
      <w:pPr>
        <w:pStyle w:val="Zkladntextodsazen31"/>
        <w:ind w:left="0" w:firstLine="0"/>
        <w:rPr>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Do 15 (patnáct) kalendářních dnů po řádném protokolárním předání a převzetí díla bude  zhotovitelem  vystaven a  objednateli  předán  daňový doklad – konečná faktura. Konečná faktura bude vystavena se splatností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kalendářních dnů</w:t>
      </w:r>
      <w:r>
        <w:rPr>
          <w:rFonts w:ascii="Times New Roman" w:hAnsi="Times New Roman"/>
          <w:szCs w:val="22"/>
        </w:rPr>
        <w:t>.</w:t>
      </w:r>
      <w:r w:rsidRPr="002E65A0">
        <w:rPr>
          <w:rFonts w:ascii="Times New Roman" w:hAnsi="Times New Roman"/>
          <w:szCs w:val="22"/>
        </w:rPr>
        <w:t xml:space="preserve"> Objednatel je povinen konečnou fakturu uhradit zhotoviteli ve lhůtě splatnosti konečné faktury nebo ve lhůtě 14 (čtrnáct) kalendářních dn</w:t>
      </w:r>
      <w:r>
        <w:rPr>
          <w:rFonts w:ascii="Times New Roman" w:hAnsi="Times New Roman"/>
          <w:szCs w:val="22"/>
        </w:rPr>
        <w:t>ů</w:t>
      </w:r>
      <w:r w:rsidRPr="002E65A0">
        <w:rPr>
          <w:rFonts w:ascii="Times New Roman" w:hAnsi="Times New Roman"/>
          <w:szCs w:val="22"/>
        </w:rPr>
        <w:t xml:space="preserve"> ode dne odstranění všech vad a</w:t>
      </w:r>
      <w:r>
        <w:rPr>
          <w:rFonts w:ascii="Times New Roman" w:hAnsi="Times New Roman"/>
          <w:szCs w:val="22"/>
        </w:rPr>
        <w:t> </w:t>
      </w:r>
      <w:r w:rsidRPr="002E65A0">
        <w:rPr>
          <w:rFonts w:ascii="Times New Roman" w:hAnsi="Times New Roman"/>
          <w:szCs w:val="22"/>
        </w:rPr>
        <w:t>nedodělků zjištěných při předání díla, a to toho dne určeného k plnění, který nastane později.</w:t>
      </w:r>
    </w:p>
    <w:p w:rsidR="005E25F5" w:rsidRPr="002E65A0" w:rsidRDefault="005E25F5" w:rsidP="005E25F5">
      <w:pPr>
        <w:pStyle w:val="Zkladntextodsazen31"/>
        <w:ind w:left="567" w:hanging="567"/>
        <w:rPr>
          <w:szCs w:val="22"/>
        </w:rPr>
      </w:pPr>
    </w:p>
    <w:p w:rsidR="005E25F5" w:rsidRPr="002E65A0" w:rsidRDefault="005E25F5" w:rsidP="005E25F5">
      <w:pPr>
        <w:pStyle w:val="Nadpis2"/>
        <w:numPr>
          <w:ilvl w:val="1"/>
          <w:numId w:val="4"/>
        </w:numPr>
        <w:ind w:left="567" w:hanging="567"/>
        <w:jc w:val="both"/>
        <w:rPr>
          <w:rFonts w:ascii="Times New Roman" w:hAnsi="Times New Roman"/>
          <w:bCs w:val="0"/>
          <w:szCs w:val="22"/>
        </w:rPr>
      </w:pPr>
      <w:r w:rsidRPr="002E65A0">
        <w:rPr>
          <w:rFonts w:ascii="Times New Roman" w:hAnsi="Times New Roman"/>
          <w:bCs w:val="0"/>
          <w:szCs w:val="22"/>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výslovně dohodly, že objednatel je oprávněn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rsidR="005E25F5" w:rsidRPr="002E65A0" w:rsidRDefault="005E25F5" w:rsidP="005E25F5">
      <w:pPr>
        <w:pStyle w:val="Odstavecseseznamem"/>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Daňový doklad dle tohoto článku smlouvy bude obsahovat název stavby </w:t>
      </w:r>
      <w:r w:rsidR="00E26C3A" w:rsidRPr="002E65A0">
        <w:rPr>
          <w:rFonts w:ascii="Times New Roman" w:hAnsi="Times New Roman"/>
          <w:szCs w:val="22"/>
        </w:rPr>
        <w:t xml:space="preserve">„ </w:t>
      </w:r>
      <w:r w:rsidR="00E26C3A" w:rsidRPr="00271FBF">
        <w:rPr>
          <w:rFonts w:ascii="Times New Roman" w:hAnsi="Times New Roman"/>
          <w:i/>
          <w:szCs w:val="22"/>
        </w:rPr>
        <w:t xml:space="preserve">Havárie části opěrných zdí zajišťujících pěší komunikaci na pozemku p. č. 1977, k. </w:t>
      </w:r>
      <w:proofErr w:type="spellStart"/>
      <w:r w:rsidR="00E26C3A" w:rsidRPr="00271FBF">
        <w:rPr>
          <w:rFonts w:ascii="Times New Roman" w:hAnsi="Times New Roman"/>
          <w:i/>
          <w:szCs w:val="22"/>
        </w:rPr>
        <w:t>ú.</w:t>
      </w:r>
      <w:proofErr w:type="spellEnd"/>
      <w:r w:rsidR="00E26C3A" w:rsidRPr="00271FBF">
        <w:rPr>
          <w:rFonts w:ascii="Times New Roman" w:hAnsi="Times New Roman"/>
          <w:i/>
          <w:szCs w:val="22"/>
        </w:rPr>
        <w:t xml:space="preserve"> Karlovy Vary – zabezpečovací práce</w:t>
      </w:r>
      <w:r w:rsidR="00E26C3A" w:rsidRPr="00271FBF">
        <w:rPr>
          <w:rFonts w:ascii="Times New Roman" w:hAnsi="Times New Roman"/>
          <w:szCs w:val="22"/>
        </w:rPr>
        <w:t>“</w:t>
      </w:r>
      <w:r w:rsidR="00E26C3A">
        <w:rPr>
          <w:rFonts w:ascii="Times New Roman" w:hAnsi="Times New Roman"/>
          <w:szCs w:val="22"/>
          <w:lang w:eastAsia="en-US"/>
        </w:rPr>
        <w:t xml:space="preserve"> </w:t>
      </w:r>
      <w:r w:rsidRPr="002E65A0">
        <w:rPr>
          <w:rFonts w:ascii="Times New Roman" w:hAnsi="Times New Roman"/>
          <w:szCs w:val="22"/>
        </w:rPr>
        <w:t>a pojmové náležitosti daňového dokladu stanovené zákonem č. 235/2004 Sb., o dani z přidané hodnoty, ve znění pozdějších předpisů, a zákonem č.</w:t>
      </w:r>
      <w:r>
        <w:rPr>
          <w:rFonts w:ascii="Times New Roman" w:hAnsi="Times New Roman"/>
          <w:szCs w:val="22"/>
        </w:rPr>
        <w:t> </w:t>
      </w:r>
      <w:r w:rsidRPr="002E65A0">
        <w:rPr>
          <w:rFonts w:ascii="Times New Roman" w:hAnsi="Times New Roman"/>
          <w:szCs w:val="22"/>
        </w:rPr>
        <w:t>563/1991 Sb., o účetnictví, ve znění pozdějších předpisů.</w:t>
      </w:r>
    </w:p>
    <w:p w:rsidR="005E25F5" w:rsidRPr="002E65A0" w:rsidRDefault="005E25F5" w:rsidP="005E25F5">
      <w:pPr>
        <w:ind w:left="426" w:hanging="426"/>
        <w:jc w:val="both"/>
        <w:rPr>
          <w:rFonts w:ascii="Times New Roman" w:hAnsi="Times New Roman"/>
          <w:szCs w:val="22"/>
        </w:rPr>
      </w:pPr>
      <w:r w:rsidRPr="002E65A0">
        <w:rPr>
          <w:rFonts w:ascii="Times New Roman" w:hAnsi="Times New Roman"/>
          <w:szCs w:val="22"/>
        </w:rPr>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že daňový doklad nebude obsahovat správné údaje či bude neúplný, je objednatel oprávněn daňový doklad vrátit ve lhůtě do data jeho splatnosti zhotoviteli. Zhotovitel je povinen takový daňový doklad opravit</w:t>
      </w:r>
      <w:r w:rsidR="00231171">
        <w:rPr>
          <w:rFonts w:ascii="Times New Roman" w:hAnsi="Times New Roman"/>
          <w:szCs w:val="22"/>
        </w:rPr>
        <w:t>.</w:t>
      </w:r>
    </w:p>
    <w:p w:rsidR="005E25F5" w:rsidRPr="002E65A0" w:rsidRDefault="005E25F5" w:rsidP="005E25F5">
      <w:pPr>
        <w:ind w:left="567" w:hanging="567"/>
        <w:jc w:val="both"/>
        <w:rPr>
          <w:rFonts w:ascii="Times New Roman" w:hAnsi="Times New Roman"/>
          <w:b/>
          <w:szCs w:val="22"/>
        </w:rPr>
      </w:pPr>
      <w:r w:rsidRPr="002E65A0">
        <w:rPr>
          <w:rFonts w:ascii="Times New Roman" w:hAnsi="Times New Roman"/>
          <w:szCs w:val="22"/>
        </w:rPr>
        <w:t xml:space="preserve">  </w:t>
      </w:r>
    </w:p>
    <w:p w:rsidR="005E25F5" w:rsidRPr="00646179" w:rsidRDefault="005E25F5" w:rsidP="005E25F5">
      <w:pPr>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0" w:name="_Ref200774840"/>
      <w:r w:rsidRPr="00646179">
        <w:rPr>
          <w:rFonts w:ascii="Times New Roman" w:hAnsi="Times New Roman"/>
          <w:sz w:val="24"/>
          <w:u w:val="none"/>
        </w:rPr>
        <w:t>Prohlášení, práva a povinnosti smluvních stran</w:t>
      </w:r>
      <w:bookmarkEnd w:id="0"/>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při provádění díla zachovávat platné bezpečnostní, hygienické a protipožární a jiné obecně závazné předpisy, ČSN a rozhodnutí orgánů veřejné správy, zejména pak podmínky stavebního povolení, obecně závazné vyhlášky města Karlovy Vary č. </w:t>
      </w:r>
      <w:r w:rsidR="007823D2">
        <w:rPr>
          <w:rFonts w:ascii="Times New Roman" w:hAnsi="Times New Roman"/>
          <w:szCs w:val="22"/>
        </w:rPr>
        <w:t>8</w:t>
      </w:r>
      <w:r w:rsidRPr="002E65A0">
        <w:rPr>
          <w:rFonts w:ascii="Times New Roman" w:hAnsi="Times New Roman"/>
          <w:szCs w:val="22"/>
        </w:rPr>
        <w:t>/20</w:t>
      </w:r>
      <w:r w:rsidR="007823D2">
        <w:rPr>
          <w:rFonts w:ascii="Times New Roman" w:hAnsi="Times New Roman"/>
          <w:szCs w:val="22"/>
        </w:rPr>
        <w:t>21</w:t>
      </w:r>
      <w:r w:rsidRPr="002E65A0">
        <w:rPr>
          <w:rFonts w:ascii="Times New Roman" w:hAnsi="Times New Roman"/>
          <w:szCs w:val="22"/>
        </w:rPr>
        <w:t xml:space="preserve"> o ochraně nočního klidu a regulaci hlučných činností., apod.</w:t>
      </w:r>
    </w:p>
    <w:p w:rsidR="005E25F5" w:rsidRPr="002E65A0" w:rsidRDefault="005E25F5" w:rsidP="005E25F5">
      <w:pPr>
        <w:tabs>
          <w:tab w:val="left" w:pos="3600"/>
          <w:tab w:val="left" w:pos="4320"/>
        </w:tabs>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Vyvstane-li v průběhu provádění díla nutnost upřesnění způsobu jeho provedení (včetně používaných stavebních materiálů), zavazuje se zhotovitel neprodleně si vyžádat předchozí písemný souhlas či pokyn objednatele.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5E25F5" w:rsidRPr="002E65A0" w:rsidRDefault="005E25F5" w:rsidP="005E25F5">
      <w:pPr>
        <w:rPr>
          <w:rFonts w:ascii="Times New Roman" w:hAnsi="Times New Roman"/>
          <w:szCs w:val="22"/>
        </w:rPr>
      </w:pPr>
    </w:p>
    <w:p w:rsidR="005E25F5" w:rsidRDefault="005E25F5" w:rsidP="00271FBF">
      <w:pPr>
        <w:pStyle w:val="Nadpis2"/>
        <w:numPr>
          <w:ilvl w:val="1"/>
          <w:numId w:val="4"/>
        </w:numPr>
        <w:ind w:left="567" w:hanging="567"/>
        <w:jc w:val="both"/>
        <w:rPr>
          <w:rFonts w:ascii="Times New Roman" w:hAnsi="Times New Roman"/>
          <w:szCs w:val="22"/>
        </w:rPr>
      </w:pPr>
      <w:r w:rsidRPr="005849BD">
        <w:rPr>
          <w:rFonts w:ascii="Times New Roman" w:hAnsi="Times New Roman"/>
          <w:szCs w:val="22"/>
        </w:rPr>
        <w:t xml:space="preserve">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 </w:t>
      </w:r>
    </w:p>
    <w:p w:rsidR="005849BD" w:rsidRDefault="005849BD" w:rsidP="005849BD"/>
    <w:p w:rsidR="005E25F5" w:rsidRPr="00D672A8" w:rsidRDefault="005E25F5" w:rsidP="005E25F5">
      <w:pPr>
        <w:numPr>
          <w:ilvl w:val="1"/>
          <w:numId w:val="4"/>
        </w:numPr>
        <w:jc w:val="both"/>
        <w:rPr>
          <w:rFonts w:ascii="Times New Roman" w:hAnsi="Times New Roman"/>
        </w:rPr>
      </w:pPr>
      <w:r w:rsidRPr="00990890">
        <w:rPr>
          <w:rFonts w:ascii="Times New Roman" w:hAnsi="Times New Roman"/>
        </w:rPr>
        <w:t>Z</w:t>
      </w:r>
      <w:r w:rsidRPr="00D672A8">
        <w:rPr>
          <w:rFonts w:ascii="Times New Roman" w:hAnsi="Times New Roman"/>
        </w:rPr>
        <w:t>hotovitel se zavazuje v rámci provádění díla spolupracovat s technickým dozorem objednatele –</w:t>
      </w:r>
      <w:r w:rsidR="00E75300">
        <w:rPr>
          <w:rFonts w:ascii="Times New Roman" w:hAnsi="Times New Roman"/>
        </w:rPr>
        <w:t xml:space="preserve"> Ing. Karlem Uhlířem, </w:t>
      </w:r>
      <w:r w:rsidRPr="00D672A8">
        <w:rPr>
          <w:rFonts w:ascii="Times New Roman" w:hAnsi="Times New Roman"/>
        </w:rPr>
        <w:t xml:space="preserve"> místo podnikání</w:t>
      </w:r>
      <w:r>
        <w:rPr>
          <w:rFonts w:ascii="Times New Roman" w:hAnsi="Times New Roman"/>
        </w:rPr>
        <w:t xml:space="preserve">: </w:t>
      </w:r>
      <w:r w:rsidR="00E75300">
        <w:rPr>
          <w:rFonts w:ascii="Times New Roman" w:hAnsi="Times New Roman"/>
        </w:rPr>
        <w:t>Požární 823/8</w:t>
      </w:r>
      <w:r w:rsidRPr="00D672A8">
        <w:rPr>
          <w:rFonts w:ascii="Times New Roman" w:hAnsi="Times New Roman"/>
        </w:rPr>
        <w:t>,</w:t>
      </w:r>
      <w:r w:rsidR="0069491B">
        <w:rPr>
          <w:rFonts w:ascii="Times New Roman" w:hAnsi="Times New Roman"/>
        </w:rPr>
        <w:t xml:space="preserve"> 360 05 Karlovy Vary,</w:t>
      </w:r>
      <w:r w:rsidRPr="00D672A8">
        <w:rPr>
          <w:rFonts w:ascii="Times New Roman" w:hAnsi="Times New Roman"/>
        </w:rPr>
        <w:t xml:space="preserve"> IČ</w:t>
      </w:r>
      <w:r>
        <w:rPr>
          <w:rFonts w:ascii="Times New Roman" w:hAnsi="Times New Roman"/>
        </w:rPr>
        <w:t xml:space="preserve">: </w:t>
      </w:r>
      <w:r w:rsidR="00E75300">
        <w:rPr>
          <w:rFonts w:ascii="Times New Roman" w:hAnsi="Times New Roman"/>
        </w:rPr>
        <w:t>04141644</w:t>
      </w:r>
      <w:r w:rsidR="0094038B">
        <w:rPr>
          <w:rFonts w:ascii="Times New Roman" w:hAnsi="Times New Roman"/>
        </w:rPr>
        <w:t xml:space="preserve">, </w:t>
      </w:r>
      <w:r w:rsidRPr="00D672A8">
        <w:rPr>
          <w:rFonts w:ascii="Times New Roman" w:hAnsi="Times New Roman"/>
        </w:rPr>
        <w:t xml:space="preserve"> </w:t>
      </w:r>
      <w:r w:rsidR="0094038B">
        <w:rPr>
          <w:rFonts w:ascii="Times New Roman" w:hAnsi="Times New Roman"/>
        </w:rPr>
        <w:t>mobilní telefon +420 734 132 204, e-mail: ingkareluhlir@seznam.cz</w:t>
      </w:r>
      <w:r w:rsidRPr="00D672A8">
        <w:rPr>
          <w:rFonts w:ascii="Times New Roman" w:hAnsi="Times New Roman"/>
        </w:rPr>
        <w:t>, a to dle těchto principů:</w:t>
      </w:r>
    </w:p>
    <w:p w:rsidR="005E25F5" w:rsidRPr="00D672A8" w:rsidRDefault="005E25F5" w:rsidP="005E25F5">
      <w:pPr>
        <w:pStyle w:val="Odstavecseseznamem"/>
        <w:jc w:val="both"/>
        <w:rPr>
          <w:rFonts w:ascii="Times New Roman" w:hAnsi="Times New Roman"/>
        </w:rPr>
      </w:pPr>
    </w:p>
    <w:p w:rsidR="005E25F5" w:rsidRPr="00990890" w:rsidRDefault="005E25F5" w:rsidP="00F723AA">
      <w:pPr>
        <w:numPr>
          <w:ilvl w:val="0"/>
          <w:numId w:val="9"/>
        </w:numPr>
        <w:jc w:val="both"/>
        <w:rPr>
          <w:rFonts w:ascii="Times New Roman" w:hAnsi="Times New Roman"/>
        </w:rPr>
      </w:pPr>
      <w:r w:rsidRPr="00D672A8">
        <w:rPr>
          <w:rFonts w:ascii="Times New Roman" w:hAnsi="Times New Roman"/>
        </w:rPr>
        <w:t xml:space="preserve">ve všech případech, kdy je </w:t>
      </w:r>
      <w:r w:rsidR="00E436B3">
        <w:rPr>
          <w:rFonts w:ascii="Times New Roman" w:hAnsi="Times New Roman"/>
        </w:rPr>
        <w:t>zhotovitel</w:t>
      </w:r>
      <w:r w:rsidRPr="00D672A8">
        <w:rPr>
          <w:rFonts w:ascii="Times New Roman" w:hAnsi="Times New Roman"/>
        </w:rPr>
        <w:t xml:space="preserve"> dle Smlouvy nebo právního předpisu povinen na určité skutečnosti upozornit objednatele, nebo objednatele o něčem informovat, případně si vyžádat předchozí souhlas objednatele, je tak povinen učinit prostřednictvím technického dozoru objednatele. Objednatel vůči zhotoviteli deklaruje, že ke všem těmto úkonům technický dozor objednatele zmocnil. </w:t>
      </w:r>
    </w:p>
    <w:p w:rsidR="005E25F5" w:rsidRPr="00D672A8" w:rsidRDefault="005E25F5" w:rsidP="00F723AA">
      <w:pPr>
        <w:ind w:left="1070"/>
        <w:jc w:val="both"/>
        <w:rPr>
          <w:rFonts w:ascii="Times New Roman" w:hAnsi="Times New Roman"/>
        </w:rPr>
      </w:pPr>
    </w:p>
    <w:p w:rsidR="005E25F5" w:rsidRDefault="005E25F5" w:rsidP="00F723AA">
      <w:pPr>
        <w:numPr>
          <w:ilvl w:val="0"/>
          <w:numId w:val="9"/>
        </w:numPr>
        <w:jc w:val="both"/>
        <w:rPr>
          <w:rFonts w:ascii="Times New Roman" w:hAnsi="Times New Roman"/>
        </w:rPr>
      </w:pPr>
      <w:r w:rsidRPr="00990890">
        <w:rPr>
          <w:rFonts w:ascii="Times New Roman" w:hAnsi="Times New Roman"/>
          <w:szCs w:val="22"/>
        </w:rPr>
        <w:t>při provádění zakrývaných částí díla</w:t>
      </w:r>
      <w:r w:rsidRPr="00D672A8">
        <w:rPr>
          <w:rFonts w:ascii="Times New Roman" w:hAnsi="Times New Roman"/>
          <w:szCs w:val="22"/>
        </w:rPr>
        <w:t xml:space="preserve">  je zhotovitel</w:t>
      </w:r>
      <w:r w:rsidRPr="00990890">
        <w:rPr>
          <w:rFonts w:ascii="Times New Roman" w:hAnsi="Times New Roman"/>
          <w:szCs w:val="22"/>
        </w:rPr>
        <w:t xml:space="preserve"> </w:t>
      </w:r>
      <w:r w:rsidRPr="00D672A8">
        <w:rPr>
          <w:rFonts w:ascii="Times New Roman" w:hAnsi="Times New Roman"/>
          <w:szCs w:val="22"/>
        </w:rPr>
        <w:t xml:space="preserve">povinen </w:t>
      </w:r>
      <w:r w:rsidRPr="00990890">
        <w:rPr>
          <w:rFonts w:ascii="Times New Roman" w:hAnsi="Times New Roman"/>
          <w:szCs w:val="22"/>
        </w:rPr>
        <w:t xml:space="preserve">písemně a prokazatelně vyzvat </w:t>
      </w:r>
      <w:r w:rsidRPr="00D672A8">
        <w:rPr>
          <w:rFonts w:ascii="Times New Roman" w:hAnsi="Times New Roman"/>
          <w:szCs w:val="22"/>
        </w:rPr>
        <w:t>technický dozor objednatele</w:t>
      </w:r>
      <w:r w:rsidRPr="00990890">
        <w:rPr>
          <w:rFonts w:ascii="Times New Roman" w:hAnsi="Times New Roman"/>
          <w:szCs w:val="22"/>
        </w:rPr>
        <w:t xml:space="preserve"> k jejich převzetí před zakrytím v předstihu alespoň 3 (tří) </w:t>
      </w:r>
      <w:r w:rsidRPr="00D672A8">
        <w:rPr>
          <w:rFonts w:ascii="Times New Roman" w:hAnsi="Times New Roman"/>
          <w:b/>
          <w:szCs w:val="22"/>
        </w:rPr>
        <w:t>pracovních</w:t>
      </w:r>
      <w:r w:rsidRPr="00990890">
        <w:rPr>
          <w:rFonts w:ascii="Times New Roman" w:hAnsi="Times New Roman"/>
          <w:szCs w:val="22"/>
        </w:rPr>
        <w:t xml:space="preserve"> dnů; a v případě, že </w:t>
      </w:r>
      <w:r w:rsidRPr="00D672A8">
        <w:rPr>
          <w:rFonts w:ascii="Times New Roman" w:hAnsi="Times New Roman"/>
          <w:szCs w:val="22"/>
        </w:rPr>
        <w:t>technický dozor objednatele</w:t>
      </w:r>
      <w:r w:rsidRPr="00990890">
        <w:rPr>
          <w:rFonts w:ascii="Times New Roman" w:hAnsi="Times New Roman"/>
          <w:szCs w:val="22"/>
        </w:rPr>
        <w:t xml:space="preserve"> kontrolu provedených částí díla neprovede, má se za to, že se zakrytím souhlasí;  zhotovitel uvede tuto skutečnost do stavebního </w:t>
      </w:r>
      <w:r w:rsidRPr="00990890">
        <w:rPr>
          <w:rFonts w:ascii="Times New Roman" w:hAnsi="Times New Roman"/>
          <w:szCs w:val="22"/>
        </w:rPr>
        <w:lastRenderedPageBreak/>
        <w:t xml:space="preserve">deníku. Nesplní-li zhotovitel povinnost informovat </w:t>
      </w:r>
      <w:r w:rsidRPr="00D672A8">
        <w:rPr>
          <w:rFonts w:ascii="Times New Roman" w:hAnsi="Times New Roman"/>
          <w:szCs w:val="22"/>
        </w:rPr>
        <w:t>technický dozor objednatele</w:t>
      </w:r>
      <w:r w:rsidRPr="00990890">
        <w:rPr>
          <w:rFonts w:ascii="Times New Roman" w:hAnsi="Times New Roman"/>
          <w:szCs w:val="22"/>
        </w:rPr>
        <w:t xml:space="preserve"> o zakrývání částí díla, je povinen na žádost </w:t>
      </w:r>
      <w:r w:rsidRPr="00D672A8">
        <w:rPr>
          <w:rFonts w:ascii="Times New Roman" w:hAnsi="Times New Roman"/>
          <w:szCs w:val="22"/>
        </w:rPr>
        <w:t>technického dozoru objednatele nebo na žádost objednatele</w:t>
      </w:r>
      <w:r w:rsidRPr="00990890">
        <w:rPr>
          <w:rFonts w:ascii="Times New Roman" w:hAnsi="Times New Roman"/>
          <w:szCs w:val="22"/>
        </w:rPr>
        <w:t xml:space="preserve"> odkrýt práce, které byly zakryty, nebo které se staly nepřístupnými, </w:t>
      </w:r>
      <w:r w:rsidRPr="00D672A8">
        <w:rPr>
          <w:rFonts w:ascii="Times New Roman" w:hAnsi="Times New Roman"/>
          <w:b/>
          <w:szCs w:val="22"/>
        </w:rPr>
        <w:t>na svůj náklad</w:t>
      </w:r>
      <w:r w:rsidRPr="00990890">
        <w:rPr>
          <w:rFonts w:ascii="Times New Roman" w:hAnsi="Times New Roman"/>
          <w:szCs w:val="22"/>
        </w:rPr>
        <w:t>.</w:t>
      </w:r>
      <w:r w:rsidRPr="00D672A8">
        <w:rPr>
          <w:rFonts w:ascii="Times New Roman" w:hAnsi="Times New Roman"/>
          <w:szCs w:val="22"/>
        </w:rPr>
        <w:t xml:space="preserve"> </w:t>
      </w:r>
      <w:r w:rsidRPr="00990890">
        <w:rPr>
          <w:rFonts w:ascii="Times New Roman" w:hAnsi="Times New Roman"/>
        </w:rPr>
        <w:t xml:space="preserve">Objednatel vůči zhotoviteli deklaruje, že ke všem těmto úkonům technický dozor objednatele zmocnil. </w:t>
      </w:r>
    </w:p>
    <w:p w:rsidR="005E25F5" w:rsidRDefault="005E25F5" w:rsidP="00F723AA">
      <w:pPr>
        <w:pStyle w:val="Odstavecseseznamem"/>
        <w:jc w:val="both"/>
        <w:rPr>
          <w:rFonts w:ascii="Times New Roman" w:hAnsi="Times New Roman"/>
        </w:rPr>
      </w:pPr>
    </w:p>
    <w:p w:rsidR="005E25F5" w:rsidRPr="00990890" w:rsidRDefault="005E25F5" w:rsidP="00F723AA">
      <w:pPr>
        <w:numPr>
          <w:ilvl w:val="0"/>
          <w:numId w:val="9"/>
        </w:numPr>
        <w:jc w:val="both"/>
        <w:rPr>
          <w:rFonts w:ascii="Times New Roman" w:hAnsi="Times New Roman"/>
        </w:rPr>
      </w:pPr>
      <w:r>
        <w:rPr>
          <w:rFonts w:ascii="Times New Roman" w:hAnsi="Times New Roman"/>
        </w:rPr>
        <w:t xml:space="preserve">dokončené dílo resp. jednotlivé části díla přebírá technický dozor, který stvrzuje bezvadnost díla, resp. jeho části,  a zástupce města ve věcech technických pouze stvrzuje fyzické převzetí díla objednatelem. </w:t>
      </w:r>
    </w:p>
    <w:p w:rsidR="005E25F5" w:rsidRPr="00990890" w:rsidRDefault="005E25F5" w:rsidP="00F723AA">
      <w:pPr>
        <w:pStyle w:val="Zkladntextodsazen31"/>
        <w:ind w:left="993" w:hanging="284"/>
        <w:rPr>
          <w:szCs w:val="22"/>
        </w:rPr>
      </w:pPr>
    </w:p>
    <w:p w:rsidR="005E25F5" w:rsidRDefault="005E25F5" w:rsidP="00F723AA">
      <w:pPr>
        <w:pStyle w:val="Zkladntextodsazen31"/>
        <w:numPr>
          <w:ilvl w:val="1"/>
          <w:numId w:val="4"/>
        </w:numPr>
        <w:rPr>
          <w:szCs w:val="22"/>
        </w:rPr>
      </w:pPr>
      <w:r w:rsidRPr="00990890">
        <w:rPr>
          <w:szCs w:val="22"/>
        </w:rPr>
        <w:t xml:space="preserve">Zhotovitel bere na vědomí, že objednatel </w:t>
      </w:r>
      <w:r w:rsidRPr="00D672A8">
        <w:rPr>
          <w:b/>
          <w:szCs w:val="22"/>
        </w:rPr>
        <w:t>neudělil</w:t>
      </w:r>
      <w:r w:rsidRPr="00990890">
        <w:rPr>
          <w:szCs w:val="22"/>
        </w:rPr>
        <w:t xml:space="preserve"> technickému dozoru objednatele oprávnění schvalovat jménem objednatele provedení víceprací nebo změn díla. V těchto věcech však technický dozor objednatele pro objednatele vypracovává stanovisko, které je podkladem pro konečné rozhodnutí objednatele. </w:t>
      </w:r>
    </w:p>
    <w:p w:rsidR="00F723AA" w:rsidRDefault="00F723AA" w:rsidP="00F723AA">
      <w:pPr>
        <w:pStyle w:val="Zkladntextodsazen31"/>
        <w:ind w:left="720" w:firstLine="0"/>
        <w:rPr>
          <w:szCs w:val="22"/>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bookmarkStart w:id="1" w:name="_Ref200774844"/>
      <w:r w:rsidRPr="00646179">
        <w:rPr>
          <w:rFonts w:ascii="Times New Roman" w:hAnsi="Times New Roman"/>
          <w:sz w:val="24"/>
          <w:u w:val="none"/>
        </w:rPr>
        <w:t>Podmínky provádění díla</w:t>
      </w:r>
      <w:bookmarkEnd w:id="1"/>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zodpovídá za to, že veškeré dodávky budou souhlasit se specifikací uvedenou v této Smlouvě, včetně jejích příloh, zodpovídá za kvalitu použitého materiálu, který musí odpovídat příslušným </w:t>
      </w:r>
      <w:proofErr w:type="spellStart"/>
      <w:r w:rsidRPr="002E65A0">
        <w:rPr>
          <w:rFonts w:ascii="Times New Roman" w:hAnsi="Times New Roman"/>
          <w:szCs w:val="22"/>
        </w:rPr>
        <w:t>technicko-dodacím</w:t>
      </w:r>
      <w:proofErr w:type="spellEnd"/>
      <w:r w:rsidRPr="002E65A0">
        <w:rPr>
          <w:rFonts w:ascii="Times New Roman" w:hAnsi="Times New Roman"/>
          <w:szCs w:val="22"/>
        </w:rPr>
        <w:t xml:space="preserve"> předpisům a zabezpečí kontrolu dodávek materiálu tak, aby nemohlo dojít k záměnám.  Veškerý materiál vystavený namáhání musí mít příslušné osvědčení o</w:t>
      </w:r>
      <w:r>
        <w:rPr>
          <w:rFonts w:ascii="Times New Roman" w:hAnsi="Times New Roman"/>
          <w:szCs w:val="22"/>
        </w:rPr>
        <w:t> </w:t>
      </w:r>
      <w:r w:rsidRPr="002E65A0">
        <w:rPr>
          <w:rFonts w:ascii="Times New Roman" w:hAnsi="Times New Roman"/>
          <w:szCs w:val="22"/>
        </w:rPr>
        <w:t xml:space="preserve">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rsidR="005E25F5" w:rsidRPr="002E65A0" w:rsidRDefault="005E25F5" w:rsidP="00F723AA">
      <w:pPr>
        <w:ind w:left="567" w:hanging="567"/>
        <w:jc w:val="both"/>
        <w:rPr>
          <w:rFonts w:ascii="Times New Roman" w:hAnsi="Times New Roman"/>
          <w:szCs w:val="22"/>
        </w:rPr>
      </w:pP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na sebe přejímá odpovědnost a ručení za škody způsobené všemi účastníky výstavby na zhotovovaném díle po celou dobu výstavby, tzn. do převzetí díla objednatelem bez vad a</w:t>
      </w:r>
      <w:r>
        <w:rPr>
          <w:rFonts w:ascii="Times New Roman" w:hAnsi="Times New Roman"/>
          <w:szCs w:val="22"/>
        </w:rPr>
        <w:t> </w:t>
      </w:r>
      <w:r w:rsidRPr="002E65A0">
        <w:rPr>
          <w:rFonts w:ascii="Times New Roman" w:hAnsi="Times New Roman"/>
          <w:szCs w:val="22"/>
        </w:rPr>
        <w:t>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w:t>
      </w:r>
      <w:r>
        <w:rPr>
          <w:rFonts w:ascii="Times New Roman" w:hAnsi="Times New Roman"/>
          <w:szCs w:val="22"/>
        </w:rPr>
        <w:t> </w:t>
      </w:r>
      <w:r w:rsidRPr="002E65A0">
        <w:rPr>
          <w:rFonts w:ascii="Times New Roman" w:hAnsi="Times New Roman"/>
          <w:szCs w:val="22"/>
        </w:rPr>
        <w:t>není-li to možné, tak finančně uhradit.</w:t>
      </w:r>
    </w:p>
    <w:p w:rsidR="005E25F5" w:rsidRPr="00646179" w:rsidRDefault="005E25F5" w:rsidP="00F723AA">
      <w:pPr>
        <w:ind w:left="567" w:hanging="567"/>
        <w:jc w:val="both"/>
        <w:rPr>
          <w:rFonts w:ascii="Times New Roman" w:hAnsi="Times New Roman"/>
          <w:sz w:val="28"/>
          <w:szCs w:val="28"/>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Záruka za jakost a zkoušky díla</w:t>
      </w: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že předané dílo bude prosté jakýchkoli vad a nedodělků a bude mít vlastnosti dle obecně závazných technických norem a této smlouvy. </w:t>
      </w:r>
    </w:p>
    <w:p w:rsidR="005E25F5" w:rsidRPr="002E65A0" w:rsidRDefault="005E25F5" w:rsidP="00F723AA">
      <w:pPr>
        <w:ind w:left="567" w:hanging="567"/>
        <w:jc w:val="both"/>
        <w:rPr>
          <w:rFonts w:ascii="Times New Roman" w:hAnsi="Times New Roman"/>
          <w:szCs w:val="22"/>
        </w:rPr>
      </w:pPr>
    </w:p>
    <w:p w:rsidR="005E25F5" w:rsidRDefault="005E25F5" w:rsidP="00F723AA">
      <w:pPr>
        <w:pStyle w:val="Nadpis2"/>
        <w:numPr>
          <w:ilvl w:val="1"/>
          <w:numId w:val="4"/>
        </w:numPr>
        <w:ind w:left="567" w:hanging="567"/>
        <w:jc w:val="both"/>
        <w:rPr>
          <w:rFonts w:ascii="Times New Roman" w:hAnsi="Times New Roman"/>
          <w:bCs w:val="0"/>
          <w:szCs w:val="22"/>
        </w:rPr>
      </w:pPr>
      <w:r w:rsidRPr="002E65A0">
        <w:rPr>
          <w:rFonts w:ascii="Times New Roman" w:hAnsi="Times New Roman"/>
          <w:szCs w:val="22"/>
        </w:rPr>
        <w:t>Zhotovitel poskytuje objednateli záruku za jakost díla, a to v délce 6</w:t>
      </w:r>
      <w:r w:rsidRPr="002E65A0">
        <w:rPr>
          <w:rFonts w:ascii="Times New Roman" w:hAnsi="Times New Roman"/>
          <w:bCs w:val="0"/>
          <w:szCs w:val="22"/>
        </w:rPr>
        <w:t>0 (slovy: šedesát) měsíců ode dne řádného provedení díla a protokolárního předání díla objednateli zhotovitelem.</w:t>
      </w:r>
    </w:p>
    <w:p w:rsidR="005E25F5" w:rsidRPr="002E65A0" w:rsidRDefault="005E25F5" w:rsidP="00F723AA">
      <w:pPr>
        <w:jc w:val="both"/>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Objednatelem podepsaný zjišťovací protokol nezbavuje zhotovitele odpovědnosti za řádné provedení díla jako celku bez vad a nedodělků.</w:t>
      </w:r>
    </w:p>
    <w:p w:rsidR="005E25F5" w:rsidRPr="00646179" w:rsidRDefault="005E25F5" w:rsidP="005E25F5">
      <w:pPr>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2" w:name="_Ref200774849"/>
      <w:r w:rsidRPr="00646179">
        <w:rPr>
          <w:rFonts w:ascii="Times New Roman" w:hAnsi="Times New Roman"/>
          <w:sz w:val="24"/>
          <w:u w:val="none"/>
        </w:rPr>
        <w:t>Předání a převzetí díla</w:t>
      </w:r>
      <w:bookmarkEnd w:id="2"/>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řádně provést a protokolárně předat dílo objednateli nejpozději </w:t>
      </w:r>
      <w:r w:rsidRPr="002E65A0">
        <w:rPr>
          <w:rFonts w:ascii="Times New Roman" w:hAnsi="Times New Roman"/>
          <w:b/>
          <w:szCs w:val="22"/>
        </w:rPr>
        <w:t xml:space="preserve">do </w:t>
      </w:r>
      <w:proofErr w:type="gramStart"/>
      <w:r w:rsidR="007823D2">
        <w:rPr>
          <w:rFonts w:ascii="Times New Roman" w:hAnsi="Times New Roman"/>
          <w:b/>
          <w:szCs w:val="22"/>
        </w:rPr>
        <w:t>10.08.</w:t>
      </w:r>
      <w:r w:rsidRPr="002E65A0">
        <w:rPr>
          <w:rFonts w:ascii="Times New Roman" w:hAnsi="Times New Roman"/>
          <w:b/>
          <w:szCs w:val="22"/>
        </w:rPr>
        <w:t>202</w:t>
      </w:r>
      <w:r w:rsidR="00470D04">
        <w:rPr>
          <w:rFonts w:ascii="Times New Roman" w:hAnsi="Times New Roman"/>
          <w:b/>
          <w:szCs w:val="22"/>
        </w:rPr>
        <w:t>2</w:t>
      </w:r>
      <w:proofErr w:type="gramEnd"/>
      <w:r w:rsidRPr="002E65A0">
        <w:rPr>
          <w:rFonts w:ascii="Times New Roman" w:hAnsi="Times New Roman"/>
          <w:szCs w:val="22"/>
        </w:rPr>
        <w:t>.</w:t>
      </w:r>
    </w:p>
    <w:p w:rsidR="005E25F5" w:rsidRPr="002E65A0" w:rsidRDefault="005E25F5" w:rsidP="005E25F5">
      <w:pPr>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O předání díla zhotovitelem objednateli bude sepsán písemný protokol. V případě, že se při přejímání díla objednatelem prokáže, že je zhotovitelem předáváno dílo, které nese vady a/nebo nedodělky, není objednatel povinen předávané dílo převzít. Tato skutečnost bude uvedena v předávacím protokole. </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lastRenderedPageBreak/>
        <w:t>Smluvní stany se dohodly, že v případě vyšší moci, která zabrání včasné provedení díla je každá strana povinna informovat o této skutečnosti. O dobu trvání důvodů nemožnosti provádět dílo se</w:t>
      </w:r>
      <w:r>
        <w:rPr>
          <w:rFonts w:ascii="Times New Roman" w:hAnsi="Times New Roman"/>
          <w:szCs w:val="22"/>
        </w:rPr>
        <w:t> </w:t>
      </w:r>
      <w:r w:rsidRPr="002E65A0">
        <w:rPr>
          <w:rFonts w:ascii="Times New Roman" w:hAnsi="Times New Roman"/>
          <w:szCs w:val="22"/>
        </w:rPr>
        <w:t xml:space="preserve">prodlužuje termín pro dokončení díla. </w:t>
      </w:r>
    </w:p>
    <w:p w:rsidR="005E25F5" w:rsidRPr="002E65A0" w:rsidRDefault="005E25F5" w:rsidP="005E25F5">
      <w:pPr>
        <w:pStyle w:val="Nadpis5"/>
        <w:tabs>
          <w:tab w:val="clear" w:pos="567"/>
        </w:tabs>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že nastane skutečnost podle bodu 3., strany se dohodly, že objednatel uhradí hodnotu díla bez montáže podle původního termínu. V ceně díla je skladování výrobků zhotovitelem do</w:t>
      </w:r>
      <w:r>
        <w:rPr>
          <w:rFonts w:ascii="Times New Roman" w:hAnsi="Times New Roman"/>
          <w:szCs w:val="22"/>
        </w:rPr>
        <w:t> </w:t>
      </w:r>
      <w:r w:rsidRPr="002E65A0">
        <w:rPr>
          <w:rFonts w:ascii="Times New Roman" w:hAnsi="Times New Roman"/>
          <w:szCs w:val="22"/>
        </w:rPr>
        <w:t>doby jejich montáže.</w:t>
      </w:r>
    </w:p>
    <w:p w:rsidR="005E25F5" w:rsidRPr="00646179" w:rsidRDefault="005E25F5" w:rsidP="005E25F5">
      <w:pPr>
        <w:pStyle w:val="Nadpis1"/>
        <w:numPr>
          <w:ilvl w:val="0"/>
          <w:numId w:val="0"/>
        </w:numPr>
        <w:spacing w:after="120"/>
        <w:ind w:left="567"/>
        <w:jc w:val="both"/>
        <w:rPr>
          <w:rFonts w:ascii="Times New Roman" w:hAnsi="Times New Roman"/>
          <w:sz w:val="24"/>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Úrok z prodlení a smluvní pokuta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Smluvní strany se dohodly, že v případě porušení ustanovení čl. 3. odst. 1 až 3. této smlouvy zhotovitelem, je objednatel oprávněn uplatnit vůči zhotoviteli smluvní pokutu ve </w:t>
      </w:r>
      <w:r w:rsidRPr="002E65A0">
        <w:rPr>
          <w:rFonts w:ascii="Times New Roman" w:hAnsi="Times New Roman"/>
          <w:color w:val="000000"/>
          <w:szCs w:val="22"/>
        </w:rPr>
        <w:t>výši 0,1 %</w:t>
      </w:r>
      <w:r w:rsidRPr="002E65A0">
        <w:rPr>
          <w:rFonts w:ascii="Times New Roman" w:hAnsi="Times New Roman"/>
          <w:szCs w:val="22"/>
        </w:rPr>
        <w:t xml:space="preserve"> (slovy: jedna desetina procenta) z Ceny za provedení díla, a to za každý den prodlení.</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porušení jakýchkoliv povinností stanovených dle této smlouvy, zejména povinností uvedených v článku 6. odst. 1., 3., 4</w:t>
      </w:r>
      <w:r w:rsidRPr="002E65A0">
        <w:rPr>
          <w:rFonts w:ascii="Times New Roman" w:hAnsi="Times New Roman"/>
          <w:szCs w:val="22"/>
          <w:shd w:val="clear" w:color="auto" w:fill="FFFFFF"/>
        </w:rPr>
        <w:t>., 5., 6. a 7.</w:t>
      </w:r>
      <w:r w:rsidRPr="002E65A0">
        <w:rPr>
          <w:rFonts w:ascii="Times New Roman" w:hAnsi="Times New Roman"/>
          <w:szCs w:val="22"/>
        </w:rPr>
        <w:t>, v článku 9. odst. 1. a</w:t>
      </w:r>
      <w:r>
        <w:rPr>
          <w:rFonts w:ascii="Times New Roman" w:hAnsi="Times New Roman"/>
          <w:szCs w:val="22"/>
        </w:rPr>
        <w:t> </w:t>
      </w:r>
      <w:r w:rsidRPr="002E65A0">
        <w:rPr>
          <w:rFonts w:ascii="Times New Roman" w:hAnsi="Times New Roman"/>
          <w:szCs w:val="22"/>
        </w:rPr>
        <w:t>2. této smlouvy zhotovitelem je objednatel oprávněn uplatnit ve smyslu ustanovení § 2048 a násl. zákona č. 89/2012 Sb., občanský zákoník, ve znění pozdějších předpisů, smluvní pokutu ve výši 10.000,- Kč (slovy: deset tisíc korun českých), a to za každé porušení smlouvy zvlášť a to i</w:t>
      </w:r>
      <w:r>
        <w:rPr>
          <w:rFonts w:ascii="Times New Roman" w:hAnsi="Times New Roman"/>
          <w:szCs w:val="22"/>
        </w:rPr>
        <w:t> </w:t>
      </w:r>
      <w:r w:rsidRPr="002E65A0">
        <w:rPr>
          <w:rFonts w:ascii="Times New Roman" w:hAnsi="Times New Roman"/>
          <w:szCs w:val="22"/>
        </w:rPr>
        <w:t>opakovaně.</w:t>
      </w:r>
      <w:r>
        <w:rPr>
          <w:rFonts w:ascii="Times New Roman" w:hAnsi="Times New Roman"/>
          <w:szCs w:val="22"/>
        </w:rPr>
        <w:t xml:space="preserve"> Smluvní strany se dohodly, že objednatel má právo na úhradu smluvní pokuty až poté, co postupem dle této smlouvy vyzval zhotovitele k odstranění porušení smlouvy a poskytne mu k tomu přiměřenou náhradní lhůtu. </w:t>
      </w:r>
    </w:p>
    <w:p w:rsidR="005E25F5" w:rsidRPr="002E65A0" w:rsidRDefault="005E25F5" w:rsidP="005E25F5">
      <w:pPr>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w:t>
      </w:r>
      <w:r>
        <w:rPr>
          <w:rFonts w:ascii="Times New Roman" w:hAnsi="Times New Roman"/>
          <w:szCs w:val="22"/>
        </w:rPr>
        <w:t>kody v </w:t>
      </w:r>
      <w:r w:rsidRPr="002E65A0">
        <w:rPr>
          <w:rFonts w:ascii="Times New Roman" w:hAnsi="Times New Roman"/>
          <w:szCs w:val="22"/>
        </w:rPr>
        <w:t>plné výši.</w:t>
      </w:r>
    </w:p>
    <w:p w:rsidR="00470D04" w:rsidRPr="00470D04" w:rsidRDefault="00470D04" w:rsidP="00470D04"/>
    <w:p w:rsidR="005E25F5" w:rsidRDefault="005E25F5" w:rsidP="00470D04">
      <w:pPr>
        <w:numPr>
          <w:ilvl w:val="1"/>
          <w:numId w:val="4"/>
        </w:numPr>
        <w:jc w:val="both"/>
        <w:rPr>
          <w:rFonts w:ascii="Times New Roman" w:hAnsi="Times New Roman"/>
          <w:szCs w:val="22"/>
        </w:rPr>
      </w:pPr>
      <w:r w:rsidRPr="00632D70">
        <w:rPr>
          <w:rFonts w:ascii="Times New Roman" w:hAnsi="Times New Roman"/>
          <w:szCs w:val="22"/>
        </w:rPr>
        <w:t xml:space="preserve">Smluvní strany </w:t>
      </w:r>
      <w:r>
        <w:rPr>
          <w:rFonts w:ascii="Times New Roman" w:hAnsi="Times New Roman"/>
          <w:szCs w:val="22"/>
        </w:rPr>
        <w:t xml:space="preserve">se dohodly pro případ, že se objednatel ocitne v prodlení se splněním povinnosti uhradit zhotoviteli cenu díla na základě vystavené faktury, má zhotovitel právo na smluvní pokutu, jejíž výše se určí podle sazby 0,1 % z dlužné částky za každý den prodlení. </w:t>
      </w:r>
    </w:p>
    <w:p w:rsidR="00470D04" w:rsidRDefault="00470D04" w:rsidP="00470D04">
      <w:pPr>
        <w:pStyle w:val="Odstavecseseznamem"/>
        <w:rPr>
          <w:rFonts w:ascii="Times New Roman" w:hAnsi="Times New Roman"/>
          <w:szCs w:val="22"/>
        </w:rPr>
      </w:pPr>
    </w:p>
    <w:p w:rsidR="00470D04" w:rsidRPr="00632D70" w:rsidRDefault="00470D04" w:rsidP="00470D04">
      <w:pPr>
        <w:ind w:left="720"/>
        <w:rPr>
          <w:rFonts w:ascii="Times New Roman" w:hAnsi="Times New Roman"/>
          <w:szCs w:val="22"/>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 xml:space="preserve">Odstoupení od smlouvy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w:t>
      </w:r>
      <w:r>
        <w:rPr>
          <w:rFonts w:ascii="Times New Roman" w:hAnsi="Times New Roman"/>
          <w:szCs w:val="22"/>
        </w:rPr>
        <w:t> </w:t>
      </w:r>
      <w:r w:rsidRPr="002E65A0">
        <w:rPr>
          <w:rFonts w:ascii="Times New Roman" w:hAnsi="Times New Roman"/>
          <w:szCs w:val="22"/>
        </w:rPr>
        <w:t>tato smlouva od okamžiku doručení projevu vůle směřujícího k odstoupení od smlouvy objednatelem ruší.</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podstatným porušením smlouvy se rozumí zejména:</w:t>
      </w:r>
    </w:p>
    <w:p w:rsidR="005E25F5" w:rsidRDefault="005E25F5" w:rsidP="005E25F5">
      <w:pPr>
        <w:pStyle w:val="Nadpis6"/>
        <w:numPr>
          <w:ilvl w:val="0"/>
          <w:numId w:val="8"/>
        </w:numPr>
        <w:rPr>
          <w:rFonts w:ascii="Times New Roman" w:hAnsi="Times New Roman"/>
          <w:szCs w:val="22"/>
        </w:rPr>
      </w:pPr>
      <w:r w:rsidRPr="002E65A0">
        <w:rPr>
          <w:rFonts w:ascii="Times New Roman" w:hAnsi="Times New Roman"/>
          <w:szCs w:val="22"/>
        </w:rPr>
        <w:t>jestliže se zhotovitel dostane do prodlení s prováděním díla</w:t>
      </w:r>
      <w:r w:rsidRPr="002E65A0">
        <w:rPr>
          <w:rFonts w:ascii="Times New Roman" w:hAnsi="Times New Roman"/>
          <w:i/>
          <w:iCs/>
          <w:szCs w:val="22"/>
        </w:rPr>
        <w:t xml:space="preserve">, </w:t>
      </w:r>
      <w:r w:rsidRPr="002E65A0">
        <w:rPr>
          <w:rFonts w:ascii="Times New Roman" w:hAnsi="Times New Roman"/>
          <w:szCs w:val="22"/>
        </w:rPr>
        <w:t>ať již jako celku či jeho jednotlivých částí, ve vztahu k termínům provádění díla dle této smlouvy, které bude delší n</w:t>
      </w:r>
      <w:r>
        <w:rPr>
          <w:rFonts w:ascii="Times New Roman" w:hAnsi="Times New Roman"/>
          <w:szCs w:val="22"/>
        </w:rPr>
        <w:t>ež sedm kalendářních dnů, a/nebo</w:t>
      </w:r>
    </w:p>
    <w:p w:rsidR="005E25F5" w:rsidRPr="0041124F" w:rsidRDefault="005E25F5" w:rsidP="005E25F5">
      <w:pPr>
        <w:numPr>
          <w:ilvl w:val="0"/>
          <w:numId w:val="8"/>
        </w:numPr>
        <w:rPr>
          <w:rFonts w:ascii="Times New Roman" w:hAnsi="Times New Roman"/>
        </w:rPr>
      </w:pPr>
      <w:r w:rsidRPr="0041124F">
        <w:rPr>
          <w:rFonts w:ascii="Times New Roman" w:hAnsi="Times New Roman"/>
        </w:rPr>
        <w:t xml:space="preserve">jestliže bude zjištěn úpadek zhotovitele.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odstoupení od smlouvy ze strany objednatele vzniká objednateli vůči zhotoviteli nárok na</w:t>
      </w:r>
      <w:r>
        <w:rPr>
          <w:rFonts w:ascii="Times New Roman" w:hAnsi="Times New Roman"/>
          <w:szCs w:val="22"/>
        </w:rPr>
        <w:t> </w:t>
      </w:r>
      <w:r w:rsidRPr="002E65A0">
        <w:rPr>
          <w:rFonts w:ascii="Times New Roman" w:hAnsi="Times New Roman"/>
          <w:szCs w:val="22"/>
        </w:rPr>
        <w:t>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5E25F5" w:rsidRPr="00646179" w:rsidRDefault="005E25F5" w:rsidP="005E25F5">
      <w:pPr>
        <w:ind w:left="567" w:hanging="567"/>
        <w:jc w:val="both"/>
        <w:rPr>
          <w:rFonts w:ascii="Times New Roman" w:hAnsi="Times New Roman"/>
          <w:sz w:val="28"/>
          <w:szCs w:val="28"/>
        </w:rPr>
      </w:pPr>
    </w:p>
    <w:p w:rsidR="005E25F5" w:rsidRPr="002E65A0" w:rsidRDefault="005E25F5" w:rsidP="005E25F5">
      <w:pPr>
        <w:pStyle w:val="Nadpis1"/>
        <w:numPr>
          <w:ilvl w:val="0"/>
          <w:numId w:val="4"/>
        </w:numPr>
        <w:ind w:left="567" w:hanging="567"/>
        <w:jc w:val="both"/>
        <w:rPr>
          <w:rFonts w:ascii="Times New Roman" w:hAnsi="Times New Roman"/>
          <w:sz w:val="22"/>
          <w:szCs w:val="22"/>
          <w:u w:val="none"/>
        </w:rPr>
      </w:pPr>
      <w:r w:rsidRPr="002E65A0">
        <w:rPr>
          <w:rFonts w:ascii="Times New Roman" w:hAnsi="Times New Roman"/>
          <w:sz w:val="22"/>
          <w:szCs w:val="22"/>
          <w:u w:val="none"/>
        </w:rPr>
        <w:lastRenderedPageBreak/>
        <w:t xml:space="preserve">Adresy pro doručování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následujícím způsobem na adrese pro doručování písemné korespondence:</w:t>
      </w:r>
    </w:p>
    <w:p w:rsidR="005E25F5" w:rsidRPr="002E65A0" w:rsidRDefault="005E25F5" w:rsidP="005E25F5">
      <w:pPr>
        <w:numPr>
          <w:ilvl w:val="0"/>
          <w:numId w:val="7"/>
        </w:numPr>
        <w:ind w:left="851" w:hanging="284"/>
        <w:rPr>
          <w:rFonts w:ascii="Times New Roman" w:hAnsi="Times New Roman"/>
          <w:szCs w:val="22"/>
        </w:rPr>
      </w:pPr>
      <w:r w:rsidRPr="002E65A0">
        <w:rPr>
          <w:rFonts w:ascii="Times New Roman" w:hAnsi="Times New Roman"/>
          <w:szCs w:val="22"/>
        </w:rPr>
        <w:t>adresa pro doručování objednateli je:</w:t>
      </w:r>
      <w:r w:rsidRPr="002E65A0">
        <w:rPr>
          <w:rFonts w:ascii="Times New Roman" w:hAnsi="Times New Roman"/>
          <w:szCs w:val="22"/>
        </w:rPr>
        <w:tab/>
      </w:r>
      <w:r w:rsidRPr="002E65A0">
        <w:rPr>
          <w:rFonts w:ascii="Times New Roman" w:hAnsi="Times New Roman"/>
          <w:b/>
          <w:szCs w:val="22"/>
        </w:rPr>
        <w:t xml:space="preserve"> Magistrát města Karlovy Vary</w:t>
      </w:r>
    </w:p>
    <w:p w:rsidR="005E25F5" w:rsidRPr="002E65A0" w:rsidRDefault="005E25F5" w:rsidP="005E25F5">
      <w:pPr>
        <w:rPr>
          <w:rFonts w:ascii="Times New Roman" w:hAnsi="Times New Roman"/>
          <w:szCs w:val="22"/>
        </w:rPr>
      </w:pPr>
      <w:r w:rsidRPr="002E65A0">
        <w:rPr>
          <w:rFonts w:ascii="Times New Roman" w:hAnsi="Times New Roman"/>
          <w:szCs w:val="22"/>
        </w:rPr>
        <w:t xml:space="preserve">                                                                               Moskevská 21, Karlovy Vary, 360 20</w:t>
      </w:r>
    </w:p>
    <w:p w:rsidR="007823D2" w:rsidRDefault="005E25F5" w:rsidP="007823D2">
      <w:pPr>
        <w:ind w:left="851" w:hanging="284"/>
        <w:jc w:val="both"/>
        <w:rPr>
          <w:rFonts w:ascii="Times New Roman" w:hAnsi="Times New Roman"/>
          <w:szCs w:val="22"/>
        </w:rPr>
      </w:pPr>
      <w:r w:rsidRPr="002E65A0">
        <w:rPr>
          <w:rFonts w:ascii="Times New Roman" w:hAnsi="Times New Roman"/>
          <w:szCs w:val="22"/>
        </w:rPr>
        <w:t xml:space="preserve">b) </w:t>
      </w:r>
      <w:r>
        <w:rPr>
          <w:rFonts w:ascii="Times New Roman" w:hAnsi="Times New Roman"/>
          <w:szCs w:val="22"/>
        </w:rPr>
        <w:t xml:space="preserve"> </w:t>
      </w:r>
      <w:r w:rsidRPr="002E65A0">
        <w:rPr>
          <w:rFonts w:ascii="Times New Roman" w:hAnsi="Times New Roman"/>
          <w:szCs w:val="22"/>
        </w:rPr>
        <w:t>adresa pro doručování zhotoviteli je:</w:t>
      </w:r>
      <w:r w:rsidRPr="002E65A0">
        <w:rPr>
          <w:rFonts w:ascii="Times New Roman" w:hAnsi="Times New Roman"/>
          <w:szCs w:val="22"/>
        </w:rPr>
        <w:tab/>
        <w:t xml:space="preserve"> </w:t>
      </w:r>
      <w:r w:rsidR="007823D2">
        <w:rPr>
          <w:rFonts w:ascii="Times New Roman" w:hAnsi="Times New Roman"/>
          <w:szCs w:val="22"/>
        </w:rPr>
        <w:t xml:space="preserve"> Ing. Jiří Štěrba</w:t>
      </w:r>
    </w:p>
    <w:p w:rsidR="007823D2" w:rsidRDefault="007823D2" w:rsidP="007823D2">
      <w:pPr>
        <w:ind w:left="851" w:hanging="284"/>
        <w:jc w:val="both"/>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A37281" w:rsidRPr="00A37281">
        <w:rPr>
          <w:rFonts w:ascii="Times New Roman" w:hAnsi="Times New Roman"/>
          <w:szCs w:val="22"/>
          <w:highlight w:val="black"/>
        </w:rPr>
        <w:t>XXXXX</w:t>
      </w:r>
      <w:bookmarkStart w:id="3" w:name="_GoBack"/>
      <w:bookmarkEnd w:id="3"/>
    </w:p>
    <w:p w:rsidR="007823D2" w:rsidRDefault="007823D2" w:rsidP="007823D2">
      <w:pPr>
        <w:ind w:left="851" w:hanging="284"/>
        <w:jc w:val="both"/>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360 01  Karlovy Vary </w:t>
      </w:r>
      <w:r>
        <w:rPr>
          <w:rFonts w:ascii="Times New Roman" w:hAnsi="Times New Roman"/>
          <w:szCs w:val="22"/>
        </w:rPr>
        <w:tab/>
      </w:r>
      <w:r>
        <w:rPr>
          <w:rFonts w:ascii="Times New Roman" w:hAnsi="Times New Roman"/>
          <w:szCs w:val="22"/>
        </w:rPr>
        <w:tab/>
      </w:r>
    </w:p>
    <w:p w:rsidR="005E25F5" w:rsidRPr="002E65A0" w:rsidRDefault="005E25F5" w:rsidP="007823D2">
      <w:pPr>
        <w:ind w:left="851" w:hanging="284"/>
        <w:jc w:val="both"/>
        <w:rPr>
          <w:rFonts w:ascii="Times New Roman" w:hAnsi="Times New Roman"/>
          <w:szCs w:val="22"/>
        </w:rPr>
      </w:pPr>
      <w:r w:rsidRPr="002E65A0">
        <w:rPr>
          <w:rFonts w:ascii="Times New Roman" w:hAnsi="Times New Roman"/>
          <w:szCs w:val="22"/>
        </w:rPr>
        <w:tab/>
      </w:r>
      <w:r w:rsidRPr="002E65A0">
        <w:rPr>
          <w:rFonts w:ascii="Times New Roman" w:hAnsi="Times New Roman"/>
          <w:szCs w:val="22"/>
        </w:rPr>
        <w:tab/>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změny sídla či místa podnikání, a tím i adresy pro doručování, budou písemně informovat o této skutečnosti bez zbytečného odkladu druhou smluvní stranu.</w:t>
      </w:r>
    </w:p>
    <w:p w:rsidR="005E25F5" w:rsidRPr="00646179" w:rsidRDefault="005E25F5" w:rsidP="005E25F5">
      <w:pPr>
        <w:ind w:left="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Doručování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Veškerá podání a jiná oznámení, která se doručují smluvním stranám, je třeba doručit osobně, nebo doporučenou listovní zásilkou s doručenkou.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Aniž by tím byly dotčeny další prostředky, kterými lze prokázat doručení, má se za to, že oznámení bylo řádně doručené:</w:t>
      </w:r>
    </w:p>
    <w:p w:rsidR="005E25F5" w:rsidRPr="002E65A0" w:rsidRDefault="005E25F5" w:rsidP="005E25F5">
      <w:pPr>
        <w:pStyle w:val="Nadpis4"/>
        <w:numPr>
          <w:ilvl w:val="0"/>
          <w:numId w:val="0"/>
        </w:numPr>
        <w:ind w:left="567"/>
        <w:rPr>
          <w:rFonts w:ascii="Times New Roman" w:hAnsi="Times New Roman"/>
          <w:b w:val="0"/>
          <w:i w:val="0"/>
          <w:szCs w:val="22"/>
          <w:u w:val="none"/>
        </w:rPr>
      </w:pPr>
      <w:r w:rsidRPr="002E65A0">
        <w:rPr>
          <w:rFonts w:ascii="Times New Roman" w:hAnsi="Times New Roman"/>
          <w:b w:val="0"/>
          <w:i w:val="0"/>
          <w:szCs w:val="22"/>
          <w:u w:val="none"/>
        </w:rPr>
        <w:t>(i) při doručování osobně:</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faktického přijetí oznámení příjemcem;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v němž bylo doručeno osobě na příjemcově adrese určené k přebírání listovních zásilek;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bylo doručováno osobě na příjemcově adrese určené k přebírání listovních zásilek, a tato osoba odmítla listovní zásilku převzít;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w:t>
      </w:r>
      <w:proofErr w:type="spellStart"/>
      <w:r w:rsidRPr="002E65A0">
        <w:rPr>
          <w:rFonts w:ascii="Times New Roman" w:hAnsi="Times New Roman"/>
          <w:snapToGrid w:val="0"/>
          <w:szCs w:val="22"/>
        </w:rPr>
        <w:t>ii</w:t>
      </w:r>
      <w:proofErr w:type="spellEnd"/>
      <w:r w:rsidRPr="002E65A0">
        <w:rPr>
          <w:rFonts w:ascii="Times New Roman" w:hAnsi="Times New Roman"/>
          <w:snapToGrid w:val="0"/>
          <w:szCs w:val="22"/>
        </w:rPr>
        <w:t>) při doručování prostřednictvím držitele poštovní licence:</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předání listovní zásilky příjemci; nebo</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w:t>
      </w:r>
      <w:proofErr w:type="spellStart"/>
      <w:r w:rsidRPr="002E65A0">
        <w:rPr>
          <w:rFonts w:ascii="Times New Roman" w:hAnsi="Times New Roman"/>
          <w:snapToGrid w:val="0"/>
          <w:szCs w:val="22"/>
        </w:rPr>
        <w:t>iii</w:t>
      </w:r>
      <w:proofErr w:type="spellEnd"/>
      <w:r w:rsidRPr="002E65A0">
        <w:rPr>
          <w:rFonts w:ascii="Times New Roman" w:hAnsi="Times New Roman"/>
          <w:snapToGrid w:val="0"/>
          <w:szCs w:val="22"/>
        </w:rPr>
        <w:t>) při doručování do datové schránky</w:t>
      </w:r>
      <w:r>
        <w:rPr>
          <w:rFonts w:ascii="Times New Roman" w:hAnsi="Times New Roman"/>
          <w:snapToGrid w:val="0"/>
          <w:szCs w:val="22"/>
        </w:rPr>
        <w:t xml:space="preserve"> </w:t>
      </w:r>
      <w:r w:rsidRPr="002E65A0">
        <w:rPr>
          <w:rFonts w:ascii="Times New Roman" w:hAnsi="Times New Roman"/>
          <w:snapToGrid w:val="0"/>
          <w:szCs w:val="22"/>
        </w:rPr>
        <w:t>dle zákona č. 300/2008 Sb., o elektronických úkonech a</w:t>
      </w:r>
      <w:r>
        <w:rPr>
          <w:rFonts w:ascii="Times New Roman" w:hAnsi="Times New Roman"/>
          <w:snapToGrid w:val="0"/>
          <w:szCs w:val="22"/>
        </w:rPr>
        <w:t> </w:t>
      </w:r>
      <w:r w:rsidRPr="002E65A0">
        <w:rPr>
          <w:rFonts w:ascii="Times New Roman" w:hAnsi="Times New Roman"/>
          <w:snapToGrid w:val="0"/>
          <w:szCs w:val="22"/>
        </w:rPr>
        <w:t>autorizované konverzi dokumentů.</w:t>
      </w:r>
    </w:p>
    <w:p w:rsidR="005E25F5" w:rsidRPr="002E65A0" w:rsidRDefault="005E25F5" w:rsidP="005E25F5">
      <w:pPr>
        <w:pStyle w:val="Nadpis1"/>
        <w:numPr>
          <w:ilvl w:val="0"/>
          <w:numId w:val="0"/>
        </w:numPr>
        <w:ind w:left="360" w:hanging="360"/>
        <w:jc w:val="both"/>
        <w:rPr>
          <w:rFonts w:ascii="Times New Roman" w:hAnsi="Times New Roman"/>
          <w:sz w:val="22"/>
          <w:szCs w:val="22"/>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Závěrečná ustanovení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Tato smlouva nabývá platnosti v den jejího podpisu oprávněnými zástupci obou smluvních stran a</w:t>
      </w:r>
      <w:r>
        <w:rPr>
          <w:rFonts w:ascii="Times New Roman" w:hAnsi="Times New Roman"/>
          <w:szCs w:val="22"/>
        </w:rPr>
        <w:t> </w:t>
      </w:r>
      <w:r w:rsidRPr="002E65A0">
        <w:rPr>
          <w:rFonts w:ascii="Times New Roman" w:hAnsi="Times New Roman"/>
          <w:szCs w:val="22"/>
        </w:rPr>
        <w:t>účinnosti uveřejněním v registru smluv dle zákona č. 340/2015 Sb., o zvláštních podmínkách účinnosti některých smluv, uveřejňování těchto smluv a o registru (zákon o registru smluv).</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Případné spory vzniklé z této smlouvy budou řešeny podle platné právní úpravy věcně a místně příslušnými orgány České republiky.</w:t>
      </w:r>
    </w:p>
    <w:p w:rsidR="005E25F5" w:rsidRPr="002E65A0" w:rsidRDefault="005E25F5" w:rsidP="005E25F5">
      <w:pPr>
        <w:pStyle w:val="Odstavecseseznamem"/>
        <w:ind w:left="0"/>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právní vztahy založené touto smlouvou se budou řídit právním řádem České republiky. Tato smlouva se řídí úpravou občanského zákoníku č. 89/2012 Sb. Veškeré údaje a informace, které si strany sdělily při uzavírání této smlouvy, jsou považovány za</w:t>
      </w:r>
      <w:r>
        <w:rPr>
          <w:rFonts w:ascii="Times New Roman" w:hAnsi="Times New Roman"/>
          <w:szCs w:val="22"/>
        </w:rPr>
        <w:t> </w:t>
      </w:r>
      <w:r w:rsidRPr="002E65A0">
        <w:rPr>
          <w:rFonts w:ascii="Times New Roman" w:hAnsi="Times New Roman"/>
          <w:szCs w:val="22"/>
        </w:rPr>
        <w:t>důvěrné, přičemž žádná ze stran je nesmí zpřístupnit či sdělit třetí osobě ani je použít v rozporu s</w:t>
      </w:r>
      <w:r>
        <w:rPr>
          <w:rFonts w:ascii="Times New Roman" w:hAnsi="Times New Roman"/>
          <w:szCs w:val="22"/>
        </w:rPr>
        <w:t> </w:t>
      </w:r>
      <w:r w:rsidRPr="002E65A0">
        <w:rPr>
          <w:rFonts w:ascii="Times New Roman" w:hAnsi="Times New Roman"/>
          <w:szCs w:val="22"/>
        </w:rPr>
        <w:t xml:space="preserve">jejich účelem pro potřeby vlastní. Poruší-li některá strana tuto povinnost a obohatí-li se tím, vydá </w:t>
      </w:r>
      <w:r w:rsidRPr="002E65A0">
        <w:rPr>
          <w:rFonts w:ascii="Times New Roman" w:hAnsi="Times New Roman"/>
          <w:szCs w:val="22"/>
        </w:rPr>
        <w:lastRenderedPageBreak/>
        <w:t>druhé straně to, oč se obohatila.</w:t>
      </w:r>
      <w:r w:rsidRPr="002E65A0">
        <w:rPr>
          <w:rFonts w:ascii="Times New Roman" w:hAnsi="Times New Roman"/>
          <w:color w:val="FF0000"/>
          <w:szCs w:val="22"/>
        </w:rPr>
        <w:t xml:space="preserve"> </w:t>
      </w:r>
      <w:r w:rsidRPr="002E65A0">
        <w:rPr>
          <w:rFonts w:ascii="Times New Roman" w:hAnsi="Times New Roman"/>
          <w:szCs w:val="22"/>
        </w:rPr>
        <w:t>Tato povinnost se nevztahuje na případy podle zákona č.</w:t>
      </w:r>
      <w:r>
        <w:rPr>
          <w:rFonts w:ascii="Times New Roman" w:hAnsi="Times New Roman"/>
          <w:szCs w:val="22"/>
        </w:rPr>
        <w:t> </w:t>
      </w:r>
      <w:r w:rsidRPr="002E65A0">
        <w:rPr>
          <w:rFonts w:ascii="Times New Roman" w:hAnsi="Times New Roman"/>
          <w:szCs w:val="22"/>
        </w:rPr>
        <w:t>106/1999</w:t>
      </w:r>
      <w:r>
        <w:rPr>
          <w:rFonts w:ascii="Times New Roman" w:hAnsi="Times New Roman"/>
          <w:szCs w:val="22"/>
        </w:rPr>
        <w:t> </w:t>
      </w:r>
      <w:r w:rsidRPr="002E65A0">
        <w:rPr>
          <w:rFonts w:ascii="Times New Roman" w:hAnsi="Times New Roman"/>
          <w:szCs w:val="22"/>
        </w:rPr>
        <w:t>Sb. o svobodném přístupu k informacím a podle zákona č. 340/2015 Sb., o registru smluv.</w:t>
      </w:r>
    </w:p>
    <w:p w:rsidR="005E25F5" w:rsidRPr="002E65A0" w:rsidRDefault="005E25F5" w:rsidP="005E25F5">
      <w:pPr>
        <w:pStyle w:val="Textvbloku1"/>
        <w:ind w:left="0"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Tuto smlouvu lze měnit, doplňovat a upřesňovat pouze oboustranně odsouhlasenými, písemnými a</w:t>
      </w:r>
      <w:r>
        <w:rPr>
          <w:rFonts w:ascii="Times New Roman" w:hAnsi="Times New Roman"/>
          <w:szCs w:val="22"/>
        </w:rPr>
        <w:t> </w:t>
      </w:r>
      <w:r w:rsidRPr="002E65A0">
        <w:rPr>
          <w:rFonts w:ascii="Times New Roman" w:hAnsi="Times New Roman"/>
          <w:szCs w:val="22"/>
        </w:rPr>
        <w:t>průběžně číslovanými dodatky, podepsanými oprávněnými zástupci obou smluvních stran, které musí být obsaženy na jedné listině.</w:t>
      </w:r>
    </w:p>
    <w:p w:rsidR="005E25F5" w:rsidRPr="002E65A0" w:rsidRDefault="005E25F5" w:rsidP="005E25F5">
      <w:pPr>
        <w:pStyle w:val="Textvbloku1"/>
        <w:ind w:left="567"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Statutární město Karlovy Vary ve smyslu ustanovení § 41 zákona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potvrzuje, že u právních jednání obsažených v této smlouvě byly splněny ze strany Statutárního města Karlovy Vary veškeré zákonem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či jinými obecně závaznými právními předpisy stanovené podmínky ve formě předchozího zveřejnění, schválení či odsouhlasení, které jsou obligatorní pro platnost tohoto právního jednání.</w:t>
      </w:r>
    </w:p>
    <w:p w:rsidR="005E25F5" w:rsidRPr="002E65A0" w:rsidRDefault="005E25F5" w:rsidP="005E25F5">
      <w:pPr>
        <w:pStyle w:val="Zkladntext"/>
        <w:ind w:left="567"/>
        <w:jc w:val="both"/>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Statutární město Karlovy Vary je podle § 2 odst. 1, písm. d) zák. č. 340/2015 Sb., o zvláštních podmínkách účinnosti některých smluv, uveřejňování těchto smluv a o registru smluv povinným subjektem, který povinně zveřejňuje v registru smluv uzavřené soukromoprávní smlouvy, smlouvy o poskytnutí dotace a smlouvy o poskytnutí návratné finanční výpomoci. S účinností od 1. 7. 2017  Smlouva, na niž se vztahuje povinnost uveřejnění prostřednictvím registru smluv, nabývá účinnosti nejdříve dnem uveřejnění (§ 6 odst. 1 z. </w:t>
      </w:r>
      <w:proofErr w:type="gramStart"/>
      <w:r w:rsidRPr="002E65A0">
        <w:rPr>
          <w:rFonts w:ascii="Times New Roman" w:hAnsi="Times New Roman"/>
          <w:szCs w:val="22"/>
        </w:rPr>
        <w:t>č.</w:t>
      </w:r>
      <w:proofErr w:type="gramEnd"/>
      <w:r w:rsidRPr="002E65A0">
        <w:rPr>
          <w:rFonts w:ascii="Times New Roman" w:hAnsi="Times New Roman"/>
          <w:szCs w:val="22"/>
        </w:rPr>
        <w:t xml:space="preserve"> 340/2015 Sb.). </w:t>
      </w:r>
    </w:p>
    <w:p w:rsidR="005E25F5" w:rsidRDefault="005E25F5" w:rsidP="005E25F5"/>
    <w:p w:rsidR="005E25F5" w:rsidRPr="002E65A0" w:rsidRDefault="005E25F5" w:rsidP="005E25F5">
      <w:pPr>
        <w:pStyle w:val="Odstavecseseznamem"/>
        <w:ind w:left="567" w:hanging="567"/>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5E25F5" w:rsidRDefault="005E25F5" w:rsidP="005E25F5"/>
    <w:p w:rsidR="005E25F5" w:rsidRPr="002E65A0" w:rsidRDefault="005E25F5" w:rsidP="005E25F5">
      <w:pPr>
        <w:pStyle w:val="Zkladntext"/>
        <w:ind w:left="567"/>
        <w:jc w:val="both"/>
        <w:rPr>
          <w:rFonts w:ascii="Times New Roman" w:hAnsi="Times New Roman"/>
          <w:szCs w:val="22"/>
        </w:rPr>
      </w:pPr>
    </w:p>
    <w:p w:rsidR="005E25F5" w:rsidRPr="00D31981" w:rsidRDefault="005E25F5" w:rsidP="005E25F5">
      <w:pPr>
        <w:jc w:val="both"/>
        <w:rPr>
          <w:rFonts w:ascii="Times New Roman" w:hAnsi="Times New Roman"/>
          <w:bCs/>
        </w:rPr>
      </w:pPr>
      <w:r w:rsidRPr="00DA0FE3">
        <w:rPr>
          <w:rFonts w:ascii="Times New Roman" w:hAnsi="Times New Roman"/>
          <w:b/>
          <w:bCs/>
        </w:rPr>
        <w:t xml:space="preserve">Příloha č. 1 : </w:t>
      </w:r>
      <w:r w:rsidRPr="00DA0FE3">
        <w:rPr>
          <w:rFonts w:ascii="Times New Roman" w:hAnsi="Times New Roman"/>
          <w:b/>
          <w:bCs/>
        </w:rPr>
        <w:tab/>
      </w:r>
      <w:r w:rsidRPr="00DA0FE3">
        <w:rPr>
          <w:rFonts w:ascii="Times New Roman" w:hAnsi="Times New Roman"/>
          <w:bCs/>
        </w:rPr>
        <w:t xml:space="preserve">Výpis z živnostenského rejstříku </w:t>
      </w:r>
      <w:r>
        <w:rPr>
          <w:rFonts w:ascii="Times New Roman" w:hAnsi="Times New Roman"/>
          <w:bCs/>
        </w:rPr>
        <w:t xml:space="preserve">– </w:t>
      </w:r>
      <w:r w:rsidRPr="00D31981">
        <w:rPr>
          <w:rFonts w:ascii="Times New Roman" w:hAnsi="Times New Roman"/>
          <w:bCs/>
        </w:rPr>
        <w:t>prostá kopie</w:t>
      </w:r>
    </w:p>
    <w:p w:rsidR="005E25F5" w:rsidRPr="00D31981" w:rsidRDefault="005E25F5" w:rsidP="005E25F5">
      <w:pPr>
        <w:jc w:val="both"/>
        <w:rPr>
          <w:rFonts w:ascii="Times New Roman" w:hAnsi="Times New Roman"/>
        </w:rPr>
      </w:pPr>
      <w:r w:rsidRPr="00D31981">
        <w:rPr>
          <w:rFonts w:ascii="Times New Roman" w:hAnsi="Times New Roman"/>
          <w:b/>
          <w:bCs/>
        </w:rPr>
        <w:t xml:space="preserve">Příloha č. 2 : </w:t>
      </w:r>
      <w:r w:rsidRPr="00D31981">
        <w:rPr>
          <w:rFonts w:ascii="Times New Roman" w:hAnsi="Times New Roman"/>
          <w:b/>
          <w:bCs/>
        </w:rPr>
        <w:tab/>
      </w:r>
      <w:r w:rsidR="00B60D02" w:rsidRPr="00AA44F2">
        <w:rPr>
          <w:rFonts w:ascii="Times New Roman" w:hAnsi="Times New Roman"/>
          <w:bCs/>
        </w:rPr>
        <w:t xml:space="preserve">Havárie části </w:t>
      </w:r>
      <w:r w:rsidR="00AA44F2" w:rsidRPr="00AA44F2">
        <w:rPr>
          <w:rFonts w:ascii="Times New Roman" w:hAnsi="Times New Roman"/>
          <w:bCs/>
        </w:rPr>
        <w:t>opěrných zdí</w:t>
      </w:r>
      <w:r w:rsidR="00B60D02">
        <w:rPr>
          <w:rFonts w:ascii="Times New Roman" w:hAnsi="Times New Roman"/>
          <w:b/>
          <w:bCs/>
        </w:rPr>
        <w:t xml:space="preserve"> </w:t>
      </w:r>
      <w:r w:rsidR="00AA44F2">
        <w:rPr>
          <w:rFonts w:ascii="Times New Roman" w:hAnsi="Times New Roman"/>
          <w:b/>
          <w:bCs/>
        </w:rPr>
        <w:t xml:space="preserve">– </w:t>
      </w:r>
      <w:r w:rsidR="00AA44F2" w:rsidRPr="00AA44F2">
        <w:rPr>
          <w:rFonts w:ascii="Times New Roman" w:hAnsi="Times New Roman"/>
          <w:bCs/>
        </w:rPr>
        <w:t>odborný posudek</w:t>
      </w:r>
    </w:p>
    <w:p w:rsidR="005E25F5" w:rsidRDefault="005E25F5" w:rsidP="005E25F5">
      <w:pPr>
        <w:jc w:val="both"/>
        <w:rPr>
          <w:rFonts w:ascii="Times New Roman" w:hAnsi="Times New Roman"/>
          <w:szCs w:val="22"/>
        </w:rPr>
      </w:pPr>
      <w:r w:rsidRPr="00D31981">
        <w:rPr>
          <w:rFonts w:ascii="Times New Roman" w:hAnsi="Times New Roman"/>
          <w:b/>
          <w:bCs/>
          <w:szCs w:val="22"/>
        </w:rPr>
        <w:t>Příloha č. 3 :</w:t>
      </w:r>
      <w:r w:rsidRPr="00D31981">
        <w:rPr>
          <w:rFonts w:ascii="Times New Roman" w:hAnsi="Times New Roman"/>
          <w:b/>
          <w:bCs/>
          <w:szCs w:val="22"/>
        </w:rPr>
        <w:tab/>
      </w:r>
      <w:r>
        <w:rPr>
          <w:rFonts w:ascii="Times New Roman" w:hAnsi="Times New Roman"/>
          <w:szCs w:val="22"/>
        </w:rPr>
        <w:t xml:space="preserve">Cenová nabídka </w:t>
      </w:r>
      <w:r w:rsidRPr="00D31981">
        <w:rPr>
          <w:rFonts w:ascii="Times New Roman" w:hAnsi="Times New Roman"/>
          <w:szCs w:val="22"/>
        </w:rPr>
        <w:t>– prostá kopie</w:t>
      </w:r>
    </w:p>
    <w:p w:rsidR="005E25F5" w:rsidRDefault="005E25F5" w:rsidP="005E25F5">
      <w:pPr>
        <w:overflowPunct w:val="0"/>
        <w:autoSpaceDE w:val="0"/>
        <w:autoSpaceDN w:val="0"/>
        <w:adjustRightInd w:val="0"/>
        <w:ind w:left="1418" w:hanging="1418"/>
        <w:jc w:val="both"/>
        <w:textAlignment w:val="baseline"/>
        <w:rPr>
          <w:rFonts w:ascii="Times New Roman" w:hAnsi="Times New Roman"/>
          <w:szCs w:val="22"/>
        </w:rPr>
      </w:pPr>
      <w:r w:rsidRPr="002A209B">
        <w:rPr>
          <w:rFonts w:ascii="Times New Roman" w:hAnsi="Times New Roman"/>
          <w:b/>
          <w:szCs w:val="22"/>
        </w:rPr>
        <w:t xml:space="preserve">Příloha č. </w:t>
      </w:r>
      <w:r>
        <w:rPr>
          <w:rFonts w:ascii="Times New Roman" w:hAnsi="Times New Roman"/>
          <w:b/>
          <w:szCs w:val="22"/>
        </w:rPr>
        <w:t>4</w:t>
      </w:r>
      <w:r w:rsidRPr="002A209B">
        <w:rPr>
          <w:rFonts w:ascii="Times New Roman" w:hAnsi="Times New Roman"/>
          <w:b/>
          <w:szCs w:val="22"/>
        </w:rPr>
        <w:t xml:space="preserve"> :</w:t>
      </w:r>
      <w:r w:rsidRPr="002A209B">
        <w:rPr>
          <w:rFonts w:ascii="Times New Roman" w:hAnsi="Times New Roman"/>
          <w:szCs w:val="22"/>
        </w:rPr>
        <w:tab/>
        <w:t xml:space="preserve">Usnesení rady města ze </w:t>
      </w:r>
      <w:r w:rsidRPr="00377C1B">
        <w:rPr>
          <w:rFonts w:ascii="Times New Roman" w:hAnsi="Times New Roman"/>
          <w:szCs w:val="22"/>
        </w:rPr>
        <w:t xml:space="preserve">dne </w:t>
      </w:r>
      <w:r w:rsidR="00AA44F2">
        <w:rPr>
          <w:rFonts w:ascii="Times New Roman" w:hAnsi="Times New Roman"/>
          <w:szCs w:val="22"/>
        </w:rPr>
        <w:t xml:space="preserve">12. 04. </w:t>
      </w:r>
      <w:r w:rsidR="00470D04">
        <w:rPr>
          <w:rFonts w:ascii="Times New Roman" w:hAnsi="Times New Roman"/>
          <w:szCs w:val="22"/>
        </w:rPr>
        <w:t>2022</w:t>
      </w:r>
    </w:p>
    <w:p w:rsidR="005E25F5" w:rsidRDefault="005E25F5" w:rsidP="005E25F5">
      <w:pPr>
        <w:overflowPunct w:val="0"/>
        <w:autoSpaceDE w:val="0"/>
        <w:autoSpaceDN w:val="0"/>
        <w:adjustRightInd w:val="0"/>
        <w:ind w:left="1418" w:hanging="1418"/>
        <w:jc w:val="both"/>
        <w:textAlignment w:val="baseline"/>
        <w:rPr>
          <w:rFonts w:ascii="Times New Roman" w:hAnsi="Times New Roman"/>
          <w:szCs w:val="22"/>
        </w:rPr>
      </w:pPr>
    </w:p>
    <w:p w:rsidR="005E25F5" w:rsidRPr="00377C1B" w:rsidRDefault="005E25F5" w:rsidP="005E25F5">
      <w:pPr>
        <w:overflowPunct w:val="0"/>
        <w:autoSpaceDE w:val="0"/>
        <w:autoSpaceDN w:val="0"/>
        <w:adjustRightInd w:val="0"/>
        <w:ind w:left="1418" w:hanging="1418"/>
        <w:jc w:val="both"/>
        <w:textAlignment w:val="baseline"/>
        <w:rPr>
          <w:rFonts w:ascii="Times New Roman" w:hAnsi="Times New Roman"/>
          <w:szCs w:val="22"/>
        </w:rPr>
      </w:pPr>
    </w:p>
    <w:p w:rsidR="005E25F5" w:rsidRDefault="005E25F5" w:rsidP="005E25F5">
      <w:pPr>
        <w:tabs>
          <w:tab w:val="left" w:pos="3600"/>
          <w:tab w:val="left" w:pos="4320"/>
        </w:tabs>
        <w:jc w:val="both"/>
        <w:rPr>
          <w:rFonts w:ascii="Times New Roman" w:hAnsi="Times New Roman"/>
        </w:rPr>
      </w:pPr>
    </w:p>
    <w:p w:rsidR="005E25F5" w:rsidRPr="00377C1B" w:rsidRDefault="005E25F5" w:rsidP="005E25F5">
      <w:pPr>
        <w:tabs>
          <w:tab w:val="left" w:pos="3600"/>
          <w:tab w:val="left" w:pos="4320"/>
        </w:tabs>
        <w:jc w:val="both"/>
        <w:rPr>
          <w:rFonts w:ascii="Times New Roman" w:hAnsi="Times New Roman"/>
        </w:rPr>
      </w:pPr>
      <w:r w:rsidRPr="00DA0FE3">
        <w:rPr>
          <w:rFonts w:ascii="Times New Roman" w:hAnsi="Times New Roman"/>
        </w:rPr>
        <w:t xml:space="preserve">V Karlových Varech, </w:t>
      </w:r>
      <w:r>
        <w:rPr>
          <w:rFonts w:ascii="Times New Roman" w:hAnsi="Times New Roman"/>
        </w:rPr>
        <w:t xml:space="preserve">dne </w:t>
      </w:r>
      <w:proofErr w:type="gramStart"/>
      <w:r w:rsidR="00AA44F2">
        <w:rPr>
          <w:rFonts w:ascii="Times New Roman" w:hAnsi="Times New Roman"/>
        </w:rPr>
        <w:t>14.04.2022</w:t>
      </w:r>
      <w:proofErr w:type="gramEnd"/>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Pr="007047ED" w:rsidRDefault="005E25F5" w:rsidP="005E25F5">
      <w:pPr>
        <w:pStyle w:val="BodyText21"/>
        <w:widowControl/>
        <w:rPr>
          <w:rFonts w:ascii="Times New Roman" w:hAnsi="Times New Roman"/>
          <w:b/>
          <w:szCs w:val="22"/>
        </w:rPr>
      </w:pPr>
      <w:r w:rsidRPr="007047ED">
        <w:rPr>
          <w:rFonts w:ascii="Times New Roman" w:hAnsi="Times New Roman"/>
          <w:b/>
          <w:szCs w:val="22"/>
        </w:rPr>
        <w:t xml:space="preserve">________________________               </w:t>
      </w:r>
      <w:r w:rsidRPr="007047ED">
        <w:rPr>
          <w:rFonts w:ascii="Times New Roman" w:hAnsi="Times New Roman"/>
          <w:b/>
          <w:szCs w:val="22"/>
        </w:rPr>
        <w:tab/>
        <w:t xml:space="preserve">                   __</w:t>
      </w:r>
      <w:r>
        <w:rPr>
          <w:rFonts w:ascii="Times New Roman" w:hAnsi="Times New Roman"/>
          <w:b/>
          <w:szCs w:val="22"/>
        </w:rPr>
        <w:t>________________________________________</w:t>
      </w:r>
    </w:p>
    <w:p w:rsidR="005E25F5" w:rsidRDefault="005E25F5" w:rsidP="005E25F5">
      <w:pPr>
        <w:rPr>
          <w:rFonts w:ascii="Times New Roman" w:hAnsi="Times New Roman"/>
          <w:b/>
          <w:szCs w:val="22"/>
        </w:rPr>
      </w:pPr>
      <w:r>
        <w:rPr>
          <w:rFonts w:ascii="Times New Roman" w:hAnsi="Times New Roman"/>
          <w:b/>
          <w:szCs w:val="28"/>
        </w:rPr>
        <w:t>Statutární město Karlovy Vary</w:t>
      </w:r>
      <w:r w:rsidRPr="007047ED">
        <w:rPr>
          <w:rFonts w:ascii="Times New Roman" w:hAnsi="Times New Roman"/>
          <w:b/>
          <w:szCs w:val="22"/>
        </w:rPr>
        <w:tab/>
      </w:r>
      <w:r w:rsidRPr="007047ED">
        <w:rPr>
          <w:rFonts w:ascii="Times New Roman" w:hAnsi="Times New Roman"/>
          <w:b/>
          <w:szCs w:val="22"/>
        </w:rPr>
        <w:tab/>
      </w:r>
      <w:r w:rsidRPr="007047ED">
        <w:rPr>
          <w:rFonts w:ascii="Times New Roman" w:hAnsi="Times New Roman"/>
          <w:b/>
          <w:szCs w:val="22"/>
        </w:rPr>
        <w:tab/>
      </w:r>
      <w:r w:rsidR="00AA44F2">
        <w:rPr>
          <w:rFonts w:ascii="Times New Roman" w:hAnsi="Times New Roman"/>
          <w:b/>
          <w:szCs w:val="22"/>
        </w:rPr>
        <w:t>Ing. Jiří Štěrba</w:t>
      </w:r>
    </w:p>
    <w:p w:rsidR="005E25F5" w:rsidRDefault="005E25F5" w:rsidP="005E25F5">
      <w:pPr>
        <w:rPr>
          <w:rFonts w:ascii="Times New Roman" w:hAnsi="Times New Roman"/>
          <w:bCs/>
          <w:szCs w:val="22"/>
        </w:rPr>
      </w:pPr>
      <w:r>
        <w:rPr>
          <w:rFonts w:ascii="Times New Roman" w:hAnsi="Times New Roman"/>
          <w:bCs/>
          <w:szCs w:val="22"/>
        </w:rPr>
        <w:t>zastoupené</w:t>
      </w:r>
      <w:r w:rsidRPr="002A209B">
        <w:rPr>
          <w:rFonts w:ascii="Times New Roman" w:hAnsi="Times New Roman"/>
          <w:bCs/>
          <w:szCs w:val="22"/>
        </w:rPr>
        <w:tab/>
        <w:t xml:space="preserve">        </w:t>
      </w:r>
      <w:r>
        <w:rPr>
          <w:rFonts w:ascii="Times New Roman" w:hAnsi="Times New Roman"/>
          <w:bCs/>
          <w:szCs w:val="22"/>
        </w:rPr>
        <w:t xml:space="preserve">                                       </w:t>
      </w:r>
      <w:r w:rsidRPr="002A209B">
        <w:rPr>
          <w:rFonts w:ascii="Times New Roman" w:hAnsi="Times New Roman"/>
          <w:bCs/>
          <w:szCs w:val="22"/>
        </w:rPr>
        <w:t xml:space="preserve"> </w:t>
      </w:r>
      <w:r>
        <w:rPr>
          <w:rFonts w:ascii="Times New Roman" w:hAnsi="Times New Roman"/>
          <w:bCs/>
          <w:szCs w:val="22"/>
        </w:rPr>
        <w:t xml:space="preserve">                </w:t>
      </w:r>
    </w:p>
    <w:p w:rsidR="00470D04" w:rsidRDefault="005E25F5" w:rsidP="005E25F5">
      <w:pPr>
        <w:rPr>
          <w:rFonts w:ascii="Times New Roman" w:hAnsi="Times New Roman"/>
          <w:bCs/>
          <w:szCs w:val="22"/>
        </w:rPr>
      </w:pPr>
      <w:r>
        <w:rPr>
          <w:rFonts w:ascii="Times New Roman" w:hAnsi="Times New Roman"/>
          <w:bCs/>
          <w:szCs w:val="22"/>
        </w:rPr>
        <w:t xml:space="preserve">Ing. Rostislavem Matyášem                  </w:t>
      </w:r>
      <w:r>
        <w:rPr>
          <w:rFonts w:ascii="Times New Roman" w:hAnsi="Times New Roman"/>
          <w:bCs/>
          <w:szCs w:val="22"/>
        </w:rPr>
        <w:tab/>
        <w:t xml:space="preserve">                         </w:t>
      </w:r>
    </w:p>
    <w:p w:rsidR="005E25F5" w:rsidRDefault="005E25F5" w:rsidP="005E25F5">
      <w:pPr>
        <w:rPr>
          <w:rFonts w:ascii="Times New Roman" w:hAnsi="Times New Roman"/>
          <w:bCs/>
          <w:szCs w:val="22"/>
        </w:rPr>
      </w:pPr>
      <w:r>
        <w:rPr>
          <w:rFonts w:ascii="Times New Roman" w:hAnsi="Times New Roman"/>
          <w:bCs/>
          <w:szCs w:val="22"/>
        </w:rPr>
        <w:t xml:space="preserve">vedoucím odboru majetku města       </w:t>
      </w:r>
      <w:r w:rsidR="00470D04">
        <w:rPr>
          <w:rFonts w:ascii="Times New Roman" w:hAnsi="Times New Roman"/>
          <w:bCs/>
          <w:szCs w:val="22"/>
        </w:rPr>
        <w:t xml:space="preserve">                               </w:t>
      </w:r>
    </w:p>
    <w:p w:rsidR="005E25F5" w:rsidRDefault="005E25F5" w:rsidP="005E25F5">
      <w:pPr>
        <w:rPr>
          <w:rFonts w:ascii="Times New Roman" w:hAnsi="Times New Roman"/>
          <w:bCs/>
          <w:szCs w:val="22"/>
        </w:rPr>
      </w:pPr>
    </w:p>
    <w:p w:rsidR="0047658D" w:rsidRDefault="0047658D"/>
    <w:sectPr w:rsidR="0047658D" w:rsidSect="00F0615F">
      <w:footerReference w:type="default" r:id="rId8"/>
      <w:footerReference w:type="first" r:id="rId9"/>
      <w:pgSz w:w="12240" w:h="15840" w:code="1"/>
      <w:pgMar w:top="1134" w:right="1418" w:bottom="1418" w:left="1418" w:header="709"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E99" w:rsidRDefault="00A72E99">
      <w:r>
        <w:separator/>
      </w:r>
    </w:p>
  </w:endnote>
  <w:endnote w:type="continuationSeparator" w:id="0">
    <w:p w:rsidR="00A72E99" w:rsidRDefault="00A7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B" w:rsidRPr="00C05774" w:rsidRDefault="0094038B" w:rsidP="00F0615F">
    <w:pPr>
      <w:pStyle w:val="Zpat"/>
      <w:pBdr>
        <w:bottom w:val="single" w:sz="4" w:space="1" w:color="auto"/>
      </w:pBdr>
      <w:shd w:val="clear" w:color="auto" w:fill="D9D9D9"/>
      <w:tabs>
        <w:tab w:val="clear" w:pos="9072"/>
        <w:tab w:val="left" w:pos="240"/>
        <w:tab w:val="right" w:pos="9070"/>
      </w:tabs>
      <w:rPr>
        <w:i/>
        <w:sz w:val="4"/>
        <w:szCs w:val="18"/>
      </w:rPr>
    </w:pPr>
  </w:p>
  <w:p w:rsidR="0094038B" w:rsidRPr="00C05774" w:rsidRDefault="0094038B" w:rsidP="00F0615F">
    <w:pPr>
      <w:pStyle w:val="Zpat"/>
      <w:tabs>
        <w:tab w:val="clear" w:pos="9072"/>
        <w:tab w:val="left" w:pos="240"/>
        <w:tab w:val="right" w:pos="9070"/>
      </w:tabs>
      <w:rPr>
        <w:i/>
        <w:sz w:val="10"/>
        <w:szCs w:val="18"/>
      </w:rPr>
    </w:pPr>
  </w:p>
  <w:p w:rsidR="0094038B" w:rsidRDefault="0094038B" w:rsidP="00F0615F">
    <w:pPr>
      <w:jc w:val="both"/>
      <w:rPr>
        <w:rFonts w:ascii="Times New Roman" w:hAnsi="Times New Roman"/>
        <w:i/>
        <w:sz w:val="16"/>
        <w:szCs w:val="16"/>
      </w:rPr>
    </w:pPr>
    <w:r w:rsidRPr="007D72D6">
      <w:rPr>
        <w:rFonts w:ascii="Times New Roman" w:hAnsi="Times New Roman"/>
        <w:i/>
        <w:sz w:val="16"/>
        <w:szCs w:val="16"/>
      </w:rPr>
      <w:t xml:space="preserve"> </w:t>
    </w:r>
    <w:proofErr w:type="spellStart"/>
    <w:proofErr w:type="gramStart"/>
    <w:r>
      <w:rPr>
        <w:rFonts w:ascii="Times New Roman" w:hAnsi="Times New Roman"/>
        <w:i/>
        <w:sz w:val="16"/>
        <w:szCs w:val="16"/>
      </w:rPr>
      <w:t>SoD</w:t>
    </w:r>
    <w:proofErr w:type="spellEnd"/>
    <w:r>
      <w:rPr>
        <w:rFonts w:ascii="Times New Roman" w:hAnsi="Times New Roman"/>
        <w:i/>
        <w:sz w:val="16"/>
        <w:szCs w:val="16"/>
      </w:rPr>
      <w:t xml:space="preserve"> : Havárie</w:t>
    </w:r>
    <w:proofErr w:type="gramEnd"/>
    <w:r>
      <w:rPr>
        <w:rFonts w:ascii="Times New Roman" w:hAnsi="Times New Roman"/>
        <w:i/>
        <w:sz w:val="16"/>
        <w:szCs w:val="16"/>
      </w:rPr>
      <w:t xml:space="preserve"> části opěrných zdí zajišťujících pěší komunikaci na pozemku p. č. 1977, k. </w:t>
    </w:r>
    <w:proofErr w:type="spellStart"/>
    <w:r>
      <w:rPr>
        <w:rFonts w:ascii="Times New Roman" w:hAnsi="Times New Roman"/>
        <w:i/>
        <w:sz w:val="16"/>
        <w:szCs w:val="16"/>
      </w:rPr>
      <w:t>ú.</w:t>
    </w:r>
    <w:proofErr w:type="spellEnd"/>
    <w:r>
      <w:rPr>
        <w:rFonts w:ascii="Times New Roman" w:hAnsi="Times New Roman"/>
        <w:i/>
        <w:sz w:val="16"/>
        <w:szCs w:val="16"/>
      </w:rPr>
      <w:t xml:space="preserve"> Karlovy Vary – zabezpečovací práce</w:t>
    </w:r>
  </w:p>
  <w:p w:rsidR="0094038B" w:rsidRDefault="0094038B" w:rsidP="00F0615F">
    <w:pPr>
      <w:jc w:val="both"/>
      <w:rPr>
        <w:rFonts w:ascii="Times New Roman" w:hAnsi="Times New Roman"/>
        <w:i/>
        <w:sz w:val="16"/>
        <w:szCs w:val="16"/>
      </w:rPr>
    </w:pPr>
    <w:r>
      <w:rPr>
        <w:rFonts w:ascii="Times New Roman" w:hAnsi="Times New Roman"/>
        <w:i/>
        <w:sz w:val="16"/>
        <w:szCs w:val="16"/>
      </w:rPr>
      <w:t>Číslo smlouvy objednatele: 39-58923/2022</w:t>
    </w:r>
  </w:p>
  <w:p w:rsidR="0094038B" w:rsidRPr="007D72D6" w:rsidRDefault="0094038B" w:rsidP="00F0615F">
    <w:pPr>
      <w:jc w:val="both"/>
      <w:rPr>
        <w:rFonts w:ascii="Times New Roman" w:hAnsi="Times New Roman"/>
        <w:i/>
        <w:sz w:val="16"/>
        <w:szCs w:val="16"/>
      </w:rPr>
    </w:pPr>
    <w:r w:rsidRPr="007D72D6">
      <w:rPr>
        <w:rFonts w:ascii="Times New Roman" w:hAnsi="Times New Roman"/>
        <w:i/>
        <w:sz w:val="16"/>
        <w:szCs w:val="16"/>
      </w:rPr>
      <w:t xml:space="preserve">                                                                  </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7D72D6">
      <w:rPr>
        <w:rFonts w:ascii="Times New Roman" w:hAnsi="Times New Roman"/>
        <w:i/>
        <w:sz w:val="16"/>
        <w:szCs w:val="16"/>
      </w:rPr>
      <w:t xml:space="preserve">stránka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PAGE </w:instrText>
    </w:r>
    <w:r w:rsidRPr="007D72D6">
      <w:rPr>
        <w:rFonts w:ascii="Times New Roman" w:hAnsi="Times New Roman"/>
        <w:i/>
        <w:sz w:val="16"/>
        <w:szCs w:val="16"/>
      </w:rPr>
      <w:fldChar w:fldCharType="separate"/>
    </w:r>
    <w:r w:rsidR="00A37281">
      <w:rPr>
        <w:rFonts w:ascii="Times New Roman" w:hAnsi="Times New Roman"/>
        <w:i/>
        <w:noProof/>
        <w:sz w:val="16"/>
        <w:szCs w:val="16"/>
      </w:rPr>
      <w:t>9</w:t>
    </w:r>
    <w:r w:rsidRPr="007D72D6">
      <w:rPr>
        <w:rFonts w:ascii="Times New Roman" w:hAnsi="Times New Roman"/>
        <w:i/>
        <w:sz w:val="16"/>
        <w:szCs w:val="16"/>
      </w:rPr>
      <w:fldChar w:fldCharType="end"/>
    </w:r>
    <w:r w:rsidRPr="007D72D6">
      <w:rPr>
        <w:rFonts w:ascii="Times New Roman" w:hAnsi="Times New Roman"/>
        <w:i/>
        <w:sz w:val="16"/>
        <w:szCs w:val="16"/>
      </w:rPr>
      <w:t xml:space="preserve"> z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NUMPAGES  </w:instrText>
    </w:r>
    <w:r w:rsidRPr="007D72D6">
      <w:rPr>
        <w:rFonts w:ascii="Times New Roman" w:hAnsi="Times New Roman"/>
        <w:i/>
        <w:sz w:val="16"/>
        <w:szCs w:val="16"/>
      </w:rPr>
      <w:fldChar w:fldCharType="separate"/>
    </w:r>
    <w:r w:rsidR="00A37281">
      <w:rPr>
        <w:rFonts w:ascii="Times New Roman" w:hAnsi="Times New Roman"/>
        <w:i/>
        <w:noProof/>
        <w:sz w:val="16"/>
        <w:szCs w:val="16"/>
      </w:rPr>
      <w:t>9</w:t>
    </w:r>
    <w:r w:rsidRPr="007D72D6">
      <w:rPr>
        <w:rFonts w:ascii="Times New Roman" w:hAnsi="Times New Roman"/>
        <w:i/>
        <w:sz w:val="16"/>
        <w:szCs w:val="16"/>
      </w:rPr>
      <w:fldChar w:fldCharType="end"/>
    </w:r>
  </w:p>
  <w:p w:rsidR="0094038B" w:rsidRPr="00C43944" w:rsidRDefault="0094038B" w:rsidP="00F0615F">
    <w:pPr>
      <w:pStyle w:val="Zpat"/>
      <w:rPr>
        <w:rFonts w:ascii="Times New Roman" w:hAnsi="Times New Roman"/>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B" w:rsidRPr="00C05774" w:rsidRDefault="0094038B" w:rsidP="00F0615F">
    <w:pPr>
      <w:pStyle w:val="Zpat"/>
      <w:pBdr>
        <w:bottom w:val="single" w:sz="4" w:space="1" w:color="auto"/>
      </w:pBdr>
      <w:shd w:val="clear" w:color="auto" w:fill="D9D9D9"/>
      <w:tabs>
        <w:tab w:val="clear" w:pos="9072"/>
        <w:tab w:val="left" w:pos="240"/>
        <w:tab w:val="right" w:pos="9070"/>
      </w:tabs>
      <w:rPr>
        <w:i/>
        <w:sz w:val="4"/>
        <w:szCs w:val="18"/>
      </w:rPr>
    </w:pPr>
  </w:p>
  <w:p w:rsidR="0094038B" w:rsidRPr="00C05774" w:rsidRDefault="0094038B" w:rsidP="00F0615F">
    <w:pPr>
      <w:pStyle w:val="Zpat"/>
      <w:tabs>
        <w:tab w:val="clear" w:pos="9072"/>
        <w:tab w:val="left" w:pos="240"/>
        <w:tab w:val="right" w:pos="9070"/>
      </w:tabs>
      <w:rPr>
        <w:i/>
        <w:sz w:val="10"/>
        <w:szCs w:val="18"/>
      </w:rPr>
    </w:pPr>
  </w:p>
  <w:p w:rsidR="0094038B" w:rsidRPr="00EC0F58" w:rsidRDefault="0094038B" w:rsidP="00F0615F">
    <w:pPr>
      <w:pStyle w:val="Zpat"/>
      <w:tabs>
        <w:tab w:val="left" w:pos="240"/>
      </w:tabs>
      <w:rPr>
        <w:rFonts w:ascii="Times New Roman" w:hAnsi="Times New Roman"/>
        <w:sz w:val="18"/>
        <w:szCs w:val="18"/>
      </w:rPr>
    </w:pPr>
    <w:r w:rsidRPr="00EC0F58">
      <w:rPr>
        <w:rFonts w:ascii="Times New Roman" w:hAnsi="Times New Roman"/>
        <w:i/>
        <w:sz w:val="18"/>
        <w:szCs w:val="18"/>
      </w:rPr>
      <w:t xml:space="preserve">Výzva </w:t>
    </w:r>
    <w:r w:rsidRPr="00EC0F58">
      <w:rPr>
        <w:rFonts w:ascii="Times New Roman" w:hAnsi="Times New Roman"/>
        <w:b/>
        <w:i/>
        <w:sz w:val="18"/>
        <w:szCs w:val="18"/>
        <w:highlight w:val="cyan"/>
      </w:rPr>
      <w:t xml:space="preserve">„Karlovy Vary, Zámecká věž, </w:t>
    </w:r>
    <w:proofErr w:type="gramStart"/>
    <w:r w:rsidRPr="00EC0F58">
      <w:rPr>
        <w:rFonts w:ascii="Times New Roman" w:hAnsi="Times New Roman"/>
        <w:b/>
        <w:i/>
        <w:sz w:val="18"/>
        <w:szCs w:val="18"/>
        <w:highlight w:val="cyan"/>
      </w:rPr>
      <w:t xml:space="preserve">revitalizace, </w:t>
    </w:r>
    <w:proofErr w:type="spellStart"/>
    <w:r w:rsidRPr="00EC0F58">
      <w:rPr>
        <w:rFonts w:ascii="Times New Roman" w:hAnsi="Times New Roman"/>
        <w:b/>
        <w:i/>
        <w:sz w:val="18"/>
        <w:szCs w:val="18"/>
        <w:highlight w:val="cyan"/>
      </w:rPr>
      <w:t>I.etapa</w:t>
    </w:r>
    <w:proofErr w:type="spellEnd"/>
    <w:proofErr w:type="gramEnd"/>
    <w:r w:rsidRPr="00EC0F58">
      <w:rPr>
        <w:rFonts w:ascii="Times New Roman" w:hAnsi="Times New Roman"/>
        <w:b/>
        <w:i/>
        <w:sz w:val="18"/>
        <w:szCs w:val="18"/>
        <w:highlight w:val="cyan"/>
      </w:rPr>
      <w:t xml:space="preserve"> – zpřístupnění historických sklepení“</w:t>
    </w:r>
    <w:r w:rsidRPr="00EC0F58">
      <w:rPr>
        <w:rFonts w:ascii="Times New Roman" w:hAnsi="Times New Roman"/>
        <w:sz w:val="18"/>
        <w:szCs w:val="18"/>
      </w:rPr>
      <w:tab/>
    </w:r>
    <w:r w:rsidRPr="00EC0F58">
      <w:rPr>
        <w:rFonts w:ascii="Times New Roman" w:hAnsi="Times New Roman"/>
        <w:sz w:val="18"/>
        <w:szCs w:val="18"/>
      </w:rPr>
      <w:fldChar w:fldCharType="begin"/>
    </w:r>
    <w:r w:rsidRPr="00EC0F58">
      <w:rPr>
        <w:rFonts w:ascii="Times New Roman" w:hAnsi="Times New Roman"/>
        <w:sz w:val="18"/>
        <w:szCs w:val="18"/>
      </w:rPr>
      <w:instrText xml:space="preserve"> PAGE   \* MERGEFORMAT </w:instrText>
    </w:r>
    <w:r w:rsidRPr="00EC0F58">
      <w:rPr>
        <w:rFonts w:ascii="Times New Roman" w:hAnsi="Times New Roman"/>
        <w:sz w:val="18"/>
        <w:szCs w:val="18"/>
      </w:rPr>
      <w:fldChar w:fldCharType="separate"/>
    </w:r>
    <w:r>
      <w:rPr>
        <w:rFonts w:ascii="Times New Roman" w:hAnsi="Times New Roman"/>
        <w:noProof/>
        <w:sz w:val="18"/>
        <w:szCs w:val="18"/>
      </w:rPr>
      <w:t>1</w:t>
    </w:r>
    <w:r w:rsidRPr="00EC0F58">
      <w:rPr>
        <w:rFonts w:ascii="Times New Roman" w:hAnsi="Times New Roman"/>
        <w:sz w:val="18"/>
        <w:szCs w:val="18"/>
      </w:rPr>
      <w:fldChar w:fldCharType="end"/>
    </w:r>
  </w:p>
  <w:p w:rsidR="0094038B" w:rsidRPr="00EC0F58" w:rsidRDefault="0094038B">
    <w:pPr>
      <w:pStyle w:val="Zpat"/>
      <w:rPr>
        <w:rFonts w:ascii="Times New Roman" w:hAnsi="Times New Roman"/>
        <w:i/>
        <w:sz w:val="18"/>
        <w:szCs w:val="18"/>
      </w:rPr>
    </w:pPr>
    <w:r w:rsidRPr="00326107">
      <w:rPr>
        <w:rFonts w:ascii="Times New Roman" w:hAnsi="Times New Roman"/>
        <w:i/>
        <w:sz w:val="18"/>
        <w:szCs w:val="18"/>
      </w:rPr>
      <w:t xml:space="preserve"> číslo smlouvy objednatele 2016</w:t>
    </w:r>
    <w:r>
      <w:rPr>
        <w:rFonts w:ascii="Times New Roman" w:hAnsi="Times New Roman"/>
        <w:i/>
        <w:sz w:val="18"/>
        <w:szCs w:val="18"/>
      </w:rPr>
      <w:t>-</w:t>
    </w:r>
    <w:proofErr w:type="gramStart"/>
    <w:r>
      <w:rPr>
        <w:rFonts w:ascii="Times New Roman" w:hAnsi="Times New Roman"/>
        <w:i/>
        <w:sz w:val="18"/>
        <w:szCs w:val="18"/>
      </w:rPr>
      <w:t>000   ../ORI</w:t>
    </w:r>
    <w:proofErr w:type="gramEnd"/>
    <w:r>
      <w:rPr>
        <w:rFonts w:ascii="Times New Roman" w:hAnsi="Times New Roman"/>
        <w:i/>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E99" w:rsidRDefault="00A72E99">
      <w:r>
        <w:separator/>
      </w:r>
    </w:p>
  </w:footnote>
  <w:footnote w:type="continuationSeparator" w:id="0">
    <w:p w:rsidR="00A72E99" w:rsidRDefault="00A72E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8EA0FFE"/>
    <w:multiLevelType w:val="hybridMultilevel"/>
    <w:tmpl w:val="22E8A976"/>
    <w:lvl w:ilvl="0" w:tplc="2654AD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28BC01DC"/>
    <w:multiLevelType w:val="multilevel"/>
    <w:tmpl w:val="BE0ED51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rPr>
        <w:rFonts w:cs="Times New Roman"/>
        <w:bCs w:val="0"/>
        <w:i w:val="0"/>
        <w:iCs w:val="0"/>
        <w:caps w:val="0"/>
        <w:smallCaps w:val="0"/>
        <w:strike w:val="0"/>
        <w:dstrike w:val="0"/>
        <w:outline w:val="0"/>
        <w:shadow w:val="0"/>
        <w:emboss w:val="0"/>
        <w:imprint w:val="0"/>
        <w:snapToGrid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2B11594D"/>
    <w:multiLevelType w:val="hybridMultilevel"/>
    <w:tmpl w:val="F2B6F6FE"/>
    <w:lvl w:ilvl="0" w:tplc="2A6E2818">
      <w:start w:val="1"/>
      <w:numFmt w:val="decimal"/>
      <w:pStyle w:val="StylZM"/>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786387"/>
    <w:multiLevelType w:val="hybridMultilevel"/>
    <w:tmpl w:val="24CC2176"/>
    <w:lvl w:ilvl="0" w:tplc="3750513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472B757F"/>
    <w:multiLevelType w:val="singleLevel"/>
    <w:tmpl w:val="809EBAE2"/>
    <w:lvl w:ilvl="0">
      <w:start w:val="1"/>
      <w:numFmt w:val="upperLetter"/>
      <w:lvlText w:val="(%1)"/>
      <w:lvlJc w:val="left"/>
      <w:pPr>
        <w:tabs>
          <w:tab w:val="num" w:pos="705"/>
        </w:tabs>
        <w:ind w:left="705" w:hanging="705"/>
      </w:pPr>
      <w:rPr>
        <w:rFonts w:cs="Times New Roman" w:hint="default"/>
      </w:rPr>
    </w:lvl>
  </w:abstractNum>
  <w:abstractNum w:abstractNumId="6" w15:restartNumberingAfterBreak="0">
    <w:nsid w:val="492D01F8"/>
    <w:multiLevelType w:val="multilevel"/>
    <w:tmpl w:val="0AF00B06"/>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ascii="Times New Roman" w:hAnsi="Times New Roman" w:cs="Times New Roman"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8" w15:restartNumberingAfterBreak="0">
    <w:nsid w:val="75F519D0"/>
    <w:multiLevelType w:val="hybridMultilevel"/>
    <w:tmpl w:val="B1160E32"/>
    <w:lvl w:ilvl="0" w:tplc="5F28F6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7"/>
  </w:num>
  <w:num w:numId="2">
    <w:abstractNumId w:val="2"/>
  </w:num>
  <w:num w:numId="3">
    <w:abstractNumId w:val="0"/>
  </w:num>
  <w:num w:numId="4">
    <w:abstractNumId w:val="6"/>
  </w:num>
  <w:num w:numId="5">
    <w:abstractNumId w:val="3"/>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F5"/>
    <w:rsid w:val="001471BE"/>
    <w:rsid w:val="00187A27"/>
    <w:rsid w:val="00216F54"/>
    <w:rsid w:val="002240D1"/>
    <w:rsid w:val="00231171"/>
    <w:rsid w:val="00271FBF"/>
    <w:rsid w:val="002F1CD3"/>
    <w:rsid w:val="003D047E"/>
    <w:rsid w:val="00422712"/>
    <w:rsid w:val="00470D04"/>
    <w:rsid w:val="0047658D"/>
    <w:rsid w:val="004E78FC"/>
    <w:rsid w:val="005849BD"/>
    <w:rsid w:val="005D0BCE"/>
    <w:rsid w:val="005E25F5"/>
    <w:rsid w:val="00646EF0"/>
    <w:rsid w:val="00667EBC"/>
    <w:rsid w:val="00691222"/>
    <w:rsid w:val="0069491B"/>
    <w:rsid w:val="00732062"/>
    <w:rsid w:val="00764014"/>
    <w:rsid w:val="007823D2"/>
    <w:rsid w:val="00784AD4"/>
    <w:rsid w:val="007C122E"/>
    <w:rsid w:val="007D68EF"/>
    <w:rsid w:val="00917657"/>
    <w:rsid w:val="00927E30"/>
    <w:rsid w:val="00932F06"/>
    <w:rsid w:val="0094038B"/>
    <w:rsid w:val="00950ED0"/>
    <w:rsid w:val="00A16FAF"/>
    <w:rsid w:val="00A37281"/>
    <w:rsid w:val="00A41721"/>
    <w:rsid w:val="00A72E99"/>
    <w:rsid w:val="00AA44F2"/>
    <w:rsid w:val="00AD32A2"/>
    <w:rsid w:val="00B60D02"/>
    <w:rsid w:val="00BA027A"/>
    <w:rsid w:val="00C31631"/>
    <w:rsid w:val="00C70568"/>
    <w:rsid w:val="00CD6A78"/>
    <w:rsid w:val="00D70B8A"/>
    <w:rsid w:val="00D90882"/>
    <w:rsid w:val="00E26C3A"/>
    <w:rsid w:val="00E436B3"/>
    <w:rsid w:val="00E75300"/>
    <w:rsid w:val="00EA6734"/>
    <w:rsid w:val="00F0615F"/>
    <w:rsid w:val="00F72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BF72"/>
  <w15:chartTrackingRefBased/>
  <w15:docId w15:val="{D5D4BE65-2C2F-4340-B243-566A5D4E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5F5"/>
    <w:pPr>
      <w:spacing w:after="0" w:line="240" w:lineRule="auto"/>
    </w:pPr>
    <w:rPr>
      <w:rFonts w:ascii="Arial" w:eastAsia="Calibri" w:hAnsi="Arial" w:cs="Times New Roman"/>
      <w:szCs w:val="24"/>
      <w:lang w:eastAsia="cs-CZ"/>
    </w:rPr>
  </w:style>
  <w:style w:type="paragraph" w:styleId="Nadpis1">
    <w:name w:val="heading 1"/>
    <w:basedOn w:val="Normln"/>
    <w:next w:val="Normln"/>
    <w:link w:val="Nadpis1Char"/>
    <w:qFormat/>
    <w:rsid w:val="005E25F5"/>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5E25F5"/>
    <w:pPr>
      <w:keepNext/>
      <w:numPr>
        <w:ilvl w:val="1"/>
        <w:numId w:val="2"/>
      </w:numPr>
      <w:outlineLvl w:val="1"/>
    </w:pPr>
    <w:rPr>
      <w:bCs/>
    </w:rPr>
  </w:style>
  <w:style w:type="paragraph" w:styleId="Nadpis3">
    <w:name w:val="heading 3"/>
    <w:basedOn w:val="Normln"/>
    <w:next w:val="Normln"/>
    <w:link w:val="Nadpis3Char"/>
    <w:qFormat/>
    <w:rsid w:val="005E25F5"/>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5E25F5"/>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5E25F5"/>
    <w:pPr>
      <w:keepNext/>
      <w:widowControl w:val="0"/>
      <w:tabs>
        <w:tab w:val="left" w:pos="567"/>
      </w:tabs>
      <w:jc w:val="both"/>
      <w:outlineLvl w:val="4"/>
    </w:pPr>
    <w:rPr>
      <w:szCs w:val="20"/>
    </w:rPr>
  </w:style>
  <w:style w:type="paragraph" w:styleId="Nadpis6">
    <w:name w:val="heading 6"/>
    <w:basedOn w:val="Normln"/>
    <w:next w:val="Normln"/>
    <w:link w:val="Nadpis6Char"/>
    <w:qFormat/>
    <w:rsid w:val="005E25F5"/>
    <w:pPr>
      <w:keepNext/>
      <w:numPr>
        <w:ilvl w:val="5"/>
        <w:numId w:val="2"/>
      </w:numPr>
      <w:jc w:val="both"/>
      <w:outlineLvl w:val="5"/>
    </w:pPr>
    <w:rPr>
      <w:bCs/>
    </w:rPr>
  </w:style>
  <w:style w:type="paragraph" w:styleId="Nadpis7">
    <w:name w:val="heading 7"/>
    <w:basedOn w:val="Normln"/>
    <w:next w:val="Normln"/>
    <w:link w:val="Nadpis7Char"/>
    <w:qFormat/>
    <w:rsid w:val="005E25F5"/>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5E25F5"/>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5E25F5"/>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25F5"/>
    <w:rPr>
      <w:rFonts w:ascii="Arial" w:eastAsia="Calibri" w:hAnsi="Arial" w:cs="Times New Roman"/>
      <w:b/>
      <w:noProof/>
      <w:snapToGrid w:val="0"/>
      <w:sz w:val="28"/>
      <w:szCs w:val="24"/>
      <w:u w:val="thick"/>
      <w:lang w:eastAsia="cs-CZ"/>
    </w:rPr>
  </w:style>
  <w:style w:type="character" w:customStyle="1" w:styleId="Nadpis2Char">
    <w:name w:val="Nadpis 2 Char"/>
    <w:basedOn w:val="Standardnpsmoodstavce"/>
    <w:link w:val="Nadpis2"/>
    <w:rsid w:val="005E25F5"/>
    <w:rPr>
      <w:rFonts w:ascii="Arial" w:eastAsia="Calibri" w:hAnsi="Arial" w:cs="Times New Roman"/>
      <w:bCs/>
      <w:szCs w:val="24"/>
      <w:lang w:eastAsia="cs-CZ"/>
    </w:rPr>
  </w:style>
  <w:style w:type="character" w:customStyle="1" w:styleId="Nadpis3Char">
    <w:name w:val="Nadpis 3 Char"/>
    <w:basedOn w:val="Standardnpsmoodstavce"/>
    <w:link w:val="Nadpis3"/>
    <w:rsid w:val="005E25F5"/>
    <w:rPr>
      <w:rFonts w:ascii="Arial" w:eastAsia="Calibri" w:hAnsi="Arial" w:cs="Times New Roman"/>
      <w:b/>
      <w:sz w:val="48"/>
      <w:szCs w:val="20"/>
      <w:lang w:eastAsia="cs-CZ"/>
    </w:rPr>
  </w:style>
  <w:style w:type="character" w:customStyle="1" w:styleId="Nadpis4Char">
    <w:name w:val="Nadpis 4 Char"/>
    <w:basedOn w:val="Standardnpsmoodstavce"/>
    <w:link w:val="Nadpis4"/>
    <w:rsid w:val="005E25F5"/>
    <w:rPr>
      <w:rFonts w:ascii="Arial" w:eastAsia="Calibri" w:hAnsi="Arial" w:cs="Times New Roman"/>
      <w:b/>
      <w:i/>
      <w:snapToGrid w:val="0"/>
      <w:szCs w:val="20"/>
      <w:u w:val="single"/>
      <w:lang w:eastAsia="cs-CZ"/>
    </w:rPr>
  </w:style>
  <w:style w:type="character" w:customStyle="1" w:styleId="Nadpis5Char">
    <w:name w:val="Nadpis 5 Char"/>
    <w:basedOn w:val="Standardnpsmoodstavce"/>
    <w:link w:val="Nadpis5"/>
    <w:rsid w:val="005E25F5"/>
    <w:rPr>
      <w:rFonts w:ascii="Arial" w:eastAsia="Calibri" w:hAnsi="Arial" w:cs="Times New Roman"/>
      <w:szCs w:val="20"/>
      <w:lang w:eastAsia="cs-CZ"/>
    </w:rPr>
  </w:style>
  <w:style w:type="character" w:customStyle="1" w:styleId="Nadpis6Char">
    <w:name w:val="Nadpis 6 Char"/>
    <w:basedOn w:val="Standardnpsmoodstavce"/>
    <w:link w:val="Nadpis6"/>
    <w:rsid w:val="005E25F5"/>
    <w:rPr>
      <w:rFonts w:ascii="Arial" w:eastAsia="Calibri" w:hAnsi="Arial" w:cs="Times New Roman"/>
      <w:bCs/>
      <w:szCs w:val="24"/>
      <w:lang w:eastAsia="cs-CZ"/>
    </w:rPr>
  </w:style>
  <w:style w:type="character" w:customStyle="1" w:styleId="Nadpis7Char">
    <w:name w:val="Nadpis 7 Char"/>
    <w:basedOn w:val="Standardnpsmoodstavce"/>
    <w:link w:val="Nadpis7"/>
    <w:rsid w:val="005E25F5"/>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rsid w:val="005E25F5"/>
    <w:rPr>
      <w:rFonts w:ascii="Calibri" w:eastAsia="Times New Roman" w:hAnsi="Calibri" w:cs="Times New Roman"/>
      <w:i/>
      <w:iCs/>
      <w:szCs w:val="24"/>
      <w:lang w:eastAsia="cs-CZ"/>
    </w:rPr>
  </w:style>
  <w:style w:type="character" w:customStyle="1" w:styleId="Nadpis9Char">
    <w:name w:val="Nadpis 9 Char"/>
    <w:basedOn w:val="Standardnpsmoodstavce"/>
    <w:link w:val="Nadpis9"/>
    <w:uiPriority w:val="9"/>
    <w:rsid w:val="005E25F5"/>
    <w:rPr>
      <w:rFonts w:ascii="Cambria" w:eastAsia="Times New Roman" w:hAnsi="Cambria" w:cs="Times New Roman"/>
      <w:sz w:val="20"/>
      <w:szCs w:val="20"/>
      <w:lang w:eastAsia="cs-CZ"/>
    </w:rPr>
  </w:style>
  <w:style w:type="paragraph" w:customStyle="1" w:styleId="BodyText21">
    <w:name w:val="Body Text 21"/>
    <w:basedOn w:val="Normln"/>
    <w:uiPriority w:val="99"/>
    <w:rsid w:val="005E25F5"/>
    <w:pPr>
      <w:widowControl w:val="0"/>
      <w:jc w:val="both"/>
    </w:pPr>
    <w:rPr>
      <w:snapToGrid w:val="0"/>
      <w:szCs w:val="20"/>
    </w:rPr>
  </w:style>
  <w:style w:type="paragraph" w:styleId="Zkladntext">
    <w:name w:val="Body Text"/>
    <w:basedOn w:val="Normln"/>
    <w:link w:val="ZkladntextChar"/>
    <w:semiHidden/>
    <w:rsid w:val="005E25F5"/>
    <w:pPr>
      <w:jc w:val="center"/>
    </w:pPr>
    <w:rPr>
      <w:szCs w:val="20"/>
    </w:rPr>
  </w:style>
  <w:style w:type="character" w:customStyle="1" w:styleId="ZkladntextChar">
    <w:name w:val="Základní text Char"/>
    <w:basedOn w:val="Standardnpsmoodstavce"/>
    <w:link w:val="Zkladntext"/>
    <w:semiHidden/>
    <w:rsid w:val="005E25F5"/>
    <w:rPr>
      <w:rFonts w:ascii="Arial" w:eastAsia="Calibri" w:hAnsi="Arial" w:cs="Times New Roman"/>
      <w:szCs w:val="20"/>
      <w:lang w:eastAsia="cs-CZ"/>
    </w:rPr>
  </w:style>
  <w:style w:type="paragraph" w:styleId="Zpat">
    <w:name w:val="footer"/>
    <w:basedOn w:val="Normln"/>
    <w:link w:val="ZpatChar"/>
    <w:uiPriority w:val="99"/>
    <w:rsid w:val="005E25F5"/>
    <w:pPr>
      <w:tabs>
        <w:tab w:val="center" w:pos="4536"/>
        <w:tab w:val="right" w:pos="9072"/>
      </w:tabs>
    </w:pPr>
  </w:style>
  <w:style w:type="character" w:customStyle="1" w:styleId="ZpatChar">
    <w:name w:val="Zápatí Char"/>
    <w:basedOn w:val="Standardnpsmoodstavce"/>
    <w:link w:val="Zpat"/>
    <w:uiPriority w:val="99"/>
    <w:rsid w:val="005E25F5"/>
    <w:rPr>
      <w:rFonts w:ascii="Arial" w:eastAsia="Calibri" w:hAnsi="Arial" w:cs="Times New Roman"/>
      <w:szCs w:val="24"/>
      <w:lang w:eastAsia="cs-CZ"/>
    </w:rPr>
  </w:style>
  <w:style w:type="character" w:customStyle="1" w:styleId="BezmezerChar">
    <w:name w:val="Bez mezer Char"/>
    <w:basedOn w:val="Standardnpsmoodstavce"/>
    <w:link w:val="Bezmezer"/>
    <w:uiPriority w:val="99"/>
    <w:locked/>
    <w:rsid w:val="005E25F5"/>
  </w:style>
  <w:style w:type="paragraph" w:styleId="Bezmezer">
    <w:name w:val="No Spacing"/>
    <w:basedOn w:val="Normln"/>
    <w:link w:val="BezmezerChar"/>
    <w:uiPriority w:val="99"/>
    <w:qFormat/>
    <w:rsid w:val="005E25F5"/>
    <w:rPr>
      <w:rFonts w:asciiTheme="minorHAnsi" w:eastAsiaTheme="minorHAnsi" w:hAnsiTheme="minorHAnsi" w:cstheme="minorBidi"/>
      <w:szCs w:val="22"/>
      <w:lang w:eastAsia="en-US"/>
    </w:rPr>
  </w:style>
  <w:style w:type="paragraph" w:customStyle="1" w:styleId="Zkladntextodsazen31">
    <w:name w:val="Základní text odsazený 31"/>
    <w:basedOn w:val="Normln"/>
    <w:rsid w:val="005E25F5"/>
    <w:pPr>
      <w:suppressAutoHyphens/>
      <w:ind w:left="709" w:hanging="709"/>
      <w:jc w:val="both"/>
    </w:pPr>
    <w:rPr>
      <w:rFonts w:ascii="Times New Roman" w:eastAsia="Times New Roman" w:hAnsi="Times New Roman"/>
      <w:szCs w:val="20"/>
      <w:lang w:eastAsia="ar-SA"/>
    </w:rPr>
  </w:style>
  <w:style w:type="paragraph" w:styleId="Odstavecseseznamem">
    <w:name w:val="List Paragraph"/>
    <w:basedOn w:val="Normln"/>
    <w:uiPriority w:val="34"/>
    <w:qFormat/>
    <w:rsid w:val="005E25F5"/>
    <w:pPr>
      <w:ind w:left="708"/>
    </w:pPr>
  </w:style>
  <w:style w:type="paragraph" w:customStyle="1" w:styleId="Textvbloku1">
    <w:name w:val="Text v bloku1"/>
    <w:basedOn w:val="Normln"/>
    <w:rsid w:val="005E25F5"/>
    <w:pPr>
      <w:widowControl w:val="0"/>
      <w:suppressAutoHyphens/>
      <w:ind w:left="720" w:right="-48" w:hanging="720"/>
      <w:jc w:val="both"/>
    </w:pPr>
    <w:rPr>
      <w:rFonts w:ascii="Times New Roman" w:eastAsia="Times New Roman" w:hAnsi="Times New Roman" w:cs="Calibri"/>
      <w:szCs w:val="20"/>
      <w:lang w:eastAsia="ar-SA"/>
    </w:rPr>
  </w:style>
  <w:style w:type="paragraph" w:customStyle="1" w:styleId="StylZM">
    <w:name w:val="Styl ZM"/>
    <w:basedOn w:val="Normln"/>
    <w:link w:val="StylZMChar"/>
    <w:qFormat/>
    <w:rsid w:val="005E25F5"/>
    <w:pPr>
      <w:numPr>
        <w:numId w:val="5"/>
      </w:numPr>
      <w:ind w:left="567" w:hanging="567"/>
      <w:jc w:val="both"/>
    </w:pPr>
    <w:rPr>
      <w:rFonts w:ascii="Times New Roman" w:hAnsi="Times New Roman"/>
      <w:szCs w:val="22"/>
    </w:rPr>
  </w:style>
  <w:style w:type="character" w:customStyle="1" w:styleId="StylZMChar">
    <w:name w:val="Styl ZM Char"/>
    <w:link w:val="StylZM"/>
    <w:rsid w:val="005E25F5"/>
    <w:rPr>
      <w:rFonts w:ascii="Times New Roman" w:eastAsia="Calibri" w:hAnsi="Times New Roman" w:cs="Times New Roman"/>
      <w:lang w:eastAsia="cs-CZ"/>
    </w:rPr>
  </w:style>
  <w:style w:type="character" w:customStyle="1" w:styleId="preformatted">
    <w:name w:val="preformatted"/>
    <w:rsid w:val="005E25F5"/>
  </w:style>
  <w:style w:type="character" w:styleId="Siln">
    <w:name w:val="Strong"/>
    <w:uiPriority w:val="22"/>
    <w:qFormat/>
    <w:rsid w:val="005E25F5"/>
    <w:rPr>
      <w:b/>
      <w:bCs/>
    </w:rPr>
  </w:style>
  <w:style w:type="paragraph" w:styleId="Zhlav">
    <w:name w:val="header"/>
    <w:basedOn w:val="Normln"/>
    <w:link w:val="ZhlavChar"/>
    <w:uiPriority w:val="99"/>
    <w:unhideWhenUsed/>
    <w:rsid w:val="00D70B8A"/>
    <w:pPr>
      <w:tabs>
        <w:tab w:val="center" w:pos="4536"/>
        <w:tab w:val="right" w:pos="9072"/>
      </w:tabs>
    </w:pPr>
  </w:style>
  <w:style w:type="character" w:customStyle="1" w:styleId="ZhlavChar">
    <w:name w:val="Záhlaví Char"/>
    <w:basedOn w:val="Standardnpsmoodstavce"/>
    <w:link w:val="Zhlav"/>
    <w:uiPriority w:val="99"/>
    <w:rsid w:val="00D70B8A"/>
    <w:rPr>
      <w:rFonts w:ascii="Arial" w:eastAsia="Calibri" w:hAnsi="Arial" w:cs="Times New Roman"/>
      <w:szCs w:val="24"/>
      <w:lang w:eastAsia="cs-CZ"/>
    </w:rPr>
  </w:style>
  <w:style w:type="paragraph" w:styleId="Textbubliny">
    <w:name w:val="Balloon Text"/>
    <w:basedOn w:val="Normln"/>
    <w:link w:val="TextbublinyChar"/>
    <w:uiPriority w:val="99"/>
    <w:semiHidden/>
    <w:unhideWhenUsed/>
    <w:rsid w:val="003D04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47E"/>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1A55-C859-4B44-8BD1-FCE33E37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3267</Words>
  <Characters>19277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Moskvová Romana</dc:creator>
  <cp:keywords/>
  <dc:description/>
  <cp:lastModifiedBy>Čáslavková Daniela</cp:lastModifiedBy>
  <cp:revision>17</cp:revision>
  <cp:lastPrinted>2022-04-14T07:57:00Z</cp:lastPrinted>
  <dcterms:created xsi:type="dcterms:W3CDTF">2022-04-14T05:15:00Z</dcterms:created>
  <dcterms:modified xsi:type="dcterms:W3CDTF">2022-05-04T08:15:00Z</dcterms:modified>
</cp:coreProperties>
</file>