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9AF95" w14:textId="77777777" w:rsidR="00784A12" w:rsidRPr="00784A12" w:rsidRDefault="00784A12" w:rsidP="00784A12">
      <w:pPr>
        <w:shd w:val="clear" w:color="auto" w:fill="BFBFBF" w:themeFill="background1" w:themeFillShade="BF"/>
        <w:rPr>
          <w:rFonts w:ascii="Book Antiqua" w:hAnsi="Book Antiqua"/>
          <w:b/>
          <w:caps/>
          <w:sz w:val="14"/>
          <w:szCs w:val="14"/>
        </w:rPr>
      </w:pPr>
    </w:p>
    <w:p w14:paraId="7149AF96" w14:textId="77777777" w:rsidR="0031124E" w:rsidRDefault="00784A12" w:rsidP="00784A12">
      <w:pPr>
        <w:shd w:val="clear" w:color="auto" w:fill="BFBFBF" w:themeFill="background1" w:themeFillShade="BF"/>
        <w:jc w:val="center"/>
        <w:rPr>
          <w:rFonts w:ascii="Book Antiqua" w:hAnsi="Book Antiqua"/>
          <w:b/>
          <w:caps/>
          <w:szCs w:val="22"/>
        </w:rPr>
      </w:pPr>
      <w:r w:rsidRPr="002A2BBD">
        <w:rPr>
          <w:rFonts w:ascii="Book Antiqua" w:hAnsi="Book Antiqua"/>
          <w:b/>
          <w:caps/>
          <w:szCs w:val="22"/>
        </w:rPr>
        <w:t>Krycí list NABÍDKY</w:t>
      </w:r>
      <w:r>
        <w:rPr>
          <w:rFonts w:ascii="Book Antiqua" w:hAnsi="Book Antiqua"/>
          <w:b/>
          <w:caps/>
          <w:szCs w:val="22"/>
        </w:rPr>
        <w:t xml:space="preserve"> </w:t>
      </w:r>
    </w:p>
    <w:p w14:paraId="7149AF97" w14:textId="25BE7EC8" w:rsidR="00784A12" w:rsidRDefault="00C12D47" w:rsidP="00784A12">
      <w:pPr>
        <w:shd w:val="clear" w:color="auto" w:fill="BFBFBF" w:themeFill="background1" w:themeFillShade="BF"/>
        <w:jc w:val="center"/>
        <w:rPr>
          <w:rFonts w:ascii="Book Antiqua" w:hAnsi="Book Antiqua"/>
          <w:b/>
          <w:szCs w:val="22"/>
        </w:rPr>
      </w:pPr>
      <w:r w:rsidRPr="00C12D47">
        <w:rPr>
          <w:rFonts w:ascii="Book Antiqua" w:hAnsi="Book Antiqua"/>
          <w:b/>
          <w:bCs/>
          <w:szCs w:val="22"/>
        </w:rPr>
        <w:t xml:space="preserve">NKP SZ Telč – Obnova Kočárovny </w:t>
      </w:r>
    </w:p>
    <w:p w14:paraId="7149AF98" w14:textId="77777777" w:rsidR="00810E43" w:rsidRPr="00CC79E9" w:rsidRDefault="00BB5712" w:rsidP="00810E43">
      <w:pPr>
        <w:rPr>
          <w:rFonts w:ascii="Book Antiqua" w:hAnsi="Book Antiqua"/>
          <w:b/>
          <w:sz w:val="20"/>
        </w:rPr>
      </w:pPr>
      <w:r w:rsidRPr="00CC79E9">
        <w:rPr>
          <w:rFonts w:ascii="Book Antiqua" w:hAnsi="Book Antiqua"/>
          <w:b/>
          <w:sz w:val="20"/>
        </w:rPr>
        <w:t>Identifikační ú</w:t>
      </w:r>
      <w:r w:rsidR="009413D2" w:rsidRPr="00CC79E9">
        <w:rPr>
          <w:rFonts w:ascii="Book Antiqua" w:hAnsi="Book Antiqua"/>
          <w:b/>
          <w:sz w:val="20"/>
        </w:rPr>
        <w:t xml:space="preserve">daje </w:t>
      </w:r>
      <w:r w:rsidR="00A36FE7" w:rsidRPr="00CC79E9">
        <w:rPr>
          <w:rFonts w:ascii="Book Antiqua" w:hAnsi="Book Antiqua"/>
          <w:b/>
          <w:sz w:val="20"/>
        </w:rPr>
        <w:t>účastníka</w:t>
      </w:r>
      <w:r w:rsidR="00810E43" w:rsidRPr="00CC79E9">
        <w:rPr>
          <w:rFonts w:ascii="Book Antiqua" w:hAnsi="Book Antiqua"/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41"/>
        <w:gridCol w:w="2127"/>
        <w:gridCol w:w="1701"/>
        <w:gridCol w:w="1950"/>
      </w:tblGrid>
      <w:tr w:rsidR="001654BD" w:rsidRPr="00CC79E9" w14:paraId="7149AF9B" w14:textId="77777777" w:rsidTr="00AB7C37"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7149AF99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Název:</w:t>
            </w:r>
          </w:p>
        </w:tc>
        <w:tc>
          <w:tcPr>
            <w:tcW w:w="59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7149AF9A" w14:textId="186CE163" w:rsidR="001654BD" w:rsidRPr="00CC79E9" w:rsidRDefault="00142BA0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Starkon a.s.</w:t>
            </w:r>
          </w:p>
        </w:tc>
      </w:tr>
      <w:tr w:rsidR="001654BD" w:rsidRPr="00CC79E9" w14:paraId="7149AF9E" w14:textId="77777777" w:rsidTr="00AB7C37">
        <w:tc>
          <w:tcPr>
            <w:tcW w:w="33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149AF9C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Právní forma:</w:t>
            </w:r>
          </w:p>
        </w:tc>
        <w:tc>
          <w:tcPr>
            <w:tcW w:w="591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149AF9D" w14:textId="05DFE2DC" w:rsidR="001654BD" w:rsidRPr="00CC79E9" w:rsidRDefault="00142BA0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Akciová společnost</w:t>
            </w:r>
          </w:p>
        </w:tc>
      </w:tr>
      <w:tr w:rsidR="001654BD" w:rsidRPr="00CC79E9" w14:paraId="7149AFA1" w14:textId="77777777" w:rsidTr="00AB7C37"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14:paraId="7149AF9F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Sídlo:</w:t>
            </w:r>
          </w:p>
        </w:tc>
        <w:tc>
          <w:tcPr>
            <w:tcW w:w="591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149AFA0" w14:textId="2A6993DF" w:rsidR="001654BD" w:rsidRPr="00CC79E9" w:rsidRDefault="00142BA0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Bohuslavice 10, 588 56 Telč</w:t>
            </w:r>
          </w:p>
        </w:tc>
      </w:tr>
      <w:tr w:rsidR="001654BD" w:rsidRPr="00CC79E9" w14:paraId="7149AFA4" w14:textId="77777777" w:rsidTr="00AB7C37"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14:paraId="7149AFA2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IČ</w:t>
            </w:r>
            <w:r w:rsidR="004F0CEB">
              <w:rPr>
                <w:rFonts w:ascii="Book Antiqua" w:hAnsi="Book Antiqua"/>
                <w:b/>
                <w:sz w:val="20"/>
              </w:rPr>
              <w:t>O</w:t>
            </w:r>
            <w:r w:rsidRPr="00CC79E9"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591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149AFA3" w14:textId="0AF44A1E" w:rsidR="001654BD" w:rsidRPr="00CC79E9" w:rsidRDefault="00142BA0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26227525</w:t>
            </w:r>
          </w:p>
        </w:tc>
      </w:tr>
      <w:tr w:rsidR="001654BD" w:rsidRPr="00CC79E9" w14:paraId="7149AFA7" w14:textId="77777777" w:rsidTr="00AB7C37"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14:paraId="7149AFA5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DIČ:</w:t>
            </w:r>
          </w:p>
        </w:tc>
        <w:tc>
          <w:tcPr>
            <w:tcW w:w="591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149AFA6" w14:textId="639E28B8" w:rsidR="001654BD" w:rsidRPr="00CC79E9" w:rsidRDefault="00142BA0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CZ26227525</w:t>
            </w:r>
          </w:p>
        </w:tc>
      </w:tr>
      <w:tr w:rsidR="001654BD" w:rsidRPr="00CC79E9" w14:paraId="7149AFAA" w14:textId="77777777" w:rsidTr="00AB7C37"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14:paraId="7149AFA8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bCs/>
                <w:sz w:val="20"/>
              </w:rPr>
              <w:t>Identifikátor datové schránky:</w:t>
            </w:r>
          </w:p>
        </w:tc>
        <w:tc>
          <w:tcPr>
            <w:tcW w:w="591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149AFA9" w14:textId="0A51859B" w:rsidR="001654BD" w:rsidRPr="00CC79E9" w:rsidRDefault="00142BA0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f8askts</w:t>
            </w:r>
          </w:p>
        </w:tc>
      </w:tr>
      <w:tr w:rsidR="001654BD" w:rsidRPr="00CC79E9" w14:paraId="7149AFAD" w14:textId="77777777" w:rsidTr="00AB7C37"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14:paraId="7149AFAB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Statutární orgán:</w:t>
            </w:r>
          </w:p>
        </w:tc>
        <w:tc>
          <w:tcPr>
            <w:tcW w:w="591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149AFAC" w14:textId="71943D87" w:rsidR="001654BD" w:rsidRPr="00CC79E9" w:rsidRDefault="001F0760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XXXXXXXX</w:t>
            </w:r>
            <w:r w:rsidR="00142BA0">
              <w:rPr>
                <w:rFonts w:ascii="Book Antiqua" w:hAnsi="Book Antiqua"/>
                <w:b/>
                <w:sz w:val="20"/>
              </w:rPr>
              <w:t>, předseda správní rady</w:t>
            </w:r>
          </w:p>
        </w:tc>
      </w:tr>
      <w:tr w:rsidR="001654BD" w:rsidRPr="00CC79E9" w14:paraId="7149AFB0" w14:textId="77777777" w:rsidTr="00AB7C37">
        <w:tc>
          <w:tcPr>
            <w:tcW w:w="33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9AFAE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 xml:space="preserve">Pověřený zástupce – osoba oprávněná jednat za </w:t>
            </w:r>
            <w:r w:rsidR="003D5BBD">
              <w:rPr>
                <w:rFonts w:ascii="Book Antiqua" w:hAnsi="Book Antiqua"/>
                <w:b/>
                <w:sz w:val="20"/>
              </w:rPr>
              <w:t>účastníka</w:t>
            </w:r>
            <w:r w:rsidRPr="00CC79E9"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591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9AFAF" w14:textId="4BBB6F7A" w:rsidR="001654BD" w:rsidRPr="00CC79E9" w:rsidRDefault="001F0760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XXXXXXXX</w:t>
            </w:r>
            <w:r w:rsidR="00142BA0">
              <w:rPr>
                <w:rFonts w:ascii="Book Antiqua" w:hAnsi="Book Antiqua"/>
                <w:b/>
                <w:sz w:val="20"/>
              </w:rPr>
              <w:t>, předseda správní rady</w:t>
            </w:r>
          </w:p>
        </w:tc>
      </w:tr>
      <w:tr w:rsidR="001654BD" w:rsidRPr="00CC79E9" w14:paraId="7149AFB2" w14:textId="77777777" w:rsidTr="00B41DC5">
        <w:trPr>
          <w:trHeight w:val="541"/>
        </w:trPr>
        <w:tc>
          <w:tcPr>
            <w:tcW w:w="9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7149AFB1" w14:textId="77777777" w:rsidR="001654BD" w:rsidRPr="00CC79E9" w:rsidRDefault="001654BD" w:rsidP="009413D2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Kontaktní osoba:</w:t>
            </w:r>
          </w:p>
        </w:tc>
      </w:tr>
      <w:tr w:rsidR="001654BD" w:rsidRPr="00CC79E9" w14:paraId="7149AFB5" w14:textId="77777777" w:rsidTr="00AB7C37"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9AFB3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Jméno a příjmení:</w:t>
            </w:r>
          </w:p>
        </w:tc>
        <w:tc>
          <w:tcPr>
            <w:tcW w:w="591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9AFB4" w14:textId="78BEE965" w:rsidR="001654BD" w:rsidRPr="00CC79E9" w:rsidRDefault="001F0760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XXXXXXXXXX</w:t>
            </w:r>
          </w:p>
        </w:tc>
      </w:tr>
      <w:tr w:rsidR="001654BD" w:rsidRPr="00CC79E9" w14:paraId="7149AFB8" w14:textId="77777777" w:rsidTr="00AB7C37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9AFB6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Telefon: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9AFB7" w14:textId="25691DB1" w:rsidR="001654BD" w:rsidRPr="00CC79E9" w:rsidRDefault="001F0760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XXXXXXXXXX</w:t>
            </w:r>
          </w:p>
        </w:tc>
      </w:tr>
      <w:tr w:rsidR="001654BD" w:rsidRPr="00CC79E9" w14:paraId="7149AFBB" w14:textId="77777777" w:rsidTr="00AB7C37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9AFB9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Fax: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9AFBA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</w:p>
        </w:tc>
      </w:tr>
      <w:tr w:rsidR="001654BD" w:rsidRPr="00CC79E9" w14:paraId="7149AFBE" w14:textId="77777777" w:rsidTr="00AB7C37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9AFBC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E-mail: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9AFBD" w14:textId="20D93F59" w:rsidR="001654BD" w:rsidRPr="00CC79E9" w:rsidRDefault="001F0760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XXXXXXXXXX</w:t>
            </w:r>
          </w:p>
        </w:tc>
      </w:tr>
      <w:tr w:rsidR="001654BD" w:rsidRPr="00CC79E9" w14:paraId="7149AFC1" w14:textId="77777777" w:rsidTr="00AB7C37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9AFBF" w14:textId="77777777" w:rsidR="001654BD" w:rsidRPr="00CC79E9" w:rsidRDefault="001654BD" w:rsidP="009413D2">
            <w:pPr>
              <w:jc w:val="left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Úplná adresa pro poštovní styk: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9AFC0" w14:textId="75AB898A" w:rsidR="001654BD" w:rsidRPr="00CC79E9" w:rsidRDefault="00142BA0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Stará Říše 198, 588 67</w:t>
            </w:r>
          </w:p>
        </w:tc>
      </w:tr>
      <w:tr w:rsidR="001654BD" w:rsidRPr="00CC79E9" w14:paraId="7149AFC3" w14:textId="77777777" w:rsidTr="00B41DC5">
        <w:tc>
          <w:tcPr>
            <w:tcW w:w="9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7149AFC2" w14:textId="77777777" w:rsidR="001654BD" w:rsidRPr="00CC79E9" w:rsidRDefault="001654BD" w:rsidP="00D92DC5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Nabídková cena:</w:t>
            </w:r>
          </w:p>
        </w:tc>
      </w:tr>
      <w:tr w:rsidR="001654BD" w:rsidRPr="00CC79E9" w14:paraId="7149AFC8" w14:textId="77777777" w:rsidTr="0089647B"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149AFC4" w14:textId="77777777" w:rsidR="001654BD" w:rsidRPr="00CC79E9" w:rsidRDefault="001654BD" w:rsidP="009413D2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149AFC5" w14:textId="77777777" w:rsidR="001654BD" w:rsidRPr="00CC79E9" w:rsidRDefault="00E22D17">
            <w:pPr>
              <w:jc w:val="center"/>
              <w:rPr>
                <w:rFonts w:ascii="Book Antiqua" w:hAnsi="Book Antiqua"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N</w:t>
            </w:r>
            <w:r w:rsidR="001654BD" w:rsidRPr="00CC79E9">
              <w:rPr>
                <w:rFonts w:ascii="Book Antiqua" w:hAnsi="Book Antiqua"/>
                <w:b/>
                <w:sz w:val="20"/>
              </w:rPr>
              <w:t>abídková cena bez DPH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149AFC6" w14:textId="161C43C9" w:rsidR="001654BD" w:rsidRPr="00CC79E9" w:rsidRDefault="001654BD" w:rsidP="0031124E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 w:cs="Arial"/>
                <w:b/>
                <w:iCs/>
                <w:sz w:val="20"/>
              </w:rPr>
              <w:t xml:space="preserve">DPH v sazbě </w:t>
            </w:r>
            <w:r w:rsidR="00142BA0">
              <w:rPr>
                <w:rFonts w:ascii="Book Antiqua" w:hAnsi="Book Antiqua" w:cs="Arial"/>
                <w:b/>
                <w:iCs/>
                <w:sz w:val="20"/>
              </w:rPr>
              <w:t>21</w:t>
            </w:r>
            <w:r w:rsidR="00E22D17" w:rsidRPr="00CC79E9">
              <w:rPr>
                <w:rFonts w:ascii="Book Antiqua" w:hAnsi="Book Antiqua" w:cs="Arial"/>
                <w:b/>
                <w:iCs/>
                <w:sz w:val="20"/>
              </w:rPr>
              <w:t>%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149AFC7" w14:textId="77777777" w:rsidR="001654BD" w:rsidRPr="00CC79E9" w:rsidRDefault="00E22D17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N</w:t>
            </w:r>
            <w:r w:rsidR="001654BD" w:rsidRPr="00CC79E9">
              <w:rPr>
                <w:rFonts w:ascii="Book Antiqua" w:hAnsi="Book Antiqua"/>
                <w:b/>
                <w:sz w:val="20"/>
              </w:rPr>
              <w:t>abídková cena včetně DPH</w:t>
            </w:r>
          </w:p>
        </w:tc>
      </w:tr>
      <w:tr w:rsidR="001654BD" w:rsidRPr="00CC79E9" w14:paraId="7149AFCD" w14:textId="77777777" w:rsidTr="00A36FE7">
        <w:trPr>
          <w:trHeight w:val="647"/>
        </w:trPr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49AFC9" w14:textId="77777777" w:rsidR="00BE35C0" w:rsidRPr="00CC79E9" w:rsidRDefault="00095070" w:rsidP="00095070">
            <w:pPr>
              <w:jc w:val="left"/>
              <w:rPr>
                <w:rFonts w:ascii="Book Antiqua" w:hAnsi="Book Antiqua" w:cs="Arial"/>
                <w:b/>
                <w:iCs/>
                <w:sz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</w:rPr>
              <w:t>Nabídková cena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9AFCA" w14:textId="73C7DA11" w:rsidR="001654BD" w:rsidRPr="00CC79E9" w:rsidRDefault="00D06328" w:rsidP="00D06328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1 489 972,- Kč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9AFCB" w14:textId="54CC6932" w:rsidR="001654BD" w:rsidRPr="00CC79E9" w:rsidRDefault="00D06328" w:rsidP="00D06328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312 894,- Kč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9AFCC" w14:textId="17067DDE" w:rsidR="001654BD" w:rsidRPr="00CC79E9" w:rsidRDefault="00D06328" w:rsidP="00D06328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1 802 866,- Kč</w:t>
            </w:r>
          </w:p>
        </w:tc>
      </w:tr>
    </w:tbl>
    <w:p w14:paraId="7149AFCE" w14:textId="77777777" w:rsidR="00D45B07" w:rsidRDefault="00D45B07" w:rsidP="00D45B07">
      <w:pPr>
        <w:rPr>
          <w:rFonts w:ascii="Book Antiqua" w:hAnsi="Book Antiqua"/>
          <w:sz w:val="20"/>
        </w:rPr>
      </w:pPr>
    </w:p>
    <w:p w14:paraId="7149AFCF" w14:textId="0F0592FD" w:rsidR="00D45B07" w:rsidRPr="00CC79E9" w:rsidRDefault="00D45B07" w:rsidP="00D45B07">
      <w:pPr>
        <w:rPr>
          <w:rFonts w:ascii="Book Antiqua" w:hAnsi="Book Antiqua"/>
          <w:sz w:val="20"/>
        </w:rPr>
      </w:pPr>
      <w:r w:rsidRPr="00CC79E9">
        <w:rPr>
          <w:rFonts w:ascii="Book Antiqua" w:hAnsi="Book Antiqua"/>
          <w:sz w:val="20"/>
        </w:rPr>
        <w:t>V</w:t>
      </w:r>
      <w:r w:rsidR="00142BA0">
        <w:rPr>
          <w:rFonts w:ascii="Book Antiqua" w:hAnsi="Book Antiqua"/>
          <w:sz w:val="20"/>
        </w:rPr>
        <w:t> Bohuslavicích dne 22.3. 2022</w:t>
      </w:r>
    </w:p>
    <w:p w14:paraId="7149AFD0" w14:textId="77777777" w:rsidR="00D45B07" w:rsidRPr="00AB7C37" w:rsidRDefault="00D45B07" w:rsidP="00D45B07">
      <w:pPr>
        <w:tabs>
          <w:tab w:val="center" w:pos="4536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Účastník / za účastníka</w:t>
      </w:r>
      <w:r w:rsidRPr="00AB7C37">
        <w:rPr>
          <w:rFonts w:ascii="Book Antiqua" w:hAnsi="Book Antiqua"/>
          <w:sz w:val="20"/>
        </w:rPr>
        <w:t>:</w:t>
      </w:r>
      <w:r>
        <w:rPr>
          <w:rFonts w:ascii="Book Antiqua" w:hAnsi="Book Antiqua"/>
          <w:sz w:val="20"/>
        </w:rPr>
        <w:tab/>
      </w:r>
      <w:r w:rsidRPr="00AB7C37">
        <w:rPr>
          <w:rFonts w:ascii="Book Antiqua" w:hAnsi="Book Antiqua"/>
          <w:sz w:val="20"/>
        </w:rPr>
        <w:br/>
      </w:r>
    </w:p>
    <w:p w14:paraId="7149AFD1" w14:textId="77777777" w:rsidR="00D45B07" w:rsidRPr="002A2BBD" w:rsidRDefault="00D45B07" w:rsidP="00D45B07">
      <w:pPr>
        <w:rPr>
          <w:rFonts w:ascii="Book Antiqua" w:hAnsi="Book Antiqua"/>
          <w:szCs w:val="22"/>
        </w:rPr>
      </w:pPr>
      <w:r w:rsidRPr="002A2BBD">
        <w:rPr>
          <w:rFonts w:ascii="Book Antiqua" w:hAnsi="Book Antiqua"/>
          <w:szCs w:val="22"/>
        </w:rPr>
        <w:t>____________________</w:t>
      </w:r>
    </w:p>
    <w:p w14:paraId="7149AFD2" w14:textId="484A659C" w:rsidR="00A378C8" w:rsidRPr="002A2BBD" w:rsidRDefault="00D45B07" w:rsidP="00850B19">
      <w:pPr>
        <w:tabs>
          <w:tab w:val="center" w:pos="4536"/>
        </w:tabs>
        <w:jc w:val="lef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J</w:t>
      </w:r>
      <w:r w:rsidRPr="002A2BBD">
        <w:rPr>
          <w:rFonts w:ascii="Book Antiqua" w:hAnsi="Book Antiqua"/>
          <w:szCs w:val="22"/>
        </w:rPr>
        <w:t>méno</w:t>
      </w:r>
      <w:r>
        <w:rPr>
          <w:rFonts w:ascii="Book Antiqua" w:hAnsi="Book Antiqua"/>
          <w:szCs w:val="22"/>
        </w:rPr>
        <w:t xml:space="preserve"> a funkce:</w:t>
      </w:r>
      <w:r w:rsidR="00142BA0">
        <w:rPr>
          <w:rFonts w:ascii="Book Antiqua" w:hAnsi="Book Antiqua"/>
          <w:szCs w:val="22"/>
        </w:rPr>
        <w:t xml:space="preserve"> </w:t>
      </w:r>
      <w:r w:rsidR="001F0760">
        <w:rPr>
          <w:rFonts w:ascii="Book Antiqua" w:hAnsi="Book Antiqua"/>
          <w:szCs w:val="22"/>
        </w:rPr>
        <w:t>XXXXXXXX</w:t>
      </w:r>
      <w:r w:rsidR="00142BA0">
        <w:rPr>
          <w:rFonts w:ascii="Book Antiqua" w:hAnsi="Book Antiqua"/>
          <w:szCs w:val="22"/>
        </w:rPr>
        <w:t>, předseda správní rady</w:t>
      </w:r>
      <w:bookmarkStart w:id="0" w:name="_GoBack"/>
      <w:bookmarkEnd w:id="0"/>
    </w:p>
    <w:sectPr w:rsidR="00A378C8" w:rsidRPr="002A2BBD" w:rsidSect="00DD2B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2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2D257" w14:textId="77777777" w:rsidR="00EA405B" w:rsidRDefault="00EA405B" w:rsidP="00972CF7">
      <w:pPr>
        <w:spacing w:before="0" w:after="0"/>
      </w:pPr>
      <w:r>
        <w:separator/>
      </w:r>
    </w:p>
  </w:endnote>
  <w:endnote w:type="continuationSeparator" w:id="0">
    <w:p w14:paraId="52D6B43E" w14:textId="77777777" w:rsidR="00EA405B" w:rsidRDefault="00EA405B" w:rsidP="00972C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9AFDA" w14:textId="77777777" w:rsidR="004A610A" w:rsidRDefault="004A61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9AFDB" w14:textId="77777777" w:rsidR="004A610A" w:rsidRDefault="004A610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9AFDD" w14:textId="77777777" w:rsidR="004A610A" w:rsidRDefault="004A61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739B8" w14:textId="77777777" w:rsidR="00EA405B" w:rsidRDefault="00EA405B" w:rsidP="00972CF7">
      <w:pPr>
        <w:spacing w:before="0" w:after="0"/>
      </w:pPr>
      <w:r>
        <w:separator/>
      </w:r>
    </w:p>
  </w:footnote>
  <w:footnote w:type="continuationSeparator" w:id="0">
    <w:p w14:paraId="7A55A189" w14:textId="77777777" w:rsidR="00EA405B" w:rsidRDefault="00EA405B" w:rsidP="00972C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9AFD7" w14:textId="77777777" w:rsidR="004A610A" w:rsidRDefault="004A61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9AFD8" w14:textId="67A1C8E6" w:rsidR="00972CF7" w:rsidRDefault="00972CF7" w:rsidP="00483280">
    <w:pPr>
      <w:tabs>
        <w:tab w:val="center" w:pos="4536"/>
        <w:tab w:val="right" w:pos="9072"/>
      </w:tabs>
      <w:rPr>
        <w:rFonts w:ascii="Book Antiqua" w:hAnsi="Book Antiqua"/>
        <w:sz w:val="20"/>
      </w:rPr>
    </w:pPr>
    <w:r w:rsidRPr="00972CF7">
      <w:rPr>
        <w:rFonts w:ascii="Book Antiqua" w:hAnsi="Book Antiqua"/>
        <w:sz w:val="20"/>
      </w:rPr>
      <w:t xml:space="preserve">Příloha č. </w:t>
    </w:r>
    <w:r w:rsidR="00AE48D9">
      <w:rPr>
        <w:rFonts w:ascii="Book Antiqua" w:hAnsi="Book Antiqua"/>
        <w:sz w:val="20"/>
      </w:rPr>
      <w:t>3</w:t>
    </w:r>
    <w:r w:rsidR="00897087" w:rsidRPr="00972CF7">
      <w:rPr>
        <w:rFonts w:ascii="Book Antiqua" w:hAnsi="Book Antiqua"/>
        <w:sz w:val="20"/>
      </w:rPr>
      <w:t xml:space="preserve"> </w:t>
    </w:r>
    <w:r w:rsidR="001654BD">
      <w:rPr>
        <w:rFonts w:ascii="Book Antiqua" w:hAnsi="Book Antiqua"/>
        <w:sz w:val="20"/>
      </w:rPr>
      <w:t xml:space="preserve">- </w:t>
    </w:r>
    <w:r w:rsidRPr="00972CF7">
      <w:rPr>
        <w:rFonts w:ascii="Book Antiqua" w:hAnsi="Book Antiqua"/>
        <w:sz w:val="20"/>
      </w:rPr>
      <w:t xml:space="preserve">Krycí list </w:t>
    </w:r>
    <w:r>
      <w:rPr>
        <w:rFonts w:ascii="Book Antiqua" w:hAnsi="Book Antiqua"/>
        <w:sz w:val="20"/>
      </w:rPr>
      <w:t xml:space="preserve">nabídky </w:t>
    </w:r>
  </w:p>
  <w:p w14:paraId="7149AFD9" w14:textId="77777777" w:rsidR="00095070" w:rsidRPr="00095070" w:rsidRDefault="0045798A" w:rsidP="00095070">
    <w:pPr>
      <w:tabs>
        <w:tab w:val="center" w:pos="4536"/>
        <w:tab w:val="right" w:pos="9072"/>
      </w:tabs>
      <w:spacing w:before="0" w:after="0"/>
      <w:jc w:val="left"/>
      <w:rPr>
        <w:sz w:val="24"/>
        <w:szCs w:val="24"/>
        <w:lang w:eastAsia="cs-CZ"/>
      </w:rPr>
    </w:pPr>
    <w:r>
      <w:rPr>
        <w:noProof/>
        <w:sz w:val="24"/>
        <w:szCs w:val="24"/>
        <w:lang w:eastAsia="cs-CZ"/>
      </w:rPr>
      <w:drawing>
        <wp:inline distT="0" distB="0" distL="0" distR="0" wp14:anchorId="7149AFDE" wp14:editId="7149AFDF">
          <wp:extent cx="5772150" cy="876300"/>
          <wp:effectExtent l="19050" t="0" r="0" b="0"/>
          <wp:docPr id="1" name="Obrázek 3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IROP_CZ_RO_B_C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9AFDC" w14:textId="77777777" w:rsidR="004A610A" w:rsidRDefault="004A61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43"/>
    <w:rsid w:val="00015F2A"/>
    <w:rsid w:val="00027EC1"/>
    <w:rsid w:val="00034984"/>
    <w:rsid w:val="00055F33"/>
    <w:rsid w:val="00095070"/>
    <w:rsid w:val="000956D8"/>
    <w:rsid w:val="000A36C6"/>
    <w:rsid w:val="000E1036"/>
    <w:rsid w:val="000E41B2"/>
    <w:rsid w:val="00142BA0"/>
    <w:rsid w:val="001654BD"/>
    <w:rsid w:val="001923EA"/>
    <w:rsid w:val="001F0760"/>
    <w:rsid w:val="002205A2"/>
    <w:rsid w:val="00257296"/>
    <w:rsid w:val="00290FE2"/>
    <w:rsid w:val="002A2BBD"/>
    <w:rsid w:val="002E0A94"/>
    <w:rsid w:val="0031124E"/>
    <w:rsid w:val="00321282"/>
    <w:rsid w:val="00345C2C"/>
    <w:rsid w:val="0038414A"/>
    <w:rsid w:val="003A1E4D"/>
    <w:rsid w:val="003D5BBD"/>
    <w:rsid w:val="00414DCB"/>
    <w:rsid w:val="0045798A"/>
    <w:rsid w:val="00483280"/>
    <w:rsid w:val="004A610A"/>
    <w:rsid w:val="004B3F28"/>
    <w:rsid w:val="004F0CEB"/>
    <w:rsid w:val="00505023"/>
    <w:rsid w:val="00573D06"/>
    <w:rsid w:val="005752F3"/>
    <w:rsid w:val="00592CC9"/>
    <w:rsid w:val="005C6CAC"/>
    <w:rsid w:val="005F4EC0"/>
    <w:rsid w:val="00691ADF"/>
    <w:rsid w:val="0069676A"/>
    <w:rsid w:val="006E26FC"/>
    <w:rsid w:val="006E51AA"/>
    <w:rsid w:val="007007B9"/>
    <w:rsid w:val="0073602F"/>
    <w:rsid w:val="00741B69"/>
    <w:rsid w:val="00784A12"/>
    <w:rsid w:val="007945BD"/>
    <w:rsid w:val="00795F26"/>
    <w:rsid w:val="007A6703"/>
    <w:rsid w:val="007F7C39"/>
    <w:rsid w:val="00810E43"/>
    <w:rsid w:val="00843AF9"/>
    <w:rsid w:val="00850B19"/>
    <w:rsid w:val="0089647B"/>
    <w:rsid w:val="00897087"/>
    <w:rsid w:val="008F7E60"/>
    <w:rsid w:val="009413D2"/>
    <w:rsid w:val="00971AF0"/>
    <w:rsid w:val="00972CF7"/>
    <w:rsid w:val="00993C40"/>
    <w:rsid w:val="009E1686"/>
    <w:rsid w:val="00A36FE7"/>
    <w:rsid w:val="00A378C8"/>
    <w:rsid w:val="00A55D4D"/>
    <w:rsid w:val="00A560A8"/>
    <w:rsid w:val="00A75CAB"/>
    <w:rsid w:val="00AA0699"/>
    <w:rsid w:val="00AB50F2"/>
    <w:rsid w:val="00AB7C37"/>
    <w:rsid w:val="00AC251C"/>
    <w:rsid w:val="00AE48D9"/>
    <w:rsid w:val="00AF293E"/>
    <w:rsid w:val="00B41DC5"/>
    <w:rsid w:val="00B468DE"/>
    <w:rsid w:val="00B546D4"/>
    <w:rsid w:val="00BB5712"/>
    <w:rsid w:val="00BD5E55"/>
    <w:rsid w:val="00BE35C0"/>
    <w:rsid w:val="00BF0A43"/>
    <w:rsid w:val="00C12D47"/>
    <w:rsid w:val="00C313F1"/>
    <w:rsid w:val="00C541CF"/>
    <w:rsid w:val="00C96DCD"/>
    <w:rsid w:val="00CC79E9"/>
    <w:rsid w:val="00D06328"/>
    <w:rsid w:val="00D45B07"/>
    <w:rsid w:val="00D50B18"/>
    <w:rsid w:val="00D665B7"/>
    <w:rsid w:val="00D92DC5"/>
    <w:rsid w:val="00D9505B"/>
    <w:rsid w:val="00DD2BE4"/>
    <w:rsid w:val="00DF48E3"/>
    <w:rsid w:val="00DF4A4D"/>
    <w:rsid w:val="00DF618E"/>
    <w:rsid w:val="00E22D17"/>
    <w:rsid w:val="00E33B5E"/>
    <w:rsid w:val="00E35774"/>
    <w:rsid w:val="00E45EE6"/>
    <w:rsid w:val="00E550B2"/>
    <w:rsid w:val="00EA405B"/>
    <w:rsid w:val="00EF5721"/>
    <w:rsid w:val="00F560E4"/>
    <w:rsid w:val="00F9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49A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E43"/>
    <w:pPr>
      <w:spacing w:before="120" w:after="120"/>
      <w:jc w:val="both"/>
    </w:pPr>
    <w:rPr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72C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72CF7"/>
    <w:rPr>
      <w:sz w:val="22"/>
      <w:lang w:eastAsia="en-US"/>
    </w:rPr>
  </w:style>
  <w:style w:type="paragraph" w:styleId="Zpat">
    <w:name w:val="footer"/>
    <w:basedOn w:val="Normln"/>
    <w:link w:val="ZpatChar"/>
    <w:rsid w:val="00972C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2CF7"/>
    <w:rPr>
      <w:sz w:val="22"/>
      <w:lang w:eastAsia="en-US"/>
    </w:rPr>
  </w:style>
  <w:style w:type="paragraph" w:styleId="Textbubliny">
    <w:name w:val="Balloon Text"/>
    <w:basedOn w:val="Normln"/>
    <w:link w:val="TextbublinyChar"/>
    <w:rsid w:val="00457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798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4579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798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5798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57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5798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E43"/>
    <w:pPr>
      <w:spacing w:before="120" w:after="120"/>
      <w:jc w:val="both"/>
    </w:pPr>
    <w:rPr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72C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72CF7"/>
    <w:rPr>
      <w:sz w:val="22"/>
      <w:lang w:eastAsia="en-US"/>
    </w:rPr>
  </w:style>
  <w:style w:type="paragraph" w:styleId="Zpat">
    <w:name w:val="footer"/>
    <w:basedOn w:val="Normln"/>
    <w:link w:val="ZpatChar"/>
    <w:rsid w:val="00972C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2CF7"/>
    <w:rPr>
      <w:sz w:val="22"/>
      <w:lang w:eastAsia="en-US"/>
    </w:rPr>
  </w:style>
  <w:style w:type="paragraph" w:styleId="Textbubliny">
    <w:name w:val="Balloon Text"/>
    <w:basedOn w:val="Normln"/>
    <w:link w:val="TextbublinyChar"/>
    <w:rsid w:val="00457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798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4579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798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5798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57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5798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</vt:lpstr>
      <vt:lpstr>KRYCÍ LIST NABÍDKY</vt:lpstr>
    </vt:vector>
  </TitlesOfParts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Jana Zednikova</dc:creator>
  <cp:lastModifiedBy>frankova</cp:lastModifiedBy>
  <cp:revision>3</cp:revision>
  <dcterms:created xsi:type="dcterms:W3CDTF">2022-05-04T07:34:00Z</dcterms:created>
  <dcterms:modified xsi:type="dcterms:W3CDTF">2022-05-04T07:36:00Z</dcterms:modified>
</cp:coreProperties>
</file>