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7B5C" w14:textId="77777777" w:rsidR="00B02215" w:rsidRPr="007646D1" w:rsidRDefault="00B02215" w:rsidP="00B02215">
      <w:pPr>
        <w:pStyle w:val="WW-Nadpis"/>
        <w:jc w:val="center"/>
        <w:rPr>
          <w:b/>
          <w:sz w:val="32"/>
          <w:u w:val="single"/>
        </w:rPr>
      </w:pPr>
      <w:r w:rsidRPr="007646D1">
        <w:rPr>
          <w:b/>
          <w:sz w:val="32"/>
          <w:u w:val="single"/>
        </w:rPr>
        <w:t xml:space="preserve">SMLOUVA O DÍLO č. 19042022 </w:t>
      </w:r>
    </w:p>
    <w:p w14:paraId="5D057F84" w14:textId="77777777" w:rsidR="00B02215" w:rsidRPr="007646D1" w:rsidRDefault="00B02215" w:rsidP="00B02215">
      <w:pPr>
        <w:jc w:val="center"/>
        <w:rPr>
          <w:sz w:val="28"/>
        </w:rPr>
      </w:pPr>
      <w:r w:rsidRPr="007646D1">
        <w:rPr>
          <w:sz w:val="24"/>
        </w:rPr>
        <w:t>na provedení díla</w:t>
      </w:r>
    </w:p>
    <w:p w14:paraId="36F9D7FA" w14:textId="77777777" w:rsidR="00B02215" w:rsidRPr="007646D1" w:rsidRDefault="00B02215" w:rsidP="00B02215">
      <w:pPr>
        <w:jc w:val="center"/>
        <w:rPr>
          <w:sz w:val="28"/>
        </w:rPr>
      </w:pPr>
    </w:p>
    <w:p w14:paraId="29DF5050" w14:textId="77777777" w:rsidR="00B02215" w:rsidRPr="007646D1" w:rsidRDefault="00B02215" w:rsidP="00B02215">
      <w:pPr>
        <w:jc w:val="center"/>
        <w:rPr>
          <w:sz w:val="28"/>
        </w:rPr>
      </w:pPr>
    </w:p>
    <w:p w14:paraId="7718D344" w14:textId="77777777" w:rsidR="00B02215" w:rsidRPr="007646D1" w:rsidRDefault="00B02215" w:rsidP="00B02215">
      <w:pPr>
        <w:pStyle w:val="Nzev"/>
        <w:outlineLvl w:val="0"/>
        <w:rPr>
          <w:sz w:val="28"/>
          <w:szCs w:val="28"/>
        </w:rPr>
      </w:pPr>
      <w:r w:rsidRPr="007646D1">
        <w:rPr>
          <w:sz w:val="28"/>
          <w:szCs w:val="28"/>
        </w:rPr>
        <w:t xml:space="preserve">Smlouva o dílo (dále </w:t>
      </w:r>
      <w:proofErr w:type="spellStart"/>
      <w:r w:rsidRPr="007646D1">
        <w:rPr>
          <w:sz w:val="28"/>
          <w:szCs w:val="28"/>
        </w:rPr>
        <w:t>SoD</w:t>
      </w:r>
      <w:proofErr w:type="spellEnd"/>
      <w:r w:rsidRPr="007646D1">
        <w:rPr>
          <w:sz w:val="28"/>
          <w:szCs w:val="28"/>
        </w:rPr>
        <w:t xml:space="preserve">) </w:t>
      </w:r>
    </w:p>
    <w:p w14:paraId="0E6DDF7A" w14:textId="6C7C4325" w:rsidR="00B02215" w:rsidRPr="007646D1" w:rsidRDefault="00B02215" w:rsidP="00B02215">
      <w:pPr>
        <w:pStyle w:val="Nzev"/>
        <w:outlineLvl w:val="0"/>
        <w:rPr>
          <w:sz w:val="28"/>
          <w:szCs w:val="28"/>
        </w:rPr>
      </w:pPr>
      <w:r w:rsidRPr="007646D1">
        <w:rPr>
          <w:sz w:val="28"/>
          <w:szCs w:val="28"/>
        </w:rPr>
        <w:t>na akci „</w:t>
      </w:r>
      <w:r w:rsidR="00B25460" w:rsidRPr="007646D1">
        <w:rPr>
          <w:sz w:val="28"/>
          <w:szCs w:val="28"/>
          <w:lang w:val="cs-CZ"/>
        </w:rPr>
        <w:t>Provozní o</w:t>
      </w:r>
      <w:r w:rsidRPr="007646D1">
        <w:rPr>
          <w:sz w:val="28"/>
          <w:szCs w:val="28"/>
          <w:lang w:val="cs-CZ"/>
        </w:rPr>
        <w:t>prava</w:t>
      </w:r>
      <w:r w:rsidR="00EF4BA5" w:rsidRPr="007646D1">
        <w:rPr>
          <w:sz w:val="28"/>
          <w:szCs w:val="28"/>
          <w:lang w:val="cs-CZ"/>
        </w:rPr>
        <w:t xml:space="preserve"> havarijního stavu</w:t>
      </w:r>
      <w:r w:rsidRPr="007646D1">
        <w:rPr>
          <w:sz w:val="28"/>
          <w:szCs w:val="28"/>
          <w:lang w:val="cs-CZ"/>
        </w:rPr>
        <w:t xml:space="preserve"> zdiva a oplechování </w:t>
      </w:r>
      <w:proofErr w:type="spellStart"/>
      <w:r w:rsidRPr="007646D1">
        <w:rPr>
          <w:sz w:val="28"/>
          <w:szCs w:val="28"/>
          <w:lang w:val="cs-CZ"/>
        </w:rPr>
        <w:t>FSpS</w:t>
      </w:r>
      <w:proofErr w:type="spellEnd"/>
      <w:r w:rsidRPr="007646D1">
        <w:rPr>
          <w:sz w:val="28"/>
          <w:szCs w:val="28"/>
          <w:lang w:val="cs-CZ"/>
        </w:rPr>
        <w:t xml:space="preserve"> Údolní 3, Brno</w:t>
      </w:r>
      <w:r w:rsidRPr="007646D1">
        <w:rPr>
          <w:sz w:val="28"/>
          <w:szCs w:val="28"/>
        </w:rPr>
        <w:t>“</w:t>
      </w:r>
    </w:p>
    <w:p w14:paraId="282303E5" w14:textId="77777777" w:rsidR="00B02215" w:rsidRPr="007646D1" w:rsidRDefault="00B02215" w:rsidP="00B02215">
      <w:pPr>
        <w:pStyle w:val="Odstavec"/>
        <w:jc w:val="center"/>
        <w:rPr>
          <w:sz w:val="28"/>
        </w:rPr>
      </w:pPr>
    </w:p>
    <w:p w14:paraId="625920FC" w14:textId="77777777" w:rsidR="00B02215" w:rsidRPr="007646D1" w:rsidRDefault="00B02215" w:rsidP="00B02215">
      <w:pPr>
        <w:pStyle w:val="Odstavec"/>
        <w:spacing w:after="0" w:line="240" w:lineRule="auto"/>
        <w:jc w:val="center"/>
        <w:rPr>
          <w:b/>
          <w:caps/>
          <w:sz w:val="28"/>
        </w:rPr>
      </w:pPr>
      <w:r w:rsidRPr="007646D1">
        <w:rPr>
          <w:sz w:val="28"/>
        </w:rPr>
        <w:t>I.</w:t>
      </w:r>
      <w:r w:rsidRPr="007646D1">
        <w:rPr>
          <w:b/>
          <w:sz w:val="28"/>
        </w:rPr>
        <w:t xml:space="preserve"> </w:t>
      </w:r>
      <w:r w:rsidRPr="007646D1">
        <w:rPr>
          <w:b/>
          <w:caps/>
          <w:sz w:val="28"/>
        </w:rPr>
        <w:t>Smluvní strany</w:t>
      </w:r>
    </w:p>
    <w:p w14:paraId="1053579D" w14:textId="77777777" w:rsidR="00B02215" w:rsidRPr="007646D1" w:rsidRDefault="00B02215" w:rsidP="00B02215">
      <w:pPr>
        <w:pStyle w:val="Odstavec"/>
        <w:spacing w:after="0" w:line="240" w:lineRule="auto"/>
      </w:pPr>
    </w:p>
    <w:p w14:paraId="6854E35F" w14:textId="571DDD8A" w:rsidR="00B02215" w:rsidRPr="007646D1" w:rsidRDefault="00B02215" w:rsidP="00B02215">
      <w:pPr>
        <w:tabs>
          <w:tab w:val="num" w:pos="720"/>
          <w:tab w:val="left" w:pos="2268"/>
        </w:tabs>
        <w:ind w:left="426"/>
        <w:jc w:val="both"/>
        <w:outlineLvl w:val="0"/>
        <w:rPr>
          <w:b/>
          <w:color w:val="FF0000"/>
          <w:sz w:val="24"/>
        </w:rPr>
      </w:pPr>
      <w:r w:rsidRPr="007646D1">
        <w:rPr>
          <w:b/>
          <w:sz w:val="24"/>
        </w:rPr>
        <w:t>Objednatel:</w:t>
      </w:r>
      <w:r w:rsidRPr="007646D1">
        <w:rPr>
          <w:b/>
          <w:sz w:val="24"/>
        </w:rPr>
        <w:tab/>
      </w:r>
      <w:r w:rsidRPr="007646D1">
        <w:rPr>
          <w:b/>
          <w:bCs/>
          <w:sz w:val="24"/>
        </w:rPr>
        <w:t>Masarykova univerzita, Fakulta sportovních studií</w:t>
      </w:r>
    </w:p>
    <w:p w14:paraId="676BC61F" w14:textId="77777777" w:rsidR="00B02215" w:rsidRPr="007646D1" w:rsidRDefault="00B02215" w:rsidP="00B02215">
      <w:pPr>
        <w:pStyle w:val="Odstavec"/>
        <w:tabs>
          <w:tab w:val="left" w:pos="2268"/>
        </w:tabs>
        <w:spacing w:after="0" w:line="240" w:lineRule="auto"/>
        <w:ind w:left="426" w:firstLine="0"/>
      </w:pPr>
      <w:r w:rsidRPr="007646D1">
        <w:rPr>
          <w:b/>
          <w:color w:val="FF0000"/>
        </w:rPr>
        <w:tab/>
      </w:r>
      <w:r w:rsidRPr="007646D1">
        <w:t>Žerotínovo nám. 617/9, 601 77 Brno</w:t>
      </w:r>
    </w:p>
    <w:p w14:paraId="02A98AA6" w14:textId="77777777" w:rsidR="00B02215" w:rsidRPr="007646D1" w:rsidRDefault="00B02215" w:rsidP="00B02215">
      <w:pPr>
        <w:pStyle w:val="Odstavec"/>
        <w:tabs>
          <w:tab w:val="left" w:pos="2268"/>
        </w:tabs>
        <w:spacing w:after="0" w:line="240" w:lineRule="auto"/>
        <w:ind w:left="426" w:firstLine="0"/>
      </w:pPr>
      <w:r w:rsidRPr="007646D1">
        <w:tab/>
        <w:t>kontaktní adresa: Kamenice 753/5, 625 00 Brno</w:t>
      </w:r>
    </w:p>
    <w:p w14:paraId="407BDC53" w14:textId="77777777" w:rsidR="00B02215" w:rsidRPr="007646D1" w:rsidRDefault="00B02215" w:rsidP="00B02215">
      <w:pPr>
        <w:pStyle w:val="Odstavec"/>
        <w:tabs>
          <w:tab w:val="left" w:pos="2268"/>
        </w:tabs>
        <w:spacing w:after="0" w:line="240" w:lineRule="auto"/>
        <w:ind w:left="426" w:firstLine="0"/>
      </w:pPr>
      <w:r w:rsidRPr="007646D1">
        <w:tab/>
        <w:t xml:space="preserve">zastoupena Mgr. Lenkou </w:t>
      </w:r>
      <w:proofErr w:type="spellStart"/>
      <w:r w:rsidRPr="007646D1">
        <w:t>Goldmannovou</w:t>
      </w:r>
      <w:proofErr w:type="spellEnd"/>
      <w:r w:rsidRPr="007646D1">
        <w:t>, MPA, tajemnicí</w:t>
      </w:r>
    </w:p>
    <w:p w14:paraId="1D6A5B9D" w14:textId="77777777" w:rsidR="00B02215" w:rsidRPr="007646D1" w:rsidRDefault="00B02215" w:rsidP="00B02215">
      <w:pPr>
        <w:pStyle w:val="Odstavec"/>
        <w:tabs>
          <w:tab w:val="left" w:pos="2268"/>
        </w:tabs>
        <w:spacing w:after="0" w:line="240" w:lineRule="auto"/>
        <w:ind w:left="426" w:firstLine="0"/>
      </w:pPr>
      <w:r w:rsidRPr="007646D1">
        <w:tab/>
        <w:t xml:space="preserve">IČ: 00216224 </w:t>
      </w:r>
    </w:p>
    <w:p w14:paraId="7AEA9880" w14:textId="5F6720C7" w:rsidR="00B02215" w:rsidRPr="007646D1" w:rsidRDefault="00B02215" w:rsidP="00B02215">
      <w:pPr>
        <w:pStyle w:val="Odstavec"/>
        <w:tabs>
          <w:tab w:val="left" w:pos="2268"/>
        </w:tabs>
        <w:spacing w:after="0" w:line="240" w:lineRule="auto"/>
        <w:ind w:left="426" w:firstLine="0"/>
      </w:pPr>
      <w:r w:rsidRPr="007646D1">
        <w:tab/>
        <w:t>DIČ: CZ00216224</w:t>
      </w:r>
    </w:p>
    <w:p w14:paraId="12616ED4" w14:textId="77777777" w:rsidR="00B02215" w:rsidRPr="007646D1" w:rsidRDefault="00B02215" w:rsidP="00B02215">
      <w:pPr>
        <w:pStyle w:val="Odstavec"/>
        <w:tabs>
          <w:tab w:val="left" w:pos="2268"/>
        </w:tabs>
        <w:spacing w:after="0" w:line="240" w:lineRule="auto"/>
        <w:ind w:left="426" w:firstLine="0"/>
      </w:pPr>
    </w:p>
    <w:p w14:paraId="14E96535" w14:textId="07371B73" w:rsidR="00B02215" w:rsidRPr="007646D1" w:rsidRDefault="00B02215" w:rsidP="00B02215">
      <w:pPr>
        <w:pStyle w:val="Odstavec"/>
        <w:spacing w:after="0" w:line="240" w:lineRule="auto"/>
        <w:ind w:left="426" w:firstLine="0"/>
      </w:pPr>
      <w:r w:rsidRPr="007646D1">
        <w:t>Číslo účtu</w:t>
      </w:r>
      <w:r w:rsidRPr="007646D1">
        <w:tab/>
        <w:t>:</w:t>
      </w:r>
      <w:proofErr w:type="gramStart"/>
      <w:r w:rsidRPr="007646D1">
        <w:tab/>
      </w:r>
      <w:r w:rsidRPr="00FB10A7">
        <w:rPr>
          <w:color w:val="000000" w:themeColor="text1"/>
        </w:rPr>
        <w:t xml:space="preserve">  </w:t>
      </w:r>
      <w:r w:rsidRPr="00FB10A7">
        <w:rPr>
          <w:color w:val="000000" w:themeColor="text1"/>
          <w:highlight w:val="black"/>
        </w:rPr>
        <w:t>85636621</w:t>
      </w:r>
      <w:proofErr w:type="gramEnd"/>
      <w:r w:rsidRPr="00FB10A7">
        <w:rPr>
          <w:color w:val="000000" w:themeColor="text1"/>
          <w:highlight w:val="black"/>
        </w:rPr>
        <w:t>/0100</w:t>
      </w:r>
    </w:p>
    <w:p w14:paraId="58DC5BB9" w14:textId="77777777" w:rsidR="00B02215" w:rsidRPr="007646D1" w:rsidRDefault="00B02215" w:rsidP="00B02215">
      <w:pPr>
        <w:pStyle w:val="Odstavec"/>
        <w:spacing w:after="0" w:line="240" w:lineRule="auto"/>
        <w:ind w:firstLine="426"/>
      </w:pPr>
    </w:p>
    <w:p w14:paraId="18B7AE43" w14:textId="77777777" w:rsidR="00B02215" w:rsidRPr="007646D1" w:rsidRDefault="00B02215" w:rsidP="00B02215">
      <w:pPr>
        <w:pStyle w:val="Odstavec"/>
        <w:spacing w:after="0" w:line="240" w:lineRule="auto"/>
        <w:ind w:firstLine="426"/>
      </w:pPr>
    </w:p>
    <w:p w14:paraId="59A502F3" w14:textId="77777777" w:rsidR="00B02215" w:rsidRPr="007646D1" w:rsidRDefault="00B02215" w:rsidP="00B02215">
      <w:pPr>
        <w:pStyle w:val="Odstavec"/>
        <w:spacing w:after="0" w:line="240" w:lineRule="auto"/>
        <w:ind w:left="426" w:firstLine="0"/>
      </w:pPr>
    </w:p>
    <w:p w14:paraId="2A6F107A" w14:textId="77777777" w:rsidR="00B02215" w:rsidRPr="007646D1" w:rsidRDefault="00B02215" w:rsidP="00B02215">
      <w:pPr>
        <w:pStyle w:val="Odstavec"/>
        <w:spacing w:after="0" w:line="240" w:lineRule="auto"/>
        <w:ind w:left="426" w:firstLine="0"/>
        <w:rPr>
          <w:b/>
        </w:rPr>
      </w:pPr>
      <w:proofErr w:type="gramStart"/>
      <w:r w:rsidRPr="007646D1">
        <w:rPr>
          <w:b/>
        </w:rPr>
        <w:t xml:space="preserve">Zhotovitel:   </w:t>
      </w:r>
      <w:proofErr w:type="gramEnd"/>
      <w:r w:rsidRPr="007646D1">
        <w:rPr>
          <w:b/>
        </w:rPr>
        <w:t xml:space="preserve">      </w:t>
      </w:r>
      <w:proofErr w:type="spellStart"/>
      <w:r w:rsidRPr="007646D1">
        <w:rPr>
          <w:b/>
          <w:bCs/>
        </w:rPr>
        <w:t>Izolservis</w:t>
      </w:r>
      <w:proofErr w:type="spellEnd"/>
      <w:r w:rsidRPr="007646D1">
        <w:rPr>
          <w:b/>
          <w:bCs/>
        </w:rPr>
        <w:t>, spol. s r.o.</w:t>
      </w:r>
    </w:p>
    <w:p w14:paraId="01D7D6E4" w14:textId="77777777" w:rsidR="00B02215" w:rsidRPr="007646D1" w:rsidRDefault="00B02215" w:rsidP="00B02215">
      <w:pPr>
        <w:pStyle w:val="Odstavec"/>
        <w:spacing w:after="0" w:line="240" w:lineRule="auto"/>
        <w:ind w:left="426" w:firstLine="0"/>
      </w:pPr>
      <w:r w:rsidRPr="007646D1">
        <w:t xml:space="preserve">                            Srbská 2741/53</w:t>
      </w:r>
    </w:p>
    <w:p w14:paraId="505B8FA4" w14:textId="77777777" w:rsidR="00B02215" w:rsidRPr="007646D1" w:rsidRDefault="00B02215" w:rsidP="00B02215">
      <w:pPr>
        <w:pStyle w:val="Odstavec"/>
        <w:spacing w:after="0" w:line="240" w:lineRule="auto"/>
        <w:ind w:left="426" w:firstLine="0"/>
      </w:pPr>
      <w:r w:rsidRPr="007646D1">
        <w:t xml:space="preserve">                            612 00 Brno</w:t>
      </w:r>
    </w:p>
    <w:p w14:paraId="63A263DD" w14:textId="77777777" w:rsidR="00B02215" w:rsidRPr="007646D1" w:rsidRDefault="00B02215" w:rsidP="00B02215">
      <w:pPr>
        <w:pStyle w:val="Odstavec"/>
        <w:spacing w:after="0" w:line="240" w:lineRule="auto"/>
        <w:ind w:left="1842" w:firstLine="282"/>
      </w:pPr>
      <w:r w:rsidRPr="007646D1">
        <w:t>IČ: 44016832</w:t>
      </w:r>
    </w:p>
    <w:p w14:paraId="67DE0B98" w14:textId="77777777" w:rsidR="00B02215" w:rsidRPr="007646D1" w:rsidRDefault="00B02215" w:rsidP="00B02215">
      <w:pPr>
        <w:pStyle w:val="Odstavec"/>
        <w:spacing w:after="0" w:line="240" w:lineRule="auto"/>
        <w:ind w:firstLine="0"/>
      </w:pPr>
      <w:r w:rsidRPr="007646D1">
        <w:t xml:space="preserve">                                   DIČ:CZ44016832</w:t>
      </w:r>
    </w:p>
    <w:p w14:paraId="4C6FBF27" w14:textId="77777777" w:rsidR="00B02215" w:rsidRPr="007646D1" w:rsidRDefault="00B02215" w:rsidP="00B02215">
      <w:pPr>
        <w:pStyle w:val="Odstavec"/>
        <w:spacing w:after="0" w:line="240" w:lineRule="auto"/>
        <w:ind w:firstLine="0"/>
      </w:pPr>
    </w:p>
    <w:p w14:paraId="76051B73" w14:textId="77777777" w:rsidR="00B02215" w:rsidRPr="007646D1" w:rsidRDefault="00B02215" w:rsidP="00B02215">
      <w:pPr>
        <w:pStyle w:val="Odstavec"/>
        <w:spacing w:after="0" w:line="240" w:lineRule="auto"/>
        <w:ind w:firstLine="0"/>
      </w:pPr>
      <w:r w:rsidRPr="007646D1">
        <w:t xml:space="preserve">       Spisová </w:t>
      </w:r>
      <w:proofErr w:type="gramStart"/>
      <w:r w:rsidRPr="007646D1">
        <w:t>značka:  C</w:t>
      </w:r>
      <w:proofErr w:type="gramEnd"/>
      <w:r w:rsidRPr="007646D1">
        <w:t xml:space="preserve"> , vložka 4126, Krajský soud v Brně</w:t>
      </w:r>
    </w:p>
    <w:p w14:paraId="3CFAF447" w14:textId="77777777" w:rsidR="00B02215" w:rsidRPr="007646D1" w:rsidRDefault="00B02215" w:rsidP="00B02215">
      <w:pPr>
        <w:pStyle w:val="Odstavec"/>
        <w:spacing w:after="0" w:line="240" w:lineRule="auto"/>
        <w:ind w:firstLine="0"/>
      </w:pPr>
    </w:p>
    <w:p w14:paraId="027A180C" w14:textId="77777777" w:rsidR="00B02215" w:rsidRPr="00FB10A7" w:rsidRDefault="00B02215" w:rsidP="00B02215">
      <w:pPr>
        <w:pStyle w:val="Odstavec"/>
        <w:spacing w:after="0" w:line="240" w:lineRule="auto"/>
        <w:ind w:firstLine="0"/>
        <w:rPr>
          <w:color w:val="000000" w:themeColor="text1"/>
          <w:highlight w:val="black"/>
        </w:rPr>
      </w:pPr>
      <w:r w:rsidRPr="007646D1">
        <w:t xml:space="preserve">       Číslo účtu</w:t>
      </w:r>
      <w:r w:rsidRPr="007646D1">
        <w:tab/>
        <w:t>:</w:t>
      </w:r>
      <w:r w:rsidRPr="007646D1">
        <w:tab/>
      </w:r>
      <w:r w:rsidRPr="00FB10A7">
        <w:rPr>
          <w:color w:val="000000" w:themeColor="text1"/>
          <w:highlight w:val="black"/>
        </w:rPr>
        <w:t>267202621/0100</w:t>
      </w:r>
    </w:p>
    <w:p w14:paraId="20F92614" w14:textId="77777777" w:rsidR="00B02215" w:rsidRPr="00FB10A7" w:rsidRDefault="00B02215" w:rsidP="00B02215">
      <w:pPr>
        <w:pStyle w:val="Odstavec"/>
        <w:spacing w:after="0" w:line="240" w:lineRule="auto"/>
        <w:ind w:firstLine="0"/>
        <w:rPr>
          <w:color w:val="000000" w:themeColor="text1"/>
        </w:rPr>
      </w:pPr>
      <w:r w:rsidRPr="00FB10A7">
        <w:rPr>
          <w:color w:val="000000" w:themeColor="text1"/>
          <w:highlight w:val="black"/>
        </w:rPr>
        <w:t xml:space="preserve">                                   KB a.s. pobočka v Brně</w:t>
      </w:r>
    </w:p>
    <w:p w14:paraId="11369D12" w14:textId="77777777" w:rsidR="00B02215" w:rsidRPr="007646D1" w:rsidRDefault="00B02215" w:rsidP="00B02215">
      <w:pPr>
        <w:pStyle w:val="Odstavec"/>
        <w:spacing w:after="0" w:line="240" w:lineRule="auto"/>
        <w:ind w:left="426" w:firstLine="0"/>
      </w:pPr>
    </w:p>
    <w:p w14:paraId="773470CF" w14:textId="77777777" w:rsidR="00B02215" w:rsidRPr="007646D1" w:rsidRDefault="00B02215" w:rsidP="00B02215">
      <w:pPr>
        <w:pStyle w:val="Odstavec"/>
        <w:spacing w:after="0" w:line="240" w:lineRule="auto"/>
        <w:ind w:left="426" w:firstLine="0"/>
        <w:rPr>
          <w:color w:val="FF00FF"/>
        </w:rPr>
      </w:pPr>
    </w:p>
    <w:p w14:paraId="31D8BB06" w14:textId="77777777" w:rsidR="00B02215" w:rsidRPr="007646D1" w:rsidRDefault="00B02215" w:rsidP="00B02215">
      <w:pPr>
        <w:tabs>
          <w:tab w:val="num" w:pos="720"/>
          <w:tab w:val="left" w:pos="2268"/>
        </w:tabs>
        <w:ind w:left="426"/>
        <w:jc w:val="both"/>
        <w:outlineLvl w:val="0"/>
        <w:rPr>
          <w:sz w:val="24"/>
          <w:szCs w:val="24"/>
        </w:rPr>
      </w:pPr>
      <w:r w:rsidRPr="007646D1">
        <w:rPr>
          <w:b/>
          <w:sz w:val="24"/>
        </w:rPr>
        <w:t xml:space="preserve"> </w:t>
      </w:r>
    </w:p>
    <w:p w14:paraId="628B988A" w14:textId="77777777" w:rsidR="00B02215" w:rsidRPr="007646D1" w:rsidRDefault="00B02215" w:rsidP="00B02215">
      <w:pPr>
        <w:pStyle w:val="Odstavec"/>
        <w:tabs>
          <w:tab w:val="left" w:pos="2268"/>
        </w:tabs>
        <w:spacing w:after="0" w:line="240" w:lineRule="auto"/>
      </w:pPr>
    </w:p>
    <w:p w14:paraId="2067CB4A" w14:textId="77777777" w:rsidR="00B02215" w:rsidRPr="007646D1" w:rsidRDefault="00B02215" w:rsidP="00B02215">
      <w:pPr>
        <w:pStyle w:val="Odstavec"/>
        <w:spacing w:after="0" w:line="240" w:lineRule="auto"/>
      </w:pPr>
    </w:p>
    <w:p w14:paraId="48EE919A" w14:textId="77777777" w:rsidR="00B02215" w:rsidRPr="007646D1" w:rsidRDefault="00B02215" w:rsidP="00B02215">
      <w:pPr>
        <w:pStyle w:val="Odstavec"/>
        <w:spacing w:after="0" w:line="240" w:lineRule="auto"/>
        <w:jc w:val="center"/>
        <w:rPr>
          <w:b/>
          <w:sz w:val="28"/>
        </w:rPr>
      </w:pPr>
      <w:r w:rsidRPr="007646D1">
        <w:rPr>
          <w:b/>
          <w:sz w:val="28"/>
        </w:rPr>
        <w:t>II. PŘEDMĚT SMLOUVY</w:t>
      </w:r>
    </w:p>
    <w:p w14:paraId="035491DF" w14:textId="77777777" w:rsidR="00B02215" w:rsidRPr="007646D1" w:rsidRDefault="00B02215" w:rsidP="00B02215">
      <w:pPr>
        <w:pStyle w:val="Odstavec"/>
        <w:spacing w:after="0" w:line="240" w:lineRule="auto"/>
        <w:ind w:firstLine="0"/>
        <w:jc w:val="both"/>
      </w:pPr>
    </w:p>
    <w:p w14:paraId="5E6CD214" w14:textId="56DCE120" w:rsidR="00B02215" w:rsidRPr="007646D1" w:rsidRDefault="00B02215" w:rsidP="00B0221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646D1">
        <w:rPr>
          <w:color w:val="000000"/>
          <w:sz w:val="24"/>
          <w:szCs w:val="24"/>
        </w:rPr>
        <w:t>1. Zhotovitel se zavazuje na vlastní náklady a nebezpečí provést pro objednavatele veškeré činnosti související s provedením stavebních prací spojených s projektem „</w:t>
      </w:r>
      <w:r w:rsidR="00B25460" w:rsidRPr="007646D1">
        <w:rPr>
          <w:color w:val="000000"/>
          <w:sz w:val="24"/>
          <w:szCs w:val="24"/>
        </w:rPr>
        <w:t>Provozní o</w:t>
      </w:r>
      <w:r w:rsidRPr="007646D1">
        <w:rPr>
          <w:color w:val="000000"/>
          <w:sz w:val="24"/>
          <w:szCs w:val="24"/>
        </w:rPr>
        <w:t xml:space="preserve">prava </w:t>
      </w:r>
      <w:r w:rsidR="009D6E39" w:rsidRPr="007646D1">
        <w:rPr>
          <w:color w:val="000000"/>
          <w:sz w:val="24"/>
          <w:szCs w:val="24"/>
        </w:rPr>
        <w:t xml:space="preserve">havarijního stavu </w:t>
      </w:r>
      <w:r w:rsidRPr="007646D1">
        <w:rPr>
          <w:color w:val="000000"/>
          <w:sz w:val="24"/>
          <w:szCs w:val="24"/>
        </w:rPr>
        <w:t xml:space="preserve">zdiva a oplechování </w:t>
      </w:r>
      <w:proofErr w:type="spellStart"/>
      <w:r w:rsidRPr="007646D1">
        <w:rPr>
          <w:color w:val="000000"/>
          <w:sz w:val="24"/>
          <w:szCs w:val="24"/>
        </w:rPr>
        <w:t>FSpS</w:t>
      </w:r>
      <w:proofErr w:type="spellEnd"/>
      <w:r w:rsidRPr="007646D1">
        <w:rPr>
          <w:color w:val="000000"/>
          <w:sz w:val="24"/>
          <w:szCs w:val="24"/>
        </w:rPr>
        <w:t>-Údolní 3, Brno</w:t>
      </w:r>
      <w:r w:rsidRPr="007646D1">
        <w:rPr>
          <w:b/>
          <w:bCs/>
          <w:color w:val="000000"/>
          <w:sz w:val="24"/>
          <w:szCs w:val="24"/>
        </w:rPr>
        <w:t>“</w:t>
      </w:r>
      <w:r w:rsidRPr="007646D1">
        <w:rPr>
          <w:color w:val="000000"/>
          <w:sz w:val="24"/>
          <w:szCs w:val="24"/>
        </w:rPr>
        <w:t>, v rozsahu nabídkového položkového rozpočtu zhotovitele uvedeného v příloze smlouvy, včetně veškerých souvisejících plnění a prací (dále jen</w:t>
      </w:r>
      <w:r w:rsidR="00B25460" w:rsidRPr="007646D1">
        <w:rPr>
          <w:color w:val="000000"/>
          <w:sz w:val="24"/>
          <w:szCs w:val="24"/>
        </w:rPr>
        <w:t xml:space="preserve"> také</w:t>
      </w:r>
      <w:r w:rsidRPr="007646D1">
        <w:rPr>
          <w:color w:val="000000"/>
          <w:sz w:val="24"/>
          <w:szCs w:val="24"/>
        </w:rPr>
        <w:t xml:space="preserve"> „dílo“). Pokud není cena uvedena v položkovém rozpočtu, má se zato, že práce nebudou provedeny zhotovitelem. Na žádost objednatele se RZP může rozšířit a doplnit o ceny za tyto práce.</w:t>
      </w:r>
    </w:p>
    <w:p w14:paraId="0FC440B5" w14:textId="77777777" w:rsidR="00B02215" w:rsidRPr="007646D1" w:rsidRDefault="00B02215" w:rsidP="00B0221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6F31866" w14:textId="7A197E19" w:rsidR="00B02215" w:rsidRPr="007646D1" w:rsidRDefault="00B02215" w:rsidP="00B0221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646D1">
        <w:rPr>
          <w:color w:val="000000"/>
          <w:sz w:val="24"/>
          <w:szCs w:val="24"/>
        </w:rPr>
        <w:t xml:space="preserve">2. </w:t>
      </w:r>
      <w:r w:rsidRPr="007646D1">
        <w:rPr>
          <w:sz w:val="24"/>
          <w:szCs w:val="24"/>
        </w:rPr>
        <w:t xml:space="preserve">Předmětem plnění této smlouvy jsou stavební práce související na </w:t>
      </w:r>
      <w:r w:rsidRPr="007646D1">
        <w:rPr>
          <w:color w:val="000000"/>
          <w:sz w:val="24"/>
          <w:szCs w:val="24"/>
        </w:rPr>
        <w:t>„</w:t>
      </w:r>
      <w:r w:rsidR="00B25460" w:rsidRPr="007646D1">
        <w:rPr>
          <w:color w:val="000000"/>
          <w:sz w:val="24"/>
          <w:szCs w:val="24"/>
        </w:rPr>
        <w:t>Provozní o</w:t>
      </w:r>
      <w:r w:rsidRPr="007646D1">
        <w:rPr>
          <w:color w:val="000000"/>
          <w:sz w:val="24"/>
          <w:szCs w:val="24"/>
        </w:rPr>
        <w:t>prava</w:t>
      </w:r>
      <w:r w:rsidR="00AF49D0" w:rsidRPr="007646D1">
        <w:rPr>
          <w:color w:val="000000"/>
          <w:sz w:val="24"/>
          <w:szCs w:val="24"/>
        </w:rPr>
        <w:t xml:space="preserve"> havarijního stavu</w:t>
      </w:r>
      <w:r w:rsidRPr="007646D1">
        <w:rPr>
          <w:color w:val="000000"/>
          <w:sz w:val="24"/>
          <w:szCs w:val="24"/>
        </w:rPr>
        <w:t xml:space="preserve"> zdiva a oplechování </w:t>
      </w:r>
      <w:proofErr w:type="spellStart"/>
      <w:r w:rsidRPr="007646D1">
        <w:rPr>
          <w:color w:val="000000"/>
          <w:sz w:val="24"/>
          <w:szCs w:val="24"/>
        </w:rPr>
        <w:t>FSpS</w:t>
      </w:r>
      <w:proofErr w:type="spellEnd"/>
      <w:r w:rsidRPr="007646D1">
        <w:rPr>
          <w:color w:val="000000"/>
          <w:sz w:val="24"/>
          <w:szCs w:val="24"/>
        </w:rPr>
        <w:t>-Údolní 3, Brno</w:t>
      </w:r>
      <w:r w:rsidRPr="007646D1">
        <w:rPr>
          <w:b/>
          <w:bCs/>
          <w:color w:val="000000"/>
          <w:sz w:val="24"/>
          <w:szCs w:val="24"/>
        </w:rPr>
        <w:t>“</w:t>
      </w:r>
      <w:r w:rsidRPr="007646D1">
        <w:rPr>
          <w:color w:val="000000"/>
          <w:sz w:val="24"/>
          <w:szCs w:val="24"/>
        </w:rPr>
        <w:t>.</w:t>
      </w:r>
      <w:r w:rsidRPr="007646D1">
        <w:rPr>
          <w:sz w:val="24"/>
          <w:szCs w:val="24"/>
        </w:rPr>
        <w:t xml:space="preserve"> </w:t>
      </w:r>
      <w:r w:rsidRPr="007646D1">
        <w:rPr>
          <w:color w:val="000000"/>
          <w:sz w:val="24"/>
          <w:szCs w:val="24"/>
        </w:rPr>
        <w:t>Popis díla je dále specifikován v textové zprávě, odsouhlasené technologie a použití materiálů.</w:t>
      </w:r>
    </w:p>
    <w:p w14:paraId="56C2CB85" w14:textId="77777777" w:rsidR="00E04205" w:rsidRPr="007646D1" w:rsidRDefault="00E04205" w:rsidP="00B022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6FBE72E" w14:textId="77777777" w:rsidR="00B02215" w:rsidRPr="007646D1" w:rsidRDefault="00B02215" w:rsidP="00B0221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646D1">
        <w:rPr>
          <w:color w:val="000000"/>
          <w:sz w:val="24"/>
          <w:szCs w:val="24"/>
        </w:rPr>
        <w:t>3. Dílo bude provedeno řádně, a to zejména v souladu s</w:t>
      </w:r>
    </w:p>
    <w:p w14:paraId="68E0BFBA" w14:textId="2D942F22" w:rsidR="00B02215" w:rsidRPr="007646D1" w:rsidRDefault="00B02215" w:rsidP="00B0221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646D1">
        <w:rPr>
          <w:color w:val="000000"/>
          <w:sz w:val="24"/>
          <w:szCs w:val="24"/>
        </w:rPr>
        <w:t>požadavky objednatele; zhotovitel je však povinen objednatele upozornit na nevhodnost jeho požadavků a pokynů</w:t>
      </w:r>
      <w:r w:rsidR="002278C6" w:rsidRPr="007646D1">
        <w:rPr>
          <w:color w:val="000000"/>
          <w:sz w:val="24"/>
          <w:szCs w:val="24"/>
        </w:rPr>
        <w:t>,</w:t>
      </w:r>
    </w:p>
    <w:p w14:paraId="1128319E" w14:textId="77777777" w:rsidR="00B02215" w:rsidRPr="007646D1" w:rsidRDefault="00B02215" w:rsidP="00B0221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646D1">
        <w:rPr>
          <w:color w:val="000000"/>
          <w:sz w:val="24"/>
          <w:szCs w:val="24"/>
        </w:rPr>
        <w:t>nabídkovým položkovým rozpočtem zhotovitele</w:t>
      </w:r>
      <w:r w:rsidRPr="007646D1">
        <w:rPr>
          <w:b/>
          <w:bCs/>
          <w:color w:val="000000"/>
          <w:sz w:val="24"/>
          <w:szCs w:val="24"/>
        </w:rPr>
        <w:t xml:space="preserve">, </w:t>
      </w:r>
      <w:r w:rsidRPr="007646D1">
        <w:rPr>
          <w:color w:val="000000"/>
          <w:sz w:val="24"/>
          <w:szCs w:val="24"/>
        </w:rPr>
        <w:t>který je přílohou č. 1 této smlouvy,</w:t>
      </w:r>
    </w:p>
    <w:p w14:paraId="050B373C" w14:textId="45426FF9" w:rsidR="00F2492C" w:rsidRPr="007646D1" w:rsidRDefault="00F2492C" w:rsidP="00B0221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646D1">
        <w:rPr>
          <w:color w:val="000000"/>
          <w:sz w:val="24"/>
          <w:szCs w:val="24"/>
        </w:rPr>
        <w:t>požadavky</w:t>
      </w:r>
      <w:r w:rsidR="00E04205" w:rsidRPr="007646D1">
        <w:rPr>
          <w:color w:val="000000"/>
          <w:sz w:val="24"/>
          <w:szCs w:val="24"/>
        </w:rPr>
        <w:t xml:space="preserve"> zohledňující</w:t>
      </w:r>
      <w:r w:rsidR="00487163" w:rsidRPr="007646D1">
        <w:rPr>
          <w:color w:val="000000"/>
          <w:sz w:val="24"/>
          <w:szCs w:val="24"/>
        </w:rPr>
        <w:t>mi</w:t>
      </w:r>
      <w:r w:rsidR="00E04205" w:rsidRPr="007646D1">
        <w:rPr>
          <w:color w:val="000000"/>
          <w:sz w:val="24"/>
          <w:szCs w:val="24"/>
        </w:rPr>
        <w:t xml:space="preserve"> skutečnost, že budova je nemovitou kulturní památkou,</w:t>
      </w:r>
    </w:p>
    <w:p w14:paraId="4E043537" w14:textId="77777777" w:rsidR="00B02215" w:rsidRPr="007646D1" w:rsidRDefault="00B02215" w:rsidP="00B0221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646D1">
        <w:rPr>
          <w:color w:val="000000"/>
          <w:sz w:val="24"/>
          <w:szCs w:val="24"/>
        </w:rPr>
        <w:t>platnými právními předpisy, zejména z oblasti ochrany životního prostředí, bezpečnosti práce a v souladu s technickými normami ČSN.</w:t>
      </w:r>
    </w:p>
    <w:p w14:paraId="32EFD4D9" w14:textId="77777777" w:rsidR="00B02215" w:rsidRPr="007646D1" w:rsidRDefault="00B02215" w:rsidP="00B02215">
      <w:pPr>
        <w:pStyle w:val="Odstavecseseznamem"/>
        <w:ind w:left="0"/>
        <w:rPr>
          <w:sz w:val="24"/>
        </w:rPr>
      </w:pPr>
    </w:p>
    <w:p w14:paraId="35C554E3" w14:textId="2F13A27A" w:rsidR="00B02215" w:rsidRPr="007646D1" w:rsidRDefault="00487163" w:rsidP="00B02215">
      <w:pPr>
        <w:numPr>
          <w:ilvl w:val="12"/>
          <w:numId w:val="0"/>
        </w:numPr>
        <w:jc w:val="both"/>
        <w:rPr>
          <w:sz w:val="24"/>
        </w:rPr>
      </w:pPr>
      <w:r w:rsidRPr="007646D1">
        <w:rPr>
          <w:sz w:val="24"/>
        </w:rPr>
        <w:t>4</w:t>
      </w:r>
      <w:r w:rsidR="00B02215" w:rsidRPr="007646D1">
        <w:rPr>
          <w:sz w:val="24"/>
        </w:rPr>
        <w:t>.   Kvalitativní podmínky jsou (mimo dále uvedené v těchto podmínkách) vymezeny právními předpisy a státními technickými normami souvisejícími s předmětem výzvy. Kvalitativní podmínky musí být dodržovány a zhotovitel musí garantovat, že předmět plnění bude mít po stanovenou dobu předepsané vlastnosti. Při realizaci stavby – díla mohou být použity pouze takové materiály, zařízení a popř. technologie, jejichž použití je v ČR schváleno a mají osvědčení o jakosti materiálu, výrobku a použité technologii.</w:t>
      </w:r>
    </w:p>
    <w:p w14:paraId="6E5649F3" w14:textId="77777777" w:rsidR="00B02215" w:rsidRPr="007646D1" w:rsidRDefault="00B02215" w:rsidP="00B02215">
      <w:pPr>
        <w:numPr>
          <w:ilvl w:val="12"/>
          <w:numId w:val="0"/>
        </w:numPr>
        <w:ind w:firstLine="348"/>
        <w:jc w:val="both"/>
        <w:rPr>
          <w:i/>
          <w:sz w:val="24"/>
        </w:rPr>
      </w:pPr>
    </w:p>
    <w:p w14:paraId="7F5FE609" w14:textId="66D469AD" w:rsidR="00B02215" w:rsidRPr="007646D1" w:rsidRDefault="00487163" w:rsidP="00B02215">
      <w:pPr>
        <w:pStyle w:val="Zkladntext21"/>
        <w:ind w:left="0"/>
      </w:pPr>
      <w:r w:rsidRPr="007646D1">
        <w:t>5</w:t>
      </w:r>
      <w:r w:rsidR="00B02215" w:rsidRPr="007646D1">
        <w:t>.    Bez písemného souhlasu objednatele nesmí být použity jiné materiály, technologie nebo změny, než jsou uvedené v projektové dokumentaci. Současně se zhotovitel zavazuje a ručí za to, že při realizaci díla nepoužije žádný materiál, o kterém je v době jeho použití známo, že je škodlivý pro zdraví lidí. Pokud tak zhotovitel učiní, případně použije jiný materiál, technologie nebo změny, než jsou uvedené v projektové dokumentaci, je povinen na písemné vyzvání objednatele provést okamžitě nápravu a veškeré náklady s tím spojené nese zhotovitel. Výše uvedené nevylučuje uplatnění odpovědnosti za škodu, zejména související s pozdním zhotovením díla aj.</w:t>
      </w:r>
    </w:p>
    <w:p w14:paraId="1D08E3BA" w14:textId="77777777" w:rsidR="00B02215" w:rsidRPr="007646D1" w:rsidRDefault="00B02215" w:rsidP="00B02215">
      <w:pPr>
        <w:pStyle w:val="Zkladntext21"/>
        <w:ind w:left="0"/>
      </w:pPr>
    </w:p>
    <w:p w14:paraId="7915252B" w14:textId="2413F540" w:rsidR="00B02215" w:rsidRPr="007646D1" w:rsidRDefault="00487163" w:rsidP="00B02215">
      <w:pPr>
        <w:pStyle w:val="Zkladntext21"/>
        <w:ind w:left="0"/>
        <w:rPr>
          <w:snapToGrid w:val="0"/>
        </w:rPr>
      </w:pPr>
      <w:r w:rsidRPr="007646D1">
        <w:t>6</w:t>
      </w:r>
      <w:r w:rsidR="00B02215" w:rsidRPr="007646D1">
        <w:t>.   Zhotovitel potvrzuje, že se v plném rozsahu seznámil se zadáním díla a jeho rozsahem.  Jsou mu známy technické, kvalitativní a jiné podmínky, nezbytné k realizaci díla a disponuje takovými odbornými znalostmi, zkušenostmi a kapacitami, které jsou k provedení díla nezbytné.</w:t>
      </w:r>
    </w:p>
    <w:p w14:paraId="3B3FD137" w14:textId="77777777" w:rsidR="00B02215" w:rsidRPr="007646D1" w:rsidRDefault="00B02215" w:rsidP="00B02215">
      <w:pPr>
        <w:pStyle w:val="Zkladntext21"/>
        <w:ind w:left="0"/>
        <w:rPr>
          <w:color w:val="000000"/>
        </w:rPr>
      </w:pPr>
    </w:p>
    <w:p w14:paraId="1A4A08B8" w14:textId="1FB802FB" w:rsidR="00B02215" w:rsidRPr="007646D1" w:rsidRDefault="00487163" w:rsidP="00B02215">
      <w:pPr>
        <w:pStyle w:val="Zkladntext21"/>
        <w:ind w:left="0"/>
        <w:rPr>
          <w:snapToGrid w:val="0"/>
        </w:rPr>
      </w:pPr>
      <w:r w:rsidRPr="007646D1">
        <w:rPr>
          <w:color w:val="000000"/>
        </w:rPr>
        <w:t>7</w:t>
      </w:r>
      <w:r w:rsidR="00B02215" w:rsidRPr="007646D1">
        <w:rPr>
          <w:color w:val="000000"/>
        </w:rPr>
        <w:t xml:space="preserve">. Předmět smlouvy dále zahrnuje zejména vybudování zařízení staveniště v potřebném rozsahu, řízení montážních prací, obstarání a přepravu věcí a materiálů, provádění průběžných zkoušek, zabezpečení požadovaných znaků jakosti, získání a předání příslušných protokolů, certifikátů, atestů, záručních listů, povolení, potvrzení, schválení a odzkoušení potřebné ke kolaudaci a dále poskytnutí záruk za celé dílo a odstraňování vad v záruční lhůtě. </w:t>
      </w:r>
    </w:p>
    <w:p w14:paraId="203298CE" w14:textId="77777777" w:rsidR="00487163" w:rsidRPr="007646D1" w:rsidRDefault="00487163" w:rsidP="00487163">
      <w:pPr>
        <w:pStyle w:val="Zkladntext21"/>
        <w:ind w:left="0"/>
        <w:rPr>
          <w:color w:val="000000"/>
        </w:rPr>
      </w:pPr>
    </w:p>
    <w:p w14:paraId="387CE212" w14:textId="72FB1757" w:rsidR="00B02215" w:rsidRPr="007646D1" w:rsidRDefault="00487163" w:rsidP="00487163">
      <w:pPr>
        <w:pStyle w:val="Zkladntext21"/>
        <w:ind w:left="0"/>
        <w:rPr>
          <w:color w:val="000000"/>
        </w:rPr>
      </w:pPr>
      <w:r w:rsidRPr="007646D1">
        <w:rPr>
          <w:color w:val="000000"/>
        </w:rPr>
        <w:t xml:space="preserve">8. </w:t>
      </w:r>
      <w:r w:rsidR="00B02215" w:rsidRPr="007646D1">
        <w:rPr>
          <w:color w:val="000000"/>
        </w:rPr>
        <w:t>Pokud se objednatel rozhodne vyjmout z plnění zhotovitele část díla (materiály, věci, výrobky, práce nebo služby), je oprávněn tak učinit bez udání důvodů, ale v dostatečném předstihu před plánovanou realizací prací, jichž se vyjmutí z plnění týká. Cena díla bude snížena o zhotovitelem nerealizovaná plnění. V případě již objednaného zboží Zhotovitelem je Objednatel povinen uhradit storno poplatky z vyplývající změn. Výše storno poplatku se určí dle dodavatele daného materiálů nebo služby.</w:t>
      </w:r>
    </w:p>
    <w:p w14:paraId="29F9AE3F" w14:textId="77777777" w:rsidR="00B02215" w:rsidRPr="007646D1" w:rsidRDefault="00B02215" w:rsidP="00B02215">
      <w:pPr>
        <w:jc w:val="both"/>
      </w:pPr>
    </w:p>
    <w:p w14:paraId="6A9E7B54" w14:textId="77777777" w:rsidR="00B02215" w:rsidRPr="007646D1" w:rsidRDefault="00B02215" w:rsidP="00B02215">
      <w:pPr>
        <w:jc w:val="both"/>
        <w:rPr>
          <w:b/>
          <w:i/>
          <w:u w:val="single"/>
        </w:rPr>
      </w:pPr>
    </w:p>
    <w:p w14:paraId="3C6A9141" w14:textId="77777777" w:rsidR="00565A4A" w:rsidRPr="007646D1" w:rsidRDefault="00565A4A">
      <w:pPr>
        <w:spacing w:after="160" w:line="259" w:lineRule="auto"/>
        <w:rPr>
          <w:b/>
          <w:sz w:val="28"/>
        </w:rPr>
      </w:pPr>
      <w:r w:rsidRPr="007646D1">
        <w:rPr>
          <w:sz w:val="28"/>
        </w:rPr>
        <w:br w:type="page"/>
      </w:r>
    </w:p>
    <w:p w14:paraId="5CEE3A8D" w14:textId="059190BF" w:rsidR="00B02215" w:rsidRPr="007646D1" w:rsidRDefault="00B02215" w:rsidP="00B02215">
      <w:pPr>
        <w:pStyle w:val="Nadpis1"/>
        <w:numPr>
          <w:ilvl w:val="0"/>
          <w:numId w:val="0"/>
        </w:numPr>
        <w:jc w:val="center"/>
        <w:rPr>
          <w:sz w:val="28"/>
        </w:rPr>
      </w:pPr>
      <w:r w:rsidRPr="007646D1">
        <w:rPr>
          <w:sz w:val="28"/>
        </w:rPr>
        <w:lastRenderedPageBreak/>
        <w:t>III. CENA ZA DÍLO</w:t>
      </w:r>
    </w:p>
    <w:p w14:paraId="3A4928C9" w14:textId="77777777" w:rsidR="00B02215" w:rsidRPr="007646D1" w:rsidRDefault="00B02215" w:rsidP="00B02215">
      <w:pPr>
        <w:jc w:val="both"/>
      </w:pPr>
    </w:p>
    <w:p w14:paraId="23AE80A3" w14:textId="77777777" w:rsidR="00B02215" w:rsidRPr="007646D1" w:rsidRDefault="00B02215" w:rsidP="00B02215">
      <w:pPr>
        <w:jc w:val="both"/>
        <w:rPr>
          <w:sz w:val="24"/>
        </w:rPr>
      </w:pPr>
      <w:r w:rsidRPr="007646D1">
        <w:rPr>
          <w:sz w:val="24"/>
        </w:rPr>
        <w:t>1. Cena za provedení díla byla stanovena dohodou mezi zadavatelem a zhotovitelem</w:t>
      </w:r>
    </w:p>
    <w:p w14:paraId="7889A9FB" w14:textId="77777777" w:rsidR="00B02215" w:rsidRPr="007646D1" w:rsidRDefault="00B02215" w:rsidP="00B02215">
      <w:pPr>
        <w:ind w:left="708"/>
        <w:jc w:val="both"/>
        <w:rPr>
          <w:b/>
          <w:i/>
          <w:sz w:val="24"/>
        </w:rPr>
      </w:pPr>
    </w:p>
    <w:p w14:paraId="544AE7EF" w14:textId="6300A0B6" w:rsidR="00B02215" w:rsidRPr="007646D1" w:rsidRDefault="00B02215" w:rsidP="00B02215">
      <w:pPr>
        <w:tabs>
          <w:tab w:val="decimal" w:pos="6840"/>
        </w:tabs>
        <w:ind w:left="708"/>
        <w:jc w:val="both"/>
        <w:rPr>
          <w:b/>
          <w:sz w:val="24"/>
        </w:rPr>
      </w:pPr>
      <w:r w:rsidRPr="007646D1">
        <w:rPr>
          <w:b/>
          <w:sz w:val="24"/>
        </w:rPr>
        <w:t xml:space="preserve">Cena celkem bez </w:t>
      </w:r>
      <w:proofErr w:type="gramStart"/>
      <w:r w:rsidRPr="007646D1">
        <w:rPr>
          <w:b/>
          <w:sz w:val="24"/>
        </w:rPr>
        <w:t>DPH:  1</w:t>
      </w:r>
      <w:r w:rsidR="00BE1397" w:rsidRPr="007646D1">
        <w:rPr>
          <w:b/>
          <w:sz w:val="24"/>
        </w:rPr>
        <w:t>52</w:t>
      </w:r>
      <w:r w:rsidRPr="007646D1">
        <w:rPr>
          <w:b/>
          <w:sz w:val="24"/>
        </w:rPr>
        <w:t>.</w:t>
      </w:r>
      <w:r w:rsidR="00BE1397" w:rsidRPr="007646D1">
        <w:rPr>
          <w:b/>
          <w:sz w:val="24"/>
        </w:rPr>
        <w:t>8</w:t>
      </w:r>
      <w:r w:rsidRPr="007646D1">
        <w:rPr>
          <w:b/>
          <w:sz w:val="24"/>
        </w:rPr>
        <w:t>20</w:t>
      </w:r>
      <w:proofErr w:type="gramEnd"/>
      <w:r w:rsidRPr="007646D1">
        <w:rPr>
          <w:b/>
          <w:sz w:val="24"/>
        </w:rPr>
        <w:t>,- Kč</w:t>
      </w:r>
    </w:p>
    <w:p w14:paraId="58B0AF70" w14:textId="5E5C722D" w:rsidR="00B02215" w:rsidRPr="007646D1" w:rsidRDefault="00B02215" w:rsidP="00B02215">
      <w:pPr>
        <w:tabs>
          <w:tab w:val="decimal" w:pos="6840"/>
        </w:tabs>
        <w:ind w:left="708"/>
        <w:jc w:val="both"/>
        <w:rPr>
          <w:b/>
          <w:sz w:val="24"/>
        </w:rPr>
      </w:pPr>
      <w:r w:rsidRPr="007646D1">
        <w:rPr>
          <w:sz w:val="24"/>
        </w:rPr>
        <w:t xml:space="preserve">Slovy: </w:t>
      </w:r>
      <w:proofErr w:type="spellStart"/>
      <w:r w:rsidRPr="007646D1">
        <w:rPr>
          <w:sz w:val="24"/>
        </w:rPr>
        <w:t>sto</w:t>
      </w:r>
      <w:r w:rsidR="00FE5696" w:rsidRPr="007646D1">
        <w:rPr>
          <w:sz w:val="24"/>
        </w:rPr>
        <w:t>padesátdvatisícosmsetdvacet</w:t>
      </w:r>
      <w:proofErr w:type="spellEnd"/>
      <w:r w:rsidRPr="007646D1">
        <w:rPr>
          <w:sz w:val="24"/>
        </w:rPr>
        <w:t xml:space="preserve"> korun českých bez DPH</w:t>
      </w:r>
    </w:p>
    <w:p w14:paraId="0D473FF2" w14:textId="77777777" w:rsidR="00B02215" w:rsidRPr="007646D1" w:rsidRDefault="00B02215" w:rsidP="00B02215">
      <w:pPr>
        <w:tabs>
          <w:tab w:val="decimal" w:pos="6840"/>
        </w:tabs>
        <w:ind w:left="708"/>
        <w:jc w:val="both"/>
        <w:rPr>
          <w:b/>
          <w:sz w:val="24"/>
        </w:rPr>
      </w:pPr>
      <w:r w:rsidRPr="007646D1">
        <w:rPr>
          <w:b/>
          <w:sz w:val="24"/>
        </w:rPr>
        <w:t xml:space="preserve">                                                              </w:t>
      </w:r>
    </w:p>
    <w:p w14:paraId="016CDBBE" w14:textId="5269CAFB" w:rsidR="00B02215" w:rsidRPr="007646D1" w:rsidRDefault="00B02215" w:rsidP="00B02215">
      <w:pPr>
        <w:tabs>
          <w:tab w:val="decimal" w:pos="6840"/>
        </w:tabs>
        <w:ind w:left="708"/>
        <w:jc w:val="both"/>
        <w:rPr>
          <w:b/>
          <w:sz w:val="24"/>
        </w:rPr>
      </w:pPr>
      <w:r w:rsidRPr="007646D1">
        <w:rPr>
          <w:b/>
          <w:sz w:val="24"/>
        </w:rPr>
        <w:t xml:space="preserve">DPH </w:t>
      </w:r>
      <w:proofErr w:type="gramStart"/>
      <w:r w:rsidRPr="007646D1">
        <w:rPr>
          <w:b/>
          <w:sz w:val="24"/>
        </w:rPr>
        <w:t>21%</w:t>
      </w:r>
      <w:proofErr w:type="gramEnd"/>
      <w:r w:rsidRPr="007646D1">
        <w:rPr>
          <w:b/>
          <w:sz w:val="24"/>
        </w:rPr>
        <w:t xml:space="preserve">: </w:t>
      </w:r>
      <w:r w:rsidR="00FE5696" w:rsidRPr="007646D1">
        <w:rPr>
          <w:b/>
          <w:sz w:val="24"/>
        </w:rPr>
        <w:t>32.092</w:t>
      </w:r>
      <w:r w:rsidRPr="007646D1">
        <w:rPr>
          <w:b/>
          <w:sz w:val="24"/>
        </w:rPr>
        <w:t>,20,-Kč</w:t>
      </w:r>
    </w:p>
    <w:p w14:paraId="4836BDAC" w14:textId="77777777" w:rsidR="00B02215" w:rsidRPr="007646D1" w:rsidRDefault="00B02215" w:rsidP="00B02215">
      <w:pPr>
        <w:tabs>
          <w:tab w:val="decimal" w:pos="6840"/>
        </w:tabs>
        <w:ind w:left="708"/>
        <w:jc w:val="both"/>
        <w:rPr>
          <w:b/>
          <w:sz w:val="24"/>
        </w:rPr>
      </w:pPr>
    </w:p>
    <w:p w14:paraId="77174B6B" w14:textId="2556585F" w:rsidR="00B02215" w:rsidRPr="007646D1" w:rsidRDefault="00B02215" w:rsidP="00B02215">
      <w:pPr>
        <w:tabs>
          <w:tab w:val="decimal" w:pos="6840"/>
        </w:tabs>
        <w:ind w:left="708"/>
        <w:jc w:val="both"/>
        <w:rPr>
          <w:b/>
          <w:sz w:val="24"/>
        </w:rPr>
      </w:pPr>
      <w:r w:rsidRPr="007646D1">
        <w:rPr>
          <w:b/>
          <w:sz w:val="24"/>
        </w:rPr>
        <w:t xml:space="preserve">Cena celkem včetně DPH:  </w:t>
      </w:r>
      <w:r w:rsidR="001F74A7" w:rsidRPr="007646D1">
        <w:rPr>
          <w:b/>
          <w:sz w:val="24"/>
        </w:rPr>
        <w:t>184.912</w:t>
      </w:r>
      <w:r w:rsidRPr="007646D1">
        <w:rPr>
          <w:b/>
          <w:sz w:val="24"/>
        </w:rPr>
        <w:t>,20,- Kč</w:t>
      </w:r>
    </w:p>
    <w:p w14:paraId="53B54EAB" w14:textId="77777777" w:rsidR="00B02215" w:rsidRPr="007646D1" w:rsidRDefault="00B02215" w:rsidP="00B02215">
      <w:pPr>
        <w:tabs>
          <w:tab w:val="decimal" w:pos="6840"/>
        </w:tabs>
        <w:ind w:left="708"/>
        <w:jc w:val="both"/>
        <w:rPr>
          <w:b/>
          <w:sz w:val="24"/>
        </w:rPr>
      </w:pPr>
    </w:p>
    <w:p w14:paraId="6D97C744" w14:textId="77777777" w:rsidR="00B02215" w:rsidRPr="007646D1" w:rsidRDefault="00B02215" w:rsidP="00B02215">
      <w:pPr>
        <w:tabs>
          <w:tab w:val="decimal" w:pos="6840"/>
        </w:tabs>
        <w:ind w:left="708"/>
        <w:jc w:val="both"/>
        <w:rPr>
          <w:b/>
          <w:sz w:val="24"/>
        </w:rPr>
      </w:pPr>
      <w:r w:rsidRPr="007646D1">
        <w:rPr>
          <w:b/>
          <w:sz w:val="24"/>
        </w:rPr>
        <w:tab/>
      </w:r>
      <w:r w:rsidRPr="007646D1">
        <w:rPr>
          <w:b/>
          <w:i/>
          <w:sz w:val="24"/>
        </w:rPr>
        <w:tab/>
      </w:r>
    </w:p>
    <w:p w14:paraId="72C4710A" w14:textId="77777777" w:rsidR="00B02215" w:rsidRPr="007646D1" w:rsidRDefault="00B02215" w:rsidP="00B02215">
      <w:pPr>
        <w:pStyle w:val="Zkladntext"/>
        <w:jc w:val="both"/>
        <w:rPr>
          <w:sz w:val="24"/>
        </w:rPr>
      </w:pPr>
      <w:r w:rsidRPr="007646D1">
        <w:rPr>
          <w:sz w:val="24"/>
        </w:rPr>
        <w:t xml:space="preserve">2. Dojde-li při realizaci díla k jakýmkoliv změnám, doplňkům nebo rozšíření předmětu díla vyplývajících z podmínek při provádění díla, z odborných znalostí zhotovitele nebo z vad projektové dokumentace, případně výkazu výměr, je zhotovitel povinen bez zbytečného odkladu o tomto informovat objednatele a v součinnosti s ním provést soupis těchto změn, doplňků nebo rozšíření. Zhotovitel tento soupis ocení podle jednotkových cen použitých pro návrh ceny díla, nebo použije stejnou cenovou úroveň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zahrnuty. </w:t>
      </w:r>
    </w:p>
    <w:p w14:paraId="753177DA" w14:textId="77777777" w:rsidR="00B02215" w:rsidRPr="007646D1" w:rsidRDefault="00B02215" w:rsidP="00B02215">
      <w:pPr>
        <w:pStyle w:val="Zkladntext"/>
        <w:jc w:val="both"/>
        <w:rPr>
          <w:sz w:val="24"/>
        </w:rPr>
      </w:pPr>
    </w:p>
    <w:p w14:paraId="05CFE3B4" w14:textId="77777777" w:rsidR="00B02215" w:rsidRPr="007646D1" w:rsidRDefault="00B02215" w:rsidP="00B02215">
      <w:pPr>
        <w:pStyle w:val="Zkladntext"/>
        <w:jc w:val="both"/>
        <w:rPr>
          <w:sz w:val="24"/>
        </w:rPr>
      </w:pPr>
      <w:r w:rsidRPr="007646D1">
        <w:rPr>
          <w:sz w:val="24"/>
        </w:rPr>
        <w:t>3. Cena díla je stanovena RZP. Dojde-li k neočekávaným změnám např. inflace, zdražení materiálů, bude cena navýšena o dané % inflace nebo zdraženého materiálů. Cenu lze zafixovat tzv. Zálohovou fakturou na nákup daného zboží, kdy potom nelze cenu dále navýšit.</w:t>
      </w:r>
    </w:p>
    <w:p w14:paraId="135F2D76" w14:textId="77777777" w:rsidR="00B02215" w:rsidRPr="007646D1" w:rsidRDefault="00B02215" w:rsidP="00B02215">
      <w:pPr>
        <w:jc w:val="both"/>
      </w:pPr>
    </w:p>
    <w:p w14:paraId="455FBCC4" w14:textId="77777777" w:rsidR="00B02215" w:rsidRPr="007646D1" w:rsidRDefault="00B02215" w:rsidP="00B02215">
      <w:pPr>
        <w:pStyle w:val="Nadpis1"/>
        <w:numPr>
          <w:ilvl w:val="0"/>
          <w:numId w:val="0"/>
        </w:numPr>
        <w:jc w:val="both"/>
        <w:rPr>
          <w:sz w:val="28"/>
        </w:rPr>
      </w:pPr>
    </w:p>
    <w:p w14:paraId="04D98E30" w14:textId="77777777" w:rsidR="00B02215" w:rsidRPr="007646D1" w:rsidRDefault="00B02215" w:rsidP="00B02215">
      <w:pPr>
        <w:pStyle w:val="Nadpis1"/>
        <w:numPr>
          <w:ilvl w:val="0"/>
          <w:numId w:val="0"/>
        </w:numPr>
        <w:ind w:left="2124" w:firstLine="708"/>
        <w:jc w:val="both"/>
        <w:rPr>
          <w:sz w:val="28"/>
        </w:rPr>
      </w:pPr>
      <w:r w:rsidRPr="007646D1">
        <w:rPr>
          <w:sz w:val="28"/>
        </w:rPr>
        <w:t>IV. ČAS A MÍSTO PLNĚNÍ</w:t>
      </w:r>
    </w:p>
    <w:p w14:paraId="293078E4" w14:textId="77777777" w:rsidR="00B02215" w:rsidRPr="007646D1" w:rsidRDefault="00B02215" w:rsidP="00B02215">
      <w:pPr>
        <w:jc w:val="both"/>
        <w:rPr>
          <w:sz w:val="24"/>
        </w:rPr>
      </w:pPr>
      <w:r w:rsidRPr="007646D1">
        <w:rPr>
          <w:sz w:val="24"/>
        </w:rPr>
        <w:t>1. Termíny plnění:</w:t>
      </w:r>
    </w:p>
    <w:p w14:paraId="439A982C" w14:textId="77777777" w:rsidR="00B02215" w:rsidRPr="007646D1" w:rsidRDefault="00B02215" w:rsidP="00B02215">
      <w:pPr>
        <w:ind w:firstLine="708"/>
        <w:jc w:val="both"/>
        <w:rPr>
          <w:sz w:val="24"/>
        </w:rPr>
      </w:pPr>
      <w:r w:rsidRPr="007646D1">
        <w:rPr>
          <w:sz w:val="24"/>
        </w:rPr>
        <w:t xml:space="preserve">Začátek prací: </w:t>
      </w:r>
      <w:r w:rsidRPr="007646D1">
        <w:rPr>
          <w:b/>
          <w:bCs/>
          <w:sz w:val="24"/>
        </w:rPr>
        <w:t>19.4.2022</w:t>
      </w:r>
      <w:r w:rsidRPr="007646D1">
        <w:rPr>
          <w:sz w:val="24"/>
        </w:rPr>
        <w:t xml:space="preserve">                          </w:t>
      </w:r>
    </w:p>
    <w:p w14:paraId="1CCCA58E" w14:textId="77777777" w:rsidR="00B02215" w:rsidRPr="007646D1" w:rsidRDefault="00B02215" w:rsidP="00B02215">
      <w:pPr>
        <w:ind w:firstLine="708"/>
        <w:jc w:val="both"/>
        <w:rPr>
          <w:sz w:val="24"/>
        </w:rPr>
      </w:pPr>
      <w:r w:rsidRPr="007646D1">
        <w:rPr>
          <w:sz w:val="24"/>
        </w:rPr>
        <w:t xml:space="preserve">Dokončení nejpozději: </w:t>
      </w:r>
      <w:r w:rsidRPr="007646D1">
        <w:rPr>
          <w:b/>
          <w:bCs/>
          <w:sz w:val="24"/>
        </w:rPr>
        <w:t>30.5.2022</w:t>
      </w:r>
      <w:r w:rsidRPr="007646D1">
        <w:rPr>
          <w:sz w:val="24"/>
        </w:rPr>
        <w:tab/>
      </w:r>
    </w:p>
    <w:p w14:paraId="71F7FCB1" w14:textId="77777777" w:rsidR="00B02215" w:rsidRPr="007646D1" w:rsidRDefault="00B02215" w:rsidP="00B02215">
      <w:pPr>
        <w:jc w:val="both"/>
        <w:rPr>
          <w:sz w:val="24"/>
        </w:rPr>
      </w:pPr>
    </w:p>
    <w:p w14:paraId="51A616C6" w14:textId="77777777" w:rsidR="00B02215" w:rsidRPr="007646D1" w:rsidRDefault="00B02215" w:rsidP="00B02215">
      <w:pPr>
        <w:jc w:val="both"/>
        <w:rPr>
          <w:sz w:val="24"/>
        </w:rPr>
      </w:pPr>
    </w:p>
    <w:p w14:paraId="6BC48929" w14:textId="77777777" w:rsidR="00B02215" w:rsidRPr="007646D1" w:rsidRDefault="00B02215" w:rsidP="00B02215">
      <w:pPr>
        <w:jc w:val="both"/>
        <w:rPr>
          <w:sz w:val="24"/>
        </w:rPr>
      </w:pPr>
      <w:r w:rsidRPr="007646D1">
        <w:rPr>
          <w:sz w:val="24"/>
        </w:rPr>
        <w:t xml:space="preserve">2. Zhotovitel provede dílo řádně, včas, bez vad a nedodělků v daných termínech dle SOD. Případné změny v termínech z důvodu podstatných nepředvídatelných překážek na straně objednatele nebo zhotovitele budou řešeny vzájemnou dohodou a písemným dodatkem ke smlouvě. </w:t>
      </w:r>
    </w:p>
    <w:p w14:paraId="6DCEE4ED" w14:textId="77777777" w:rsidR="00B02215" w:rsidRPr="007646D1" w:rsidRDefault="00B02215" w:rsidP="00B02215">
      <w:pPr>
        <w:jc w:val="both"/>
        <w:rPr>
          <w:sz w:val="24"/>
        </w:rPr>
      </w:pPr>
      <w:r w:rsidRPr="007646D1">
        <w:rPr>
          <w:sz w:val="24"/>
        </w:rPr>
        <w:t>Dalším důvodem změny termínu může být nevhodné počasí ovlivňující technologické postupy, Covid-19 a vládní opatření.</w:t>
      </w:r>
    </w:p>
    <w:p w14:paraId="35313BD4" w14:textId="77777777" w:rsidR="00B02215" w:rsidRPr="007646D1" w:rsidRDefault="00B02215" w:rsidP="00B02215">
      <w:pPr>
        <w:jc w:val="both"/>
        <w:rPr>
          <w:sz w:val="24"/>
        </w:rPr>
      </w:pPr>
    </w:p>
    <w:p w14:paraId="3CD104DD" w14:textId="77777777" w:rsidR="00B02215" w:rsidRPr="007646D1" w:rsidRDefault="00B02215" w:rsidP="00B02215">
      <w:pPr>
        <w:jc w:val="both"/>
        <w:rPr>
          <w:sz w:val="24"/>
        </w:rPr>
      </w:pPr>
      <w:r w:rsidRPr="007646D1">
        <w:rPr>
          <w:sz w:val="24"/>
        </w:rPr>
        <w:t xml:space="preserve">3.  Místem plnění je </w:t>
      </w:r>
      <w:r w:rsidRPr="007646D1">
        <w:rPr>
          <w:sz w:val="22"/>
          <w:szCs w:val="22"/>
        </w:rPr>
        <w:t>ul. Údolní 3, Brno</w:t>
      </w:r>
      <w:r w:rsidRPr="007646D1">
        <w:rPr>
          <w:b/>
          <w:bCs/>
          <w:color w:val="000000"/>
          <w:sz w:val="22"/>
          <w:szCs w:val="22"/>
        </w:rPr>
        <w:t>“</w:t>
      </w:r>
      <w:r w:rsidRPr="007646D1">
        <w:rPr>
          <w:color w:val="000000"/>
          <w:sz w:val="22"/>
          <w:szCs w:val="22"/>
        </w:rPr>
        <w:t>.</w:t>
      </w:r>
    </w:p>
    <w:p w14:paraId="39B46BC0" w14:textId="77777777" w:rsidR="00B02215" w:rsidRPr="007646D1" w:rsidRDefault="00B02215" w:rsidP="00B02215">
      <w:pPr>
        <w:jc w:val="both"/>
      </w:pPr>
    </w:p>
    <w:p w14:paraId="599679F1" w14:textId="77777777" w:rsidR="00B02215" w:rsidRPr="007646D1" w:rsidRDefault="00B02215" w:rsidP="00B02215">
      <w:pPr>
        <w:jc w:val="both"/>
      </w:pPr>
    </w:p>
    <w:p w14:paraId="7CD1008B" w14:textId="77777777" w:rsidR="00B02215" w:rsidRPr="007646D1" w:rsidRDefault="00B02215" w:rsidP="00B02215">
      <w:pPr>
        <w:ind w:left="708" w:firstLine="708"/>
        <w:jc w:val="both"/>
        <w:rPr>
          <w:b/>
          <w:sz w:val="28"/>
        </w:rPr>
      </w:pPr>
      <w:r w:rsidRPr="007646D1">
        <w:rPr>
          <w:b/>
          <w:sz w:val="28"/>
        </w:rPr>
        <w:t>V. PLATEBNÍ A FINANČNÍ PODMÍNKY</w:t>
      </w:r>
    </w:p>
    <w:p w14:paraId="790EC735" w14:textId="77777777" w:rsidR="00B02215" w:rsidRPr="007646D1" w:rsidRDefault="00B02215" w:rsidP="00B02215">
      <w:pPr>
        <w:ind w:left="708" w:firstLine="708"/>
        <w:jc w:val="both"/>
        <w:rPr>
          <w:b/>
          <w:sz w:val="28"/>
        </w:rPr>
      </w:pPr>
    </w:p>
    <w:p w14:paraId="46FD400D" w14:textId="77777777" w:rsidR="00B02215" w:rsidRPr="007646D1" w:rsidRDefault="00B02215" w:rsidP="00B02215">
      <w:pPr>
        <w:numPr>
          <w:ilvl w:val="0"/>
          <w:numId w:val="10"/>
        </w:numPr>
        <w:spacing w:line="280" w:lineRule="atLeast"/>
        <w:ind w:left="284" w:hanging="284"/>
        <w:jc w:val="both"/>
        <w:rPr>
          <w:sz w:val="24"/>
          <w:szCs w:val="24"/>
        </w:rPr>
      </w:pPr>
      <w:r w:rsidRPr="007646D1">
        <w:rPr>
          <w:sz w:val="24"/>
          <w:szCs w:val="24"/>
        </w:rPr>
        <w:t xml:space="preserve">Úhrada díla bude prováděna na základě faktury, </w:t>
      </w:r>
      <w:r w:rsidRPr="007646D1">
        <w:rPr>
          <w:bCs/>
          <w:sz w:val="24"/>
          <w:szCs w:val="24"/>
        </w:rPr>
        <w:t>která bude vystavena po předání a převzetí díla</w:t>
      </w:r>
      <w:r w:rsidRPr="007646D1">
        <w:rPr>
          <w:sz w:val="24"/>
          <w:szCs w:val="24"/>
        </w:rPr>
        <w:t>. Vystavená faktura musí obsahovat náležitosti daňového dokladu podle zákona č. 235/2004 Sb., o dani z přidané hodnoty, ve znění pozdějších předpisů.</w:t>
      </w:r>
    </w:p>
    <w:p w14:paraId="7C8F200A" w14:textId="77777777" w:rsidR="00B02215" w:rsidRPr="007646D1" w:rsidRDefault="00B02215" w:rsidP="00B02215">
      <w:pPr>
        <w:numPr>
          <w:ilvl w:val="0"/>
          <w:numId w:val="10"/>
        </w:numPr>
        <w:spacing w:line="280" w:lineRule="atLeast"/>
        <w:ind w:left="284" w:hanging="284"/>
        <w:jc w:val="both"/>
        <w:rPr>
          <w:sz w:val="24"/>
          <w:szCs w:val="24"/>
        </w:rPr>
      </w:pPr>
      <w:r w:rsidRPr="007646D1">
        <w:rPr>
          <w:sz w:val="24"/>
          <w:szCs w:val="24"/>
        </w:rPr>
        <w:lastRenderedPageBreak/>
        <w:t xml:space="preserve">Součástí faktury bude soupis provedených prací. Takto sestavené soupisy provedených prací odsouhlasí objednatel nebo pověřený pracovník objednatele. Na základě takto vystaveného a odsouhlaseného soupisu provedených prací bude provedena platba zhotoviteli. </w:t>
      </w:r>
    </w:p>
    <w:p w14:paraId="19CD205D" w14:textId="77777777" w:rsidR="00B02215" w:rsidRPr="007646D1" w:rsidRDefault="00B02215" w:rsidP="00B02215">
      <w:pPr>
        <w:ind w:left="708" w:firstLine="708"/>
        <w:jc w:val="both"/>
        <w:rPr>
          <w:b/>
          <w:sz w:val="28"/>
        </w:rPr>
      </w:pPr>
    </w:p>
    <w:p w14:paraId="6D5F45A8" w14:textId="77777777" w:rsidR="00B02215" w:rsidRPr="007646D1" w:rsidRDefault="00B02215" w:rsidP="00B02215">
      <w:pPr>
        <w:jc w:val="both"/>
        <w:rPr>
          <w:sz w:val="24"/>
        </w:rPr>
      </w:pPr>
      <w:r w:rsidRPr="007646D1">
        <w:rPr>
          <w:sz w:val="24"/>
        </w:rPr>
        <w:t xml:space="preserve">3.      </w:t>
      </w:r>
      <w:r w:rsidRPr="007646D1">
        <w:rPr>
          <w:sz w:val="22"/>
          <w:szCs w:val="22"/>
        </w:rPr>
        <w:t xml:space="preserve">Doba splatnosti daňového dokladu (faktury) je </w:t>
      </w:r>
      <w:r w:rsidRPr="007646D1">
        <w:rPr>
          <w:b/>
          <w:bCs/>
          <w:sz w:val="22"/>
          <w:szCs w:val="22"/>
        </w:rPr>
        <w:t>7</w:t>
      </w:r>
      <w:r w:rsidRPr="007646D1">
        <w:rPr>
          <w:b/>
          <w:bCs/>
          <w:color w:val="000000"/>
          <w:sz w:val="22"/>
          <w:szCs w:val="22"/>
        </w:rPr>
        <w:t xml:space="preserve"> dnů </w:t>
      </w:r>
      <w:r w:rsidRPr="007646D1">
        <w:rPr>
          <w:color w:val="000000"/>
          <w:sz w:val="22"/>
          <w:szCs w:val="22"/>
        </w:rPr>
        <w:t>ode dne doručení daňového dokladu (faktury) objednateli.</w:t>
      </w:r>
    </w:p>
    <w:p w14:paraId="7B002EDF" w14:textId="77777777" w:rsidR="00B02215" w:rsidRPr="007646D1" w:rsidRDefault="00B02215" w:rsidP="00B02215">
      <w:pPr>
        <w:jc w:val="both"/>
      </w:pPr>
    </w:p>
    <w:p w14:paraId="51131021" w14:textId="77777777" w:rsidR="00B02215" w:rsidRPr="007646D1" w:rsidRDefault="00B02215" w:rsidP="00B02215">
      <w:pPr>
        <w:pStyle w:val="Zkladntext21"/>
        <w:ind w:left="0"/>
      </w:pPr>
    </w:p>
    <w:p w14:paraId="635EAA36" w14:textId="77777777" w:rsidR="00B02215" w:rsidRPr="007646D1" w:rsidRDefault="00B02215" w:rsidP="00B02215">
      <w:pPr>
        <w:pStyle w:val="Nadpis1"/>
        <w:numPr>
          <w:ilvl w:val="0"/>
          <w:numId w:val="0"/>
        </w:numPr>
        <w:jc w:val="center"/>
        <w:rPr>
          <w:sz w:val="28"/>
        </w:rPr>
      </w:pPr>
      <w:r w:rsidRPr="007646D1">
        <w:rPr>
          <w:sz w:val="28"/>
        </w:rPr>
        <w:t>VI. PROVÁDĚNÍ DÍLA</w:t>
      </w:r>
    </w:p>
    <w:p w14:paraId="41B4CCDB" w14:textId="77777777" w:rsidR="00B02215" w:rsidRPr="007646D1" w:rsidRDefault="00B02215" w:rsidP="00B02215">
      <w:pPr>
        <w:jc w:val="both"/>
        <w:rPr>
          <w:sz w:val="24"/>
        </w:rPr>
      </w:pPr>
    </w:p>
    <w:p w14:paraId="5023D555" w14:textId="77777777" w:rsidR="00B02215" w:rsidRPr="007646D1" w:rsidRDefault="00B02215" w:rsidP="00B02215">
      <w:pPr>
        <w:numPr>
          <w:ilvl w:val="0"/>
          <w:numId w:val="5"/>
        </w:numPr>
        <w:tabs>
          <w:tab w:val="left" w:pos="2746"/>
        </w:tabs>
        <w:jc w:val="both"/>
        <w:rPr>
          <w:sz w:val="24"/>
        </w:rPr>
      </w:pPr>
      <w:r w:rsidRPr="007646D1">
        <w:rPr>
          <w:sz w:val="24"/>
        </w:rPr>
        <w:t>Objednatel zajistí stavební připravenost k provedení sjednaných prací nejpozději 3 dny před zahájením prací. Při předání staveniště bude sepsán zápis, podepsaný odpovědnými zástupci obou smluvních stran s prohlášením zhotovitele, že staveniště za podmínek v zápise uvedených přejímá.</w:t>
      </w:r>
    </w:p>
    <w:p w14:paraId="09BC0DAD" w14:textId="77777777" w:rsidR="00B02215" w:rsidRPr="007646D1" w:rsidRDefault="00B02215" w:rsidP="00B02215">
      <w:pPr>
        <w:tabs>
          <w:tab w:val="left" w:pos="2746"/>
        </w:tabs>
        <w:jc w:val="both"/>
        <w:rPr>
          <w:sz w:val="24"/>
        </w:rPr>
      </w:pPr>
    </w:p>
    <w:p w14:paraId="0E6559A0" w14:textId="77777777" w:rsidR="00B02215" w:rsidRPr="007646D1" w:rsidRDefault="00B02215" w:rsidP="00B02215">
      <w:pPr>
        <w:numPr>
          <w:ilvl w:val="0"/>
          <w:numId w:val="5"/>
        </w:numPr>
        <w:tabs>
          <w:tab w:val="left" w:pos="2746"/>
        </w:tabs>
        <w:jc w:val="both"/>
        <w:rPr>
          <w:sz w:val="24"/>
        </w:rPr>
      </w:pPr>
      <w:r w:rsidRPr="007646D1">
        <w:rPr>
          <w:sz w:val="24"/>
        </w:rPr>
        <w:t>Zhotovitel postupuje při provádění díla samostatně při respektování:</w:t>
      </w:r>
    </w:p>
    <w:p w14:paraId="612C164E" w14:textId="1B45F70A" w:rsidR="00B02215" w:rsidRPr="007646D1" w:rsidRDefault="00B02215" w:rsidP="00B02215">
      <w:pPr>
        <w:numPr>
          <w:ilvl w:val="0"/>
          <w:numId w:val="2"/>
        </w:numPr>
        <w:tabs>
          <w:tab w:val="left" w:pos="2746"/>
        </w:tabs>
        <w:jc w:val="both"/>
        <w:rPr>
          <w:sz w:val="24"/>
        </w:rPr>
      </w:pPr>
      <w:r w:rsidRPr="007646D1">
        <w:rPr>
          <w:sz w:val="24"/>
        </w:rPr>
        <w:t>stavebního zákona a jeho prováděcích předpisů, ustanovení o bezpečnosti práce a zařízení při stavebních pracích</w:t>
      </w:r>
      <w:r w:rsidR="002278C6" w:rsidRPr="007646D1">
        <w:rPr>
          <w:sz w:val="24"/>
        </w:rPr>
        <w:t>,</w:t>
      </w:r>
    </w:p>
    <w:p w14:paraId="73609D9A" w14:textId="6622EF9B" w:rsidR="00B02215" w:rsidRPr="007646D1" w:rsidRDefault="00B02215" w:rsidP="00B02215">
      <w:pPr>
        <w:numPr>
          <w:ilvl w:val="0"/>
          <w:numId w:val="2"/>
        </w:numPr>
        <w:tabs>
          <w:tab w:val="left" w:pos="2746"/>
        </w:tabs>
        <w:jc w:val="both"/>
        <w:rPr>
          <w:sz w:val="24"/>
        </w:rPr>
      </w:pPr>
      <w:r w:rsidRPr="007646D1">
        <w:rPr>
          <w:sz w:val="24"/>
        </w:rPr>
        <w:t>předpisů, norem, vzorových listů technologií, receptur a jiných závazných pokynů</w:t>
      </w:r>
      <w:r w:rsidR="002278C6" w:rsidRPr="007646D1">
        <w:rPr>
          <w:sz w:val="24"/>
        </w:rPr>
        <w:t>,</w:t>
      </w:r>
    </w:p>
    <w:p w14:paraId="5C8B1308" w14:textId="06B6CAF1" w:rsidR="00B02215" w:rsidRPr="007646D1" w:rsidRDefault="00B02215" w:rsidP="00B02215">
      <w:pPr>
        <w:numPr>
          <w:ilvl w:val="0"/>
          <w:numId w:val="2"/>
        </w:numPr>
        <w:tabs>
          <w:tab w:val="left" w:pos="2746"/>
        </w:tabs>
        <w:jc w:val="both"/>
        <w:rPr>
          <w:sz w:val="24"/>
        </w:rPr>
      </w:pPr>
      <w:r w:rsidRPr="007646D1">
        <w:rPr>
          <w:sz w:val="24"/>
        </w:rPr>
        <w:t>požadavků stanovených ekologickými a jinými předpisy vydanými k</w:t>
      </w:r>
      <w:r w:rsidR="002278C6" w:rsidRPr="007646D1">
        <w:rPr>
          <w:sz w:val="24"/>
        </w:rPr>
        <w:t> </w:t>
      </w:r>
      <w:r w:rsidRPr="007646D1">
        <w:rPr>
          <w:sz w:val="24"/>
        </w:rPr>
        <w:t>tomu</w:t>
      </w:r>
      <w:r w:rsidR="002278C6" w:rsidRPr="007646D1">
        <w:rPr>
          <w:sz w:val="24"/>
        </w:rPr>
        <w:t>.</w:t>
      </w:r>
    </w:p>
    <w:p w14:paraId="5E65FDEF" w14:textId="77777777" w:rsidR="00B02215" w:rsidRPr="007646D1" w:rsidRDefault="00B02215" w:rsidP="00B02215">
      <w:pPr>
        <w:tabs>
          <w:tab w:val="left" w:pos="2746"/>
        </w:tabs>
        <w:jc w:val="both"/>
        <w:rPr>
          <w:sz w:val="24"/>
        </w:rPr>
      </w:pPr>
    </w:p>
    <w:p w14:paraId="09CBA679" w14:textId="77777777" w:rsidR="00B02215" w:rsidRPr="007646D1" w:rsidRDefault="00B02215" w:rsidP="00B02215">
      <w:pPr>
        <w:pStyle w:val="a"/>
        <w:jc w:val="both"/>
        <w:rPr>
          <w:b w:val="0"/>
          <w:i w:val="0"/>
          <w:sz w:val="24"/>
        </w:rPr>
      </w:pPr>
      <w:r w:rsidRPr="007646D1">
        <w:rPr>
          <w:b w:val="0"/>
          <w:i w:val="0"/>
          <w:sz w:val="24"/>
        </w:rPr>
        <w:t>3.   Zhotovitel je povinen předat objednateli protokoly o výsledcích všech provedených zkoušek, kontrol, nebo revizí průběžně po vypracování protokolu.</w:t>
      </w:r>
    </w:p>
    <w:p w14:paraId="64BE31F8" w14:textId="77777777" w:rsidR="00B02215" w:rsidRPr="007646D1" w:rsidRDefault="00B02215" w:rsidP="00B02215">
      <w:pPr>
        <w:pStyle w:val="a"/>
        <w:jc w:val="both"/>
        <w:rPr>
          <w:b w:val="0"/>
          <w:i w:val="0"/>
          <w:sz w:val="24"/>
        </w:rPr>
      </w:pPr>
    </w:p>
    <w:p w14:paraId="6F8FD1E7" w14:textId="77777777" w:rsidR="00B02215" w:rsidRPr="007646D1" w:rsidRDefault="00B02215" w:rsidP="00B02215">
      <w:pPr>
        <w:pStyle w:val="a"/>
        <w:jc w:val="both"/>
        <w:rPr>
          <w:b w:val="0"/>
          <w:i w:val="0"/>
          <w:sz w:val="24"/>
        </w:rPr>
      </w:pPr>
      <w:r w:rsidRPr="007646D1">
        <w:rPr>
          <w:b w:val="0"/>
          <w:i w:val="0"/>
          <w:sz w:val="24"/>
        </w:rPr>
        <w:t>4.   Zjistí-li zhotovitel při provádění díla na staveništi skryté překážky neuvedené v projektové dokumentaci ani v zápise o odevzdání staveniště, znemožňující řádné provedení díla, je povinen tuto skutečnost oznámit bez zbytečného odkladu objednateli.</w:t>
      </w:r>
    </w:p>
    <w:p w14:paraId="7B7490D0" w14:textId="77777777" w:rsidR="00B02215" w:rsidRPr="007646D1" w:rsidRDefault="00B02215" w:rsidP="00B02215">
      <w:pPr>
        <w:pStyle w:val="a"/>
        <w:jc w:val="both"/>
        <w:rPr>
          <w:b w:val="0"/>
          <w:i w:val="0"/>
          <w:sz w:val="24"/>
        </w:rPr>
      </w:pPr>
      <w:r w:rsidRPr="007646D1">
        <w:rPr>
          <w:b w:val="0"/>
          <w:i w:val="0"/>
          <w:sz w:val="24"/>
        </w:rPr>
        <w:t xml:space="preserve"> </w:t>
      </w:r>
    </w:p>
    <w:p w14:paraId="41E46C2E" w14:textId="77777777" w:rsidR="00B02215" w:rsidRPr="007646D1" w:rsidRDefault="00B02215" w:rsidP="00B02215">
      <w:pPr>
        <w:pStyle w:val="a"/>
        <w:numPr>
          <w:ilvl w:val="1"/>
          <w:numId w:val="5"/>
        </w:numPr>
        <w:tabs>
          <w:tab w:val="clear" w:pos="1440"/>
          <w:tab w:val="num" w:pos="284"/>
        </w:tabs>
        <w:ind w:left="23" w:hanging="23"/>
        <w:jc w:val="both"/>
        <w:rPr>
          <w:b w:val="0"/>
          <w:i w:val="0"/>
          <w:sz w:val="24"/>
        </w:rPr>
      </w:pPr>
      <w:r w:rsidRPr="007646D1">
        <w:rPr>
          <w:b w:val="0"/>
          <w:i w:val="0"/>
          <w:sz w:val="24"/>
        </w:rPr>
        <w:t>Zhotovitel je povinen udržovat na staveništi a příjezdové komunikaci pořádek a čistotu, je povinen na svůj náklad odstraňovat odpady a nečistoty vzniklé stavební činností zhotovitele. V případě poškození majetku objednatele je povinen provést jeho uvedení do původního stavu podle pokynů objednatele a v termínu dle dohody s objednatelem.</w:t>
      </w:r>
    </w:p>
    <w:p w14:paraId="7316FAD9" w14:textId="77777777" w:rsidR="00B02215" w:rsidRPr="007646D1" w:rsidRDefault="00B02215" w:rsidP="00B02215">
      <w:pPr>
        <w:tabs>
          <w:tab w:val="left" w:pos="2746"/>
        </w:tabs>
        <w:jc w:val="both"/>
        <w:rPr>
          <w:sz w:val="24"/>
        </w:rPr>
      </w:pPr>
    </w:p>
    <w:p w14:paraId="53A24460" w14:textId="77777777" w:rsidR="00B02215" w:rsidRPr="007646D1" w:rsidRDefault="00B02215" w:rsidP="00B02215">
      <w:pPr>
        <w:pStyle w:val="a"/>
        <w:numPr>
          <w:ilvl w:val="1"/>
          <w:numId w:val="5"/>
        </w:numPr>
        <w:tabs>
          <w:tab w:val="clear" w:pos="1440"/>
          <w:tab w:val="num" w:pos="426"/>
        </w:tabs>
        <w:ind w:left="23" w:hanging="23"/>
        <w:jc w:val="both"/>
        <w:rPr>
          <w:b w:val="0"/>
          <w:i w:val="0"/>
          <w:sz w:val="24"/>
        </w:rPr>
      </w:pPr>
      <w:r w:rsidRPr="007646D1">
        <w:rPr>
          <w:b w:val="0"/>
          <w:i w:val="0"/>
          <w:sz w:val="24"/>
        </w:rPr>
        <w:t xml:space="preserve"> Zhotovitel je zodpovědný za to, že technologické postupy prací odpovídají platným bezpečnostním a požárním předpisům. </w:t>
      </w:r>
    </w:p>
    <w:p w14:paraId="1326064C" w14:textId="77777777" w:rsidR="00B02215" w:rsidRPr="007646D1" w:rsidRDefault="00B02215" w:rsidP="00B02215">
      <w:pPr>
        <w:pStyle w:val="a"/>
        <w:jc w:val="both"/>
        <w:rPr>
          <w:b w:val="0"/>
          <w:i w:val="0"/>
          <w:sz w:val="24"/>
        </w:rPr>
      </w:pPr>
    </w:p>
    <w:p w14:paraId="34CC48E8" w14:textId="77777777" w:rsidR="00B02215" w:rsidRPr="007646D1" w:rsidRDefault="00B02215" w:rsidP="00B02215">
      <w:pPr>
        <w:pStyle w:val="a"/>
        <w:jc w:val="left"/>
        <w:rPr>
          <w:b w:val="0"/>
          <w:i w:val="0"/>
          <w:sz w:val="24"/>
        </w:rPr>
      </w:pPr>
    </w:p>
    <w:p w14:paraId="1C15C812" w14:textId="77777777" w:rsidR="00B02215" w:rsidRPr="007646D1" w:rsidRDefault="00B02215" w:rsidP="00B02215">
      <w:pPr>
        <w:pStyle w:val="a"/>
        <w:numPr>
          <w:ilvl w:val="1"/>
          <w:numId w:val="5"/>
        </w:numPr>
        <w:tabs>
          <w:tab w:val="clear" w:pos="1440"/>
          <w:tab w:val="num" w:pos="567"/>
        </w:tabs>
        <w:ind w:left="23" w:hanging="23"/>
        <w:jc w:val="both"/>
        <w:rPr>
          <w:b w:val="0"/>
          <w:i w:val="0"/>
          <w:sz w:val="24"/>
        </w:rPr>
      </w:pPr>
      <w:r w:rsidRPr="007646D1">
        <w:rPr>
          <w:b w:val="0"/>
          <w:i w:val="0"/>
          <w:sz w:val="24"/>
        </w:rPr>
        <w:t>Objednatel je oprávněn kontrolovat provádění díla a vykonávat na stavbě kontrolní činnost zhotovitele a v průběhu této činnosti sledovat, zda práce jsou prováděny podle předané dokumentace, podle smluvních podmínek, technických norem vztahujících se k předmětu díla a jiných právních předpisů a v souladu s rozhodnutími příslušných orgánů státní správy. V případě zjištěných nedostatků upozorní zhotovitele zápisem do stavebního deníku a ten je povinen nedostatky bezodkladně napravit.</w:t>
      </w:r>
    </w:p>
    <w:p w14:paraId="0AA92193" w14:textId="77777777" w:rsidR="00B02215" w:rsidRPr="007646D1" w:rsidRDefault="00B02215" w:rsidP="00B02215">
      <w:pPr>
        <w:pStyle w:val="Odstavecseseznamem"/>
        <w:rPr>
          <w:b/>
          <w:i/>
          <w:sz w:val="24"/>
        </w:rPr>
      </w:pPr>
    </w:p>
    <w:p w14:paraId="1579BF60" w14:textId="77777777" w:rsidR="00B02215" w:rsidRPr="007646D1" w:rsidRDefault="00B02215" w:rsidP="00B02215">
      <w:pPr>
        <w:pStyle w:val="a"/>
        <w:numPr>
          <w:ilvl w:val="1"/>
          <w:numId w:val="5"/>
        </w:numPr>
        <w:tabs>
          <w:tab w:val="clear" w:pos="1440"/>
          <w:tab w:val="num" w:pos="567"/>
        </w:tabs>
        <w:ind w:left="23" w:hanging="23"/>
        <w:jc w:val="both"/>
        <w:rPr>
          <w:b w:val="0"/>
          <w:i w:val="0"/>
          <w:sz w:val="24"/>
        </w:rPr>
      </w:pPr>
      <w:r w:rsidRPr="007646D1">
        <w:rPr>
          <w:b w:val="0"/>
          <w:i w:val="0"/>
          <w:sz w:val="24"/>
        </w:rPr>
        <w:t>Objednatel po dobu rekonstrukce poskytne bezplatně elektrickou energii, vodu a plyn.</w:t>
      </w:r>
    </w:p>
    <w:p w14:paraId="7AAF7779" w14:textId="77777777" w:rsidR="00B02215" w:rsidRPr="007646D1" w:rsidRDefault="00B02215" w:rsidP="00B02215">
      <w:pPr>
        <w:pStyle w:val="Odstavecseseznamem"/>
        <w:rPr>
          <w:b/>
          <w:i/>
          <w:sz w:val="24"/>
        </w:rPr>
      </w:pPr>
    </w:p>
    <w:p w14:paraId="3887669A" w14:textId="77777777" w:rsidR="00B02215" w:rsidRPr="007646D1" w:rsidRDefault="00B02215" w:rsidP="00B02215">
      <w:pPr>
        <w:pStyle w:val="a"/>
        <w:numPr>
          <w:ilvl w:val="1"/>
          <w:numId w:val="5"/>
        </w:numPr>
        <w:tabs>
          <w:tab w:val="clear" w:pos="1440"/>
          <w:tab w:val="num" w:pos="567"/>
        </w:tabs>
        <w:ind w:left="23" w:hanging="23"/>
        <w:jc w:val="both"/>
        <w:rPr>
          <w:b w:val="0"/>
          <w:i w:val="0"/>
          <w:sz w:val="24"/>
        </w:rPr>
      </w:pPr>
      <w:r w:rsidRPr="007646D1">
        <w:rPr>
          <w:b w:val="0"/>
          <w:i w:val="0"/>
          <w:sz w:val="24"/>
        </w:rPr>
        <w:t>Objednatel zajistí veškeré souhlasy a povolení majitelů sousedních pozemků, aby nemohlo dojít k přerušení prací z důvodu jakéhokoliv rozporu při realizaci stavby.</w:t>
      </w:r>
    </w:p>
    <w:p w14:paraId="3D77EF59" w14:textId="77777777" w:rsidR="00B02215" w:rsidRPr="007646D1" w:rsidRDefault="00B02215" w:rsidP="00B02215">
      <w:pPr>
        <w:pStyle w:val="Odstavecseseznamem"/>
        <w:rPr>
          <w:b/>
          <w:i/>
          <w:sz w:val="24"/>
        </w:rPr>
      </w:pPr>
    </w:p>
    <w:p w14:paraId="3D25F529" w14:textId="77777777" w:rsidR="00B02215" w:rsidRPr="007646D1" w:rsidRDefault="00B02215" w:rsidP="00B02215">
      <w:pPr>
        <w:pStyle w:val="a"/>
        <w:numPr>
          <w:ilvl w:val="1"/>
          <w:numId w:val="5"/>
        </w:numPr>
        <w:tabs>
          <w:tab w:val="clear" w:pos="1440"/>
          <w:tab w:val="num" w:pos="567"/>
        </w:tabs>
        <w:ind w:left="23" w:hanging="23"/>
        <w:jc w:val="both"/>
        <w:rPr>
          <w:b w:val="0"/>
          <w:i w:val="0"/>
          <w:sz w:val="24"/>
        </w:rPr>
      </w:pPr>
      <w:r w:rsidRPr="007646D1">
        <w:rPr>
          <w:b w:val="0"/>
          <w:i w:val="0"/>
          <w:sz w:val="24"/>
        </w:rPr>
        <w:lastRenderedPageBreak/>
        <w:t>V případě potřeby zajištění záboru, Objednatel uhradí veškeré poplatky s tímto záborem související.</w:t>
      </w:r>
    </w:p>
    <w:p w14:paraId="743AF8D6" w14:textId="77777777" w:rsidR="00B02215" w:rsidRPr="007646D1" w:rsidRDefault="00B02215" w:rsidP="00B02215">
      <w:pPr>
        <w:pStyle w:val="a"/>
        <w:jc w:val="left"/>
        <w:rPr>
          <w:b w:val="0"/>
          <w:i w:val="0"/>
          <w:sz w:val="24"/>
        </w:rPr>
      </w:pPr>
    </w:p>
    <w:p w14:paraId="15692CDF" w14:textId="77777777" w:rsidR="00B02215" w:rsidRPr="007646D1" w:rsidRDefault="00B02215" w:rsidP="00B02215">
      <w:pPr>
        <w:pStyle w:val="a"/>
        <w:numPr>
          <w:ilvl w:val="1"/>
          <w:numId w:val="5"/>
        </w:numPr>
        <w:tabs>
          <w:tab w:val="clear" w:pos="1440"/>
          <w:tab w:val="num" w:pos="567"/>
        </w:tabs>
        <w:ind w:left="23" w:hanging="23"/>
        <w:jc w:val="left"/>
        <w:rPr>
          <w:b w:val="0"/>
          <w:i w:val="0"/>
          <w:sz w:val="24"/>
        </w:rPr>
      </w:pPr>
      <w:r w:rsidRPr="007646D1">
        <w:rPr>
          <w:b w:val="0"/>
          <w:i w:val="0"/>
          <w:sz w:val="24"/>
        </w:rPr>
        <w:t>Veškerý odpad a vybourané hmoty uloží zhotovitel na k tomu určená úložiště a skládky v souladu s ustanoveními zákona o odpadech na vlastní náklad.</w:t>
      </w:r>
    </w:p>
    <w:p w14:paraId="7EEB15B0" w14:textId="77777777" w:rsidR="00B02215" w:rsidRPr="007646D1" w:rsidRDefault="00B02215" w:rsidP="00B02215">
      <w:pPr>
        <w:pStyle w:val="a"/>
        <w:tabs>
          <w:tab w:val="left" w:pos="1050"/>
        </w:tabs>
        <w:jc w:val="left"/>
        <w:rPr>
          <w:b w:val="0"/>
          <w:i w:val="0"/>
          <w:sz w:val="24"/>
        </w:rPr>
      </w:pPr>
      <w:r w:rsidRPr="007646D1">
        <w:rPr>
          <w:b w:val="0"/>
          <w:i w:val="0"/>
          <w:sz w:val="24"/>
        </w:rPr>
        <w:tab/>
      </w:r>
    </w:p>
    <w:p w14:paraId="1BAC075D" w14:textId="77777777" w:rsidR="00B02215" w:rsidRPr="007646D1" w:rsidRDefault="00B02215" w:rsidP="00B02215">
      <w:pPr>
        <w:pStyle w:val="a"/>
        <w:numPr>
          <w:ilvl w:val="1"/>
          <w:numId w:val="5"/>
        </w:numPr>
        <w:tabs>
          <w:tab w:val="clear" w:pos="1440"/>
          <w:tab w:val="num" w:pos="567"/>
        </w:tabs>
        <w:ind w:left="23" w:hanging="23"/>
        <w:jc w:val="left"/>
        <w:rPr>
          <w:b w:val="0"/>
          <w:i w:val="0"/>
          <w:sz w:val="24"/>
        </w:rPr>
      </w:pPr>
      <w:r w:rsidRPr="007646D1">
        <w:rPr>
          <w:b w:val="0"/>
          <w:i w:val="0"/>
          <w:sz w:val="24"/>
        </w:rPr>
        <w:t>Zhotovitel je povinen umožnit výkon dozoru.</w:t>
      </w:r>
    </w:p>
    <w:p w14:paraId="31A3292B" w14:textId="77777777" w:rsidR="00B02215" w:rsidRPr="007646D1" w:rsidRDefault="00B02215" w:rsidP="00B02215">
      <w:pPr>
        <w:pStyle w:val="a"/>
        <w:ind w:firstLine="708"/>
        <w:jc w:val="left"/>
        <w:rPr>
          <w:sz w:val="24"/>
          <w:u w:val="single"/>
        </w:rPr>
      </w:pPr>
      <w:r w:rsidRPr="007646D1">
        <w:rPr>
          <w:sz w:val="24"/>
          <w:u w:val="single"/>
        </w:rPr>
        <w:t xml:space="preserve">Oprávněnými zástupci objednatele jsou:  </w:t>
      </w:r>
    </w:p>
    <w:p w14:paraId="506435EA" w14:textId="108FA83E" w:rsidR="00B02215" w:rsidRPr="007646D1" w:rsidRDefault="0054230D" w:rsidP="00B02215">
      <w:pPr>
        <w:jc w:val="both"/>
        <w:rPr>
          <w:sz w:val="24"/>
        </w:rPr>
      </w:pPr>
      <w:r w:rsidRPr="007646D1">
        <w:rPr>
          <w:sz w:val="24"/>
        </w:rPr>
        <w:t>Mgr. Tomáš Sedláček</w:t>
      </w:r>
      <w:r w:rsidRPr="007646D1">
        <w:rPr>
          <w:sz w:val="24"/>
        </w:rPr>
        <w:tab/>
      </w:r>
      <w:r w:rsidRPr="007646D1">
        <w:rPr>
          <w:sz w:val="24"/>
        </w:rPr>
        <w:tab/>
      </w:r>
      <w:r w:rsidRPr="00FB10A7">
        <w:rPr>
          <w:color w:val="000000" w:themeColor="text1"/>
          <w:sz w:val="24"/>
          <w:highlight w:val="black"/>
        </w:rPr>
        <w:t>mob.: 731 942 900</w:t>
      </w:r>
    </w:p>
    <w:p w14:paraId="78D5407E" w14:textId="77777777" w:rsidR="0054230D" w:rsidRPr="007646D1" w:rsidRDefault="0054230D" w:rsidP="00B02215">
      <w:pPr>
        <w:jc w:val="both"/>
        <w:rPr>
          <w:color w:val="FF0000"/>
          <w:sz w:val="24"/>
        </w:rPr>
      </w:pPr>
    </w:p>
    <w:p w14:paraId="2F752D1F" w14:textId="77777777" w:rsidR="00B02215" w:rsidRPr="007646D1" w:rsidRDefault="00B02215" w:rsidP="00B02215">
      <w:pPr>
        <w:jc w:val="both"/>
        <w:rPr>
          <w:b/>
          <w:i/>
          <w:sz w:val="24"/>
          <w:u w:val="single"/>
        </w:rPr>
      </w:pPr>
      <w:r w:rsidRPr="007646D1">
        <w:rPr>
          <w:sz w:val="24"/>
        </w:rPr>
        <w:t xml:space="preserve">           </w:t>
      </w:r>
      <w:r w:rsidRPr="007646D1">
        <w:rPr>
          <w:b/>
          <w:i/>
          <w:sz w:val="24"/>
          <w:u w:val="single"/>
        </w:rPr>
        <w:t>Oprávněnými zástupci zhotovitele jsou:</w:t>
      </w:r>
    </w:p>
    <w:p w14:paraId="3D50D34E" w14:textId="77777777" w:rsidR="00B02215" w:rsidRPr="007646D1" w:rsidRDefault="00B02215" w:rsidP="00B02215">
      <w:pPr>
        <w:jc w:val="both"/>
        <w:rPr>
          <w:sz w:val="24"/>
        </w:rPr>
      </w:pPr>
    </w:p>
    <w:p w14:paraId="0D669927" w14:textId="2430946A" w:rsidR="0054230D" w:rsidRPr="007646D1" w:rsidRDefault="00B02215" w:rsidP="00B02215">
      <w:pPr>
        <w:jc w:val="both"/>
        <w:rPr>
          <w:sz w:val="24"/>
        </w:rPr>
      </w:pPr>
      <w:r w:rsidRPr="007646D1">
        <w:rPr>
          <w:sz w:val="24"/>
        </w:rPr>
        <w:t>Ing. Roman Musil:</w:t>
      </w:r>
      <w:r w:rsidR="0054230D" w:rsidRPr="007646D1">
        <w:rPr>
          <w:sz w:val="24"/>
        </w:rPr>
        <w:tab/>
      </w:r>
      <w:r w:rsidR="0054230D" w:rsidRPr="007646D1">
        <w:rPr>
          <w:sz w:val="24"/>
        </w:rPr>
        <w:tab/>
      </w:r>
      <w:r w:rsidRPr="00FB10A7">
        <w:rPr>
          <w:sz w:val="24"/>
          <w:highlight w:val="black"/>
        </w:rPr>
        <w:t>mob.:777 179 556</w:t>
      </w:r>
      <w:r w:rsidRPr="007646D1">
        <w:rPr>
          <w:sz w:val="24"/>
        </w:rPr>
        <w:t xml:space="preserve">  </w:t>
      </w:r>
    </w:p>
    <w:p w14:paraId="55A4F249" w14:textId="66C3403C" w:rsidR="00B02215" w:rsidRPr="00FB10A7" w:rsidRDefault="00B02215" w:rsidP="00B02215">
      <w:pPr>
        <w:jc w:val="both"/>
        <w:rPr>
          <w:color w:val="000000" w:themeColor="text1"/>
          <w:sz w:val="24"/>
        </w:rPr>
      </w:pPr>
      <w:r w:rsidRPr="007646D1">
        <w:rPr>
          <w:sz w:val="24"/>
        </w:rPr>
        <w:t>Miroslav Šebesta:</w:t>
      </w:r>
      <w:r w:rsidR="0054230D" w:rsidRPr="007646D1">
        <w:rPr>
          <w:sz w:val="24"/>
        </w:rPr>
        <w:tab/>
      </w:r>
      <w:r w:rsidR="0054230D" w:rsidRPr="007646D1">
        <w:rPr>
          <w:sz w:val="24"/>
        </w:rPr>
        <w:tab/>
      </w:r>
      <w:r w:rsidRPr="00FB10A7">
        <w:rPr>
          <w:color w:val="000000" w:themeColor="text1"/>
          <w:sz w:val="24"/>
          <w:highlight w:val="black"/>
        </w:rPr>
        <w:t>mob.: 725 374 014</w:t>
      </w:r>
    </w:p>
    <w:p w14:paraId="33EFB722" w14:textId="77777777" w:rsidR="00B02215" w:rsidRPr="007646D1" w:rsidRDefault="00B02215" w:rsidP="00B02215">
      <w:pPr>
        <w:jc w:val="both"/>
        <w:rPr>
          <w:color w:val="FF0000"/>
          <w:sz w:val="24"/>
        </w:rPr>
      </w:pPr>
      <w:r w:rsidRPr="007646D1">
        <w:rPr>
          <w:sz w:val="24"/>
        </w:rPr>
        <w:t xml:space="preserve">       </w:t>
      </w:r>
    </w:p>
    <w:p w14:paraId="0E515A50" w14:textId="77777777" w:rsidR="00B02215" w:rsidRPr="007646D1" w:rsidRDefault="00B02215" w:rsidP="00B02215">
      <w:pPr>
        <w:jc w:val="both"/>
        <w:rPr>
          <w:b/>
          <w:sz w:val="24"/>
        </w:rPr>
      </w:pPr>
    </w:p>
    <w:p w14:paraId="62026310" w14:textId="77777777" w:rsidR="00B02215" w:rsidRPr="007646D1" w:rsidRDefault="00B02215" w:rsidP="00B02215">
      <w:pPr>
        <w:jc w:val="both"/>
      </w:pPr>
    </w:p>
    <w:p w14:paraId="109F38E7" w14:textId="5570DEE8" w:rsidR="00B02215" w:rsidRPr="007646D1" w:rsidRDefault="00B02215" w:rsidP="00B02215">
      <w:pPr>
        <w:jc w:val="center"/>
        <w:rPr>
          <w:b/>
          <w:sz w:val="28"/>
        </w:rPr>
      </w:pPr>
      <w:r w:rsidRPr="007646D1">
        <w:rPr>
          <w:b/>
          <w:sz w:val="28"/>
        </w:rPr>
        <w:t>VII. PŘEDÁNÍ A PŘEVZETÍ DÍLA</w:t>
      </w:r>
    </w:p>
    <w:p w14:paraId="4756B276" w14:textId="77777777" w:rsidR="00B02215" w:rsidRPr="007646D1" w:rsidRDefault="00B02215" w:rsidP="00B02215">
      <w:pPr>
        <w:jc w:val="both"/>
        <w:rPr>
          <w:b/>
          <w:i/>
          <w:sz w:val="24"/>
          <w:u w:val="single"/>
        </w:rPr>
      </w:pPr>
    </w:p>
    <w:p w14:paraId="640929B7" w14:textId="77777777" w:rsidR="00B02215" w:rsidRPr="007646D1" w:rsidRDefault="00B02215" w:rsidP="00B02215">
      <w:pPr>
        <w:numPr>
          <w:ilvl w:val="0"/>
          <w:numId w:val="6"/>
        </w:numPr>
        <w:jc w:val="both"/>
        <w:rPr>
          <w:sz w:val="24"/>
        </w:rPr>
      </w:pPr>
      <w:r w:rsidRPr="007646D1">
        <w:rPr>
          <w:sz w:val="24"/>
        </w:rPr>
        <w:t>K předání díla dojde po jeho dokončení, v místě stavby. Zhotovitel vyzve objednatele k jeho převzetí nejpozději 2 dny před předáním a převzetím. Objednatel je povinen zahájit přejímání provedeného díla po obdržení zhotovitelovy výzvy a je povinen dílo prosté vad a nedodělků bez zbytečného odkladu převzít. Nejpozději při výzvě k převzetí předloží zhotovitel ke kontrole všechny doklady potřebné k předání a převzetí.</w:t>
      </w:r>
    </w:p>
    <w:p w14:paraId="4E922AF2" w14:textId="77777777" w:rsidR="00B02215" w:rsidRPr="007646D1" w:rsidRDefault="00B02215" w:rsidP="00B02215">
      <w:pPr>
        <w:jc w:val="both"/>
        <w:rPr>
          <w:sz w:val="24"/>
        </w:rPr>
      </w:pPr>
    </w:p>
    <w:p w14:paraId="58865B1B" w14:textId="77777777" w:rsidR="00B02215" w:rsidRPr="007646D1" w:rsidRDefault="00B02215" w:rsidP="00B02215">
      <w:pPr>
        <w:numPr>
          <w:ilvl w:val="0"/>
          <w:numId w:val="6"/>
        </w:numPr>
        <w:jc w:val="both"/>
        <w:rPr>
          <w:sz w:val="24"/>
        </w:rPr>
      </w:pPr>
      <w:r w:rsidRPr="007646D1">
        <w:rPr>
          <w:sz w:val="24"/>
        </w:rPr>
        <w:t xml:space="preserve">Převzetí díla bude provedeno formou zápisu, který podepíší zmocnění pracovníci smluvních stran, tj. objednatel a pracovník zhotovitele odpovědný za realizaci stavby.   Zápis bude obsahovat soupis případně zjištěných vad a nedodělků s dohodnutou lhůtou pro jejich odstranění. </w:t>
      </w:r>
    </w:p>
    <w:p w14:paraId="356208CE" w14:textId="77777777" w:rsidR="00B02215" w:rsidRPr="007646D1" w:rsidRDefault="00B02215" w:rsidP="00B02215">
      <w:pPr>
        <w:jc w:val="both"/>
        <w:rPr>
          <w:color w:val="000000"/>
          <w:sz w:val="24"/>
        </w:rPr>
      </w:pPr>
      <w:r w:rsidRPr="007646D1">
        <w:rPr>
          <w:sz w:val="24"/>
        </w:rPr>
        <w:t>Objednatel má právo nepřevzít dílo, které vykazuje drobné vady a nedodělky, které samy o sobě ani ve spojení s jinými nebrání řádnému užívání díla.</w:t>
      </w:r>
      <w:r w:rsidRPr="007646D1">
        <w:rPr>
          <w:i/>
          <w:sz w:val="24"/>
        </w:rPr>
        <w:t xml:space="preserve"> </w:t>
      </w:r>
      <w:r w:rsidRPr="007646D1">
        <w:rPr>
          <w:sz w:val="24"/>
        </w:rPr>
        <w:t xml:space="preserve">V tom případě je zhotovitel </w:t>
      </w:r>
      <w:r w:rsidRPr="007646D1">
        <w:rPr>
          <w:color w:val="000000"/>
          <w:sz w:val="24"/>
        </w:rPr>
        <w:t xml:space="preserve">povinen odstranit tyto vady a nedodělky v termínu uvedeném v zápise o předání a převzetí díla. Objednatel není povinen převzít dílo vykazující vady nebo nedodělky.   </w:t>
      </w:r>
    </w:p>
    <w:p w14:paraId="0CF89331" w14:textId="77777777" w:rsidR="00B02215" w:rsidRPr="007646D1" w:rsidRDefault="00B02215" w:rsidP="00B02215">
      <w:pPr>
        <w:jc w:val="both"/>
      </w:pPr>
    </w:p>
    <w:p w14:paraId="373375CD" w14:textId="77777777" w:rsidR="00B02215" w:rsidRPr="007646D1" w:rsidRDefault="00B02215" w:rsidP="00B02215">
      <w:pPr>
        <w:jc w:val="center"/>
        <w:rPr>
          <w:b/>
          <w:sz w:val="28"/>
        </w:rPr>
      </w:pPr>
    </w:p>
    <w:p w14:paraId="4C3AF963" w14:textId="77777777" w:rsidR="00B02215" w:rsidRPr="007646D1" w:rsidRDefault="00B02215" w:rsidP="00B02215">
      <w:pPr>
        <w:jc w:val="center"/>
        <w:rPr>
          <w:b/>
          <w:sz w:val="28"/>
        </w:rPr>
      </w:pPr>
      <w:r w:rsidRPr="007646D1">
        <w:rPr>
          <w:b/>
          <w:sz w:val="28"/>
        </w:rPr>
        <w:t>VIII. ZÁRUKA NA DÍLO</w:t>
      </w:r>
    </w:p>
    <w:p w14:paraId="0D7E227C" w14:textId="77777777" w:rsidR="00B02215" w:rsidRPr="007646D1" w:rsidRDefault="00B02215" w:rsidP="00B02215">
      <w:pPr>
        <w:jc w:val="both"/>
        <w:rPr>
          <w:sz w:val="24"/>
          <w:u w:val="single"/>
        </w:rPr>
      </w:pPr>
    </w:p>
    <w:p w14:paraId="3AFDA884" w14:textId="77777777" w:rsidR="00B02215" w:rsidRPr="007646D1" w:rsidRDefault="00B02215" w:rsidP="00B02215">
      <w:pPr>
        <w:numPr>
          <w:ilvl w:val="0"/>
          <w:numId w:val="7"/>
        </w:numPr>
        <w:jc w:val="both"/>
        <w:rPr>
          <w:sz w:val="24"/>
        </w:rPr>
      </w:pPr>
      <w:r w:rsidRPr="007646D1">
        <w:rPr>
          <w:sz w:val="24"/>
        </w:rPr>
        <w:t>Zhotovitel poskytne na dílo, které je předmětem této smlouvy, záruku v délce 24 měsíců od převzetí prací. Do této lhůty nejsou zahrnuty zařízení, stroje a věci, na které jsou poskytnuty záruky od výrobce, které podléhají běžným, záručním lhůtám tj. 24 měsíců max., není-li uvedeno výrobcem jinak</w:t>
      </w:r>
    </w:p>
    <w:p w14:paraId="3036B602" w14:textId="77777777" w:rsidR="00B02215" w:rsidRPr="007646D1" w:rsidRDefault="00B02215" w:rsidP="00B02215">
      <w:pPr>
        <w:jc w:val="both"/>
        <w:rPr>
          <w:sz w:val="24"/>
        </w:rPr>
      </w:pPr>
    </w:p>
    <w:p w14:paraId="3DF12D57" w14:textId="77777777" w:rsidR="00B02215" w:rsidRPr="007646D1" w:rsidRDefault="00B02215" w:rsidP="00B02215">
      <w:pPr>
        <w:numPr>
          <w:ilvl w:val="0"/>
          <w:numId w:val="7"/>
        </w:numPr>
        <w:jc w:val="both"/>
        <w:rPr>
          <w:i/>
          <w:color w:val="008000"/>
          <w:sz w:val="24"/>
        </w:rPr>
      </w:pPr>
      <w:r w:rsidRPr="007646D1">
        <w:rPr>
          <w:sz w:val="24"/>
        </w:rPr>
        <w:t>Záruka spočívá v tom, že zhotovitel zjištěné skryté vady, které se projeví v záruční době, bezplatně odstraní v termínu dohodnutém při reklamačním řízení. Vady v záruční době budou nahlášeny zhotoviteli.</w:t>
      </w:r>
    </w:p>
    <w:p w14:paraId="68652870" w14:textId="77777777" w:rsidR="00B02215" w:rsidRPr="007646D1" w:rsidRDefault="00B02215" w:rsidP="00B02215">
      <w:pPr>
        <w:jc w:val="both"/>
        <w:rPr>
          <w:sz w:val="24"/>
        </w:rPr>
      </w:pPr>
    </w:p>
    <w:p w14:paraId="0BCD359F" w14:textId="77777777" w:rsidR="00B02215" w:rsidRPr="007646D1" w:rsidRDefault="00B02215" w:rsidP="00B02215">
      <w:pPr>
        <w:pStyle w:val="Zkladntext"/>
        <w:jc w:val="both"/>
        <w:rPr>
          <w:color w:val="FF0000"/>
          <w:sz w:val="24"/>
        </w:rPr>
      </w:pPr>
      <w:r w:rsidRPr="007646D1">
        <w:rPr>
          <w:sz w:val="24"/>
        </w:rPr>
        <w:t xml:space="preserve">3. V případě havarijního stavu, což musí být v reklamaci výslovně uvedeno, zhotovitel nastoupí na jeho odstranění a dohodne termín odstranění nejpozději do 24 hodin od nahlášení. </w:t>
      </w:r>
    </w:p>
    <w:p w14:paraId="5A8EBB93" w14:textId="77777777" w:rsidR="00B02215" w:rsidRPr="007646D1" w:rsidRDefault="00B02215" w:rsidP="00B02215">
      <w:pPr>
        <w:rPr>
          <w:b/>
          <w:sz w:val="28"/>
        </w:rPr>
      </w:pPr>
    </w:p>
    <w:p w14:paraId="30BED3B0" w14:textId="77777777" w:rsidR="00B02215" w:rsidRPr="007646D1" w:rsidRDefault="00B02215" w:rsidP="00B02215">
      <w:pPr>
        <w:jc w:val="center"/>
        <w:rPr>
          <w:b/>
          <w:sz w:val="28"/>
        </w:rPr>
      </w:pPr>
    </w:p>
    <w:p w14:paraId="23CBE640" w14:textId="77777777" w:rsidR="00B02215" w:rsidRPr="007646D1" w:rsidRDefault="00B02215" w:rsidP="00B02215">
      <w:pPr>
        <w:jc w:val="center"/>
        <w:rPr>
          <w:b/>
          <w:sz w:val="28"/>
        </w:rPr>
      </w:pPr>
      <w:r w:rsidRPr="007646D1">
        <w:rPr>
          <w:b/>
          <w:sz w:val="28"/>
        </w:rPr>
        <w:lastRenderedPageBreak/>
        <w:t>IX. ODSTOUPENÍ OD SMLOUVY</w:t>
      </w:r>
    </w:p>
    <w:p w14:paraId="604CDA86" w14:textId="77777777" w:rsidR="00B02215" w:rsidRPr="007646D1" w:rsidRDefault="00B02215" w:rsidP="00B02215">
      <w:pPr>
        <w:jc w:val="center"/>
        <w:rPr>
          <w:b/>
        </w:rPr>
      </w:pPr>
    </w:p>
    <w:p w14:paraId="7F682623" w14:textId="77777777" w:rsidR="00B02215" w:rsidRPr="007646D1" w:rsidRDefault="00B02215" w:rsidP="00B02215">
      <w:pPr>
        <w:numPr>
          <w:ilvl w:val="0"/>
          <w:numId w:val="3"/>
        </w:numPr>
        <w:tabs>
          <w:tab w:val="clear" w:pos="720"/>
          <w:tab w:val="left" w:pos="0"/>
        </w:tabs>
        <w:ind w:left="0" w:firstLine="0"/>
        <w:jc w:val="both"/>
        <w:rPr>
          <w:sz w:val="24"/>
        </w:rPr>
      </w:pPr>
      <w:r w:rsidRPr="007646D1">
        <w:rPr>
          <w:sz w:val="24"/>
        </w:rPr>
        <w:t xml:space="preserve">Objednatel může odstoupit od smlouvy v případě podstatného porušení smlouvy na straně zhotovitele. Za takové podstatné porušení smlouvy ze strany zhotovitele strany pokládají nedodržení kvalitativních podmínek a odsouhlaseného technologického postupu při provádění díla (nedodržení závazku používat pouze takové materiály, zařízení a technologie, jejichž použití je v ČR schváleno a které mají osvědčení o jakosti...) a nezjednání okamžité nápravy po písemné výzvě objednatele. </w:t>
      </w:r>
    </w:p>
    <w:p w14:paraId="598BF64A" w14:textId="77777777" w:rsidR="00B02215" w:rsidRPr="007646D1" w:rsidRDefault="00B02215" w:rsidP="00B02215">
      <w:pPr>
        <w:tabs>
          <w:tab w:val="left" w:pos="2746"/>
        </w:tabs>
        <w:jc w:val="both"/>
        <w:rPr>
          <w:color w:val="0000FF"/>
        </w:rPr>
      </w:pPr>
    </w:p>
    <w:p w14:paraId="69744C2C" w14:textId="77777777" w:rsidR="00B02215" w:rsidRPr="007646D1" w:rsidRDefault="00B02215" w:rsidP="00B02215">
      <w:pPr>
        <w:tabs>
          <w:tab w:val="left" w:pos="2746"/>
        </w:tabs>
        <w:jc w:val="both"/>
      </w:pPr>
    </w:p>
    <w:p w14:paraId="2D9B2547" w14:textId="77777777" w:rsidR="00B02215" w:rsidRPr="007646D1" w:rsidRDefault="00B02215" w:rsidP="00B02215">
      <w:pPr>
        <w:tabs>
          <w:tab w:val="left" w:pos="2746"/>
        </w:tabs>
        <w:jc w:val="both"/>
        <w:rPr>
          <w:sz w:val="28"/>
        </w:rPr>
      </w:pPr>
      <w:r w:rsidRPr="007646D1">
        <w:t xml:space="preserve"> </w:t>
      </w:r>
    </w:p>
    <w:p w14:paraId="33F1E0D9" w14:textId="77777777" w:rsidR="00B02215" w:rsidRPr="007646D1" w:rsidRDefault="00B02215" w:rsidP="00B02215">
      <w:pPr>
        <w:pStyle w:val="Nadpis1"/>
        <w:numPr>
          <w:ilvl w:val="0"/>
          <w:numId w:val="0"/>
        </w:numPr>
        <w:jc w:val="center"/>
        <w:rPr>
          <w:sz w:val="28"/>
        </w:rPr>
      </w:pPr>
      <w:r w:rsidRPr="007646D1">
        <w:rPr>
          <w:sz w:val="28"/>
        </w:rPr>
        <w:t>X. ZÁVĚREČNÁ USTANOVENÍ</w:t>
      </w:r>
    </w:p>
    <w:p w14:paraId="614BA651" w14:textId="77777777" w:rsidR="00B02215" w:rsidRPr="007646D1" w:rsidRDefault="00B02215" w:rsidP="00B02215">
      <w:pPr>
        <w:rPr>
          <w:sz w:val="24"/>
        </w:rPr>
      </w:pPr>
    </w:p>
    <w:p w14:paraId="2E386830" w14:textId="77777777" w:rsidR="00B02215" w:rsidRPr="007646D1" w:rsidRDefault="00B02215" w:rsidP="00B02215">
      <w:pPr>
        <w:numPr>
          <w:ilvl w:val="0"/>
          <w:numId w:val="4"/>
        </w:numPr>
        <w:jc w:val="both"/>
        <w:rPr>
          <w:sz w:val="24"/>
        </w:rPr>
      </w:pPr>
      <w:r w:rsidRPr="007646D1">
        <w:rPr>
          <w:sz w:val="24"/>
        </w:rPr>
        <w:t>Nastanou-li u některé ze stran skutečnosti bránící řádnému plnění smlouvy, je povinna to ihned bez odkladu oznámit druhé straně a vyvolat jednání zástupců oprávněných ke smluvnímu jednání.</w:t>
      </w:r>
    </w:p>
    <w:p w14:paraId="4501CF75" w14:textId="77777777" w:rsidR="00B02215" w:rsidRPr="007646D1" w:rsidRDefault="00B02215" w:rsidP="00B02215">
      <w:pPr>
        <w:jc w:val="both"/>
        <w:rPr>
          <w:sz w:val="24"/>
        </w:rPr>
      </w:pPr>
    </w:p>
    <w:p w14:paraId="7180830F" w14:textId="77777777" w:rsidR="00B02215" w:rsidRPr="007646D1" w:rsidRDefault="00B02215" w:rsidP="00B02215">
      <w:pPr>
        <w:numPr>
          <w:ilvl w:val="0"/>
          <w:numId w:val="4"/>
        </w:numPr>
        <w:jc w:val="both"/>
        <w:rPr>
          <w:sz w:val="24"/>
        </w:rPr>
      </w:pPr>
      <w:r w:rsidRPr="007646D1">
        <w:rPr>
          <w:sz w:val="24"/>
        </w:rPr>
        <w:t>Smluvní strany prohlašují, že tato smlouva nebyla sepsána ve stavu tísně ani za jednostranně nevýhodných podmínek, což stvrzují svými podpisy. Dnem podpisu oběma smluvními stranami smlouva nabývá platnosti.</w:t>
      </w:r>
    </w:p>
    <w:p w14:paraId="6A30C232" w14:textId="77777777" w:rsidR="00B02215" w:rsidRPr="007646D1" w:rsidRDefault="00B02215" w:rsidP="00B02215">
      <w:pPr>
        <w:jc w:val="both"/>
        <w:rPr>
          <w:sz w:val="24"/>
        </w:rPr>
      </w:pPr>
    </w:p>
    <w:p w14:paraId="6B96D9CB" w14:textId="77777777" w:rsidR="00B02215" w:rsidRPr="007646D1" w:rsidRDefault="00B02215" w:rsidP="00B02215">
      <w:pPr>
        <w:numPr>
          <w:ilvl w:val="0"/>
          <w:numId w:val="4"/>
        </w:numPr>
        <w:jc w:val="both"/>
        <w:rPr>
          <w:sz w:val="24"/>
        </w:rPr>
      </w:pPr>
      <w:r w:rsidRPr="007646D1">
        <w:rPr>
          <w:sz w:val="24"/>
        </w:rPr>
        <w:t>Smlouva obsahuje 6 stran textu a je vyhotovena ve dvou stejnopisech, z nichž objednatel a zhotovitel obdrží po jednom vyhotovení.</w:t>
      </w:r>
    </w:p>
    <w:p w14:paraId="152E3497" w14:textId="77777777" w:rsidR="00B02215" w:rsidRPr="007646D1" w:rsidRDefault="00B02215" w:rsidP="00B02215">
      <w:pPr>
        <w:jc w:val="both"/>
        <w:rPr>
          <w:sz w:val="24"/>
        </w:rPr>
      </w:pPr>
    </w:p>
    <w:p w14:paraId="28A43171" w14:textId="77777777" w:rsidR="00B02215" w:rsidRPr="007646D1" w:rsidRDefault="00B02215" w:rsidP="00B02215">
      <w:pPr>
        <w:jc w:val="both"/>
        <w:rPr>
          <w:sz w:val="24"/>
        </w:rPr>
      </w:pPr>
    </w:p>
    <w:p w14:paraId="3E097273" w14:textId="387A1454" w:rsidR="00B02215" w:rsidRPr="007646D1" w:rsidRDefault="00B02215" w:rsidP="00B02215">
      <w:pPr>
        <w:jc w:val="both"/>
        <w:rPr>
          <w:sz w:val="24"/>
        </w:rPr>
      </w:pPr>
      <w:r w:rsidRPr="007646D1">
        <w:rPr>
          <w:sz w:val="24"/>
        </w:rPr>
        <w:t>V Brně dne 11.</w:t>
      </w:r>
      <w:r w:rsidR="000B56AA" w:rsidRPr="007646D1">
        <w:rPr>
          <w:sz w:val="24"/>
        </w:rPr>
        <w:t xml:space="preserve"> </w:t>
      </w:r>
      <w:r w:rsidRPr="007646D1">
        <w:rPr>
          <w:sz w:val="24"/>
        </w:rPr>
        <w:t>4.</w:t>
      </w:r>
      <w:r w:rsidR="000B56AA" w:rsidRPr="007646D1">
        <w:rPr>
          <w:sz w:val="24"/>
        </w:rPr>
        <w:t xml:space="preserve"> </w:t>
      </w:r>
      <w:r w:rsidRPr="007646D1">
        <w:rPr>
          <w:sz w:val="24"/>
        </w:rPr>
        <w:t>2022</w:t>
      </w:r>
    </w:p>
    <w:p w14:paraId="0B787AAD" w14:textId="77777777" w:rsidR="00B02215" w:rsidRPr="007646D1" w:rsidRDefault="00B02215" w:rsidP="00B02215">
      <w:pPr>
        <w:jc w:val="both"/>
        <w:rPr>
          <w:sz w:val="24"/>
        </w:rPr>
      </w:pPr>
    </w:p>
    <w:p w14:paraId="2806EA9C" w14:textId="77777777" w:rsidR="00B02215" w:rsidRPr="007646D1" w:rsidRDefault="00B02215" w:rsidP="00B02215">
      <w:pPr>
        <w:jc w:val="both"/>
        <w:rPr>
          <w:sz w:val="24"/>
        </w:rPr>
      </w:pPr>
    </w:p>
    <w:p w14:paraId="2C631925" w14:textId="77777777" w:rsidR="00B02215" w:rsidRPr="007646D1" w:rsidRDefault="00B02215" w:rsidP="00B02215">
      <w:pPr>
        <w:jc w:val="both"/>
        <w:rPr>
          <w:sz w:val="24"/>
        </w:rPr>
      </w:pPr>
    </w:p>
    <w:p w14:paraId="70C87C4D" w14:textId="77777777" w:rsidR="00B02215" w:rsidRPr="007646D1" w:rsidRDefault="00B02215" w:rsidP="00B02215">
      <w:pPr>
        <w:jc w:val="both"/>
        <w:rPr>
          <w:sz w:val="24"/>
        </w:rPr>
      </w:pPr>
      <w:r w:rsidRPr="007646D1">
        <w:rPr>
          <w:sz w:val="24"/>
        </w:rPr>
        <w:t xml:space="preserve"> ______________________________</w:t>
      </w:r>
      <w:r w:rsidRPr="007646D1">
        <w:rPr>
          <w:sz w:val="24"/>
        </w:rPr>
        <w:tab/>
      </w:r>
      <w:r w:rsidRPr="007646D1">
        <w:rPr>
          <w:sz w:val="24"/>
        </w:rPr>
        <w:tab/>
        <w:t xml:space="preserve">     ______________________________ </w:t>
      </w:r>
    </w:p>
    <w:p w14:paraId="56558A56" w14:textId="3D155C9F" w:rsidR="00B02215" w:rsidRPr="007646D1" w:rsidRDefault="009E0973" w:rsidP="009E0973">
      <w:pPr>
        <w:ind w:left="708"/>
        <w:jc w:val="both"/>
        <w:rPr>
          <w:sz w:val="24"/>
        </w:rPr>
      </w:pPr>
      <w:r w:rsidRPr="007646D1">
        <w:rPr>
          <w:sz w:val="24"/>
        </w:rPr>
        <w:t xml:space="preserve">         </w:t>
      </w:r>
      <w:r w:rsidR="00B02215" w:rsidRPr="007646D1">
        <w:rPr>
          <w:sz w:val="24"/>
        </w:rPr>
        <w:t xml:space="preserve">Za objednatele                                                       </w:t>
      </w:r>
      <w:r w:rsidRPr="007646D1">
        <w:rPr>
          <w:sz w:val="24"/>
        </w:rPr>
        <w:t xml:space="preserve">        </w:t>
      </w:r>
      <w:r w:rsidR="00B02215" w:rsidRPr="007646D1">
        <w:rPr>
          <w:sz w:val="24"/>
        </w:rPr>
        <w:t>Za zhotovitele</w:t>
      </w:r>
    </w:p>
    <w:p w14:paraId="2AA8E288" w14:textId="3189F1C3" w:rsidR="00B02215" w:rsidRPr="003C3899" w:rsidRDefault="00B02215" w:rsidP="00B02215">
      <w:pPr>
        <w:jc w:val="both"/>
        <w:rPr>
          <w:sz w:val="24"/>
        </w:rPr>
      </w:pPr>
      <w:r w:rsidRPr="007646D1">
        <w:rPr>
          <w:sz w:val="24"/>
        </w:rPr>
        <w:t xml:space="preserve">     </w:t>
      </w:r>
      <w:r w:rsidR="009E0973" w:rsidRPr="007646D1">
        <w:rPr>
          <w:sz w:val="24"/>
        </w:rPr>
        <w:t>Mgr. Lenka Goldmannová, MPA</w:t>
      </w:r>
      <w:r w:rsidRPr="007646D1">
        <w:rPr>
          <w:sz w:val="24"/>
        </w:rPr>
        <w:tab/>
      </w:r>
      <w:r w:rsidRPr="007646D1">
        <w:rPr>
          <w:sz w:val="24"/>
        </w:rPr>
        <w:tab/>
      </w:r>
      <w:r w:rsidRPr="007646D1">
        <w:rPr>
          <w:sz w:val="24"/>
        </w:rPr>
        <w:tab/>
      </w:r>
      <w:r w:rsidRPr="007646D1">
        <w:rPr>
          <w:sz w:val="24"/>
        </w:rPr>
        <w:tab/>
        <w:t xml:space="preserve">   </w:t>
      </w:r>
      <w:r w:rsidR="009E0973" w:rsidRPr="007646D1">
        <w:rPr>
          <w:sz w:val="24"/>
        </w:rPr>
        <w:t xml:space="preserve">      </w:t>
      </w:r>
      <w:r w:rsidRPr="007646D1">
        <w:rPr>
          <w:sz w:val="24"/>
        </w:rPr>
        <w:t>Ing. Roman Musil</w:t>
      </w:r>
    </w:p>
    <w:p w14:paraId="2D03F6C3" w14:textId="77777777" w:rsidR="00D82C91" w:rsidRPr="003C3899" w:rsidRDefault="00D82C91"/>
    <w:sectPr w:rsidR="00D82C91" w:rsidRPr="003C3899">
      <w:foot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285E6" w14:textId="77777777" w:rsidR="00274412" w:rsidRDefault="00274412">
      <w:r>
        <w:separator/>
      </w:r>
    </w:p>
  </w:endnote>
  <w:endnote w:type="continuationSeparator" w:id="0">
    <w:p w14:paraId="5599D4A0" w14:textId="77777777" w:rsidR="00274412" w:rsidRDefault="0027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3C56" w14:textId="77777777" w:rsidR="008D4C7B" w:rsidRDefault="00C8180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EEE3" w14:textId="77777777" w:rsidR="00274412" w:rsidRDefault="00274412">
      <w:r>
        <w:separator/>
      </w:r>
    </w:p>
  </w:footnote>
  <w:footnote w:type="continuationSeparator" w:id="0">
    <w:p w14:paraId="7C1DF777" w14:textId="77777777" w:rsidR="00274412" w:rsidRDefault="0027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24F9"/>
    <w:multiLevelType w:val="hybridMultilevel"/>
    <w:tmpl w:val="4352FB64"/>
    <w:lvl w:ilvl="0" w:tplc="FFFFFFFF">
      <w:start w:val="1"/>
      <w:numFmt w:val="ordin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65876"/>
    <w:multiLevelType w:val="hybridMultilevel"/>
    <w:tmpl w:val="61487B4A"/>
    <w:lvl w:ilvl="0" w:tplc="FFFFFFFF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383833"/>
    <w:multiLevelType w:val="hybridMultilevel"/>
    <w:tmpl w:val="54C47E18"/>
    <w:lvl w:ilvl="0" w:tplc="FFFFFFFF">
      <w:start w:val="1"/>
      <w:numFmt w:val="ordin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E7A59"/>
    <w:multiLevelType w:val="multilevel"/>
    <w:tmpl w:val="D5687672"/>
    <w:lvl w:ilvl="0">
      <w:start w:val="3"/>
      <w:numFmt w:val="upperRoman"/>
      <w:pStyle w:val="Nadpis1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F031B08"/>
    <w:multiLevelType w:val="hybridMultilevel"/>
    <w:tmpl w:val="72A802FC"/>
    <w:lvl w:ilvl="0" w:tplc="FFFFFFFF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C17500"/>
    <w:multiLevelType w:val="hybridMultilevel"/>
    <w:tmpl w:val="41AE23E2"/>
    <w:lvl w:ilvl="0" w:tplc="FFFFFFFF">
      <w:start w:val="1"/>
      <w:numFmt w:val="ordin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AF5E13"/>
    <w:multiLevelType w:val="hybridMultilevel"/>
    <w:tmpl w:val="6F20AA98"/>
    <w:lvl w:ilvl="0" w:tplc="D8083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odoni MT Poster Compressed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A442C"/>
    <w:multiLevelType w:val="hybridMultilevel"/>
    <w:tmpl w:val="FF46BE9A"/>
    <w:lvl w:ilvl="0" w:tplc="FFFFFFFF">
      <w:start w:val="1"/>
      <w:numFmt w:val="ordinal"/>
      <w:lvlText w:val="%1"/>
      <w:lvlJc w:val="left"/>
      <w:pPr>
        <w:tabs>
          <w:tab w:val="num" w:pos="567"/>
        </w:tabs>
        <w:ind w:left="0" w:firstLine="0"/>
      </w:pPr>
      <w:rPr>
        <w:rFonts w:hint="default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0C4642"/>
    <w:multiLevelType w:val="multilevel"/>
    <w:tmpl w:val="32148BB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A3EC6"/>
    <w:multiLevelType w:val="hybridMultilevel"/>
    <w:tmpl w:val="C7A82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15"/>
    <w:rsid w:val="000B56AA"/>
    <w:rsid w:val="001837E1"/>
    <w:rsid w:val="001F74A7"/>
    <w:rsid w:val="002278C6"/>
    <w:rsid w:val="00274412"/>
    <w:rsid w:val="00301B23"/>
    <w:rsid w:val="003C3899"/>
    <w:rsid w:val="00462700"/>
    <w:rsid w:val="00487163"/>
    <w:rsid w:val="004E7551"/>
    <w:rsid w:val="0052576C"/>
    <w:rsid w:val="0054230D"/>
    <w:rsid w:val="00565A4A"/>
    <w:rsid w:val="00607818"/>
    <w:rsid w:val="006B69B9"/>
    <w:rsid w:val="007646D1"/>
    <w:rsid w:val="008736CF"/>
    <w:rsid w:val="008C64C8"/>
    <w:rsid w:val="009271A8"/>
    <w:rsid w:val="00967B4F"/>
    <w:rsid w:val="00985DB0"/>
    <w:rsid w:val="009D6E39"/>
    <w:rsid w:val="009E0973"/>
    <w:rsid w:val="00A42AF5"/>
    <w:rsid w:val="00AF49D0"/>
    <w:rsid w:val="00B02215"/>
    <w:rsid w:val="00B25460"/>
    <w:rsid w:val="00BE1397"/>
    <w:rsid w:val="00BF3AFB"/>
    <w:rsid w:val="00C27F4F"/>
    <w:rsid w:val="00C81808"/>
    <w:rsid w:val="00D82C91"/>
    <w:rsid w:val="00DC4EE5"/>
    <w:rsid w:val="00E04205"/>
    <w:rsid w:val="00E96297"/>
    <w:rsid w:val="00EC3000"/>
    <w:rsid w:val="00EF4BA5"/>
    <w:rsid w:val="00F2492C"/>
    <w:rsid w:val="00FB10A7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DB4C"/>
  <w15:chartTrackingRefBased/>
  <w15:docId w15:val="{EB70F211-A765-488A-A17D-D471AB0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2215"/>
    <w:pPr>
      <w:keepNext/>
      <w:numPr>
        <w:numId w:val="1"/>
      </w:numPr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2215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rsid w:val="00B02215"/>
    <w:rPr>
      <w:sz w:val="60"/>
    </w:rPr>
  </w:style>
  <w:style w:type="character" w:customStyle="1" w:styleId="ZkladntextChar">
    <w:name w:val="Základní text Char"/>
    <w:basedOn w:val="Standardnpsmoodstavce"/>
    <w:link w:val="Zkladntext"/>
    <w:rsid w:val="00B02215"/>
    <w:rPr>
      <w:rFonts w:ascii="Times New Roman" w:eastAsia="Times New Roman" w:hAnsi="Times New Roman" w:cs="Times New Roman"/>
      <w:sz w:val="60"/>
      <w:szCs w:val="20"/>
      <w:lang w:eastAsia="cs-CZ"/>
    </w:rPr>
  </w:style>
  <w:style w:type="paragraph" w:customStyle="1" w:styleId="Zkladntext21">
    <w:name w:val="Základní text 21"/>
    <w:basedOn w:val="Normln"/>
    <w:rsid w:val="00B02215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4"/>
    </w:rPr>
  </w:style>
  <w:style w:type="paragraph" w:customStyle="1" w:styleId="Odstavec">
    <w:name w:val="Odstavec"/>
    <w:basedOn w:val="Normln"/>
    <w:rsid w:val="00B02215"/>
    <w:pPr>
      <w:widowControl w:val="0"/>
      <w:suppressAutoHyphens/>
      <w:spacing w:after="115" w:line="288" w:lineRule="auto"/>
      <w:ind w:firstLine="480"/>
    </w:pPr>
    <w:rPr>
      <w:sz w:val="24"/>
    </w:rPr>
  </w:style>
  <w:style w:type="paragraph" w:customStyle="1" w:styleId="WW-Nadpis">
    <w:name w:val="WW-Nadpis"/>
    <w:basedOn w:val="Normln"/>
    <w:next w:val="Odstavec"/>
    <w:rsid w:val="00B02215"/>
    <w:pPr>
      <w:widowControl w:val="0"/>
      <w:suppressAutoHyphens/>
      <w:spacing w:before="360" w:after="180" w:line="288" w:lineRule="auto"/>
    </w:pPr>
    <w:rPr>
      <w:sz w:val="40"/>
    </w:rPr>
  </w:style>
  <w:style w:type="paragraph" w:customStyle="1" w:styleId="a">
    <w:basedOn w:val="Normln"/>
    <w:next w:val="Podnadpis"/>
    <w:qFormat/>
    <w:rsid w:val="00B02215"/>
    <w:pPr>
      <w:jc w:val="center"/>
    </w:pPr>
    <w:rPr>
      <w:b/>
      <w:i/>
      <w:sz w:val="44"/>
    </w:rPr>
  </w:style>
  <w:style w:type="paragraph" w:styleId="Zpat">
    <w:name w:val="footer"/>
    <w:basedOn w:val="Normln"/>
    <w:link w:val="ZpatChar"/>
    <w:rsid w:val="00B02215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B022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02215"/>
    <w:pPr>
      <w:ind w:left="708"/>
    </w:pPr>
  </w:style>
  <w:style w:type="paragraph" w:styleId="Nzev">
    <w:name w:val="Title"/>
    <w:basedOn w:val="Normln"/>
    <w:link w:val="NzevChar"/>
    <w:qFormat/>
    <w:rsid w:val="00B02215"/>
    <w:pPr>
      <w:spacing w:line="264" w:lineRule="auto"/>
      <w:jc w:val="center"/>
    </w:pPr>
    <w:rPr>
      <w:b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B02215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styleId="Odkaznakoment">
    <w:name w:val="annotation reference"/>
    <w:rsid w:val="00B02215"/>
    <w:rPr>
      <w:sz w:val="16"/>
      <w:szCs w:val="16"/>
    </w:rPr>
  </w:style>
  <w:style w:type="paragraph" w:styleId="Textkomente">
    <w:name w:val="annotation text"/>
    <w:basedOn w:val="Normln"/>
    <w:link w:val="TextkomenteChar"/>
    <w:rsid w:val="00B02215"/>
  </w:style>
  <w:style w:type="character" w:customStyle="1" w:styleId="TextkomenteChar">
    <w:name w:val="Text komentáře Char"/>
    <w:basedOn w:val="Standardnpsmoodstavce"/>
    <w:link w:val="Textkomente"/>
    <w:rsid w:val="00B022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221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02215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1874</Words>
  <Characters>11059</Characters>
  <Application>Microsoft Office Word</Application>
  <DocSecurity>0</DocSecurity>
  <Lines>92</Lines>
  <Paragraphs>25</Paragraphs>
  <ScaleCrop>false</ScaleCrop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Sedláček</dc:creator>
  <cp:keywords/>
  <dc:description/>
  <cp:lastModifiedBy>Zdeňka Fialová</cp:lastModifiedBy>
  <cp:revision>5</cp:revision>
  <dcterms:created xsi:type="dcterms:W3CDTF">2022-04-20T10:08:00Z</dcterms:created>
  <dcterms:modified xsi:type="dcterms:W3CDTF">2022-05-04T06:29:00Z</dcterms:modified>
</cp:coreProperties>
</file>