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15208F">
        <w:rPr>
          <w:rFonts w:cs="Arial"/>
          <w:b/>
          <w:szCs w:val="20"/>
        </w:rPr>
        <w:t>14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</w:t>
      </w:r>
      <w:proofErr w:type="gramStart"/>
      <w:r w:rsidRPr="005C5BBC">
        <w:rPr>
          <w:rFonts w:cs="Arial"/>
          <w:szCs w:val="20"/>
        </w:rPr>
        <w:t>mezi</w:t>
      </w:r>
      <w:proofErr w:type="gramEnd"/>
      <w:r w:rsidRPr="005C5BBC">
        <w:rPr>
          <w:rFonts w:cs="Arial"/>
          <w:szCs w:val="20"/>
        </w:rPr>
        <w:t>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proofErr w:type="spellStart"/>
      <w:r w:rsidRPr="005C5BBC">
        <w:rPr>
          <w:rFonts w:cs="Arial"/>
          <w:b/>
          <w:szCs w:val="20"/>
        </w:rPr>
        <w:t>Půjčitelem</w:t>
      </w:r>
      <w:proofErr w:type="spellEnd"/>
      <w:r w:rsidRPr="005C5BBC">
        <w:rPr>
          <w:rFonts w:cs="Arial"/>
          <w:b/>
          <w:szCs w:val="20"/>
        </w:rPr>
        <w:t>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914E08">
        <w:rPr>
          <w:rFonts w:cs="Arial"/>
          <w:szCs w:val="20"/>
        </w:rPr>
        <w:t>xxx</w:t>
      </w:r>
      <w:proofErr w:type="spellEnd"/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proofErr w:type="spellStart"/>
        <w:r w:rsidR="00914E08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5C5BBC" w:rsidRDefault="005C5BBC" w:rsidP="0015208F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15208F">
        <w:rPr>
          <w:rFonts w:ascii="Arial" w:hAnsi="Arial" w:cs="Arial"/>
          <w:b/>
          <w:sz w:val="20"/>
          <w:szCs w:val="20"/>
        </w:rPr>
        <w:t>Museum Kampa</w:t>
      </w:r>
      <w:r w:rsidR="00130BA7">
        <w:rPr>
          <w:rFonts w:ascii="Arial" w:hAnsi="Arial" w:cs="Arial"/>
          <w:b/>
          <w:sz w:val="20"/>
          <w:szCs w:val="20"/>
        </w:rPr>
        <w:t xml:space="preserve"> </w:t>
      </w:r>
      <w:r w:rsidR="0015208F">
        <w:rPr>
          <w:rFonts w:ascii="Arial" w:hAnsi="Arial" w:cs="Arial"/>
          <w:b/>
          <w:sz w:val="20"/>
          <w:szCs w:val="20"/>
        </w:rPr>
        <w:t xml:space="preserve"> - Nadace Jana a Medy Mládkových</w:t>
      </w:r>
    </w:p>
    <w:p w:rsidR="005C5BBC" w:rsidRDefault="0015208F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Sovových mlýnů 503/2, 118 00 Praha 1 – Malá Strana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15208F">
        <w:rPr>
          <w:rFonts w:ascii="Arial" w:hAnsi="Arial" w:cs="Arial"/>
          <w:sz w:val="20"/>
          <w:szCs w:val="20"/>
        </w:rPr>
        <w:t>O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15208F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49370499</w:t>
      </w:r>
      <w:r w:rsidR="00784015" w:rsidRPr="005C5BBC">
        <w:rPr>
          <w:rFonts w:ascii="Arial" w:hAnsi="Arial" w:cs="Arial"/>
          <w:sz w:val="20"/>
          <w:szCs w:val="20"/>
        </w:rPr>
        <w:t xml:space="preserve">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914E08">
        <w:rPr>
          <w:rFonts w:ascii="Arial" w:hAnsi="Arial" w:cs="Arial"/>
          <w:sz w:val="20"/>
          <w:szCs w:val="20"/>
        </w:rPr>
        <w:t>xxx</w:t>
      </w:r>
      <w:proofErr w:type="spellEnd"/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t xml:space="preserve"> </w:t>
      </w:r>
      <w:hyperlink r:id="rId10" w:history="1">
        <w:proofErr w:type="spellStart"/>
        <w:r w:rsidR="00914E08">
          <w:rPr>
            <w:rStyle w:val="Hypertextovodkaz"/>
            <w:rFonts w:ascii="Arial" w:hAnsi="Arial" w:cs="Arial"/>
            <w:color w:val="000000" w:themeColor="text1"/>
            <w:sz w:val="20"/>
            <w:szCs w:val="20"/>
            <w:u w:val="none"/>
            <w:bdr w:val="none" w:sz="0" w:space="0" w:color="auto" w:frame="1"/>
          </w:rPr>
          <w:t>xxx</w:t>
        </w:r>
        <w:proofErr w:type="spellEnd"/>
      </w:hyperlink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15208F">
        <w:rPr>
          <w:rFonts w:ascii="Arial" w:hAnsi="Arial" w:cs="Arial"/>
          <w:b/>
          <w:color w:val="000000" w:themeColor="text1"/>
          <w:sz w:val="20"/>
          <w:szCs w:val="20"/>
        </w:rPr>
        <w:t>Janem Smetanou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přenechává vypůjčiteli k dočasnému užívání předměty pro účel reprezentace. Předměty i účel výpůjčky jsou specifikovány v příloze č. 1 této smlouvy o výpůjčce o 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Z vážných důvodů může </w:t>
      </w:r>
      <w:proofErr w:type="spellStart"/>
      <w:r w:rsidRPr="005C5BBC">
        <w:rPr>
          <w:rFonts w:cs="Arial"/>
          <w:bCs/>
          <w:szCs w:val="20"/>
        </w:rPr>
        <w:t>půjčitel</w:t>
      </w:r>
      <w:proofErr w:type="spellEnd"/>
      <w:r w:rsidRPr="005C5BBC">
        <w:rPr>
          <w:rFonts w:cs="Arial"/>
          <w:bCs/>
          <w:szCs w:val="20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se zavazuje bez zbytečného odkladu oznámit </w:t>
      </w:r>
      <w:proofErr w:type="spellStart"/>
      <w:r w:rsidR="00636CFD" w:rsidRPr="005C5BBC">
        <w:rPr>
          <w:rFonts w:cs="Arial"/>
          <w:szCs w:val="20"/>
        </w:rPr>
        <w:t>půjčiteli</w:t>
      </w:r>
      <w:proofErr w:type="spellEnd"/>
      <w:r w:rsidR="00636CFD" w:rsidRPr="005C5BBC">
        <w:rPr>
          <w:rFonts w:cs="Arial"/>
          <w:szCs w:val="20"/>
        </w:rPr>
        <w:t xml:space="preserve">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5. Vypůjčitel je povinen umožnit </w:t>
      </w:r>
      <w:proofErr w:type="spellStart"/>
      <w:r w:rsidRPr="005C5BBC">
        <w:rPr>
          <w:rFonts w:cs="Arial"/>
          <w:szCs w:val="20"/>
        </w:rPr>
        <w:t>půjčiteli</w:t>
      </w:r>
      <w:proofErr w:type="spellEnd"/>
      <w:r w:rsidRPr="005C5BBC">
        <w:rPr>
          <w:rFonts w:cs="Arial"/>
          <w:szCs w:val="20"/>
        </w:rPr>
        <w:t xml:space="preserve"> prohlídku předmětů výpůjčky, kdykoliv o to </w:t>
      </w: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 xml:space="preserve">intenzita osvětlení </w:t>
      </w:r>
      <w:r w:rsidR="00A35307">
        <w:rPr>
          <w:rFonts w:cs="Arial"/>
          <w:szCs w:val="20"/>
        </w:rPr>
        <w:t xml:space="preserve">u předmětu </w:t>
      </w:r>
      <w:proofErr w:type="spellStart"/>
      <w:r w:rsidR="00A35307">
        <w:rPr>
          <w:rFonts w:cs="Arial"/>
          <w:szCs w:val="20"/>
        </w:rPr>
        <w:t>inv.č</w:t>
      </w:r>
      <w:proofErr w:type="spellEnd"/>
      <w:r w:rsidR="00A35307">
        <w:rPr>
          <w:rFonts w:cs="Arial"/>
          <w:szCs w:val="20"/>
        </w:rPr>
        <w:t>. P 1080</w:t>
      </w:r>
      <w:r w:rsidR="00A35307" w:rsidRPr="005C5BBC">
        <w:rPr>
          <w:rFonts w:cs="Arial"/>
          <w:szCs w:val="20"/>
        </w:rPr>
        <w:t xml:space="preserve"> </w:t>
      </w:r>
      <w:r w:rsidR="00A35307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nepřekročila</w:t>
      </w:r>
      <w:r w:rsidR="00A35307">
        <w:rPr>
          <w:rFonts w:cs="Arial"/>
          <w:szCs w:val="20"/>
        </w:rPr>
        <w:t xml:space="preserve"> 100</w:t>
      </w:r>
      <w:r w:rsidR="00784015" w:rsidRPr="005C5BBC">
        <w:rPr>
          <w:rFonts w:cs="Arial"/>
          <w:szCs w:val="20"/>
        </w:rPr>
        <w:t xml:space="preserve">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 xml:space="preserve">Vypůjčené předměty nesmějí být bez souhlasu </w:t>
      </w:r>
      <w:proofErr w:type="spellStart"/>
      <w:r w:rsidR="00636CFD" w:rsidRPr="005C5BBC">
        <w:rPr>
          <w:rFonts w:ascii="Arial" w:hAnsi="Arial" w:cs="Arial"/>
          <w:b w:val="0"/>
          <w:sz w:val="20"/>
        </w:rPr>
        <w:t>půjčitele</w:t>
      </w:r>
      <w:proofErr w:type="spellEnd"/>
      <w:r w:rsidR="00636CFD" w:rsidRPr="005C5BBC">
        <w:rPr>
          <w:rFonts w:ascii="Arial" w:hAnsi="Arial" w:cs="Arial"/>
          <w:b w:val="0"/>
          <w:sz w:val="20"/>
        </w:rPr>
        <w:t xml:space="preserve">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</w:t>
      </w:r>
      <w:r w:rsidR="0015208F">
        <w:rPr>
          <w:rFonts w:ascii="Arial" w:hAnsi="Arial" w:cs="Arial"/>
          <w:color w:val="000000"/>
          <w:szCs w:val="20"/>
        </w:rPr>
        <w:t xml:space="preserve"> 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</w:t>
      </w:r>
      <w:proofErr w:type="spellStart"/>
      <w:r w:rsidR="001D15A4" w:rsidRPr="00354CC0">
        <w:rPr>
          <w:iCs/>
        </w:rPr>
        <w:t>půjčitele</w:t>
      </w:r>
      <w:proofErr w:type="spellEnd"/>
      <w:r w:rsidR="001D15A4" w:rsidRPr="00354CC0">
        <w:rPr>
          <w:iCs/>
        </w:rPr>
        <w:t xml:space="preserve">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proofErr w:type="spellStart"/>
      <w:r w:rsidR="001D15A4" w:rsidRPr="00354CC0">
        <w:rPr>
          <w:b/>
          <w:iCs/>
        </w:rPr>
        <w:t>půjčitele</w:t>
      </w:r>
      <w:proofErr w:type="spellEnd"/>
      <w:r w:rsidR="001D15A4" w:rsidRPr="00354CC0">
        <w:rPr>
          <w:b/>
          <w:iCs/>
        </w:rPr>
        <w:t xml:space="preserve"> ( viz. odstavec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proofErr w:type="spellStart"/>
      <w:r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 xml:space="preserve">veškerou újmu, která </w:t>
      </w:r>
      <w:proofErr w:type="spellStart"/>
      <w:r w:rsidR="001D15A4" w:rsidRPr="00354CC0">
        <w:rPr>
          <w:b/>
          <w:iCs/>
        </w:rPr>
        <w:t>půjčiteli</w:t>
      </w:r>
      <w:proofErr w:type="spellEnd"/>
      <w:r w:rsidRPr="00354CC0">
        <w:rPr>
          <w:b/>
          <w:iCs/>
        </w:rPr>
        <w:t xml:space="preserve"> v souvislosti s tímto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zveřejněním vznikne a </w:t>
      </w:r>
      <w:proofErr w:type="spellStart"/>
      <w:r w:rsidR="001D15A4" w:rsidRPr="00354CC0">
        <w:rPr>
          <w:b/>
          <w:iCs/>
        </w:rPr>
        <w:t>půjčitel</w:t>
      </w:r>
      <w:proofErr w:type="spellEnd"/>
      <w:r w:rsidR="001D15A4" w:rsidRPr="00354CC0">
        <w:rPr>
          <w:b/>
          <w:iCs/>
        </w:rPr>
        <w:t xml:space="preserve">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Smlouva je vyhotovena ve dvou exemplářích. Jeden obdrží </w:t>
      </w:r>
      <w:proofErr w:type="spellStart"/>
      <w:r w:rsidR="00636CFD" w:rsidRPr="005C5BBC">
        <w:rPr>
          <w:rFonts w:cs="Arial"/>
          <w:szCs w:val="20"/>
        </w:rPr>
        <w:t>půjčitel</w:t>
      </w:r>
      <w:proofErr w:type="spellEnd"/>
      <w:r w:rsidR="00636CFD" w:rsidRPr="005C5BBC">
        <w:rPr>
          <w:rFonts w:cs="Arial"/>
          <w:szCs w:val="20"/>
        </w:rPr>
        <w:t>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15208F">
        <w:rPr>
          <w:rFonts w:cs="Arial"/>
          <w:szCs w:val="20"/>
        </w:rPr>
        <w:t>21</w:t>
      </w:r>
      <w:r w:rsidR="005A5B40">
        <w:rPr>
          <w:rFonts w:cs="Arial"/>
          <w:szCs w:val="20"/>
        </w:rPr>
        <w:t xml:space="preserve">. </w:t>
      </w:r>
      <w:r w:rsidR="008040FA">
        <w:rPr>
          <w:rFonts w:cs="Arial"/>
          <w:szCs w:val="20"/>
        </w:rPr>
        <w:t>4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proofErr w:type="spellStart"/>
      <w:r w:rsidRPr="005C5BBC">
        <w:rPr>
          <w:rFonts w:cs="Arial"/>
          <w:szCs w:val="20"/>
        </w:rPr>
        <w:t>Půjčitel</w:t>
      </w:r>
      <w:proofErr w:type="spellEnd"/>
      <w:r w:rsidRPr="005C5BBC">
        <w:rPr>
          <w:rFonts w:cs="Arial"/>
          <w:szCs w:val="20"/>
        </w:rPr>
        <w:t xml:space="preserve">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130BA7">
        <w:rPr>
          <w:rFonts w:ascii="Arial" w:hAnsi="Arial" w:cs="Arial"/>
          <w:b/>
        </w:rPr>
        <w:t>1</w:t>
      </w:r>
      <w:r w:rsidR="0015208F">
        <w:rPr>
          <w:rFonts w:ascii="Arial" w:hAnsi="Arial" w:cs="Arial"/>
          <w:b/>
        </w:rPr>
        <w:t>4</w:t>
      </w:r>
      <w:r w:rsidR="00F27B40" w:rsidRPr="00C458B7">
        <w:rPr>
          <w:rFonts w:ascii="Arial" w:hAnsi="Arial" w:cs="Arial"/>
          <w:b/>
        </w:rPr>
        <w:t>/2022/</w:t>
      </w:r>
      <w:r w:rsidR="00784015" w:rsidRPr="00C458B7">
        <w:rPr>
          <w:rFonts w:ascii="Arial" w:hAnsi="Arial" w:cs="Arial"/>
          <w:b/>
        </w:rPr>
        <w:t>Po</w:t>
      </w:r>
    </w:p>
    <w:p w:rsidR="000F34D6" w:rsidRPr="00A262FE" w:rsidRDefault="00794A5D" w:rsidP="00A262F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b/>
          <w:szCs w:val="20"/>
        </w:rPr>
        <w:t>xxx</w:t>
      </w:r>
      <w:bookmarkStart w:id="0" w:name="_GoBack"/>
      <w:bookmarkEnd w:id="0"/>
    </w:p>
    <w:p w:rsidR="00A262FE" w:rsidRDefault="00A262FE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A262FE" w:rsidRDefault="00A262FE" w:rsidP="005C0D2C">
      <w:pPr>
        <w:spacing w:line="276" w:lineRule="auto"/>
        <w:rPr>
          <w:rFonts w:cs="Arial"/>
          <w:szCs w:val="20"/>
        </w:rPr>
      </w:pPr>
    </w:p>
    <w:p w:rsidR="00A35307" w:rsidRDefault="00A35307" w:rsidP="00A35307">
      <w:pPr>
        <w:pStyle w:val="TEXTMUO"/>
        <w:rPr>
          <w:lang w:eastAsia="en-US"/>
        </w:rPr>
      </w:pPr>
    </w:p>
    <w:p w:rsidR="00A35307" w:rsidRPr="00A35307" w:rsidRDefault="00A35307" w:rsidP="00A35307">
      <w:pPr>
        <w:pStyle w:val="TEXTMUO"/>
        <w:rPr>
          <w:lang w:eastAsia="en-US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5C0D2C" w:rsidRPr="005C0D2C" w:rsidRDefault="005C0D2C" w:rsidP="005C0D2C">
      <w:pPr>
        <w:pStyle w:val="TEXTMUO"/>
        <w:rPr>
          <w:lang w:eastAsia="en-US"/>
        </w:rPr>
      </w:pPr>
    </w:p>
    <w:p w:rsidR="00480738" w:rsidRDefault="00480738" w:rsidP="005A5B40">
      <w:pPr>
        <w:spacing w:line="276" w:lineRule="auto"/>
        <w:rPr>
          <w:rFonts w:cs="Arial"/>
          <w:szCs w:val="20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 xml:space="preserve">dne: ....................... za </w:t>
      </w:r>
      <w:proofErr w:type="spellStart"/>
      <w:r w:rsidRPr="005A5B40">
        <w:rPr>
          <w:rFonts w:cs="Arial"/>
          <w:szCs w:val="20"/>
        </w:rPr>
        <w:t>půjčitele</w:t>
      </w:r>
      <w:proofErr w:type="spellEnd"/>
      <w:r w:rsidRPr="005A5B40">
        <w:rPr>
          <w:rFonts w:cs="Arial"/>
          <w:szCs w:val="20"/>
        </w:rPr>
        <w:t>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A262FE" w:rsidRDefault="00A262FE" w:rsidP="00A262FE">
      <w:pPr>
        <w:pStyle w:val="TEXTMUO"/>
        <w:rPr>
          <w:lang w:eastAsia="en-US"/>
        </w:rPr>
      </w:pPr>
    </w:p>
    <w:p w:rsidR="00A35307" w:rsidRDefault="00A35307" w:rsidP="00A262FE">
      <w:pPr>
        <w:pStyle w:val="TEXTMUO"/>
        <w:rPr>
          <w:lang w:eastAsia="en-US"/>
        </w:rPr>
      </w:pPr>
    </w:p>
    <w:p w:rsidR="00A35307" w:rsidRPr="00A262FE" w:rsidRDefault="00A35307" w:rsidP="00A262FE">
      <w:pPr>
        <w:pStyle w:val="TEXTMUO"/>
        <w:rPr>
          <w:lang w:eastAsia="en-US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 xml:space="preserve">dne: ....................... za </w:t>
      </w:r>
      <w:proofErr w:type="spellStart"/>
      <w:r w:rsidRPr="005A5B40">
        <w:rPr>
          <w:rFonts w:cs="Arial"/>
        </w:rPr>
        <w:t>půjčitele</w:t>
      </w:r>
      <w:proofErr w:type="spellEnd"/>
      <w:r w:rsidRPr="005A5B40">
        <w:rPr>
          <w:rFonts w:cs="Arial"/>
        </w:rPr>
        <w:t>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B2" w:rsidRDefault="00F479B2" w:rsidP="00B421CD">
      <w:r>
        <w:separator/>
      </w:r>
    </w:p>
  </w:endnote>
  <w:endnote w:type="continuationSeparator" w:id="0">
    <w:p w:rsidR="00F479B2" w:rsidRDefault="00F479B2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B2" w:rsidRDefault="00F479B2" w:rsidP="00B421CD">
      <w:r>
        <w:separator/>
      </w:r>
    </w:p>
  </w:footnote>
  <w:footnote w:type="continuationSeparator" w:id="0">
    <w:p w:rsidR="00F479B2" w:rsidRDefault="00F479B2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94A5D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>
    <w:nsid w:val="36CB59C7"/>
    <w:multiLevelType w:val="hybridMultilevel"/>
    <w:tmpl w:val="D408B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3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53F04"/>
    <w:multiLevelType w:val="hybridMultilevel"/>
    <w:tmpl w:val="A4A6E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>
    <w:nsid w:val="738B5A75"/>
    <w:multiLevelType w:val="hybridMultilevel"/>
    <w:tmpl w:val="834C7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2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42"/>
  </w:num>
  <w:num w:numId="12">
    <w:abstractNumId w:val="15"/>
  </w:num>
  <w:num w:numId="13">
    <w:abstractNumId w:val="21"/>
  </w:num>
  <w:num w:numId="14">
    <w:abstractNumId w:val="41"/>
  </w:num>
  <w:num w:numId="15">
    <w:abstractNumId w:val="29"/>
  </w:num>
  <w:num w:numId="16">
    <w:abstractNumId w:val="38"/>
  </w:num>
  <w:num w:numId="17">
    <w:abstractNumId w:val="17"/>
  </w:num>
  <w:num w:numId="18">
    <w:abstractNumId w:val="26"/>
  </w:num>
  <w:num w:numId="19">
    <w:abstractNumId w:val="25"/>
  </w:num>
  <w:num w:numId="20">
    <w:abstractNumId w:val="27"/>
  </w:num>
  <w:num w:numId="21">
    <w:abstractNumId w:val="18"/>
  </w:num>
  <w:num w:numId="22">
    <w:abstractNumId w:val="22"/>
  </w:num>
  <w:num w:numId="23">
    <w:abstractNumId w:val="19"/>
  </w:num>
  <w:num w:numId="24">
    <w:abstractNumId w:val="39"/>
  </w:num>
  <w:num w:numId="25">
    <w:abstractNumId w:val="40"/>
  </w:num>
  <w:num w:numId="26">
    <w:abstractNumId w:val="35"/>
  </w:num>
  <w:num w:numId="27">
    <w:abstractNumId w:val="24"/>
  </w:num>
  <w:num w:numId="28">
    <w:abstractNumId w:val="30"/>
  </w:num>
  <w:num w:numId="29">
    <w:abstractNumId w:val="36"/>
  </w:num>
  <w:num w:numId="30">
    <w:abstractNumId w:val="16"/>
  </w:num>
  <w:num w:numId="31">
    <w:abstractNumId w:val="28"/>
  </w:num>
  <w:num w:numId="32">
    <w:abstractNumId w:val="11"/>
  </w:num>
  <w:num w:numId="33">
    <w:abstractNumId w:val="14"/>
  </w:num>
  <w:num w:numId="34">
    <w:abstractNumId w:val="23"/>
  </w:num>
  <w:num w:numId="35">
    <w:abstractNumId w:val="12"/>
  </w:num>
  <w:num w:numId="36">
    <w:abstractNumId w:val="32"/>
  </w:num>
  <w:num w:numId="37">
    <w:abstractNumId w:val="31"/>
  </w:num>
  <w:num w:numId="38">
    <w:abstractNumId w:val="10"/>
  </w:num>
  <w:num w:numId="39">
    <w:abstractNumId w:val="13"/>
  </w:num>
  <w:num w:numId="40">
    <w:abstractNumId w:val="34"/>
  </w:num>
  <w:num w:numId="41">
    <w:abstractNumId w:val="20"/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0BA7"/>
    <w:rsid w:val="001343F9"/>
    <w:rsid w:val="00137C81"/>
    <w:rsid w:val="0015208F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E171F"/>
    <w:rsid w:val="0031537F"/>
    <w:rsid w:val="00342D5B"/>
    <w:rsid w:val="003438AB"/>
    <w:rsid w:val="00354CC0"/>
    <w:rsid w:val="003C25D7"/>
    <w:rsid w:val="003D1280"/>
    <w:rsid w:val="003F1FF0"/>
    <w:rsid w:val="00404823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3200D"/>
    <w:rsid w:val="005459C2"/>
    <w:rsid w:val="00547A41"/>
    <w:rsid w:val="005639FE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84015"/>
    <w:rsid w:val="00787ED0"/>
    <w:rsid w:val="00794A5D"/>
    <w:rsid w:val="007A0B27"/>
    <w:rsid w:val="007A2230"/>
    <w:rsid w:val="007A4DE8"/>
    <w:rsid w:val="007A6E6B"/>
    <w:rsid w:val="007B369C"/>
    <w:rsid w:val="008040FA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E5784"/>
    <w:rsid w:val="008F1588"/>
    <w:rsid w:val="009105A6"/>
    <w:rsid w:val="00914E08"/>
    <w:rsid w:val="009A72B3"/>
    <w:rsid w:val="009C4B07"/>
    <w:rsid w:val="009C67F0"/>
    <w:rsid w:val="009E48B6"/>
    <w:rsid w:val="00A22122"/>
    <w:rsid w:val="00A22741"/>
    <w:rsid w:val="00A262FE"/>
    <w:rsid w:val="00A30524"/>
    <w:rsid w:val="00A35307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94C09"/>
    <w:rsid w:val="00BC3E0D"/>
    <w:rsid w:val="00BD106F"/>
    <w:rsid w:val="00BD2290"/>
    <w:rsid w:val="00BF4172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E58E0"/>
    <w:rsid w:val="00E50E0B"/>
    <w:rsid w:val="00EA04EB"/>
    <w:rsid w:val="00F27B40"/>
    <w:rsid w:val="00F479B2"/>
    <w:rsid w:val="00F57836"/>
    <w:rsid w:val="00F6307A"/>
    <w:rsid w:val="00F95FAB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lexandra.slosarcikova@museumkamp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AF5B9-5C0B-4695-8124-CF9B6F44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5267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2022-04-06T12:07:00Z</cp:lastPrinted>
  <dcterms:created xsi:type="dcterms:W3CDTF">2022-05-03T12:26:00Z</dcterms:created>
  <dcterms:modified xsi:type="dcterms:W3CDTF">2022-05-03T12:26:00Z</dcterms:modified>
</cp:coreProperties>
</file>