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3C7" w:rsidRPr="006B12A8" w:rsidRDefault="00E4337B" w:rsidP="00E4337B">
      <w:pPr>
        <w:jc w:val="center"/>
        <w:rPr>
          <w:b/>
          <w:sz w:val="36"/>
          <w:szCs w:val="36"/>
        </w:rPr>
      </w:pPr>
      <w:r w:rsidRPr="006B12A8">
        <w:rPr>
          <w:b/>
          <w:sz w:val="36"/>
          <w:szCs w:val="36"/>
        </w:rPr>
        <w:t>S</w:t>
      </w:r>
      <w:r w:rsidR="006B12A8" w:rsidRPr="006B12A8">
        <w:rPr>
          <w:b/>
          <w:sz w:val="36"/>
          <w:szCs w:val="36"/>
        </w:rPr>
        <w:t xml:space="preserve">mlouva </w:t>
      </w:r>
      <w:r w:rsidRPr="006B12A8">
        <w:rPr>
          <w:b/>
          <w:sz w:val="36"/>
          <w:szCs w:val="36"/>
        </w:rPr>
        <w:t xml:space="preserve">o zajištění stravování </w:t>
      </w:r>
    </w:p>
    <w:p w:rsidR="00E4337B" w:rsidRPr="006B12A8" w:rsidRDefault="00E4337B" w:rsidP="00E4337B">
      <w:pPr>
        <w:jc w:val="center"/>
        <w:rPr>
          <w:b/>
          <w:sz w:val="28"/>
          <w:szCs w:val="28"/>
        </w:rPr>
      </w:pPr>
      <w:r w:rsidRPr="006B12A8">
        <w:rPr>
          <w:b/>
          <w:sz w:val="28"/>
          <w:szCs w:val="28"/>
        </w:rPr>
        <w:t>na základě vertikální spolupráce</w:t>
      </w:r>
    </w:p>
    <w:p w:rsidR="00E4337B" w:rsidRPr="003A5351" w:rsidRDefault="00E4337B" w:rsidP="00E4337B">
      <w:pPr>
        <w:jc w:val="center"/>
        <w:rPr>
          <w:i/>
          <w:sz w:val="28"/>
          <w:szCs w:val="28"/>
        </w:rPr>
      </w:pPr>
    </w:p>
    <w:p w:rsidR="00E4337B" w:rsidRPr="00FB40F2" w:rsidRDefault="00FB40F2" w:rsidP="00FB40F2">
      <w:pPr>
        <w:jc w:val="center"/>
        <w:rPr>
          <w:i/>
          <w:szCs w:val="24"/>
        </w:rPr>
      </w:pPr>
      <w:r w:rsidRPr="00FB40F2">
        <w:rPr>
          <w:i/>
          <w:szCs w:val="24"/>
        </w:rPr>
        <w:t>I.</w:t>
      </w:r>
      <w:r>
        <w:rPr>
          <w:i/>
          <w:szCs w:val="24"/>
        </w:rPr>
        <w:t xml:space="preserve"> </w:t>
      </w:r>
      <w:r w:rsidR="00E4337B" w:rsidRPr="00FB40F2">
        <w:rPr>
          <w:i/>
          <w:szCs w:val="24"/>
        </w:rPr>
        <w:t>Smluvní strany:</w:t>
      </w:r>
    </w:p>
    <w:p w:rsidR="007F2900" w:rsidRPr="00CC2FB7" w:rsidRDefault="006204C5" w:rsidP="00FB40F2">
      <w:pPr>
        <w:pStyle w:val="Bezmezer"/>
        <w:spacing w:line="276" w:lineRule="auto"/>
        <w:jc w:val="both"/>
        <w:rPr>
          <w:szCs w:val="24"/>
        </w:rPr>
      </w:pPr>
      <w:r>
        <w:t>Poskytovatel</w:t>
      </w:r>
      <w:r w:rsidR="007F2900">
        <w:t xml:space="preserve">: </w:t>
      </w:r>
      <w:r w:rsidR="007F2900">
        <w:tab/>
      </w:r>
      <w:r w:rsidR="007F2900">
        <w:tab/>
      </w:r>
      <w:r w:rsidR="007F2900" w:rsidRPr="00CC2FB7">
        <w:rPr>
          <w:szCs w:val="24"/>
        </w:rPr>
        <w:t xml:space="preserve">Střední škola technická, Most, příspěvková organizace, </w:t>
      </w:r>
    </w:p>
    <w:p w:rsidR="007F2900" w:rsidRPr="00CC2FB7" w:rsidRDefault="007F2900" w:rsidP="00FB40F2">
      <w:pPr>
        <w:pStyle w:val="Bezmezer"/>
        <w:spacing w:line="276" w:lineRule="auto"/>
        <w:ind w:left="1416" w:firstLine="708"/>
        <w:jc w:val="both"/>
        <w:rPr>
          <w:szCs w:val="24"/>
        </w:rPr>
      </w:pPr>
      <w:r w:rsidRPr="00CC2FB7">
        <w:rPr>
          <w:szCs w:val="24"/>
        </w:rPr>
        <w:t>Dělnická 21, Velebudice, 43401 Most (dále „</w:t>
      </w:r>
      <w:r w:rsidR="006204C5">
        <w:rPr>
          <w:szCs w:val="24"/>
        </w:rPr>
        <w:t>poskytovatel“</w:t>
      </w:r>
      <w:r w:rsidRPr="00CC2FB7">
        <w:rPr>
          <w:szCs w:val="24"/>
        </w:rPr>
        <w:t>)</w:t>
      </w:r>
    </w:p>
    <w:p w:rsidR="007F2900" w:rsidRPr="00CC2FB7" w:rsidRDefault="00CC2FB7" w:rsidP="00FB40F2">
      <w:pPr>
        <w:pStyle w:val="Bezmezer"/>
        <w:spacing w:line="276" w:lineRule="auto"/>
        <w:jc w:val="both"/>
        <w:rPr>
          <w:szCs w:val="24"/>
        </w:rPr>
      </w:pPr>
      <w:r>
        <w:rPr>
          <w:szCs w:val="24"/>
        </w:rPr>
        <w:t>Zastoupený</w:t>
      </w:r>
      <w:r w:rsidR="007F2900" w:rsidRPr="00CC2FB7">
        <w:rPr>
          <w:szCs w:val="24"/>
        </w:rPr>
        <w:t xml:space="preserve">: </w:t>
      </w:r>
      <w:r w:rsidR="007F2900" w:rsidRPr="00CC2FB7">
        <w:rPr>
          <w:szCs w:val="24"/>
        </w:rPr>
        <w:tab/>
      </w:r>
      <w:r w:rsidR="007F2900" w:rsidRPr="00CC2FB7">
        <w:rPr>
          <w:szCs w:val="24"/>
        </w:rPr>
        <w:tab/>
      </w:r>
      <w:r w:rsidR="007F2900" w:rsidRPr="00CC2FB7">
        <w:rPr>
          <w:rStyle w:val="Siln"/>
          <w:b w:val="0"/>
          <w:szCs w:val="24"/>
        </w:rPr>
        <w:t>Ing. Radmilou Krastenicsovou</w:t>
      </w:r>
      <w:r>
        <w:rPr>
          <w:rStyle w:val="Siln"/>
          <w:b w:val="0"/>
          <w:szCs w:val="24"/>
        </w:rPr>
        <w:t>, ředitelkou školy</w:t>
      </w:r>
    </w:p>
    <w:p w:rsidR="007F2900" w:rsidRPr="00CC2FB7" w:rsidRDefault="007F2900" w:rsidP="00FB40F2">
      <w:pPr>
        <w:pStyle w:val="Bezmezer"/>
        <w:spacing w:line="276" w:lineRule="auto"/>
        <w:jc w:val="both"/>
        <w:rPr>
          <w:szCs w:val="24"/>
        </w:rPr>
      </w:pPr>
      <w:r w:rsidRPr="00CC2FB7">
        <w:rPr>
          <w:szCs w:val="24"/>
        </w:rPr>
        <w:t xml:space="preserve">IČO: </w:t>
      </w:r>
      <w:r w:rsidRPr="00CC2FB7">
        <w:rPr>
          <w:szCs w:val="24"/>
        </w:rPr>
        <w:tab/>
      </w:r>
      <w:r w:rsidRPr="00CC2FB7">
        <w:rPr>
          <w:szCs w:val="24"/>
        </w:rPr>
        <w:tab/>
      </w:r>
      <w:r w:rsidRPr="00CC2FB7">
        <w:rPr>
          <w:szCs w:val="24"/>
        </w:rPr>
        <w:tab/>
        <w:t>00125423</w:t>
      </w:r>
    </w:p>
    <w:p w:rsidR="007F2900" w:rsidRDefault="007F2900" w:rsidP="00FB40F2">
      <w:pPr>
        <w:pStyle w:val="Bezmezer"/>
        <w:spacing w:line="276" w:lineRule="auto"/>
        <w:jc w:val="both"/>
        <w:rPr>
          <w:szCs w:val="24"/>
        </w:rPr>
      </w:pPr>
      <w:r w:rsidRPr="00CC2FB7">
        <w:rPr>
          <w:szCs w:val="24"/>
        </w:rPr>
        <w:t>Číslo bank. účtu:</w:t>
      </w:r>
      <w:r w:rsidRPr="00CC2FB7">
        <w:rPr>
          <w:szCs w:val="24"/>
        </w:rPr>
        <w:tab/>
      </w:r>
      <w:r w:rsidR="00E36496">
        <w:rPr>
          <w:szCs w:val="24"/>
        </w:rPr>
        <w:t>35-4162950277/0100</w:t>
      </w:r>
    </w:p>
    <w:p w:rsidR="00CC2FB7" w:rsidRDefault="00CC2FB7" w:rsidP="00FB40F2">
      <w:pPr>
        <w:pStyle w:val="Bezmezer"/>
        <w:spacing w:line="276" w:lineRule="auto"/>
        <w:jc w:val="both"/>
        <w:rPr>
          <w:szCs w:val="24"/>
        </w:rPr>
      </w:pPr>
    </w:p>
    <w:p w:rsidR="00CC2FB7" w:rsidRDefault="00CC2FB7" w:rsidP="00FB40F2">
      <w:pPr>
        <w:pStyle w:val="Bezmezer"/>
        <w:spacing w:line="276" w:lineRule="auto"/>
        <w:jc w:val="both"/>
        <w:rPr>
          <w:i/>
          <w:szCs w:val="24"/>
        </w:rPr>
      </w:pPr>
      <w:r w:rsidRPr="00CC2FB7">
        <w:rPr>
          <w:i/>
          <w:szCs w:val="24"/>
        </w:rPr>
        <w:t>a</w:t>
      </w:r>
    </w:p>
    <w:p w:rsidR="00CC2FB7" w:rsidRPr="00CC2FB7" w:rsidRDefault="00FC791F" w:rsidP="00FB40F2">
      <w:pPr>
        <w:spacing w:line="276" w:lineRule="auto"/>
        <w:ind w:left="2124" w:hanging="2124"/>
        <w:jc w:val="both"/>
      </w:pPr>
      <w:r>
        <w:t>Klient</w:t>
      </w:r>
      <w:r w:rsidR="00CC2FB7" w:rsidRPr="00CC2FB7">
        <w:t>:</w:t>
      </w:r>
      <w:r w:rsidR="00CC2FB7">
        <w:rPr>
          <w:i/>
          <w:szCs w:val="24"/>
        </w:rPr>
        <w:tab/>
      </w:r>
      <w:r w:rsidR="00CC2FB7" w:rsidRPr="00CC2FB7">
        <w:rPr>
          <w:szCs w:val="24"/>
        </w:rPr>
        <w:t>Gymnázium T. G. Masaryka, Litvínov, Studentská 640, příspěvková organizace,</w:t>
      </w:r>
      <w:r w:rsidR="00CC2FB7">
        <w:rPr>
          <w:szCs w:val="24"/>
        </w:rPr>
        <w:t xml:space="preserve"> </w:t>
      </w:r>
      <w:r w:rsidR="00CC2FB7" w:rsidRPr="00CC2FB7">
        <w:t>Studentská 640, Horní Litvínov,</w:t>
      </w:r>
      <w:r w:rsidR="00CC2FB7">
        <w:t xml:space="preserve"> </w:t>
      </w:r>
      <w:r w:rsidR="00CC2FB7" w:rsidRPr="00CC2FB7">
        <w:t>436 01 Litvínov</w:t>
      </w:r>
      <w:r w:rsidR="005D674E">
        <w:t xml:space="preserve"> </w:t>
      </w:r>
      <w:r w:rsidR="005D674E">
        <w:rPr>
          <w:szCs w:val="24"/>
        </w:rPr>
        <w:t>(dále „</w:t>
      </w:r>
      <w:r>
        <w:rPr>
          <w:szCs w:val="24"/>
        </w:rPr>
        <w:t>klient</w:t>
      </w:r>
      <w:r w:rsidR="006204C5">
        <w:rPr>
          <w:szCs w:val="24"/>
        </w:rPr>
        <w:t>“</w:t>
      </w:r>
      <w:r w:rsidR="005D674E" w:rsidRPr="00CC2FB7">
        <w:rPr>
          <w:szCs w:val="24"/>
        </w:rPr>
        <w:t>)</w:t>
      </w:r>
    </w:p>
    <w:p w:rsidR="00CC2FB7" w:rsidRPr="00CC2FB7" w:rsidRDefault="00CC2FB7" w:rsidP="00FB40F2">
      <w:pPr>
        <w:pStyle w:val="Bezmezer"/>
        <w:spacing w:line="276" w:lineRule="auto"/>
        <w:jc w:val="both"/>
        <w:rPr>
          <w:szCs w:val="24"/>
        </w:rPr>
      </w:pPr>
      <w:r>
        <w:rPr>
          <w:szCs w:val="24"/>
        </w:rPr>
        <w:t>Zastoupený</w:t>
      </w:r>
      <w:r w:rsidRPr="00CC2FB7">
        <w:rPr>
          <w:szCs w:val="24"/>
        </w:rPr>
        <w:t xml:space="preserve">: </w:t>
      </w:r>
      <w:r w:rsidRPr="00CC2FB7">
        <w:rPr>
          <w:szCs w:val="24"/>
        </w:rPr>
        <w:tab/>
      </w:r>
      <w:r w:rsidRPr="00CC2FB7">
        <w:rPr>
          <w:szCs w:val="24"/>
        </w:rPr>
        <w:tab/>
      </w:r>
      <w:r>
        <w:rPr>
          <w:szCs w:val="24"/>
        </w:rPr>
        <w:t>M</w:t>
      </w:r>
      <w:r w:rsidRPr="00CC2FB7">
        <w:rPr>
          <w:rStyle w:val="Siln"/>
          <w:b w:val="0"/>
          <w:szCs w:val="24"/>
        </w:rPr>
        <w:t>g</w:t>
      </w:r>
      <w:r>
        <w:rPr>
          <w:rStyle w:val="Siln"/>
          <w:b w:val="0"/>
          <w:szCs w:val="24"/>
        </w:rPr>
        <w:t>r</w:t>
      </w:r>
      <w:r w:rsidRPr="00CC2FB7">
        <w:rPr>
          <w:rStyle w:val="Siln"/>
          <w:b w:val="0"/>
          <w:szCs w:val="24"/>
        </w:rPr>
        <w:t xml:space="preserve">. </w:t>
      </w:r>
      <w:r>
        <w:rPr>
          <w:rStyle w:val="Siln"/>
          <w:b w:val="0"/>
          <w:szCs w:val="24"/>
        </w:rPr>
        <w:t>Janem Novákem, ředitelem školy</w:t>
      </w:r>
    </w:p>
    <w:p w:rsidR="00CC2FB7" w:rsidRPr="00CC2FB7" w:rsidRDefault="00CC2FB7" w:rsidP="00FB40F2">
      <w:pPr>
        <w:pStyle w:val="Bezmezer"/>
        <w:spacing w:line="276" w:lineRule="auto"/>
        <w:jc w:val="both"/>
        <w:rPr>
          <w:szCs w:val="24"/>
        </w:rPr>
      </w:pPr>
      <w:r w:rsidRPr="00CC2FB7">
        <w:rPr>
          <w:szCs w:val="24"/>
        </w:rPr>
        <w:t xml:space="preserve">IČO: </w:t>
      </w:r>
      <w:r w:rsidRPr="00CC2FB7">
        <w:rPr>
          <w:szCs w:val="24"/>
        </w:rPr>
        <w:tab/>
      </w:r>
      <w:r w:rsidRPr="00CC2FB7">
        <w:rPr>
          <w:szCs w:val="24"/>
        </w:rPr>
        <w:tab/>
      </w:r>
      <w:r w:rsidRPr="00CC2FB7">
        <w:rPr>
          <w:szCs w:val="24"/>
        </w:rPr>
        <w:tab/>
      </w:r>
      <w:r w:rsidR="005D674E">
        <w:rPr>
          <w:szCs w:val="24"/>
        </w:rPr>
        <w:t>62208870</w:t>
      </w:r>
    </w:p>
    <w:p w:rsidR="00CC2FB7" w:rsidRDefault="00CC2FB7" w:rsidP="00FB40F2">
      <w:pPr>
        <w:pStyle w:val="Bezmezer"/>
        <w:spacing w:line="276" w:lineRule="auto"/>
        <w:jc w:val="both"/>
        <w:rPr>
          <w:szCs w:val="24"/>
        </w:rPr>
      </w:pPr>
      <w:r w:rsidRPr="00CC2FB7">
        <w:rPr>
          <w:szCs w:val="24"/>
        </w:rPr>
        <w:t>Číslo bank. účtu:</w:t>
      </w:r>
      <w:r w:rsidRPr="00CC2FB7">
        <w:rPr>
          <w:szCs w:val="24"/>
        </w:rPr>
        <w:tab/>
      </w:r>
      <w:r w:rsidR="005D674E">
        <w:rPr>
          <w:szCs w:val="24"/>
        </w:rPr>
        <w:t>3403990217/0100</w:t>
      </w:r>
    </w:p>
    <w:p w:rsidR="00A72CE5" w:rsidRDefault="00A72CE5" w:rsidP="00FB40F2">
      <w:pPr>
        <w:pStyle w:val="Bezmezer"/>
        <w:spacing w:line="276" w:lineRule="auto"/>
        <w:jc w:val="both"/>
        <w:rPr>
          <w:szCs w:val="24"/>
        </w:rPr>
      </w:pPr>
    </w:p>
    <w:p w:rsidR="00347521" w:rsidRPr="0019073D" w:rsidRDefault="00FB40F2" w:rsidP="0019073D">
      <w:pPr>
        <w:pStyle w:val="Bezmezer"/>
        <w:spacing w:line="276" w:lineRule="auto"/>
        <w:ind w:left="360"/>
        <w:jc w:val="center"/>
        <w:rPr>
          <w:i/>
          <w:szCs w:val="24"/>
        </w:rPr>
      </w:pPr>
      <w:r>
        <w:rPr>
          <w:i/>
          <w:szCs w:val="24"/>
        </w:rPr>
        <w:t>I</w:t>
      </w:r>
      <w:r w:rsidR="00A72CE5" w:rsidRPr="00FB40F2">
        <w:rPr>
          <w:i/>
          <w:szCs w:val="24"/>
        </w:rPr>
        <w:t>I</w:t>
      </w:r>
      <w:r w:rsidR="00347521">
        <w:rPr>
          <w:i/>
          <w:szCs w:val="24"/>
        </w:rPr>
        <w:t xml:space="preserve">. Základní ustanovení </w:t>
      </w:r>
    </w:p>
    <w:p w:rsidR="00F01C0A" w:rsidRPr="00F01C0A" w:rsidRDefault="00E56FD5" w:rsidP="00E56FD5">
      <w:pPr>
        <w:pStyle w:val="Bezmezer"/>
        <w:numPr>
          <w:ilvl w:val="0"/>
          <w:numId w:val="16"/>
        </w:numPr>
        <w:jc w:val="both"/>
        <w:rPr>
          <w:szCs w:val="24"/>
        </w:rPr>
      </w:pPr>
      <w:r w:rsidRPr="00403D0D">
        <w:rPr>
          <w:szCs w:val="24"/>
        </w:rPr>
        <w:t xml:space="preserve">Tato smlouva </w:t>
      </w:r>
      <w:r w:rsidRPr="00403D0D">
        <w:t>je uzavírána na základně vertikální spolupráce</w:t>
      </w:r>
      <w:r>
        <w:t>, ve smyslu ust</w:t>
      </w:r>
      <w:r w:rsidR="00F01C0A">
        <w:t>anovení</w:t>
      </w:r>
      <w:r>
        <w:t xml:space="preserve"> § 11 zákona č. </w:t>
      </w:r>
      <w:r w:rsidRPr="00403D0D">
        <w:t xml:space="preserve">134/2016 Sb., o zadávání veřejných zakázek, ve znění pozdějších </w:t>
      </w:r>
      <w:r>
        <w:t>předpisů, bez </w:t>
      </w:r>
      <w:r w:rsidRPr="00403D0D">
        <w:t xml:space="preserve">předchozího provedení výběrového řízení. </w:t>
      </w:r>
    </w:p>
    <w:p w:rsidR="00E56FD5" w:rsidRPr="00F01C0A" w:rsidRDefault="00E56FD5" w:rsidP="00E56FD5">
      <w:pPr>
        <w:pStyle w:val="Bezmezer"/>
        <w:numPr>
          <w:ilvl w:val="0"/>
          <w:numId w:val="16"/>
        </w:numPr>
        <w:jc w:val="both"/>
        <w:rPr>
          <w:szCs w:val="24"/>
        </w:rPr>
      </w:pPr>
      <w:r w:rsidRPr="00403D0D">
        <w:t>Smluvní strany prohlašují, že jsou příspěvkovými organizacemi Ústeckého kraje, který je jich ovládajícím zadavatelem, nemá v nich majetkovou účast žádná jiná osoba než Ústecký kraj a vykonávají více ne</w:t>
      </w:r>
      <w:r>
        <w:t>ž 80% své </w:t>
      </w:r>
      <w:r w:rsidRPr="00403D0D">
        <w:t>činnosti při plnění úkolů svěřených Ústeckým kraje.</w:t>
      </w:r>
    </w:p>
    <w:p w:rsidR="00F01C0A" w:rsidRPr="00F01C0A" w:rsidRDefault="00F01C0A" w:rsidP="00F01C0A">
      <w:pPr>
        <w:pStyle w:val="OdstavecSmlouvy"/>
        <w:keepLines w:val="0"/>
        <w:numPr>
          <w:ilvl w:val="0"/>
          <w:numId w:val="16"/>
        </w:numPr>
        <w:spacing w:after="0" w:line="276" w:lineRule="auto"/>
        <w:rPr>
          <w:rFonts w:asciiTheme="minorHAnsi" w:hAnsiTheme="minorHAnsi" w:cstheme="minorHAnsi"/>
          <w:szCs w:val="24"/>
        </w:rPr>
      </w:pPr>
      <w:r w:rsidRPr="00347521">
        <w:rPr>
          <w:rFonts w:asciiTheme="minorHAnsi" w:hAnsiTheme="minorHAnsi" w:cstheme="minorHAnsi"/>
          <w:szCs w:val="24"/>
        </w:rPr>
        <w:t>Smluvní strany se zavazují, že změny dotčených údajů oznámí bez prodlení písemně druhé smluvní straně. Při změně identifikačních údajů smluvních stran včetně změny účtu není nutné uzavírat ke smlouvě dodatek.</w:t>
      </w:r>
    </w:p>
    <w:p w:rsidR="00347521" w:rsidRPr="00347521" w:rsidRDefault="00347521" w:rsidP="00347521">
      <w:pPr>
        <w:pStyle w:val="Bezmezer"/>
        <w:spacing w:line="276" w:lineRule="auto"/>
        <w:rPr>
          <w:szCs w:val="24"/>
        </w:rPr>
      </w:pPr>
    </w:p>
    <w:p w:rsidR="00CC2FB7" w:rsidRPr="00FB40F2" w:rsidRDefault="00347521" w:rsidP="00FB40F2">
      <w:pPr>
        <w:pStyle w:val="Bezmezer"/>
        <w:spacing w:line="276" w:lineRule="auto"/>
        <w:ind w:left="360"/>
        <w:jc w:val="center"/>
        <w:rPr>
          <w:i/>
          <w:szCs w:val="24"/>
        </w:rPr>
      </w:pPr>
      <w:r>
        <w:rPr>
          <w:i/>
          <w:szCs w:val="24"/>
        </w:rPr>
        <w:t>III</w:t>
      </w:r>
      <w:r w:rsidR="00A72CE5" w:rsidRPr="00FB40F2">
        <w:rPr>
          <w:i/>
          <w:szCs w:val="24"/>
        </w:rPr>
        <w:t>. Předmět smlouvy</w:t>
      </w:r>
    </w:p>
    <w:p w:rsidR="00A72CE5" w:rsidRPr="00561E6A" w:rsidRDefault="00347521" w:rsidP="00347521">
      <w:pPr>
        <w:pStyle w:val="Bezmezer"/>
        <w:numPr>
          <w:ilvl w:val="0"/>
          <w:numId w:val="4"/>
        </w:numPr>
        <w:spacing w:line="276" w:lineRule="auto"/>
        <w:jc w:val="both"/>
        <w:rPr>
          <w:rFonts w:cstheme="minorHAnsi"/>
          <w:szCs w:val="24"/>
        </w:rPr>
      </w:pPr>
      <w:r w:rsidRPr="00561E6A">
        <w:rPr>
          <w:rFonts w:cstheme="minorHAnsi"/>
          <w:szCs w:val="24"/>
        </w:rPr>
        <w:t xml:space="preserve">Předmětem </w:t>
      </w:r>
      <w:r w:rsidR="00A72CE5" w:rsidRPr="00561E6A">
        <w:rPr>
          <w:rFonts w:cstheme="minorHAnsi"/>
          <w:szCs w:val="24"/>
        </w:rPr>
        <w:t xml:space="preserve">smlouvy je </w:t>
      </w:r>
      <w:bookmarkStart w:id="0" w:name="_GoBack"/>
      <w:r w:rsidR="00A72CE5" w:rsidRPr="00561E6A">
        <w:rPr>
          <w:rFonts w:cstheme="minorHAnsi"/>
          <w:szCs w:val="24"/>
        </w:rPr>
        <w:t xml:space="preserve">zajištění stravování žáků a zaměstnanců </w:t>
      </w:r>
      <w:bookmarkEnd w:id="0"/>
      <w:r w:rsidR="00FC791F">
        <w:rPr>
          <w:rFonts w:cstheme="minorHAnsi"/>
          <w:szCs w:val="24"/>
        </w:rPr>
        <w:t>klienta</w:t>
      </w:r>
      <w:r w:rsidR="00062D31" w:rsidRPr="00561E6A">
        <w:rPr>
          <w:rFonts w:cstheme="minorHAnsi"/>
          <w:szCs w:val="24"/>
        </w:rPr>
        <w:t xml:space="preserve"> </w:t>
      </w:r>
      <w:r w:rsidR="0019073D">
        <w:rPr>
          <w:rFonts w:cstheme="minorHAnsi"/>
          <w:szCs w:val="24"/>
        </w:rPr>
        <w:t>(dále „strávníci“) za </w:t>
      </w:r>
      <w:r w:rsidR="00A72CE5" w:rsidRPr="00561E6A">
        <w:rPr>
          <w:rFonts w:cstheme="minorHAnsi"/>
          <w:szCs w:val="24"/>
        </w:rPr>
        <w:t xml:space="preserve">těchto </w:t>
      </w:r>
      <w:r w:rsidR="00062D31" w:rsidRPr="00561E6A">
        <w:rPr>
          <w:rFonts w:cstheme="minorHAnsi"/>
          <w:szCs w:val="24"/>
        </w:rPr>
        <w:t xml:space="preserve">podmínek: </w:t>
      </w:r>
    </w:p>
    <w:p w:rsidR="00062D31" w:rsidRPr="00561E6A" w:rsidRDefault="00062D31" w:rsidP="00FB40F2">
      <w:pPr>
        <w:pStyle w:val="Bezmezer"/>
        <w:numPr>
          <w:ilvl w:val="0"/>
          <w:numId w:val="3"/>
        </w:numPr>
        <w:spacing w:line="276" w:lineRule="auto"/>
        <w:jc w:val="both"/>
        <w:rPr>
          <w:rFonts w:cstheme="minorHAnsi"/>
          <w:szCs w:val="24"/>
        </w:rPr>
      </w:pPr>
      <w:r w:rsidRPr="00561E6A">
        <w:rPr>
          <w:rFonts w:cstheme="minorHAnsi"/>
          <w:szCs w:val="24"/>
        </w:rPr>
        <w:t xml:space="preserve">cena jednoho oběda pro žáka: </w:t>
      </w:r>
      <w:r w:rsidRPr="00561E6A">
        <w:rPr>
          <w:rFonts w:cstheme="minorHAnsi"/>
          <w:szCs w:val="24"/>
        </w:rPr>
        <w:tab/>
      </w:r>
      <w:r w:rsidRPr="00561E6A">
        <w:rPr>
          <w:rFonts w:cstheme="minorHAnsi"/>
          <w:szCs w:val="24"/>
        </w:rPr>
        <w:tab/>
      </w:r>
      <w:r w:rsidR="005D674E">
        <w:rPr>
          <w:rFonts w:cstheme="minorHAnsi"/>
          <w:szCs w:val="24"/>
        </w:rPr>
        <w:t>35,-</w:t>
      </w:r>
      <w:r w:rsidRPr="00561E6A">
        <w:rPr>
          <w:rFonts w:cstheme="minorHAnsi"/>
          <w:szCs w:val="24"/>
        </w:rPr>
        <w:t xml:space="preserve"> Kč</w:t>
      </w:r>
    </w:p>
    <w:p w:rsidR="00062D31" w:rsidRDefault="00062D31" w:rsidP="00FB40F2">
      <w:pPr>
        <w:pStyle w:val="Bezmezer"/>
        <w:numPr>
          <w:ilvl w:val="0"/>
          <w:numId w:val="3"/>
        </w:numPr>
        <w:spacing w:line="276" w:lineRule="auto"/>
        <w:jc w:val="both"/>
        <w:rPr>
          <w:rFonts w:cstheme="minorHAnsi"/>
          <w:szCs w:val="24"/>
        </w:rPr>
      </w:pPr>
      <w:r w:rsidRPr="00561E6A">
        <w:rPr>
          <w:rFonts w:cstheme="minorHAnsi"/>
          <w:szCs w:val="24"/>
        </w:rPr>
        <w:t xml:space="preserve">cena jednoho oběda pro </w:t>
      </w:r>
      <w:r w:rsidR="005D674E">
        <w:rPr>
          <w:rFonts w:cstheme="minorHAnsi"/>
          <w:szCs w:val="24"/>
        </w:rPr>
        <w:t xml:space="preserve">zaměstnance: </w:t>
      </w:r>
      <w:r w:rsidR="005D674E">
        <w:rPr>
          <w:rFonts w:cstheme="minorHAnsi"/>
          <w:szCs w:val="24"/>
        </w:rPr>
        <w:tab/>
        <w:t>75,-</w:t>
      </w:r>
      <w:r w:rsidRPr="00561E6A">
        <w:rPr>
          <w:rFonts w:cstheme="minorHAnsi"/>
          <w:szCs w:val="24"/>
        </w:rPr>
        <w:t xml:space="preserve"> Kč + platná sazba DPH</w:t>
      </w:r>
      <w:r w:rsidR="00FB40F2" w:rsidRPr="00561E6A">
        <w:rPr>
          <w:rFonts w:cstheme="minorHAnsi"/>
          <w:szCs w:val="24"/>
        </w:rPr>
        <w:t>.</w:t>
      </w:r>
    </w:p>
    <w:p w:rsidR="00432015" w:rsidRPr="00432015" w:rsidRDefault="00432015" w:rsidP="00432015">
      <w:pPr>
        <w:pStyle w:val="Bezmezer"/>
        <w:spacing w:line="276" w:lineRule="auto"/>
        <w:ind w:left="720"/>
        <w:jc w:val="both"/>
        <w:rPr>
          <w:rFonts w:cstheme="minorHAnsi"/>
          <w:sz w:val="18"/>
          <w:szCs w:val="18"/>
        </w:rPr>
      </w:pPr>
      <w:r w:rsidRPr="00432015">
        <w:rPr>
          <w:rFonts w:cstheme="minorHAnsi"/>
          <w:sz w:val="18"/>
          <w:szCs w:val="18"/>
        </w:rPr>
        <w:t>(popř. pro cizí strávníky)</w:t>
      </w:r>
    </w:p>
    <w:p w:rsidR="007F2900" w:rsidRPr="00561E6A" w:rsidRDefault="0019073D" w:rsidP="00FB40F2">
      <w:pPr>
        <w:pStyle w:val="Odstavecseseznamem"/>
        <w:numPr>
          <w:ilvl w:val="0"/>
          <w:numId w:val="4"/>
        </w:num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Strávníci</w:t>
      </w:r>
      <w:r w:rsidR="00830210">
        <w:rPr>
          <w:rFonts w:cstheme="minorHAnsi"/>
          <w:szCs w:val="24"/>
        </w:rPr>
        <w:t xml:space="preserve"> </w:t>
      </w:r>
      <w:r w:rsidR="00062D31" w:rsidRPr="00561E6A">
        <w:rPr>
          <w:rFonts w:cstheme="minorHAnsi"/>
          <w:szCs w:val="24"/>
        </w:rPr>
        <w:t xml:space="preserve">uhradí výše </w:t>
      </w:r>
      <w:r w:rsidR="006204C5">
        <w:rPr>
          <w:rFonts w:cstheme="minorHAnsi"/>
          <w:szCs w:val="24"/>
        </w:rPr>
        <w:t>uvedenou cenu oběda na bankovní</w:t>
      </w:r>
      <w:r w:rsidR="00062D31" w:rsidRPr="00561E6A">
        <w:rPr>
          <w:rFonts w:cstheme="minorHAnsi"/>
          <w:szCs w:val="24"/>
        </w:rPr>
        <w:t xml:space="preserve"> účet </w:t>
      </w:r>
      <w:r w:rsidR="006204C5">
        <w:rPr>
          <w:rFonts w:cstheme="minorHAnsi"/>
          <w:szCs w:val="24"/>
        </w:rPr>
        <w:t>poskytovatel</w:t>
      </w:r>
      <w:r w:rsidR="00062D31" w:rsidRPr="00561E6A">
        <w:rPr>
          <w:rFonts w:cstheme="minorHAnsi"/>
          <w:szCs w:val="24"/>
        </w:rPr>
        <w:t xml:space="preserve">e </w:t>
      </w:r>
      <w:r w:rsidR="00062D31" w:rsidRPr="00561E6A">
        <w:rPr>
          <w:rFonts w:cstheme="minorHAnsi"/>
        </w:rPr>
        <w:t>na</w:t>
      </w:r>
      <w:r w:rsidR="00697B1D" w:rsidRPr="00561E6A">
        <w:rPr>
          <w:rFonts w:cstheme="minorHAnsi"/>
        </w:rPr>
        <w:t xml:space="preserve"> </w:t>
      </w:r>
      <w:r w:rsidR="00062D31" w:rsidRPr="00561E6A">
        <w:rPr>
          <w:rFonts w:cstheme="minorHAnsi"/>
        </w:rPr>
        <w:t>základě</w:t>
      </w:r>
      <w:r w:rsidR="00062D31" w:rsidRPr="00561E6A">
        <w:rPr>
          <w:rFonts w:cstheme="minorHAnsi"/>
          <w:szCs w:val="24"/>
        </w:rPr>
        <w:t xml:space="preserve"> přiděleného variabilního </w:t>
      </w:r>
      <w:r w:rsidR="00697B1D" w:rsidRPr="00561E6A">
        <w:rPr>
          <w:rFonts w:cstheme="minorHAnsi"/>
          <w:szCs w:val="24"/>
        </w:rPr>
        <w:t>symbolu ved</w:t>
      </w:r>
      <w:r w:rsidR="00FB40F2" w:rsidRPr="00561E6A">
        <w:rPr>
          <w:rFonts w:cstheme="minorHAnsi"/>
          <w:szCs w:val="24"/>
        </w:rPr>
        <w:t xml:space="preserve">oucí školní jídelny </w:t>
      </w:r>
      <w:r w:rsidR="006204C5">
        <w:rPr>
          <w:rFonts w:cstheme="minorHAnsi"/>
          <w:szCs w:val="24"/>
        </w:rPr>
        <w:t>poskytovatel</w:t>
      </w:r>
      <w:r w:rsidR="00FB40F2" w:rsidRPr="00561E6A">
        <w:rPr>
          <w:rFonts w:cstheme="minorHAnsi"/>
          <w:szCs w:val="24"/>
        </w:rPr>
        <w:t>e, a to formou zálohy do 25. dne v měsíci na měsíc následující.</w:t>
      </w:r>
    </w:p>
    <w:p w:rsidR="00697B1D" w:rsidRPr="00D918F1" w:rsidRDefault="00697B1D" w:rsidP="00FB40F2">
      <w:pPr>
        <w:pStyle w:val="Odstavecseseznamem"/>
        <w:numPr>
          <w:ilvl w:val="0"/>
          <w:numId w:val="4"/>
        </w:numPr>
        <w:jc w:val="both"/>
        <w:rPr>
          <w:rFonts w:cstheme="minorHAnsi"/>
          <w:szCs w:val="24"/>
        </w:rPr>
      </w:pPr>
      <w:r w:rsidRPr="00D918F1">
        <w:rPr>
          <w:rFonts w:cstheme="minorHAnsi"/>
          <w:szCs w:val="24"/>
        </w:rPr>
        <w:lastRenderedPageBreak/>
        <w:t>Cena oběda může být v průběhu smluvního období změněna vlivem rů</w:t>
      </w:r>
      <w:r w:rsidR="005909B8" w:rsidRPr="00D918F1">
        <w:rPr>
          <w:rFonts w:cstheme="minorHAnsi"/>
          <w:szCs w:val="24"/>
        </w:rPr>
        <w:t>stu cen potravin, energií</w:t>
      </w:r>
      <w:r w:rsidR="00830210">
        <w:rPr>
          <w:rFonts w:cstheme="minorHAnsi"/>
          <w:szCs w:val="24"/>
        </w:rPr>
        <w:t xml:space="preserve">, přepravních </w:t>
      </w:r>
      <w:r w:rsidR="005909B8" w:rsidRPr="00D918F1">
        <w:rPr>
          <w:rFonts w:cstheme="minorHAnsi"/>
          <w:szCs w:val="24"/>
        </w:rPr>
        <w:t xml:space="preserve"> a mzdových nákladů </w:t>
      </w:r>
      <w:r w:rsidR="006204C5">
        <w:rPr>
          <w:rFonts w:cstheme="minorHAnsi"/>
          <w:szCs w:val="24"/>
        </w:rPr>
        <w:t>poskytovatele. Tyto změny budou jeden</w:t>
      </w:r>
      <w:r w:rsidR="005909B8" w:rsidRPr="00D918F1">
        <w:rPr>
          <w:rFonts w:cstheme="minorHAnsi"/>
          <w:szCs w:val="24"/>
        </w:rPr>
        <w:t xml:space="preserve"> měsíc předem s </w:t>
      </w:r>
      <w:r w:rsidR="00FC791F">
        <w:rPr>
          <w:rFonts w:cstheme="minorHAnsi"/>
          <w:szCs w:val="24"/>
        </w:rPr>
        <w:t>kliente</w:t>
      </w:r>
      <w:r w:rsidR="005909B8" w:rsidRPr="00D918F1">
        <w:rPr>
          <w:rFonts w:cstheme="minorHAnsi"/>
          <w:szCs w:val="24"/>
        </w:rPr>
        <w:t xml:space="preserve">m projednány. </w:t>
      </w:r>
    </w:p>
    <w:p w:rsidR="00830210" w:rsidRPr="00D918F1" w:rsidRDefault="0019073D" w:rsidP="00FB40F2">
      <w:pPr>
        <w:pStyle w:val="Odstavecseseznamem"/>
        <w:numPr>
          <w:ilvl w:val="0"/>
          <w:numId w:val="4"/>
        </w:num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Strávníci</w:t>
      </w:r>
      <w:r w:rsidR="00830210">
        <w:rPr>
          <w:rFonts w:cstheme="minorHAnsi"/>
          <w:szCs w:val="24"/>
        </w:rPr>
        <w:t xml:space="preserve"> se </w:t>
      </w:r>
      <w:r w:rsidR="00D30B2C">
        <w:rPr>
          <w:rFonts w:cstheme="minorHAnsi"/>
          <w:szCs w:val="24"/>
        </w:rPr>
        <w:t>zaevidují</w:t>
      </w:r>
      <w:r w:rsidR="00830210">
        <w:rPr>
          <w:rFonts w:cstheme="minorHAnsi"/>
          <w:szCs w:val="24"/>
        </w:rPr>
        <w:t xml:space="preserve"> na základě přihlášky ke stravování, která je zveřejněna na webových stánkách  poskytovatele</w:t>
      </w:r>
      <w:r w:rsidR="00D30B2C">
        <w:rPr>
          <w:rFonts w:cstheme="minorHAnsi"/>
          <w:szCs w:val="24"/>
        </w:rPr>
        <w:t>,</w:t>
      </w:r>
      <w:r w:rsidR="00830210">
        <w:rPr>
          <w:rFonts w:cstheme="minorHAnsi"/>
          <w:szCs w:val="24"/>
        </w:rPr>
        <w:t xml:space="preserve"> a hra</w:t>
      </w:r>
      <w:r w:rsidR="00D30B2C">
        <w:rPr>
          <w:rFonts w:cstheme="minorHAnsi"/>
          <w:szCs w:val="24"/>
        </w:rPr>
        <w:t>dí objednávkový čip, popř.</w:t>
      </w:r>
      <w:r w:rsidR="00830210">
        <w:rPr>
          <w:rFonts w:cstheme="minorHAnsi"/>
          <w:szCs w:val="24"/>
        </w:rPr>
        <w:t xml:space="preserve"> </w:t>
      </w:r>
      <w:r w:rsidR="00D30B2C">
        <w:rPr>
          <w:rFonts w:cstheme="minorHAnsi"/>
          <w:szCs w:val="24"/>
        </w:rPr>
        <w:t> </w:t>
      </w:r>
      <w:r w:rsidR="00830210">
        <w:rPr>
          <w:rFonts w:cstheme="minorHAnsi"/>
          <w:szCs w:val="24"/>
        </w:rPr>
        <w:t xml:space="preserve">k registraci a odběru jídla </w:t>
      </w:r>
      <w:r w:rsidR="00D30B2C">
        <w:rPr>
          <w:rFonts w:cstheme="minorHAnsi"/>
          <w:szCs w:val="24"/>
        </w:rPr>
        <w:t xml:space="preserve">mohou </w:t>
      </w:r>
      <w:r w:rsidR="00830210">
        <w:rPr>
          <w:rFonts w:cstheme="minorHAnsi"/>
          <w:szCs w:val="24"/>
        </w:rPr>
        <w:t>používat svou vlastní ISIC kartu.</w:t>
      </w:r>
    </w:p>
    <w:p w:rsidR="00797FEA" w:rsidRPr="00D918F1" w:rsidRDefault="00797FEA" w:rsidP="00FB40F2">
      <w:pPr>
        <w:pStyle w:val="Odstavecseseznamem"/>
        <w:numPr>
          <w:ilvl w:val="0"/>
          <w:numId w:val="4"/>
        </w:numPr>
        <w:jc w:val="both"/>
        <w:rPr>
          <w:rFonts w:cstheme="minorHAnsi"/>
          <w:szCs w:val="24"/>
        </w:rPr>
      </w:pPr>
      <w:r w:rsidRPr="00D918F1">
        <w:rPr>
          <w:rFonts w:cstheme="minorHAnsi"/>
          <w:szCs w:val="24"/>
        </w:rPr>
        <w:t xml:space="preserve">Jídelní lístek je vyvěšen na konkrétní týden na portálu </w:t>
      </w:r>
      <w:hyperlink r:id="rId8" w:history="1">
        <w:r w:rsidRPr="00F86C7E">
          <w:rPr>
            <w:rStyle w:val="Hypertextovodkaz"/>
            <w:i/>
            <w:iCs/>
          </w:rPr>
          <w:t>www.strava.cz</w:t>
        </w:r>
      </w:hyperlink>
      <w:r w:rsidRPr="00D918F1">
        <w:rPr>
          <w:rFonts w:cstheme="minorHAnsi"/>
          <w:szCs w:val="24"/>
        </w:rPr>
        <w:t>. Stejný portál slouží pro volbu, přihlášení a odhlášení jídel.</w:t>
      </w:r>
    </w:p>
    <w:p w:rsidR="00797FEA" w:rsidRPr="00D918F1" w:rsidRDefault="00797FEA" w:rsidP="00FB40F2">
      <w:pPr>
        <w:pStyle w:val="Odstavecseseznamem"/>
        <w:numPr>
          <w:ilvl w:val="0"/>
          <w:numId w:val="4"/>
        </w:numPr>
        <w:jc w:val="both"/>
        <w:rPr>
          <w:rFonts w:cstheme="minorHAnsi"/>
          <w:szCs w:val="24"/>
        </w:rPr>
      </w:pPr>
      <w:r w:rsidRPr="00D918F1">
        <w:rPr>
          <w:rFonts w:cstheme="minorHAnsi"/>
          <w:szCs w:val="24"/>
        </w:rPr>
        <w:t xml:space="preserve">V </w:t>
      </w:r>
      <w:r w:rsidRPr="00D918F1">
        <w:rPr>
          <w:rFonts w:cstheme="minorHAnsi"/>
          <w:color w:val="000000"/>
          <w:szCs w:val="24"/>
        </w:rPr>
        <w:t>jídelně jsou nabízeny dva druhy obědů</w:t>
      </w:r>
      <w:r w:rsidR="00F01C0A">
        <w:rPr>
          <w:rFonts w:cstheme="minorHAnsi"/>
          <w:color w:val="000000"/>
          <w:szCs w:val="24"/>
        </w:rPr>
        <w:t>.</w:t>
      </w:r>
    </w:p>
    <w:p w:rsidR="00FB5BC3" w:rsidRPr="00D918F1" w:rsidRDefault="00FB5BC3" w:rsidP="00403D0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4"/>
        </w:rPr>
      </w:pPr>
      <w:r w:rsidRPr="00D918F1">
        <w:rPr>
          <w:rFonts w:cstheme="minorHAnsi"/>
          <w:color w:val="000000"/>
          <w:szCs w:val="24"/>
        </w:rPr>
        <w:t>Po dobu nemoci či nepřítomnosti strávníka je nutno stravu odhlásit</w:t>
      </w:r>
      <w:r w:rsidR="0019073D">
        <w:rPr>
          <w:rFonts w:cstheme="minorHAnsi"/>
          <w:color w:val="000000"/>
          <w:szCs w:val="24"/>
        </w:rPr>
        <w:t>, n</w:t>
      </w:r>
      <w:r w:rsidRPr="00D918F1">
        <w:rPr>
          <w:rFonts w:cstheme="minorHAnsi"/>
          <w:color w:val="000000"/>
          <w:szCs w:val="24"/>
        </w:rPr>
        <w:t xml:space="preserve">eodhlášená strava propadá. Odhlášku lze provést přes </w:t>
      </w:r>
      <w:r w:rsidR="006B12A8">
        <w:rPr>
          <w:rFonts w:cstheme="minorHAnsi"/>
          <w:color w:val="000000"/>
          <w:szCs w:val="24"/>
        </w:rPr>
        <w:t>výše uvedený webový portál.</w:t>
      </w:r>
    </w:p>
    <w:p w:rsidR="00FB5BC3" w:rsidRPr="00D918F1" w:rsidRDefault="00FB5BC3" w:rsidP="00403D0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FB5BC3">
        <w:rPr>
          <w:rFonts w:cstheme="minorHAnsi"/>
          <w:color w:val="000000"/>
          <w:szCs w:val="24"/>
        </w:rPr>
        <w:t xml:space="preserve">V případě onemocnění </w:t>
      </w:r>
      <w:r w:rsidR="0019073D">
        <w:rPr>
          <w:rFonts w:cstheme="minorHAnsi"/>
          <w:color w:val="000000"/>
          <w:szCs w:val="24"/>
        </w:rPr>
        <w:t>strávníka</w:t>
      </w:r>
      <w:r w:rsidRPr="00FB5BC3">
        <w:rPr>
          <w:rFonts w:cstheme="minorHAnsi"/>
          <w:color w:val="000000"/>
          <w:szCs w:val="24"/>
        </w:rPr>
        <w:t xml:space="preserve"> je nutno stravu odhlásit. P</w:t>
      </w:r>
      <w:r w:rsidR="00F86C7E">
        <w:rPr>
          <w:rFonts w:cstheme="minorHAnsi"/>
          <w:color w:val="000000"/>
          <w:szCs w:val="24"/>
        </w:rPr>
        <w:t xml:space="preserve">rvní den nemoci je považován </w:t>
      </w:r>
      <w:r w:rsidR="00F86C7E" w:rsidRPr="00F86C7E">
        <w:t>za</w:t>
      </w:r>
      <w:r w:rsidR="00F86C7E">
        <w:t> </w:t>
      </w:r>
      <w:r w:rsidRPr="00F86C7E">
        <w:t>pobyt</w:t>
      </w:r>
      <w:r w:rsidRPr="00FB5BC3">
        <w:rPr>
          <w:rFonts w:cstheme="minorHAnsi"/>
          <w:color w:val="000000"/>
          <w:szCs w:val="24"/>
        </w:rPr>
        <w:t xml:space="preserve"> ve škole a je možno v době výdeje si oběd odebrat do jídlonosičů. </w:t>
      </w:r>
      <w:r w:rsidR="00F86C7E">
        <w:rPr>
          <w:rFonts w:cstheme="minorHAnsi"/>
          <w:color w:val="000000"/>
          <w:szCs w:val="24"/>
        </w:rPr>
        <w:t>Neodhlášená a </w:t>
      </w:r>
      <w:r w:rsidRPr="00D918F1">
        <w:rPr>
          <w:rFonts w:cstheme="minorHAnsi"/>
          <w:color w:val="000000"/>
          <w:szCs w:val="24"/>
        </w:rPr>
        <w:t>nevyzvednutá strava propadá, strávník nemá nárok na náhradu. V případ</w:t>
      </w:r>
      <w:r w:rsidR="0019073D">
        <w:rPr>
          <w:rFonts w:cstheme="minorHAnsi"/>
          <w:color w:val="000000"/>
          <w:szCs w:val="24"/>
        </w:rPr>
        <w:t>ě neodhlášené stravy nemocného strávníka</w:t>
      </w:r>
      <w:r w:rsidRPr="00D918F1">
        <w:rPr>
          <w:rFonts w:cstheme="minorHAnsi"/>
          <w:color w:val="000000"/>
          <w:szCs w:val="24"/>
        </w:rPr>
        <w:t xml:space="preserve"> bude od druhého dne nemoci účtována strava v plné ceně.</w:t>
      </w:r>
    </w:p>
    <w:p w:rsidR="00FB5BC3" w:rsidRDefault="00FB5BC3" w:rsidP="00403D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</w:p>
    <w:p w:rsidR="00DF1A59" w:rsidRDefault="009C35DA" w:rsidP="00403D0D">
      <w:pPr>
        <w:pStyle w:val="Bezmezer"/>
        <w:ind w:left="360"/>
        <w:jc w:val="center"/>
        <w:rPr>
          <w:i/>
          <w:szCs w:val="24"/>
        </w:rPr>
      </w:pPr>
      <w:r>
        <w:rPr>
          <w:i/>
          <w:szCs w:val="24"/>
        </w:rPr>
        <w:t>III. Smluvní ujednání</w:t>
      </w:r>
    </w:p>
    <w:p w:rsidR="009C35DA" w:rsidRPr="00432015" w:rsidRDefault="006204C5" w:rsidP="00403D0D">
      <w:pPr>
        <w:pStyle w:val="Bezmezer"/>
        <w:numPr>
          <w:ilvl w:val="0"/>
          <w:numId w:val="7"/>
        </w:numPr>
        <w:jc w:val="both"/>
        <w:rPr>
          <w:rFonts w:cstheme="minorHAnsi"/>
          <w:szCs w:val="24"/>
        </w:rPr>
      </w:pPr>
      <w:r>
        <w:rPr>
          <w:szCs w:val="24"/>
        </w:rPr>
        <w:t>Poskytovatel</w:t>
      </w:r>
      <w:r w:rsidR="009C35DA" w:rsidRPr="00403D0D">
        <w:rPr>
          <w:szCs w:val="24"/>
        </w:rPr>
        <w:t xml:space="preserve"> bude zajišťovat dodávku jídla </w:t>
      </w:r>
      <w:r w:rsidR="00432015">
        <w:rPr>
          <w:szCs w:val="24"/>
        </w:rPr>
        <w:t xml:space="preserve">do </w:t>
      </w:r>
      <w:r w:rsidR="009C35DA" w:rsidRPr="00403D0D">
        <w:rPr>
          <w:szCs w:val="24"/>
        </w:rPr>
        <w:t xml:space="preserve">výdejny jídla </w:t>
      </w:r>
      <w:r w:rsidR="00432015" w:rsidRPr="00432015">
        <w:rPr>
          <w:rFonts w:cstheme="minorHAnsi"/>
        </w:rPr>
        <w:t>v pronajaté budově na adrese Studentská 758, Horní Litvínov, 436 01 Litvínov</w:t>
      </w:r>
      <w:r w:rsidR="00432015" w:rsidRPr="00432015">
        <w:rPr>
          <w:rFonts w:cstheme="minorHAnsi"/>
          <w:szCs w:val="24"/>
        </w:rPr>
        <w:t xml:space="preserve"> </w:t>
      </w:r>
      <w:r w:rsidR="009C35DA" w:rsidRPr="00432015">
        <w:rPr>
          <w:rFonts w:cstheme="minorHAnsi"/>
          <w:szCs w:val="24"/>
        </w:rPr>
        <w:t xml:space="preserve">do </w:t>
      </w:r>
      <w:r w:rsidR="00D56DE6" w:rsidRPr="00432015">
        <w:rPr>
          <w:rFonts w:cstheme="minorHAnsi"/>
          <w:szCs w:val="24"/>
        </w:rPr>
        <w:t>11:15</w:t>
      </w:r>
      <w:r w:rsidR="009C35DA" w:rsidRPr="00432015">
        <w:rPr>
          <w:rFonts w:cstheme="minorHAnsi"/>
          <w:szCs w:val="24"/>
        </w:rPr>
        <w:t xml:space="preserve"> hodin.</w:t>
      </w:r>
    </w:p>
    <w:p w:rsidR="00432015" w:rsidRPr="00432015" w:rsidRDefault="00432015" w:rsidP="00403D0D">
      <w:pPr>
        <w:pStyle w:val="Bezmezer"/>
        <w:numPr>
          <w:ilvl w:val="0"/>
          <w:numId w:val="7"/>
        </w:numPr>
        <w:jc w:val="both"/>
        <w:rPr>
          <w:rFonts w:cstheme="minorHAnsi"/>
          <w:szCs w:val="24"/>
        </w:rPr>
      </w:pPr>
      <w:r w:rsidRPr="00432015">
        <w:rPr>
          <w:rFonts w:cstheme="minorHAnsi"/>
        </w:rPr>
        <w:t>Po zajištění dodávky jídel v daném kalendářním dni a ve smluveném čase, zajistí poskytovatel transport prázdných gastronádob z předchozí dodávky jídla zpět do své provozovny.</w:t>
      </w:r>
    </w:p>
    <w:p w:rsidR="009C35DA" w:rsidRPr="00403D0D" w:rsidRDefault="00D56DE6" w:rsidP="00403D0D">
      <w:pPr>
        <w:pStyle w:val="Bezmezer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Klient</w:t>
      </w:r>
      <w:r w:rsidR="008846C5" w:rsidRPr="00403D0D">
        <w:rPr>
          <w:szCs w:val="24"/>
        </w:rPr>
        <w:t xml:space="preserve"> bude odebírat obědy denně</w:t>
      </w:r>
      <w:r w:rsidR="00347521">
        <w:rPr>
          <w:szCs w:val="24"/>
        </w:rPr>
        <w:t xml:space="preserve"> (</w:t>
      </w:r>
      <w:r w:rsidR="00D30B2C">
        <w:rPr>
          <w:szCs w:val="24"/>
        </w:rPr>
        <w:t xml:space="preserve">v </w:t>
      </w:r>
      <w:r w:rsidR="00347521">
        <w:rPr>
          <w:szCs w:val="24"/>
        </w:rPr>
        <w:t>pracovní dny)</w:t>
      </w:r>
      <w:r w:rsidR="008846C5" w:rsidRPr="00403D0D">
        <w:rPr>
          <w:szCs w:val="24"/>
        </w:rPr>
        <w:t xml:space="preserve">, změny v počtu odebíraných obědů budou hlášeny prostřednictvím </w:t>
      </w:r>
      <w:r w:rsidR="00115035">
        <w:rPr>
          <w:szCs w:val="24"/>
        </w:rPr>
        <w:t>strávníků</w:t>
      </w:r>
      <w:r w:rsidR="008846C5" w:rsidRPr="00403D0D">
        <w:rPr>
          <w:szCs w:val="24"/>
        </w:rPr>
        <w:t xml:space="preserve"> prostřednictvím výše uvedeného portálu.</w:t>
      </w:r>
    </w:p>
    <w:p w:rsidR="008846C5" w:rsidRPr="00403D0D" w:rsidRDefault="00D56DE6" w:rsidP="00403D0D">
      <w:pPr>
        <w:pStyle w:val="Bezmezer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Klient</w:t>
      </w:r>
      <w:r w:rsidR="008846C5" w:rsidRPr="00403D0D">
        <w:rPr>
          <w:szCs w:val="24"/>
        </w:rPr>
        <w:t xml:space="preserve"> bude respektovat volné dny </w:t>
      </w:r>
      <w:r w:rsidR="00FC791F">
        <w:rPr>
          <w:szCs w:val="24"/>
        </w:rPr>
        <w:t>p</w:t>
      </w:r>
      <w:r w:rsidR="006204C5">
        <w:rPr>
          <w:szCs w:val="24"/>
        </w:rPr>
        <w:t>oskytovatel</w:t>
      </w:r>
      <w:r w:rsidR="008846C5" w:rsidRPr="00403D0D">
        <w:rPr>
          <w:szCs w:val="24"/>
        </w:rPr>
        <w:t xml:space="preserve">e, tj. sanitární den, prázdniny žáků, dovolená zaměstnanců </w:t>
      </w:r>
      <w:r w:rsidR="00FC791F">
        <w:rPr>
          <w:szCs w:val="24"/>
        </w:rPr>
        <w:t>p</w:t>
      </w:r>
      <w:r w:rsidR="006204C5">
        <w:rPr>
          <w:szCs w:val="24"/>
        </w:rPr>
        <w:t>oskytovatel</w:t>
      </w:r>
      <w:r w:rsidR="008846C5" w:rsidRPr="00403D0D">
        <w:rPr>
          <w:szCs w:val="24"/>
        </w:rPr>
        <w:t xml:space="preserve">e, kdy nebude školní jídelna v provozu a nebude v tyto dny požadovat obědy od </w:t>
      </w:r>
      <w:r w:rsidR="00FC791F">
        <w:rPr>
          <w:szCs w:val="24"/>
        </w:rPr>
        <w:t>p</w:t>
      </w:r>
      <w:r w:rsidR="006204C5">
        <w:rPr>
          <w:szCs w:val="24"/>
        </w:rPr>
        <w:t>oskytovatel</w:t>
      </w:r>
      <w:r w:rsidR="008846C5" w:rsidRPr="00403D0D">
        <w:rPr>
          <w:szCs w:val="24"/>
        </w:rPr>
        <w:t>e.</w:t>
      </w:r>
    </w:p>
    <w:p w:rsidR="00E4337B" w:rsidRPr="00403D0D" w:rsidRDefault="00D918F1" w:rsidP="00403D0D">
      <w:pPr>
        <w:pStyle w:val="Bezmezer"/>
        <w:numPr>
          <w:ilvl w:val="0"/>
          <w:numId w:val="7"/>
        </w:numPr>
        <w:jc w:val="both"/>
        <w:rPr>
          <w:szCs w:val="24"/>
        </w:rPr>
      </w:pPr>
      <w:r w:rsidRPr="00403D0D">
        <w:rPr>
          <w:szCs w:val="24"/>
        </w:rPr>
        <w:t xml:space="preserve">Přípravu stravy a její úpravu realizuje </w:t>
      </w:r>
      <w:r w:rsidR="00FC791F">
        <w:rPr>
          <w:szCs w:val="24"/>
        </w:rPr>
        <w:t>p</w:t>
      </w:r>
      <w:r w:rsidR="006204C5">
        <w:rPr>
          <w:szCs w:val="24"/>
        </w:rPr>
        <w:t>oskytovatel</w:t>
      </w:r>
      <w:r w:rsidRPr="00403D0D">
        <w:rPr>
          <w:szCs w:val="24"/>
        </w:rPr>
        <w:t xml:space="preserve"> v souladu s</w:t>
      </w:r>
      <w:r w:rsidR="00DA3978" w:rsidRPr="00403D0D">
        <w:rPr>
          <w:szCs w:val="24"/>
        </w:rPr>
        <w:t> </w:t>
      </w:r>
      <w:r w:rsidRPr="00403D0D">
        <w:rPr>
          <w:szCs w:val="24"/>
        </w:rPr>
        <w:t>přísluš</w:t>
      </w:r>
      <w:r w:rsidR="00DA3978" w:rsidRPr="00403D0D">
        <w:rPr>
          <w:szCs w:val="24"/>
        </w:rPr>
        <w:t xml:space="preserve">nými </w:t>
      </w:r>
      <w:r w:rsidR="00F86C7E">
        <w:rPr>
          <w:szCs w:val="24"/>
        </w:rPr>
        <w:t>směrnicemi a </w:t>
      </w:r>
      <w:r w:rsidR="00DA3978" w:rsidRPr="00403D0D">
        <w:rPr>
          <w:szCs w:val="24"/>
        </w:rPr>
        <w:t>normami pro provoz školních jídelen.</w:t>
      </w:r>
    </w:p>
    <w:p w:rsidR="003A06F1" w:rsidRDefault="003A06F1" w:rsidP="003A06F1">
      <w:pPr>
        <w:pStyle w:val="Bezmezer"/>
        <w:ind w:left="360"/>
        <w:jc w:val="both"/>
      </w:pPr>
    </w:p>
    <w:p w:rsidR="00D30B2C" w:rsidRDefault="003A06F1" w:rsidP="003A06F1">
      <w:pPr>
        <w:pStyle w:val="Bezmezer"/>
        <w:ind w:left="360"/>
        <w:jc w:val="center"/>
        <w:rPr>
          <w:i/>
          <w:szCs w:val="24"/>
        </w:rPr>
      </w:pPr>
      <w:r>
        <w:rPr>
          <w:i/>
          <w:szCs w:val="24"/>
        </w:rPr>
        <w:t xml:space="preserve">IV. </w:t>
      </w:r>
      <w:r w:rsidR="00F01C0A">
        <w:rPr>
          <w:i/>
          <w:szCs w:val="24"/>
        </w:rPr>
        <w:t xml:space="preserve">Doba trvání </w:t>
      </w:r>
      <w:r w:rsidR="00DA2190">
        <w:rPr>
          <w:i/>
          <w:szCs w:val="24"/>
        </w:rPr>
        <w:t>smlouvy</w:t>
      </w:r>
    </w:p>
    <w:p w:rsidR="00F01C0A" w:rsidRPr="00F01C0A" w:rsidRDefault="00F01C0A" w:rsidP="00DA2190">
      <w:pPr>
        <w:pStyle w:val="Smlouva-slo"/>
        <w:numPr>
          <w:ilvl w:val="0"/>
          <w:numId w:val="19"/>
        </w:numPr>
        <w:tabs>
          <w:tab w:val="left" w:pos="426"/>
        </w:tabs>
        <w:spacing w:before="0" w:line="276" w:lineRule="auto"/>
        <w:ind w:left="357" w:hanging="357"/>
        <w:rPr>
          <w:rFonts w:asciiTheme="minorHAnsi" w:hAnsiTheme="minorHAnsi" w:cstheme="minorHAnsi"/>
          <w:szCs w:val="24"/>
        </w:rPr>
      </w:pPr>
      <w:r w:rsidRPr="00F01C0A">
        <w:rPr>
          <w:rFonts w:asciiTheme="minorHAnsi" w:hAnsiTheme="minorHAnsi" w:cstheme="minorHAnsi"/>
          <w:szCs w:val="24"/>
        </w:rPr>
        <w:t xml:space="preserve">Smlouva se uzavírá na dobu neurčitou s platností od </w:t>
      </w:r>
      <w:r w:rsidR="00E86281">
        <w:rPr>
          <w:rFonts w:asciiTheme="minorHAnsi" w:hAnsiTheme="minorHAnsi" w:cstheme="minorHAnsi"/>
          <w:szCs w:val="24"/>
        </w:rPr>
        <w:t>2. 5</w:t>
      </w:r>
      <w:r w:rsidRPr="00F01C0A">
        <w:rPr>
          <w:rFonts w:asciiTheme="minorHAnsi" w:hAnsiTheme="minorHAnsi" w:cstheme="minorHAnsi"/>
          <w:szCs w:val="24"/>
        </w:rPr>
        <w:t>. 2022</w:t>
      </w:r>
      <w:r w:rsidR="00E86281">
        <w:rPr>
          <w:rFonts w:asciiTheme="minorHAnsi" w:hAnsiTheme="minorHAnsi" w:cstheme="minorHAnsi"/>
          <w:szCs w:val="24"/>
        </w:rPr>
        <w:t>, a to od zahájení zkušebního provozu</w:t>
      </w:r>
      <w:r w:rsidRPr="00F01C0A">
        <w:rPr>
          <w:rFonts w:asciiTheme="minorHAnsi" w:hAnsiTheme="minorHAnsi" w:cstheme="minorHAnsi"/>
          <w:szCs w:val="24"/>
        </w:rPr>
        <w:t>.</w:t>
      </w:r>
    </w:p>
    <w:p w:rsidR="00DA2190" w:rsidRPr="00DA2190" w:rsidRDefault="00DA2190" w:rsidP="00DA2190">
      <w:pPr>
        <w:pStyle w:val="Smlouva-slo"/>
        <w:numPr>
          <w:ilvl w:val="0"/>
          <w:numId w:val="19"/>
        </w:numPr>
        <w:tabs>
          <w:tab w:val="left" w:pos="426"/>
        </w:tabs>
        <w:spacing w:before="0" w:line="276" w:lineRule="auto"/>
        <w:ind w:left="357" w:hanging="357"/>
        <w:rPr>
          <w:rFonts w:asciiTheme="minorHAnsi" w:hAnsiTheme="minorHAnsi" w:cstheme="minorHAnsi"/>
          <w:szCs w:val="24"/>
        </w:rPr>
      </w:pPr>
      <w:r w:rsidRPr="00F01C0A">
        <w:rPr>
          <w:rFonts w:asciiTheme="minorHAnsi" w:hAnsiTheme="minorHAnsi" w:cstheme="minorHAnsi"/>
          <w:szCs w:val="24"/>
        </w:rPr>
        <w:t>Smluvní strany</w:t>
      </w:r>
      <w:r w:rsidRPr="00DA2190">
        <w:rPr>
          <w:rFonts w:asciiTheme="minorHAnsi" w:hAnsiTheme="minorHAnsi" w:cstheme="minorHAnsi"/>
          <w:szCs w:val="24"/>
        </w:rPr>
        <w:t xml:space="preserve"> mohou ukončit smluvní vztah</w:t>
      </w:r>
      <w:r w:rsidR="00115035">
        <w:rPr>
          <w:rFonts w:asciiTheme="minorHAnsi" w:hAnsiTheme="minorHAnsi" w:cstheme="minorHAnsi"/>
          <w:szCs w:val="24"/>
        </w:rPr>
        <w:t xml:space="preserve"> pouze</w:t>
      </w:r>
      <w:r>
        <w:rPr>
          <w:rFonts w:asciiTheme="minorHAnsi" w:hAnsiTheme="minorHAnsi" w:cstheme="minorHAnsi"/>
          <w:szCs w:val="24"/>
        </w:rPr>
        <w:t xml:space="preserve"> </w:t>
      </w:r>
      <w:r w:rsidRPr="00DA2190">
        <w:rPr>
          <w:rFonts w:asciiTheme="minorHAnsi" w:hAnsiTheme="minorHAnsi" w:cstheme="minorHAnsi"/>
          <w:szCs w:val="24"/>
        </w:rPr>
        <w:t xml:space="preserve">písemnou dohodou. </w:t>
      </w:r>
    </w:p>
    <w:p w:rsidR="00DA2190" w:rsidRPr="00DA2190" w:rsidRDefault="00115035" w:rsidP="00DA2190">
      <w:pPr>
        <w:pStyle w:val="Smlouva-slo"/>
        <w:numPr>
          <w:ilvl w:val="0"/>
          <w:numId w:val="19"/>
        </w:numPr>
        <w:tabs>
          <w:tab w:val="left" w:pos="426"/>
        </w:tabs>
        <w:spacing w:before="0" w:line="276" w:lineRule="auto"/>
        <w:ind w:left="357" w:hanging="35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</w:t>
      </w:r>
      <w:r w:rsidR="00DA2190">
        <w:rPr>
          <w:rFonts w:asciiTheme="minorHAnsi" w:hAnsiTheme="minorHAnsi" w:cstheme="minorHAnsi"/>
          <w:szCs w:val="24"/>
        </w:rPr>
        <w:t>rušit s</w:t>
      </w:r>
      <w:r w:rsidR="00DA2190" w:rsidRPr="00DA2190">
        <w:rPr>
          <w:rFonts w:asciiTheme="minorHAnsi" w:hAnsiTheme="minorHAnsi" w:cstheme="minorHAnsi"/>
          <w:szCs w:val="24"/>
        </w:rPr>
        <w:t xml:space="preserve">mlouvu </w:t>
      </w:r>
      <w:r>
        <w:rPr>
          <w:rFonts w:asciiTheme="minorHAnsi" w:hAnsiTheme="minorHAnsi" w:cstheme="minorHAnsi"/>
          <w:szCs w:val="24"/>
        </w:rPr>
        <w:t xml:space="preserve">lze </w:t>
      </w:r>
      <w:r w:rsidR="00DA2190" w:rsidRPr="00DA2190">
        <w:rPr>
          <w:rFonts w:asciiTheme="minorHAnsi" w:hAnsiTheme="minorHAnsi" w:cstheme="minorHAnsi"/>
          <w:szCs w:val="24"/>
        </w:rPr>
        <w:t>s jednoměsíční výpovědní lhůtou, a to pouze písemně s tím, že výpovědní lhůta začne běžet od 1. dne následujícího měsíce po doručení výpovědi druhé straně.</w:t>
      </w:r>
    </w:p>
    <w:p w:rsidR="00DA2190" w:rsidRPr="00115035" w:rsidRDefault="00DA2190" w:rsidP="00DA2190">
      <w:pPr>
        <w:pStyle w:val="Smlouva-slo"/>
        <w:numPr>
          <w:ilvl w:val="0"/>
          <w:numId w:val="19"/>
        </w:numPr>
        <w:tabs>
          <w:tab w:val="left" w:pos="426"/>
        </w:tabs>
        <w:spacing w:before="0" w:line="276" w:lineRule="auto"/>
        <w:ind w:left="357" w:hanging="357"/>
        <w:rPr>
          <w:rFonts w:asciiTheme="minorHAnsi" w:hAnsiTheme="minorHAnsi" w:cstheme="minorHAnsi"/>
          <w:szCs w:val="24"/>
        </w:rPr>
      </w:pPr>
      <w:r w:rsidRPr="00DA2190">
        <w:rPr>
          <w:rFonts w:asciiTheme="minorHAnsi" w:hAnsiTheme="minorHAnsi" w:cstheme="minorHAnsi"/>
          <w:szCs w:val="24"/>
        </w:rPr>
        <w:t>Smluvní strany jsou oprávněny odstoupit od smlouvy v případě jejího podstatného porušení druhou smluvní stranou, přičemž podstatným porušením smlouvy se rozumí neplnění předmětu smlouvy.</w:t>
      </w:r>
    </w:p>
    <w:p w:rsidR="00DA2190" w:rsidRDefault="00DA2190" w:rsidP="00115035">
      <w:pPr>
        <w:pStyle w:val="Bezmezer"/>
        <w:rPr>
          <w:i/>
          <w:szCs w:val="24"/>
        </w:rPr>
      </w:pPr>
    </w:p>
    <w:p w:rsidR="00D30B2C" w:rsidRPr="00115035" w:rsidRDefault="00DA2190" w:rsidP="00115035">
      <w:pPr>
        <w:pStyle w:val="Bezmezer"/>
        <w:ind w:left="360"/>
        <w:jc w:val="center"/>
        <w:rPr>
          <w:i/>
          <w:szCs w:val="24"/>
        </w:rPr>
      </w:pPr>
      <w:r>
        <w:rPr>
          <w:i/>
          <w:szCs w:val="24"/>
        </w:rPr>
        <w:t xml:space="preserve">V. </w:t>
      </w:r>
      <w:r w:rsidR="003A06F1">
        <w:rPr>
          <w:i/>
          <w:szCs w:val="24"/>
        </w:rPr>
        <w:t>Závěrečná ustanovení</w:t>
      </w:r>
    </w:p>
    <w:p w:rsidR="00F01C0A" w:rsidRPr="00347521" w:rsidRDefault="00F01C0A" w:rsidP="00F01C0A">
      <w:pPr>
        <w:pStyle w:val="OdstavecSmlouvy"/>
        <w:keepLines w:val="0"/>
        <w:numPr>
          <w:ilvl w:val="0"/>
          <w:numId w:val="9"/>
        </w:numPr>
        <w:spacing w:after="0" w:line="276" w:lineRule="auto"/>
        <w:rPr>
          <w:rFonts w:asciiTheme="minorHAnsi" w:hAnsiTheme="minorHAnsi" w:cstheme="minorHAnsi"/>
          <w:szCs w:val="24"/>
        </w:rPr>
      </w:pPr>
      <w:r w:rsidRPr="00347521">
        <w:rPr>
          <w:rFonts w:asciiTheme="minorHAnsi" w:hAnsiTheme="minorHAnsi" w:cstheme="minorHAnsi"/>
          <w:szCs w:val="24"/>
        </w:rPr>
        <w:t>Smluvní strany prohlašují, že osoby podepisující tuto smlouvu jsou k tomuto úkonu oprávněny.</w:t>
      </w:r>
    </w:p>
    <w:p w:rsidR="00E203A7" w:rsidRPr="00E203A7" w:rsidRDefault="00E203A7" w:rsidP="00E203A7">
      <w:pPr>
        <w:pStyle w:val="Smlouva-slo"/>
        <w:numPr>
          <w:ilvl w:val="0"/>
          <w:numId w:val="9"/>
        </w:numPr>
        <w:spacing w:before="0" w:line="276" w:lineRule="auto"/>
        <w:rPr>
          <w:rFonts w:asciiTheme="minorHAnsi" w:hAnsiTheme="minorHAnsi" w:cstheme="minorHAnsi"/>
          <w:szCs w:val="24"/>
        </w:rPr>
      </w:pPr>
      <w:r w:rsidRPr="00E203A7">
        <w:rPr>
          <w:rFonts w:asciiTheme="minorHAnsi" w:hAnsiTheme="minorHAnsi" w:cstheme="minorHAnsi"/>
          <w:szCs w:val="24"/>
        </w:rPr>
        <w:t xml:space="preserve">Smluvní strany shodně prohlašují, že si smlouvu před jejím podpisem přečetly a že byla </w:t>
      </w:r>
      <w:r w:rsidRPr="00E203A7">
        <w:rPr>
          <w:rFonts w:asciiTheme="minorHAnsi" w:hAnsiTheme="minorHAnsi" w:cstheme="minorHAnsi"/>
          <w:szCs w:val="24"/>
        </w:rPr>
        <w:lastRenderedPageBreak/>
        <w:t>uzavřena po vzájemném projednání podle jejich pravé a svobodné vůle určitě, vážně a srozumitelně, nikoliv v tísni za nápadně nevýhodných podmínek, a že se dohodly o celém jejím obsahu, což stvrzují svými podpisy.</w:t>
      </w:r>
    </w:p>
    <w:p w:rsidR="00E203A7" w:rsidRPr="00E203A7" w:rsidRDefault="00E203A7" w:rsidP="00E203A7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auto"/>
        </w:rPr>
      </w:pPr>
      <w:r w:rsidRPr="00E203A7">
        <w:rPr>
          <w:rFonts w:asciiTheme="minorHAnsi" w:hAnsiTheme="minorHAnsi" w:cstheme="minorHAnsi"/>
          <w:iCs/>
          <w:color w:val="auto"/>
        </w:rPr>
        <w:t xml:space="preserve">Smluvní strany prohlašují, že smlouva neobsahuje žádné obchodní tajemství. </w:t>
      </w:r>
    </w:p>
    <w:p w:rsidR="00E23941" w:rsidRDefault="00E23941" w:rsidP="003A06F1">
      <w:pPr>
        <w:pStyle w:val="Bezmezer"/>
        <w:numPr>
          <w:ilvl w:val="0"/>
          <w:numId w:val="9"/>
        </w:numPr>
        <w:rPr>
          <w:rFonts w:cstheme="minorHAnsi"/>
          <w:szCs w:val="24"/>
        </w:rPr>
      </w:pPr>
      <w:r w:rsidRPr="00E203A7">
        <w:rPr>
          <w:rFonts w:cstheme="minorHAnsi"/>
          <w:szCs w:val="24"/>
        </w:rPr>
        <w:t xml:space="preserve">Změny v průběhu smluvního období budou předmětem dodatku této smlouvy po dohodě obou smluvních stran. </w:t>
      </w:r>
    </w:p>
    <w:p w:rsidR="00F01C0A" w:rsidRPr="00F01C0A" w:rsidRDefault="00F01C0A" w:rsidP="00F01C0A">
      <w:pPr>
        <w:pStyle w:val="Bezmezer"/>
        <w:numPr>
          <w:ilvl w:val="0"/>
          <w:numId w:val="9"/>
        </w:numPr>
        <w:jc w:val="both"/>
        <w:rPr>
          <w:szCs w:val="24"/>
        </w:rPr>
      </w:pPr>
      <w:r>
        <w:t xml:space="preserve">Smluvní strany se dohodly na tom, že smlouvu uveřejnění v registru smluv klient, který zároveň zajistí, aby informace o uveřejnění této smlouvy byla zaslána poskytovateli na e-mail: </w:t>
      </w:r>
      <w:hyperlink r:id="rId9" w:history="1">
        <w:r>
          <w:rPr>
            <w:rStyle w:val="Hypertextovodkaz"/>
          </w:rPr>
          <w:t xml:space="preserve">director@sstmost.cz </w:t>
        </w:r>
      </w:hyperlink>
      <w:r>
        <w:t>.</w:t>
      </w:r>
    </w:p>
    <w:p w:rsidR="00E23941" w:rsidRDefault="00E23941" w:rsidP="003A06F1">
      <w:pPr>
        <w:pStyle w:val="Bezmezer"/>
        <w:numPr>
          <w:ilvl w:val="0"/>
          <w:numId w:val="9"/>
        </w:numPr>
        <w:rPr>
          <w:rFonts w:cstheme="minorHAnsi"/>
          <w:szCs w:val="24"/>
        </w:rPr>
      </w:pPr>
      <w:r w:rsidRPr="00E203A7">
        <w:rPr>
          <w:rFonts w:cstheme="minorHAnsi"/>
          <w:szCs w:val="24"/>
        </w:rPr>
        <w:t>Tato smlouva je vyhotovena ve dvou stejnopisech, z nichž každá strana obdrží jeden výtisk.</w:t>
      </w:r>
    </w:p>
    <w:p w:rsidR="00CA172E" w:rsidRPr="00E203A7" w:rsidRDefault="00CA172E" w:rsidP="00CA172E">
      <w:pPr>
        <w:pStyle w:val="Bezmezer"/>
        <w:ind w:left="360"/>
        <w:rPr>
          <w:rFonts w:cstheme="minorHAnsi"/>
          <w:szCs w:val="24"/>
        </w:rPr>
      </w:pPr>
    </w:p>
    <w:p w:rsidR="00E23941" w:rsidRDefault="00E23941" w:rsidP="00E23941">
      <w:pPr>
        <w:pStyle w:val="Bezmezer"/>
        <w:rPr>
          <w:szCs w:val="24"/>
        </w:rPr>
      </w:pPr>
    </w:p>
    <w:p w:rsidR="00E23941" w:rsidRDefault="00E23941" w:rsidP="00E23941">
      <w:pPr>
        <w:pStyle w:val="Bezmezer"/>
        <w:rPr>
          <w:szCs w:val="24"/>
        </w:rPr>
      </w:pPr>
    </w:p>
    <w:p w:rsidR="00E23941" w:rsidRDefault="00E23941" w:rsidP="00E23941">
      <w:pPr>
        <w:pStyle w:val="Bezmezer"/>
        <w:rPr>
          <w:szCs w:val="24"/>
        </w:rPr>
      </w:pPr>
    </w:p>
    <w:p w:rsidR="00E23941" w:rsidRDefault="00E23941" w:rsidP="00E23941">
      <w:pPr>
        <w:pStyle w:val="Bezmezer"/>
        <w:rPr>
          <w:szCs w:val="24"/>
        </w:rPr>
      </w:pPr>
      <w:r>
        <w:rPr>
          <w:szCs w:val="24"/>
        </w:rPr>
        <w:t>V Mostě dne:</w:t>
      </w:r>
      <w:r>
        <w:rPr>
          <w:szCs w:val="24"/>
        </w:rPr>
        <w:tab/>
        <w:t>.......................................</w:t>
      </w:r>
      <w:r>
        <w:rPr>
          <w:szCs w:val="24"/>
        </w:rPr>
        <w:tab/>
      </w:r>
      <w:r>
        <w:rPr>
          <w:szCs w:val="24"/>
        </w:rPr>
        <w:tab/>
        <w:t>V Litvínově dne: .......................................</w:t>
      </w:r>
    </w:p>
    <w:p w:rsidR="00E23941" w:rsidRDefault="00E23941" w:rsidP="00E23941">
      <w:pPr>
        <w:pStyle w:val="Bezmezer"/>
        <w:rPr>
          <w:szCs w:val="24"/>
        </w:rPr>
      </w:pPr>
    </w:p>
    <w:p w:rsidR="00E23941" w:rsidRDefault="00E23941" w:rsidP="00E23941">
      <w:pPr>
        <w:pStyle w:val="Bezmezer"/>
        <w:rPr>
          <w:szCs w:val="24"/>
        </w:rPr>
      </w:pPr>
    </w:p>
    <w:p w:rsidR="006B63AB" w:rsidRDefault="006B63AB" w:rsidP="00E23941">
      <w:pPr>
        <w:pStyle w:val="Bezmezer"/>
        <w:rPr>
          <w:szCs w:val="24"/>
        </w:rPr>
      </w:pPr>
    </w:p>
    <w:p w:rsidR="006B63AB" w:rsidRDefault="006B63AB" w:rsidP="00E23941">
      <w:pPr>
        <w:pStyle w:val="Bezmezer"/>
        <w:rPr>
          <w:szCs w:val="24"/>
        </w:rPr>
      </w:pPr>
    </w:p>
    <w:p w:rsidR="006B63AB" w:rsidRDefault="006B63AB" w:rsidP="00E23941">
      <w:pPr>
        <w:pStyle w:val="Bezmezer"/>
        <w:rPr>
          <w:szCs w:val="24"/>
        </w:rPr>
      </w:pPr>
    </w:p>
    <w:p w:rsidR="006B63AB" w:rsidRDefault="006B63AB" w:rsidP="00E23941">
      <w:pPr>
        <w:pStyle w:val="Bezmezer"/>
        <w:rPr>
          <w:szCs w:val="24"/>
        </w:rPr>
      </w:pPr>
    </w:p>
    <w:p w:rsidR="00E23941" w:rsidRDefault="00E23941" w:rsidP="00E23941">
      <w:pPr>
        <w:pStyle w:val="Bezmezer"/>
        <w:rPr>
          <w:szCs w:val="24"/>
        </w:rPr>
      </w:pPr>
    </w:p>
    <w:p w:rsidR="00E23941" w:rsidRDefault="00E23941" w:rsidP="00E23941">
      <w:pPr>
        <w:pStyle w:val="Bezmezer"/>
        <w:rPr>
          <w:szCs w:val="24"/>
        </w:rPr>
      </w:pPr>
    </w:p>
    <w:p w:rsidR="00E23941" w:rsidRDefault="00FC791F" w:rsidP="00E23941">
      <w:pPr>
        <w:pStyle w:val="Bezmezer"/>
        <w:rPr>
          <w:szCs w:val="24"/>
        </w:rPr>
      </w:pPr>
      <w:r>
        <w:rPr>
          <w:szCs w:val="24"/>
        </w:rPr>
        <w:t>...............................................................</w:t>
      </w:r>
      <w:r>
        <w:rPr>
          <w:szCs w:val="24"/>
        </w:rPr>
        <w:tab/>
      </w:r>
      <w:r>
        <w:rPr>
          <w:szCs w:val="24"/>
        </w:rPr>
        <w:tab/>
        <w:t>...................................................................</w:t>
      </w:r>
    </w:p>
    <w:p w:rsidR="00E203A7" w:rsidRPr="00E203A7" w:rsidRDefault="00E203A7" w:rsidP="00E203A7">
      <w:pPr>
        <w:pStyle w:val="Smlouva-slo"/>
        <w:tabs>
          <w:tab w:val="left" w:pos="426"/>
        </w:tabs>
        <w:spacing w:before="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 </w:t>
      </w:r>
      <w:r w:rsidRPr="00E203A7">
        <w:rPr>
          <w:rFonts w:asciiTheme="minorHAnsi" w:hAnsiTheme="minorHAnsi" w:cstheme="minorHAnsi"/>
          <w:szCs w:val="24"/>
        </w:rPr>
        <w:t>Mgr. Jan Novák</w:t>
      </w:r>
      <w:r w:rsidRPr="00E203A7">
        <w:rPr>
          <w:rFonts w:asciiTheme="minorHAnsi" w:hAnsiTheme="minorHAnsi" w:cstheme="minorHAnsi"/>
          <w:szCs w:val="24"/>
        </w:rPr>
        <w:tab/>
      </w:r>
      <w:r w:rsidRPr="00E203A7">
        <w:rPr>
          <w:rFonts w:asciiTheme="minorHAnsi" w:hAnsiTheme="minorHAnsi" w:cstheme="minorHAnsi"/>
          <w:szCs w:val="24"/>
        </w:rPr>
        <w:tab/>
      </w:r>
      <w:r w:rsidRPr="00E203A7">
        <w:rPr>
          <w:rFonts w:asciiTheme="minorHAnsi" w:hAnsiTheme="minorHAnsi" w:cstheme="minorHAnsi"/>
          <w:szCs w:val="24"/>
        </w:rPr>
        <w:tab/>
      </w:r>
      <w:r w:rsidRPr="00E203A7">
        <w:rPr>
          <w:rFonts w:asciiTheme="minorHAnsi" w:hAnsiTheme="minorHAnsi" w:cstheme="minorHAnsi"/>
          <w:szCs w:val="24"/>
        </w:rPr>
        <w:tab/>
      </w:r>
      <w:r w:rsidRPr="00E203A7">
        <w:rPr>
          <w:rFonts w:asciiTheme="minorHAnsi" w:hAnsiTheme="minorHAnsi" w:cstheme="minorHAnsi"/>
          <w:szCs w:val="24"/>
        </w:rPr>
        <w:tab/>
        <w:t>Ing. Radmila Krastenicsová</w:t>
      </w:r>
      <w:r w:rsidRPr="00E203A7">
        <w:rPr>
          <w:rFonts w:asciiTheme="minorHAnsi" w:hAnsiTheme="minorHAnsi" w:cstheme="minorHAnsi"/>
          <w:szCs w:val="24"/>
        </w:rPr>
        <w:tab/>
      </w:r>
    </w:p>
    <w:p w:rsidR="00E23941" w:rsidRPr="00E203A7" w:rsidRDefault="00E203A7" w:rsidP="00E203A7">
      <w:pPr>
        <w:pStyle w:val="Bezmezer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         </w:t>
      </w:r>
      <w:r w:rsidRPr="00E203A7">
        <w:rPr>
          <w:rFonts w:cstheme="minorHAnsi"/>
          <w:szCs w:val="24"/>
        </w:rPr>
        <w:t>ředitel organizace</w:t>
      </w:r>
      <w:r w:rsidRPr="00E203A7">
        <w:rPr>
          <w:rFonts w:cstheme="minorHAnsi"/>
          <w:szCs w:val="24"/>
        </w:rPr>
        <w:tab/>
      </w:r>
      <w:r w:rsidRPr="00E203A7">
        <w:rPr>
          <w:rFonts w:cstheme="minorHAnsi"/>
          <w:szCs w:val="24"/>
        </w:rPr>
        <w:tab/>
      </w:r>
      <w:r w:rsidRPr="00E203A7">
        <w:rPr>
          <w:rFonts w:cstheme="minorHAnsi"/>
          <w:szCs w:val="24"/>
        </w:rPr>
        <w:tab/>
      </w:r>
      <w:r w:rsidRPr="00E203A7">
        <w:rPr>
          <w:rFonts w:cstheme="minorHAnsi"/>
          <w:szCs w:val="24"/>
        </w:rPr>
        <w:tab/>
      </w:r>
      <w:r w:rsidRPr="00E203A7">
        <w:rPr>
          <w:rFonts w:cstheme="minorHAnsi"/>
          <w:szCs w:val="24"/>
        </w:rPr>
        <w:tab/>
      </w:r>
      <w:r>
        <w:rPr>
          <w:rFonts w:cstheme="minorHAnsi"/>
          <w:szCs w:val="24"/>
        </w:rPr>
        <w:t xml:space="preserve">     </w:t>
      </w:r>
      <w:r w:rsidRPr="00E203A7">
        <w:rPr>
          <w:rFonts w:cstheme="minorHAnsi"/>
          <w:szCs w:val="24"/>
        </w:rPr>
        <w:t>ředitelka organizace</w:t>
      </w:r>
      <w:r w:rsidRPr="00E203A7">
        <w:rPr>
          <w:rFonts w:cstheme="minorHAnsi"/>
          <w:szCs w:val="24"/>
        </w:rPr>
        <w:tab/>
      </w:r>
    </w:p>
    <w:p w:rsidR="003A06F1" w:rsidRPr="003A06F1" w:rsidRDefault="003A06F1" w:rsidP="003A06F1">
      <w:pPr>
        <w:pStyle w:val="Bezmezer"/>
        <w:rPr>
          <w:szCs w:val="24"/>
        </w:rPr>
      </w:pPr>
    </w:p>
    <w:sectPr w:rsidR="003A06F1" w:rsidRPr="003A06F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27A" w:rsidRDefault="006E027A" w:rsidP="00CA172E">
      <w:pPr>
        <w:spacing w:after="0" w:line="240" w:lineRule="auto"/>
      </w:pPr>
      <w:r>
        <w:separator/>
      </w:r>
    </w:p>
  </w:endnote>
  <w:endnote w:type="continuationSeparator" w:id="0">
    <w:p w:rsidR="006E027A" w:rsidRDefault="006E027A" w:rsidP="00CA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5816344"/>
      <w:docPartObj>
        <w:docPartGallery w:val="Page Numbers (Bottom of Page)"/>
        <w:docPartUnique/>
      </w:docPartObj>
    </w:sdtPr>
    <w:sdtEndPr/>
    <w:sdtContent>
      <w:p w:rsidR="00CA172E" w:rsidRDefault="00CA172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768">
          <w:rPr>
            <w:noProof/>
          </w:rPr>
          <w:t>3</w:t>
        </w:r>
        <w:r>
          <w:fldChar w:fldCharType="end"/>
        </w:r>
      </w:p>
    </w:sdtContent>
  </w:sdt>
  <w:p w:rsidR="00CA172E" w:rsidRDefault="00CA17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27A" w:rsidRDefault="006E027A" w:rsidP="00CA172E">
      <w:pPr>
        <w:spacing w:after="0" w:line="240" w:lineRule="auto"/>
      </w:pPr>
      <w:r>
        <w:separator/>
      </w:r>
    </w:p>
  </w:footnote>
  <w:footnote w:type="continuationSeparator" w:id="0">
    <w:p w:rsidR="006E027A" w:rsidRDefault="006E027A" w:rsidP="00CA1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313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185C7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5632B6"/>
    <w:multiLevelType w:val="multilevel"/>
    <w:tmpl w:val="24508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4325CE7"/>
    <w:multiLevelType w:val="multilevel"/>
    <w:tmpl w:val="38F2ED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24730A"/>
    <w:multiLevelType w:val="hybridMultilevel"/>
    <w:tmpl w:val="22184E7C"/>
    <w:lvl w:ilvl="0" w:tplc="F578A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037E1"/>
    <w:multiLevelType w:val="hybridMultilevel"/>
    <w:tmpl w:val="FAC8854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345E2A"/>
    <w:multiLevelType w:val="hybridMultilevel"/>
    <w:tmpl w:val="12A0D4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62417"/>
    <w:multiLevelType w:val="hybridMultilevel"/>
    <w:tmpl w:val="E656235E"/>
    <w:lvl w:ilvl="0" w:tplc="7524831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F1D9C"/>
    <w:multiLevelType w:val="hybridMultilevel"/>
    <w:tmpl w:val="34029F5C"/>
    <w:lvl w:ilvl="0" w:tplc="84B23DA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272D7"/>
    <w:multiLevelType w:val="hybridMultilevel"/>
    <w:tmpl w:val="B2B418D4"/>
    <w:lvl w:ilvl="0" w:tplc="84C06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E06B5"/>
    <w:multiLevelType w:val="hybridMultilevel"/>
    <w:tmpl w:val="F29627A6"/>
    <w:lvl w:ilvl="0" w:tplc="7820D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463FA"/>
    <w:multiLevelType w:val="hybridMultilevel"/>
    <w:tmpl w:val="FC20F6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975DA"/>
    <w:multiLevelType w:val="hybridMultilevel"/>
    <w:tmpl w:val="E864FA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F10D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BD47421"/>
    <w:multiLevelType w:val="hybridMultilevel"/>
    <w:tmpl w:val="CCD829A0"/>
    <w:lvl w:ilvl="0" w:tplc="B90C97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0453C"/>
    <w:multiLevelType w:val="hybridMultilevel"/>
    <w:tmpl w:val="A96640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8" w15:restartNumberingAfterBreak="0">
    <w:nsid w:val="7C581A99"/>
    <w:multiLevelType w:val="hybridMultilevel"/>
    <w:tmpl w:val="713EC4A6"/>
    <w:lvl w:ilvl="0" w:tplc="881E7F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4"/>
  </w:num>
  <w:num w:numId="5">
    <w:abstractNumId w:val="13"/>
  </w:num>
  <w:num w:numId="6">
    <w:abstractNumId w:val="10"/>
  </w:num>
  <w:num w:numId="7">
    <w:abstractNumId w:val="3"/>
  </w:num>
  <w:num w:numId="8">
    <w:abstractNumId w:val="14"/>
  </w:num>
  <w:num w:numId="9">
    <w:abstractNumId w:val="0"/>
  </w:num>
  <w:num w:numId="10">
    <w:abstractNumId w:val="6"/>
  </w:num>
  <w:num w:numId="11">
    <w:abstractNumId w:val="16"/>
  </w:num>
  <w:num w:numId="12">
    <w:abstractNumId w:val="8"/>
  </w:num>
  <w:num w:numId="13">
    <w:abstractNumId w:val="9"/>
  </w:num>
  <w:num w:numId="14">
    <w:abstractNumId w:val="2"/>
  </w:num>
  <w:num w:numId="15">
    <w:abstractNumId w:val="17"/>
    <w:lvlOverride w:ilvl="0">
      <w:startOverride w:val="1"/>
    </w:lvlOverride>
  </w:num>
  <w:num w:numId="16">
    <w:abstractNumId w:val="19"/>
    <w:lvlOverride w:ilvl="0">
      <w:startOverride w:val="1"/>
    </w:lvlOverride>
  </w:num>
  <w:num w:numId="17">
    <w:abstractNumId w:val="7"/>
  </w:num>
  <w:num w:numId="18">
    <w:abstractNumId w:val="12"/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7B"/>
    <w:rsid w:val="00062D31"/>
    <w:rsid w:val="00092AD0"/>
    <w:rsid w:val="00115035"/>
    <w:rsid w:val="00140044"/>
    <w:rsid w:val="001458E7"/>
    <w:rsid w:val="0019073D"/>
    <w:rsid w:val="00290FA3"/>
    <w:rsid w:val="00347521"/>
    <w:rsid w:val="003A06F1"/>
    <w:rsid w:val="003A5351"/>
    <w:rsid w:val="00403D0D"/>
    <w:rsid w:val="00432015"/>
    <w:rsid w:val="00561E6A"/>
    <w:rsid w:val="005909B8"/>
    <w:rsid w:val="005D674E"/>
    <w:rsid w:val="0061162A"/>
    <w:rsid w:val="006204C5"/>
    <w:rsid w:val="0063554A"/>
    <w:rsid w:val="00697B1D"/>
    <w:rsid w:val="006B12A8"/>
    <w:rsid w:val="006B63AB"/>
    <w:rsid w:val="006E027A"/>
    <w:rsid w:val="0073073D"/>
    <w:rsid w:val="00797FEA"/>
    <w:rsid w:val="007F2900"/>
    <w:rsid w:val="00830210"/>
    <w:rsid w:val="00835385"/>
    <w:rsid w:val="008846C5"/>
    <w:rsid w:val="009C35DA"/>
    <w:rsid w:val="00A72CE5"/>
    <w:rsid w:val="00B54B36"/>
    <w:rsid w:val="00B77D4B"/>
    <w:rsid w:val="00BB021D"/>
    <w:rsid w:val="00C243C7"/>
    <w:rsid w:val="00CA172E"/>
    <w:rsid w:val="00CC2FB7"/>
    <w:rsid w:val="00D30B2C"/>
    <w:rsid w:val="00D56DE6"/>
    <w:rsid w:val="00D918F1"/>
    <w:rsid w:val="00DA2190"/>
    <w:rsid w:val="00DA3978"/>
    <w:rsid w:val="00DF1A59"/>
    <w:rsid w:val="00E203A7"/>
    <w:rsid w:val="00E23941"/>
    <w:rsid w:val="00E3274D"/>
    <w:rsid w:val="00E36496"/>
    <w:rsid w:val="00E4337B"/>
    <w:rsid w:val="00E56FD5"/>
    <w:rsid w:val="00E86281"/>
    <w:rsid w:val="00EF2768"/>
    <w:rsid w:val="00F01C0A"/>
    <w:rsid w:val="00F0744E"/>
    <w:rsid w:val="00F86C7E"/>
    <w:rsid w:val="00FB2A12"/>
    <w:rsid w:val="00FB40F2"/>
    <w:rsid w:val="00FB5BC3"/>
    <w:rsid w:val="00FC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E6D0D-5F3E-48F4-AF0E-6A55A940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538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35385"/>
    <w:pPr>
      <w:spacing w:after="0" w:line="240" w:lineRule="auto"/>
    </w:pPr>
    <w:rPr>
      <w:sz w:val="24"/>
    </w:rPr>
  </w:style>
  <w:style w:type="character" w:styleId="Siln">
    <w:name w:val="Strong"/>
    <w:basedOn w:val="Standardnpsmoodstavce"/>
    <w:uiPriority w:val="22"/>
    <w:qFormat/>
    <w:rsid w:val="007F2900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C2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C2FB7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0744E"/>
    <w:pPr>
      <w:ind w:left="720"/>
      <w:contextualSpacing/>
    </w:pPr>
  </w:style>
  <w:style w:type="paragraph" w:customStyle="1" w:styleId="Default">
    <w:name w:val="Default"/>
    <w:rsid w:val="00FB40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B2A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B2A12"/>
    <w:rPr>
      <w:i/>
      <w:iCs/>
      <w:color w:val="5B9BD5" w:themeColor="accent1"/>
      <w:sz w:val="24"/>
    </w:rPr>
  </w:style>
  <w:style w:type="character" w:styleId="Hypertextovodkaz">
    <w:name w:val="Hyperlink"/>
    <w:basedOn w:val="Standardnpsmoodstavce"/>
    <w:uiPriority w:val="99"/>
    <w:unhideWhenUsed/>
    <w:rsid w:val="0073073D"/>
    <w:rPr>
      <w:color w:val="0000FF"/>
      <w:u w:val="single"/>
    </w:rPr>
  </w:style>
  <w:style w:type="paragraph" w:customStyle="1" w:styleId="OdstavecSmlouvy">
    <w:name w:val="OdstavecSmlouvy"/>
    <w:basedOn w:val="Normln"/>
    <w:rsid w:val="00347521"/>
    <w:pPr>
      <w:keepLines/>
      <w:numPr>
        <w:numId w:val="15"/>
      </w:numPr>
      <w:tabs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Smlouva-slo">
    <w:name w:val="Smlouva-číslo"/>
    <w:basedOn w:val="Normln"/>
    <w:rsid w:val="00DA2190"/>
    <w:pPr>
      <w:widowControl w:val="0"/>
      <w:snapToGrid w:val="0"/>
      <w:spacing w:before="120" w:after="0" w:line="240" w:lineRule="atLeast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A1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172E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CA1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172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kovarova\Documents\Ve&#345;ejn&#233;%20zak&#225;zky\VZ%20-%202021%20-%20Dod&#225;vky%20j&#237;dla%20do%20v&#253;dejny\www.stra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irector@sstmo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108F4-C542-4AED-B1EE-63049CC4B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822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Míša Kovářová</dc:creator>
  <cp:keywords/>
  <dc:description/>
  <cp:lastModifiedBy>Michaela Kovářová</cp:lastModifiedBy>
  <cp:revision>2</cp:revision>
  <cp:lastPrinted>2022-04-27T05:06:00Z</cp:lastPrinted>
  <dcterms:created xsi:type="dcterms:W3CDTF">2022-05-03T09:05:00Z</dcterms:created>
  <dcterms:modified xsi:type="dcterms:W3CDTF">2022-05-03T09:05:00Z</dcterms:modified>
</cp:coreProperties>
</file>