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47316" w14:textId="47551B10" w:rsidR="00064E53" w:rsidRPr="000C6E42" w:rsidRDefault="00064E53" w:rsidP="00064E53">
      <w:pPr>
        <w:spacing w:line="360" w:lineRule="auto"/>
        <w:jc w:val="center"/>
        <w:rPr>
          <w:bCs/>
          <w:sz w:val="32"/>
          <w:szCs w:val="32"/>
        </w:rPr>
      </w:pPr>
      <w:r>
        <w:rPr>
          <w:b/>
          <w:bCs/>
          <w:sz w:val="32"/>
          <w:szCs w:val="32"/>
        </w:rPr>
        <w:t>SMLOUVA O DÍLO</w:t>
      </w:r>
      <w:r w:rsidR="007D577B">
        <w:rPr>
          <w:b/>
          <w:bCs/>
          <w:sz w:val="32"/>
          <w:szCs w:val="32"/>
        </w:rPr>
        <w:t xml:space="preserve"> č.</w:t>
      </w:r>
      <w:r w:rsidR="006243E3">
        <w:rPr>
          <w:b/>
          <w:bCs/>
          <w:sz w:val="32"/>
          <w:szCs w:val="32"/>
        </w:rPr>
        <w:t xml:space="preserve"> 68</w:t>
      </w:r>
      <w:r w:rsidR="00E55D65" w:rsidRPr="000C6E42">
        <w:rPr>
          <w:bCs/>
          <w:sz w:val="32"/>
          <w:szCs w:val="32"/>
        </w:rPr>
        <w:t>/20</w:t>
      </w:r>
      <w:r w:rsidR="00484356">
        <w:rPr>
          <w:bCs/>
          <w:sz w:val="32"/>
          <w:szCs w:val="32"/>
        </w:rPr>
        <w:t>2</w:t>
      </w:r>
      <w:r w:rsidR="002F6650">
        <w:rPr>
          <w:bCs/>
          <w:sz w:val="32"/>
          <w:szCs w:val="32"/>
        </w:rPr>
        <w:t>2</w:t>
      </w:r>
    </w:p>
    <w:p w14:paraId="179FDB60" w14:textId="77777777" w:rsidR="00000121" w:rsidRDefault="00064E53" w:rsidP="00E47EC6">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Pr>
          <w:sz w:val="23"/>
          <w:szCs w:val="23"/>
        </w:rPr>
        <w:t>(dále jen „smlouva“)</w:t>
      </w:r>
    </w:p>
    <w:p w14:paraId="6AAFB72E" w14:textId="77777777" w:rsidR="00000121" w:rsidRPr="0065251F" w:rsidRDefault="00000121" w:rsidP="00F5207E">
      <w:pPr>
        <w:pStyle w:val="Odstavecseseznamem"/>
        <w:numPr>
          <w:ilvl w:val="0"/>
          <w:numId w:val="19"/>
        </w:numPr>
        <w:tabs>
          <w:tab w:val="left" w:pos="1701"/>
          <w:tab w:val="left" w:pos="4678"/>
        </w:tabs>
        <w:ind w:left="0" w:firstLine="0"/>
        <w:jc w:val="center"/>
        <w:rPr>
          <w:b/>
          <w:snapToGrid w:val="0"/>
          <w:szCs w:val="20"/>
        </w:rPr>
      </w:pPr>
    </w:p>
    <w:p w14:paraId="72136096" w14:textId="77777777"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14:paraId="6C6D4483" w14:textId="77777777"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43"/>
        <w:gridCol w:w="6121"/>
      </w:tblGrid>
      <w:tr w:rsidR="00064E53" w:rsidRPr="00EF4365" w14:paraId="570C9CF1" w14:textId="77777777" w:rsidTr="009503EE">
        <w:tc>
          <w:tcPr>
            <w:tcW w:w="8964" w:type="dxa"/>
            <w:gridSpan w:val="2"/>
          </w:tcPr>
          <w:p w14:paraId="36EA56B1" w14:textId="77777777"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14:paraId="37DF6F0F" w14:textId="77777777" w:rsidTr="009503EE">
        <w:tc>
          <w:tcPr>
            <w:tcW w:w="2843" w:type="dxa"/>
          </w:tcPr>
          <w:p w14:paraId="19ED9ED2" w14:textId="77777777"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121" w:type="dxa"/>
          </w:tcPr>
          <w:p w14:paraId="4BF2ACE3" w14:textId="77777777"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14:paraId="13F3B74B" w14:textId="77777777" w:rsidTr="009503EE">
        <w:tc>
          <w:tcPr>
            <w:tcW w:w="2843" w:type="dxa"/>
          </w:tcPr>
          <w:p w14:paraId="11B47030" w14:textId="77777777" w:rsidR="00064E53" w:rsidRPr="00EF4365" w:rsidRDefault="00064E53" w:rsidP="00BE5C21">
            <w:pPr>
              <w:tabs>
                <w:tab w:val="left" w:pos="1701"/>
                <w:tab w:val="left" w:pos="4678"/>
              </w:tabs>
              <w:rPr>
                <w:snapToGrid w:val="0"/>
                <w:szCs w:val="20"/>
              </w:rPr>
            </w:pPr>
            <w:r w:rsidRPr="00EF4365">
              <w:rPr>
                <w:snapToGrid w:val="0"/>
                <w:szCs w:val="20"/>
              </w:rPr>
              <w:t>IČ</w:t>
            </w:r>
            <w:r w:rsidR="009503EE">
              <w:rPr>
                <w:snapToGrid w:val="0"/>
                <w:szCs w:val="20"/>
              </w:rPr>
              <w:t>O</w:t>
            </w:r>
            <w:r w:rsidRPr="00EF4365">
              <w:rPr>
                <w:snapToGrid w:val="0"/>
                <w:szCs w:val="20"/>
              </w:rPr>
              <w:t>:</w:t>
            </w:r>
          </w:p>
        </w:tc>
        <w:tc>
          <w:tcPr>
            <w:tcW w:w="6121" w:type="dxa"/>
          </w:tcPr>
          <w:p w14:paraId="52409DD4" w14:textId="77777777"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14:paraId="59FC24A5" w14:textId="77777777" w:rsidTr="009503EE">
        <w:tc>
          <w:tcPr>
            <w:tcW w:w="2843" w:type="dxa"/>
          </w:tcPr>
          <w:p w14:paraId="07CB7398" w14:textId="77777777" w:rsidR="00064E53" w:rsidRPr="00EF4365" w:rsidRDefault="00064E53" w:rsidP="00BE5C21">
            <w:pPr>
              <w:tabs>
                <w:tab w:val="left" w:pos="1701"/>
                <w:tab w:val="left" w:pos="4678"/>
              </w:tabs>
              <w:rPr>
                <w:snapToGrid w:val="0"/>
                <w:szCs w:val="20"/>
              </w:rPr>
            </w:pPr>
            <w:r w:rsidRPr="00EF4365">
              <w:rPr>
                <w:snapToGrid w:val="0"/>
                <w:szCs w:val="20"/>
              </w:rPr>
              <w:t>DIČ:</w:t>
            </w:r>
          </w:p>
        </w:tc>
        <w:tc>
          <w:tcPr>
            <w:tcW w:w="6121" w:type="dxa"/>
          </w:tcPr>
          <w:p w14:paraId="231E3C4D" w14:textId="77777777"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14:paraId="5A79FC73" w14:textId="77777777" w:rsidTr="009503EE">
        <w:tc>
          <w:tcPr>
            <w:tcW w:w="2843" w:type="dxa"/>
          </w:tcPr>
          <w:p w14:paraId="3916C381" w14:textId="77777777"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121" w:type="dxa"/>
          </w:tcPr>
          <w:p w14:paraId="3957057A" w14:textId="77777777" w:rsidR="00064E53" w:rsidRPr="00EF4365" w:rsidRDefault="00064E53" w:rsidP="00F54267">
            <w:pPr>
              <w:tabs>
                <w:tab w:val="left" w:pos="1701"/>
                <w:tab w:val="left" w:pos="4678"/>
              </w:tabs>
              <w:rPr>
                <w:snapToGrid w:val="0"/>
                <w:szCs w:val="20"/>
              </w:rPr>
            </w:pPr>
            <w:r w:rsidRPr="00EF4365">
              <w:rPr>
                <w:snapToGrid w:val="0"/>
                <w:szCs w:val="20"/>
              </w:rPr>
              <w:t>Česká spořitelna, a. s.</w:t>
            </w:r>
            <w:r w:rsidR="00892DA8">
              <w:rPr>
                <w:snapToGrid w:val="0"/>
                <w:szCs w:val="20"/>
              </w:rPr>
              <w:t>,</w:t>
            </w:r>
            <w:r>
              <w:rPr>
                <w:snapToGrid w:val="0"/>
                <w:szCs w:val="20"/>
              </w:rPr>
              <w:t xml:space="preserve"> </w:t>
            </w:r>
            <w:r w:rsidRPr="00EF4365">
              <w:rPr>
                <w:snapToGrid w:val="0"/>
                <w:szCs w:val="20"/>
              </w:rPr>
              <w:t xml:space="preserve">č.ú. </w:t>
            </w:r>
            <w:r w:rsidR="00892DA8">
              <w:rPr>
                <w:snapToGrid w:val="0"/>
                <w:szCs w:val="20"/>
              </w:rPr>
              <w:t>1</w:t>
            </w:r>
            <w:r w:rsidRPr="00EF4365">
              <w:rPr>
                <w:snapToGrid w:val="0"/>
                <w:szCs w:val="20"/>
              </w:rPr>
              <w:t>581165309/0800</w:t>
            </w:r>
          </w:p>
        </w:tc>
      </w:tr>
      <w:tr w:rsidR="00064E53" w:rsidRPr="00EF4365" w14:paraId="5048DC8B" w14:textId="77777777" w:rsidTr="009503EE">
        <w:tc>
          <w:tcPr>
            <w:tcW w:w="2843" w:type="dxa"/>
          </w:tcPr>
          <w:p w14:paraId="14D6AD88" w14:textId="77777777"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121" w:type="dxa"/>
          </w:tcPr>
          <w:p w14:paraId="0ACC0783" w14:textId="77777777"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bl>
    <w:p w14:paraId="1641A3EE" w14:textId="77777777" w:rsidR="00064E53" w:rsidRPr="00916B8C" w:rsidRDefault="00064E53" w:rsidP="0046730B">
      <w:pPr>
        <w:spacing w:after="120" w:line="360" w:lineRule="auto"/>
        <w:ind w:left="142"/>
        <w:rPr>
          <w:bCs/>
        </w:rPr>
      </w:pPr>
      <w:r w:rsidRPr="00BA48D8">
        <w:rPr>
          <w:bCs/>
        </w:rPr>
        <w:t xml:space="preserve">(dále jen „objednatel“) </w:t>
      </w:r>
    </w:p>
    <w:p w14:paraId="35A72A67" w14:textId="7F65F5D6" w:rsidR="004A61C4" w:rsidRPr="006243E3" w:rsidRDefault="00064E53" w:rsidP="006243E3">
      <w:pPr>
        <w:jc w:val="both"/>
        <w:rPr>
          <w:b/>
          <w:snapToGrid w:val="0"/>
          <w:szCs w:val="20"/>
        </w:rPr>
      </w:pPr>
      <w:r w:rsidRPr="00BA48D8">
        <w:t>2</w:t>
      </w:r>
      <w:r w:rsidRPr="006243E3">
        <w:t xml:space="preserve">.  </w:t>
      </w:r>
      <w:r w:rsidR="006243E3" w:rsidRPr="006243E3">
        <w:rPr>
          <w:b/>
        </w:rPr>
        <w:t>Michal Schneider</w:t>
      </w:r>
      <w:r w:rsidR="00FE3ECF" w:rsidRPr="006243E3">
        <w:rPr>
          <w:b/>
          <w:snapToGrid w:val="0"/>
          <w:szCs w:val="20"/>
        </w:rPr>
        <w:t xml:space="preserve"> </w:t>
      </w:r>
    </w:p>
    <w:p w14:paraId="6912894F" w14:textId="77777777" w:rsidR="00FE3ECF" w:rsidRPr="006243E3" w:rsidRDefault="004A61C4" w:rsidP="00600DD3">
      <w:pPr>
        <w:overflowPunct w:val="0"/>
        <w:autoSpaceDE w:val="0"/>
        <w:autoSpaceDN w:val="0"/>
        <w:adjustRightInd w:val="0"/>
        <w:rPr>
          <w:b/>
        </w:rPr>
      </w:pPr>
      <w:r w:rsidRPr="006243E3">
        <w:rPr>
          <w:snapToGrid w:val="0"/>
          <w:szCs w:val="20"/>
        </w:rPr>
        <w:t xml:space="preserve">   </w:t>
      </w:r>
      <w:r w:rsidR="00600DD3" w:rsidRPr="006243E3">
        <w:t>fyzická osoba podnikající dle živnostenského zákona nezapsaná v obchodním rejstříku</w:t>
      </w:r>
    </w:p>
    <w:p w14:paraId="072A7804" w14:textId="1BD6C34B" w:rsidR="00CF78F8" w:rsidRPr="006243E3" w:rsidRDefault="00CF78F8" w:rsidP="00CF78F8">
      <w:pPr>
        <w:jc w:val="both"/>
        <w:rPr>
          <w:bCs/>
        </w:rPr>
      </w:pPr>
      <w:r w:rsidRPr="009503EE">
        <w:rPr>
          <w:bCs/>
        </w:rPr>
        <w:t xml:space="preserve">   adresa:                                 </w:t>
      </w:r>
      <w:r w:rsidRPr="009503EE">
        <w:rPr>
          <w:b/>
        </w:rPr>
        <w:t xml:space="preserve"> </w:t>
      </w:r>
      <w:r w:rsidR="00BF072F">
        <w:t>xxxxxxxxxxxxxxxxx</w:t>
      </w:r>
    </w:p>
    <w:p w14:paraId="034ADC8A" w14:textId="592AABC8" w:rsidR="00CF78F8" w:rsidRPr="004A61C4" w:rsidRDefault="00CF78F8" w:rsidP="00CF78F8">
      <w:pPr>
        <w:ind w:left="180"/>
      </w:pPr>
      <w:r w:rsidRPr="004A61C4">
        <w:t>IČ</w:t>
      </w:r>
      <w:r w:rsidR="009503EE">
        <w:t>O</w:t>
      </w:r>
      <w:r w:rsidRPr="004A61C4">
        <w:t xml:space="preserve">:                                     </w:t>
      </w:r>
      <w:r w:rsidR="006243E3">
        <w:t>62841947</w:t>
      </w:r>
      <w:r w:rsidRPr="004A61C4">
        <w:t xml:space="preserve">     </w:t>
      </w:r>
    </w:p>
    <w:p w14:paraId="69FB5E9D" w14:textId="17F948F3" w:rsidR="00CF78F8" w:rsidRPr="004A61C4" w:rsidRDefault="00CF78F8" w:rsidP="00CF78F8">
      <w:pPr>
        <w:ind w:left="180"/>
      </w:pPr>
      <w:r w:rsidRPr="004A61C4">
        <w:t xml:space="preserve">DIČ:                                     </w:t>
      </w:r>
      <w:r w:rsidR="00492C6C">
        <w:t>CZ</w:t>
      </w:r>
      <w:r w:rsidR="00BF072F">
        <w:t>xxxxxxxxxxxx</w:t>
      </w:r>
    </w:p>
    <w:p w14:paraId="76BB1BAD" w14:textId="2C991FDA" w:rsidR="00492C6C" w:rsidRDefault="00CF78F8" w:rsidP="00492C6C">
      <w:r w:rsidRPr="004A61C4">
        <w:t xml:space="preserve">   bankovní spojení:               </w:t>
      </w:r>
      <w:r w:rsidR="00492C6C">
        <w:t xml:space="preserve"> </w:t>
      </w:r>
      <w:r w:rsidRPr="004A61C4">
        <w:t xml:space="preserve"> </w:t>
      </w:r>
      <w:r w:rsidR="00492C6C">
        <w:t>FIO banka, a.s.</w:t>
      </w:r>
    </w:p>
    <w:p w14:paraId="5044A48B" w14:textId="4B3F4A7B" w:rsidR="00CF78F8" w:rsidRPr="004A61C4" w:rsidRDefault="00492C6C" w:rsidP="00CF78F8">
      <w:r>
        <w:t xml:space="preserve">  </w:t>
      </w:r>
      <w:r w:rsidR="004A61C4" w:rsidRPr="004A61C4">
        <w:t xml:space="preserve"> </w:t>
      </w:r>
      <w:r w:rsidR="00D73F32" w:rsidRPr="004A61C4">
        <w:t>č</w:t>
      </w:r>
      <w:r w:rsidR="004A61C4" w:rsidRPr="004A61C4">
        <w:t xml:space="preserve">íslo </w:t>
      </w:r>
      <w:r w:rsidR="00D73F32" w:rsidRPr="004A61C4">
        <w:t>ú</w:t>
      </w:r>
      <w:r w:rsidR="004A61C4" w:rsidRPr="004A61C4">
        <w:t>čtu:</w:t>
      </w:r>
      <w:r>
        <w:t xml:space="preserve">                             </w:t>
      </w:r>
      <w:r w:rsidR="00BF072F">
        <w:t>xxxxxxxxxxxxxxx</w:t>
      </w:r>
      <w:bookmarkStart w:id="0" w:name="_GoBack"/>
      <w:bookmarkEnd w:id="0"/>
      <w:r>
        <w:t xml:space="preserve">                                 </w:t>
      </w:r>
    </w:p>
    <w:p w14:paraId="7469360B" w14:textId="77777777" w:rsidR="00470782" w:rsidRDefault="009503EE" w:rsidP="00470782">
      <w:pPr>
        <w:ind w:left="180"/>
        <w:rPr>
          <w:bCs/>
        </w:rPr>
      </w:pPr>
      <w:r w:rsidRPr="00BA48D8">
        <w:t xml:space="preserve"> </w:t>
      </w:r>
      <w:r w:rsidR="00470782" w:rsidRPr="00BA48D8">
        <w:t>(</w:t>
      </w:r>
      <w:r w:rsidR="00470782" w:rsidRPr="00BA48D8">
        <w:rPr>
          <w:bCs/>
        </w:rPr>
        <w:t>dále jen „zhotovitel“)</w:t>
      </w:r>
    </w:p>
    <w:p w14:paraId="034B4421" w14:textId="77777777" w:rsidR="00C05CDE" w:rsidRDefault="00C05CDE" w:rsidP="00000121">
      <w:pPr>
        <w:jc w:val="center"/>
        <w:rPr>
          <w:b/>
          <w:szCs w:val="20"/>
        </w:rPr>
      </w:pPr>
    </w:p>
    <w:p w14:paraId="79814A7A" w14:textId="77777777" w:rsidR="00064E53" w:rsidRPr="00853E10" w:rsidRDefault="00853E10" w:rsidP="00853E10">
      <w:pPr>
        <w:pStyle w:val="Odstavecseseznamem"/>
        <w:numPr>
          <w:ilvl w:val="0"/>
          <w:numId w:val="19"/>
        </w:numPr>
        <w:ind w:left="0" w:firstLine="0"/>
        <w:jc w:val="center"/>
        <w:rPr>
          <w:b/>
          <w:szCs w:val="20"/>
        </w:rPr>
      </w:pPr>
      <w:r>
        <w:rPr>
          <w:b/>
          <w:szCs w:val="20"/>
        </w:rPr>
        <w:t xml:space="preserve"> </w:t>
      </w:r>
      <w:r w:rsidR="00064E53" w:rsidRPr="00853E10">
        <w:rPr>
          <w:b/>
          <w:szCs w:val="20"/>
        </w:rPr>
        <w:t>Předmět smlouvy</w:t>
      </w:r>
    </w:p>
    <w:p w14:paraId="701315C4" w14:textId="347A741A" w:rsidR="009503EE" w:rsidRPr="009503EE" w:rsidRDefault="00064E53" w:rsidP="00802BBA">
      <w:pPr>
        <w:pStyle w:val="Odstavecseseznamem"/>
        <w:numPr>
          <w:ilvl w:val="0"/>
          <w:numId w:val="23"/>
        </w:numPr>
        <w:tabs>
          <w:tab w:val="bar" w:pos="-1701"/>
        </w:tabs>
        <w:spacing w:after="120"/>
        <w:ind w:left="425" w:hanging="425"/>
        <w:jc w:val="both"/>
        <w:rPr>
          <w:rFonts w:asciiTheme="minorHAnsi" w:hAnsiTheme="minorHAnsi" w:cstheme="minorHAnsi"/>
          <w:sz w:val="22"/>
          <w:szCs w:val="22"/>
        </w:rPr>
      </w:pPr>
      <w:r w:rsidRPr="009503EE">
        <w:rPr>
          <w:szCs w:val="20"/>
        </w:rPr>
        <w:t>Předmětem smlouvy je sjednání podmínek realizace</w:t>
      </w:r>
      <w:r w:rsidR="005539F6" w:rsidRPr="009503EE">
        <w:rPr>
          <w:szCs w:val="20"/>
        </w:rPr>
        <w:t xml:space="preserve"> </w:t>
      </w:r>
      <w:r w:rsidR="00B21A41" w:rsidRPr="0074263D">
        <w:t>tiskov</w:t>
      </w:r>
      <w:r w:rsidR="005539F6" w:rsidRPr="0074263D">
        <w:t>ých</w:t>
      </w:r>
      <w:r w:rsidR="00B21A41" w:rsidRPr="0074263D">
        <w:t xml:space="preserve"> pr</w:t>
      </w:r>
      <w:r w:rsidR="007B6ADC">
        <w:t>a</w:t>
      </w:r>
      <w:r w:rsidR="00B21A41" w:rsidRPr="0074263D">
        <w:t>c</w:t>
      </w:r>
      <w:r w:rsidR="005539F6" w:rsidRPr="0074263D">
        <w:t>í</w:t>
      </w:r>
      <w:r w:rsidR="00B21A41" w:rsidRPr="0074263D">
        <w:t xml:space="preserve"> </w:t>
      </w:r>
      <w:r w:rsidR="00EB05E1" w:rsidRPr="0074263D">
        <w:t xml:space="preserve">pro </w:t>
      </w:r>
      <w:r w:rsidR="008D580A">
        <w:t xml:space="preserve">dotisk </w:t>
      </w:r>
      <w:r w:rsidR="003202FF" w:rsidRPr="003202FF">
        <w:rPr>
          <w:b/>
        </w:rPr>
        <w:t>dvojjazyčné publikace Bonum Opus: Premonstráti v Louce (1190–1784)</w:t>
      </w:r>
      <w:r w:rsidR="003202FF">
        <w:rPr>
          <w:b/>
        </w:rPr>
        <w:t xml:space="preserve"> </w:t>
      </w:r>
      <w:r w:rsidR="003202FF" w:rsidRPr="003202FF">
        <w:t>včetně grafické úpravy</w:t>
      </w:r>
      <w:r w:rsidR="00DD58E4" w:rsidRPr="003202FF">
        <w:rPr>
          <w:b/>
        </w:rPr>
        <w:t>.</w:t>
      </w:r>
      <w:r w:rsidR="00381066" w:rsidRPr="0074263D">
        <w:t xml:space="preserve"> </w:t>
      </w:r>
    </w:p>
    <w:p w14:paraId="27370341" w14:textId="77777777" w:rsidR="009503EE" w:rsidRPr="00BB1F1B" w:rsidRDefault="009503EE" w:rsidP="009503EE">
      <w:pPr>
        <w:pStyle w:val="Odstavecseseznamem"/>
        <w:numPr>
          <w:ilvl w:val="0"/>
          <w:numId w:val="23"/>
        </w:numPr>
        <w:ind w:left="426" w:hanging="426"/>
        <w:contextualSpacing/>
        <w:jc w:val="both"/>
      </w:pPr>
      <w:r w:rsidRPr="00BB1F1B">
        <w:rPr>
          <w:u w:val="single"/>
        </w:rPr>
        <w:t>Technické požadavky</w:t>
      </w:r>
      <w:r w:rsidRPr="00BB1F1B">
        <w:t>:</w:t>
      </w:r>
    </w:p>
    <w:p w14:paraId="0484A29E" w14:textId="77777777" w:rsidR="009503EE" w:rsidRPr="00BB1F1B" w:rsidRDefault="009503EE" w:rsidP="009503EE">
      <w:pPr>
        <w:jc w:val="both"/>
      </w:pPr>
      <w:r w:rsidRPr="00BB1F1B">
        <w:t xml:space="preserve">Obálka:  </w:t>
      </w:r>
      <w:r w:rsidRPr="00BB1F1B">
        <w:tab/>
        <w:t>barevnost 4/4</w:t>
      </w:r>
    </w:p>
    <w:p w14:paraId="33E3CF3A" w14:textId="780824C8" w:rsidR="00DD58E4" w:rsidRPr="00BB1F1B" w:rsidRDefault="009503EE" w:rsidP="009503EE">
      <w:pPr>
        <w:jc w:val="both"/>
      </w:pPr>
      <w:r w:rsidRPr="00BB1F1B">
        <w:tab/>
      </w:r>
      <w:r w:rsidRPr="00BB1F1B">
        <w:tab/>
      </w:r>
      <w:r w:rsidR="001F6DC7" w:rsidRPr="001F6DC7">
        <w:t xml:space="preserve">materiál křída </w:t>
      </w:r>
      <w:r w:rsidR="00D4339F">
        <w:t>lesk</w:t>
      </w:r>
      <w:r w:rsidR="001F6DC7" w:rsidRPr="001F6DC7">
        <w:t xml:space="preserve"> 250 g, laminace lesk 1/0</w:t>
      </w:r>
    </w:p>
    <w:p w14:paraId="3D3303BF" w14:textId="77777777" w:rsidR="00D4339F" w:rsidRDefault="00BB1F1B" w:rsidP="00D4339F">
      <w:pPr>
        <w:jc w:val="both"/>
      </w:pPr>
      <w:r>
        <w:t xml:space="preserve">Vnitřní blok: </w:t>
      </w:r>
      <w:r>
        <w:tab/>
      </w:r>
      <w:r w:rsidR="009503EE" w:rsidRPr="00BB1F1B">
        <w:t>2</w:t>
      </w:r>
      <w:r w:rsidR="001F6DC7">
        <w:t>56</w:t>
      </w:r>
      <w:r w:rsidR="009503EE" w:rsidRPr="00BB1F1B">
        <w:t xml:space="preserve"> stran</w:t>
      </w:r>
      <w:r w:rsidR="00D4339F">
        <w:t xml:space="preserve"> </w:t>
      </w:r>
    </w:p>
    <w:p w14:paraId="04155AF9" w14:textId="6607B74A" w:rsidR="009503EE" w:rsidRPr="00BB1F1B" w:rsidRDefault="00D4339F" w:rsidP="00D4339F">
      <w:pPr>
        <w:jc w:val="both"/>
      </w:pPr>
      <w:r>
        <w:t xml:space="preserve">                         křída lesk</w:t>
      </w:r>
      <w:r w:rsidR="001F6DC7">
        <w:t xml:space="preserve"> </w:t>
      </w:r>
      <w:r w:rsidR="001F6DC7" w:rsidRPr="001F6DC7">
        <w:t>130 g</w:t>
      </w:r>
    </w:p>
    <w:p w14:paraId="424FC512" w14:textId="77777777" w:rsidR="009503EE" w:rsidRPr="00BB1F1B" w:rsidRDefault="00BB1F1B" w:rsidP="009503EE">
      <w:pPr>
        <w:jc w:val="both"/>
      </w:pPr>
      <w:r>
        <w:tab/>
      </w:r>
      <w:r>
        <w:tab/>
      </w:r>
      <w:r w:rsidR="009503EE" w:rsidRPr="00BB1F1B">
        <w:t>barevnost 4/4</w:t>
      </w:r>
    </w:p>
    <w:p w14:paraId="09480960" w14:textId="319C3E93" w:rsidR="009503EE" w:rsidRPr="00BB1F1B" w:rsidRDefault="00BB1F1B" w:rsidP="009503EE">
      <w:pPr>
        <w:jc w:val="both"/>
      </w:pPr>
      <w:r>
        <w:t xml:space="preserve">Formát:           </w:t>
      </w:r>
      <w:r w:rsidR="001F6DC7">
        <w:t>2</w:t>
      </w:r>
      <w:r w:rsidR="00DD58E4">
        <w:t>1</w:t>
      </w:r>
      <w:r w:rsidR="001F6DC7">
        <w:t>0x21</w:t>
      </w:r>
      <w:r w:rsidR="00DD58E4">
        <w:t>0mm</w:t>
      </w:r>
      <w:r w:rsidR="009503EE" w:rsidRPr="00BB1F1B">
        <w:tab/>
      </w:r>
      <w:r w:rsidR="009503EE" w:rsidRPr="00BB1F1B">
        <w:tab/>
      </w:r>
      <w:r w:rsidR="009503EE" w:rsidRPr="00BB1F1B">
        <w:tab/>
      </w:r>
    </w:p>
    <w:p w14:paraId="2B9C6671" w14:textId="77777777" w:rsidR="009503EE" w:rsidRDefault="00BB1F1B" w:rsidP="009503EE">
      <w:pPr>
        <w:jc w:val="both"/>
      </w:pPr>
      <w:r>
        <w:t>Vazba:</w:t>
      </w:r>
      <w:r>
        <w:tab/>
      </w:r>
      <w:r>
        <w:tab/>
      </w:r>
      <w:r w:rsidR="009503EE" w:rsidRPr="00BB1F1B">
        <w:t>V4</w:t>
      </w:r>
    </w:p>
    <w:p w14:paraId="42E5B25E" w14:textId="77777777" w:rsidR="00600DD3" w:rsidRPr="00BB1F1B" w:rsidRDefault="009503EE" w:rsidP="00802BBA">
      <w:pPr>
        <w:spacing w:after="120"/>
      </w:pPr>
      <w:r w:rsidRPr="00BB1F1B">
        <w:t xml:space="preserve">Náklad: </w:t>
      </w:r>
      <w:r w:rsidRPr="00BB1F1B">
        <w:tab/>
        <w:t xml:space="preserve"> </w:t>
      </w:r>
      <w:r w:rsidR="00DD58E4">
        <w:t>5</w:t>
      </w:r>
      <w:r w:rsidRPr="00DE7386">
        <w:t>00</w:t>
      </w:r>
      <w:r w:rsidRPr="00DE7386">
        <w:rPr>
          <w:color w:val="000000" w:themeColor="text1"/>
        </w:rPr>
        <w:t xml:space="preserve"> </w:t>
      </w:r>
      <w:r w:rsidRPr="00DE7386">
        <w:t>ks</w:t>
      </w:r>
      <w:r w:rsidRPr="00BB1F1B">
        <w:t xml:space="preserve">  </w:t>
      </w:r>
      <w:r w:rsidR="007B6ADC">
        <w:t xml:space="preserve"> </w:t>
      </w:r>
    </w:p>
    <w:p w14:paraId="00F89BCA" w14:textId="77777777" w:rsidR="00FB599E" w:rsidRDefault="008F1762" w:rsidP="00802BBA">
      <w:pPr>
        <w:numPr>
          <w:ilvl w:val="0"/>
          <w:numId w:val="23"/>
        </w:numPr>
        <w:ind w:left="426" w:hanging="426"/>
        <w:jc w:val="both"/>
      </w:pPr>
      <w:r w:rsidRPr="00133629">
        <w:t>V rámci realizace díla bude zhotovitelem provedeno zejména:</w:t>
      </w:r>
    </w:p>
    <w:p w14:paraId="327CB5B5" w14:textId="57D51F07" w:rsidR="001F6DC7" w:rsidRPr="00D4339F" w:rsidRDefault="001F6DC7" w:rsidP="001F6DC7">
      <w:pPr>
        <w:numPr>
          <w:ilvl w:val="1"/>
          <w:numId w:val="6"/>
        </w:numPr>
        <w:tabs>
          <w:tab w:val="clear" w:pos="1440"/>
          <w:tab w:val="num" w:pos="851"/>
        </w:tabs>
        <w:ind w:left="851" w:hanging="425"/>
        <w:jc w:val="both"/>
      </w:pPr>
      <w:r w:rsidRPr="00D4339F">
        <w:t>nutná drobná grafická úprava dodaných dat (odstranění log na obálce, úprava tiráže</w:t>
      </w:r>
      <w:r w:rsidR="00D4339F" w:rsidRPr="00D4339F">
        <w:t xml:space="preserve"> (odstranění věty,</w:t>
      </w:r>
      <w:r w:rsidRPr="00D4339F">
        <w:t xml:space="preserve"> rok vydání, </w:t>
      </w:r>
      <w:r w:rsidR="00D4339F" w:rsidRPr="00D4339F">
        <w:t xml:space="preserve">náklad, ISBN, </w:t>
      </w:r>
      <w:r w:rsidRPr="00D4339F">
        <w:t>přidání dvou log)</w:t>
      </w:r>
    </w:p>
    <w:p w14:paraId="36C317BB" w14:textId="7A4D708A" w:rsidR="003202FF" w:rsidRPr="001F6DC7" w:rsidRDefault="003202FF" w:rsidP="003202FF">
      <w:pPr>
        <w:numPr>
          <w:ilvl w:val="1"/>
          <w:numId w:val="6"/>
        </w:numPr>
        <w:tabs>
          <w:tab w:val="clear" w:pos="1440"/>
          <w:tab w:val="num" w:pos="851"/>
        </w:tabs>
        <w:ind w:left="851" w:hanging="425"/>
        <w:jc w:val="both"/>
      </w:pPr>
      <w:r>
        <w:t>korektura provedených požadovaných změn před tiskem</w:t>
      </w:r>
    </w:p>
    <w:p w14:paraId="5C7D4D7A" w14:textId="3FF62CD1" w:rsidR="00204AC6" w:rsidRDefault="001F6DC7" w:rsidP="00204AC6">
      <w:pPr>
        <w:numPr>
          <w:ilvl w:val="1"/>
          <w:numId w:val="6"/>
        </w:numPr>
        <w:tabs>
          <w:tab w:val="clear" w:pos="1440"/>
          <w:tab w:val="num" w:pos="851"/>
        </w:tabs>
        <w:ind w:left="851" w:hanging="425"/>
        <w:jc w:val="both"/>
      </w:pPr>
      <w:r>
        <w:t xml:space="preserve">barevný </w:t>
      </w:r>
      <w:r w:rsidR="00204AC6">
        <w:t xml:space="preserve">nátisk </w:t>
      </w:r>
      <w:r>
        <w:t xml:space="preserve">k odsouhlasení </w:t>
      </w:r>
      <w:r w:rsidR="00204AC6">
        <w:t>před tiskem;</w:t>
      </w:r>
    </w:p>
    <w:p w14:paraId="4E122AE5" w14:textId="77777777" w:rsidR="00FB599E" w:rsidRDefault="00FB599E" w:rsidP="00FB599E">
      <w:pPr>
        <w:numPr>
          <w:ilvl w:val="1"/>
          <w:numId w:val="6"/>
        </w:numPr>
        <w:tabs>
          <w:tab w:val="clear" w:pos="1440"/>
          <w:tab w:val="num" w:pos="851"/>
        </w:tabs>
        <w:ind w:left="851" w:hanging="425"/>
        <w:jc w:val="both"/>
      </w:pPr>
      <w:r>
        <w:t xml:space="preserve">ofsetový tisk </w:t>
      </w:r>
      <w:r w:rsidR="009503EE">
        <w:t>publikace</w:t>
      </w:r>
      <w:r>
        <w:t>;</w:t>
      </w:r>
    </w:p>
    <w:p w14:paraId="4BF96C1D" w14:textId="77777777" w:rsidR="001F6DC7" w:rsidRDefault="001F6DC7" w:rsidP="00C83FCD">
      <w:pPr>
        <w:numPr>
          <w:ilvl w:val="1"/>
          <w:numId w:val="6"/>
        </w:numPr>
        <w:tabs>
          <w:tab w:val="clear" w:pos="1440"/>
          <w:tab w:val="num" w:pos="851"/>
        </w:tabs>
        <w:ind w:left="851" w:hanging="425"/>
        <w:jc w:val="both"/>
      </w:pPr>
      <w:r w:rsidRPr="001F6DC7">
        <w:t>vytvoření elektronické verze publikace a její záznam na datový nosič jako podkladu pro další ofsetový tisk tohoto materiálu a převod do.pdf., jpg. a jejich záznam na datový nosič (finální verze sazby a PDF)</w:t>
      </w:r>
    </w:p>
    <w:p w14:paraId="034EE1D9" w14:textId="19CF9129" w:rsidR="00BA194F" w:rsidRDefault="009503EE" w:rsidP="00C83FCD">
      <w:pPr>
        <w:numPr>
          <w:ilvl w:val="1"/>
          <w:numId w:val="6"/>
        </w:numPr>
        <w:tabs>
          <w:tab w:val="clear" w:pos="1440"/>
          <w:tab w:val="num" w:pos="851"/>
        </w:tabs>
        <w:ind w:left="851" w:hanging="425"/>
        <w:jc w:val="both"/>
      </w:pPr>
      <w:r w:rsidRPr="00BB1F1B">
        <w:t>balení pro účely předání objednateli a komfortní manipulaci objednatelem do</w:t>
      </w:r>
      <w:r w:rsidR="00C83FCD">
        <w:t xml:space="preserve"> obalu po </w:t>
      </w:r>
      <w:r w:rsidR="00D4339F">
        <w:t>5</w:t>
      </w:r>
      <w:r w:rsidR="001F6DC7">
        <w:t xml:space="preserve"> </w:t>
      </w:r>
      <w:r w:rsidR="00C83FCD">
        <w:t>kuse</w:t>
      </w:r>
      <w:r w:rsidR="001F6DC7">
        <w:t>ch</w:t>
      </w:r>
      <w:r w:rsidR="00C83FCD">
        <w:t>.</w:t>
      </w:r>
    </w:p>
    <w:p w14:paraId="6D39DF40" w14:textId="57C8DEC6" w:rsidR="007B6ADC" w:rsidRDefault="007B6ADC" w:rsidP="00064E53">
      <w:pPr>
        <w:jc w:val="center"/>
        <w:rPr>
          <w:b/>
          <w:snapToGrid w:val="0"/>
        </w:rPr>
      </w:pPr>
    </w:p>
    <w:p w14:paraId="50173EA6" w14:textId="77777777" w:rsidR="006243E3" w:rsidRDefault="006243E3" w:rsidP="00064E53">
      <w:pPr>
        <w:jc w:val="center"/>
        <w:rPr>
          <w:b/>
          <w:snapToGrid w:val="0"/>
        </w:rPr>
      </w:pPr>
    </w:p>
    <w:p w14:paraId="603694AE" w14:textId="77777777" w:rsidR="00BB1F1B" w:rsidRDefault="00BB1F1B" w:rsidP="00204AC6">
      <w:pPr>
        <w:rPr>
          <w:b/>
          <w:snapToGrid w:val="0"/>
        </w:rPr>
      </w:pPr>
    </w:p>
    <w:p w14:paraId="7C1D9408" w14:textId="77777777" w:rsidR="0029531E" w:rsidRPr="00853E10" w:rsidRDefault="00853E10" w:rsidP="00853E10">
      <w:pPr>
        <w:pStyle w:val="Odstavecseseznamem"/>
        <w:numPr>
          <w:ilvl w:val="0"/>
          <w:numId w:val="19"/>
        </w:numPr>
        <w:ind w:left="0" w:firstLine="0"/>
        <w:jc w:val="center"/>
        <w:rPr>
          <w:b/>
          <w:snapToGrid w:val="0"/>
          <w:szCs w:val="20"/>
        </w:rPr>
      </w:pPr>
      <w:r>
        <w:rPr>
          <w:b/>
          <w:snapToGrid w:val="0"/>
          <w:szCs w:val="20"/>
        </w:rPr>
        <w:lastRenderedPageBreak/>
        <w:t xml:space="preserve"> </w:t>
      </w:r>
      <w:r w:rsidR="0029531E" w:rsidRPr="00853E10">
        <w:rPr>
          <w:b/>
          <w:snapToGrid w:val="0"/>
          <w:szCs w:val="20"/>
        </w:rPr>
        <w:t>Povinnosti smluvních stran</w:t>
      </w:r>
    </w:p>
    <w:p w14:paraId="62F99F38" w14:textId="77777777" w:rsidR="003202FF" w:rsidRDefault="00802BBA" w:rsidP="00802BBA">
      <w:pPr>
        <w:pStyle w:val="Odstavecseseznamem"/>
        <w:numPr>
          <w:ilvl w:val="0"/>
          <w:numId w:val="25"/>
        </w:numPr>
        <w:spacing w:after="120"/>
        <w:ind w:left="284" w:hanging="142"/>
        <w:jc w:val="both"/>
        <w:rPr>
          <w:snapToGrid w:val="0"/>
          <w:szCs w:val="20"/>
        </w:rPr>
      </w:pPr>
      <w:r w:rsidRPr="00802BBA">
        <w:rPr>
          <w:snapToGrid w:val="0"/>
          <w:szCs w:val="20"/>
        </w:rPr>
        <w:t>Objednatel se zavazuje, že po dobu zpracování díla poskytne zhotoviteli součinnost potřebnou k provedení díla</w:t>
      </w:r>
      <w:r w:rsidR="003202FF">
        <w:rPr>
          <w:snapToGrid w:val="0"/>
          <w:szCs w:val="20"/>
        </w:rPr>
        <w:t>.</w:t>
      </w:r>
    </w:p>
    <w:p w14:paraId="15C4EC66" w14:textId="3F03A4D7" w:rsidR="00802BBA" w:rsidRDefault="003202FF" w:rsidP="00802BBA">
      <w:pPr>
        <w:pStyle w:val="Odstavecseseznamem"/>
        <w:numPr>
          <w:ilvl w:val="0"/>
          <w:numId w:val="25"/>
        </w:numPr>
        <w:spacing w:after="120"/>
        <w:ind w:left="284" w:hanging="142"/>
        <w:jc w:val="both"/>
        <w:rPr>
          <w:snapToGrid w:val="0"/>
          <w:szCs w:val="20"/>
        </w:rPr>
      </w:pPr>
      <w:r>
        <w:rPr>
          <w:snapToGrid w:val="0"/>
          <w:szCs w:val="20"/>
        </w:rPr>
        <w:t>Objednatel předá</w:t>
      </w:r>
      <w:r w:rsidR="00802BBA" w:rsidRPr="00802BBA">
        <w:rPr>
          <w:snapToGrid w:val="0"/>
          <w:szCs w:val="20"/>
        </w:rPr>
        <w:t xml:space="preserve"> </w:t>
      </w:r>
      <w:r>
        <w:rPr>
          <w:snapToGrid w:val="0"/>
          <w:szCs w:val="20"/>
        </w:rPr>
        <w:t>do tří pracovních dní od nabytí účinnosti smlouvy tisková</w:t>
      </w:r>
      <w:r w:rsidR="00802BBA" w:rsidRPr="00802BBA">
        <w:rPr>
          <w:snapToGrid w:val="0"/>
          <w:szCs w:val="20"/>
        </w:rPr>
        <w:t xml:space="preserve"> dat</w:t>
      </w:r>
      <w:r>
        <w:rPr>
          <w:snapToGrid w:val="0"/>
          <w:szCs w:val="20"/>
        </w:rPr>
        <w:t>a</w:t>
      </w:r>
      <w:r w:rsidR="001B623D">
        <w:rPr>
          <w:snapToGrid w:val="0"/>
          <w:szCs w:val="20"/>
        </w:rPr>
        <w:t xml:space="preserve"> původní publikace</w:t>
      </w:r>
      <w:r w:rsidR="00802BBA" w:rsidRPr="00802BBA">
        <w:rPr>
          <w:snapToGrid w:val="0"/>
          <w:szCs w:val="20"/>
        </w:rPr>
        <w:t>.</w:t>
      </w:r>
      <w:r w:rsidR="0029531E" w:rsidRPr="00802BBA">
        <w:rPr>
          <w:snapToGrid w:val="0"/>
          <w:szCs w:val="20"/>
        </w:rPr>
        <w:t xml:space="preserve"> </w:t>
      </w:r>
    </w:p>
    <w:p w14:paraId="3EADB156" w14:textId="77777777" w:rsidR="0029531E" w:rsidRDefault="0029531E" w:rsidP="00802BBA">
      <w:pPr>
        <w:pStyle w:val="Odstavecseseznamem"/>
        <w:numPr>
          <w:ilvl w:val="0"/>
          <w:numId w:val="25"/>
        </w:numPr>
        <w:spacing w:after="120"/>
        <w:ind w:left="284" w:hanging="142"/>
        <w:jc w:val="both"/>
        <w:rPr>
          <w:snapToGrid w:val="0"/>
          <w:szCs w:val="20"/>
        </w:rPr>
      </w:pPr>
      <w:r w:rsidRPr="00802BBA">
        <w:rPr>
          <w:snapToGrid w:val="0"/>
          <w:szCs w:val="20"/>
        </w:rPr>
        <w:t>Zhotovitel odpovídá mj. za správnost tisku, nastavení barev, použitý materiál a vazbu, že přesně odpovídá specifikaci v</w:t>
      </w:r>
      <w:r w:rsidR="007B6ADC" w:rsidRPr="00802BBA">
        <w:rPr>
          <w:snapToGrid w:val="0"/>
          <w:szCs w:val="20"/>
        </w:rPr>
        <w:t> příloze č. 1</w:t>
      </w:r>
      <w:r w:rsidRPr="00802BBA">
        <w:rPr>
          <w:snapToGrid w:val="0"/>
          <w:szCs w:val="20"/>
        </w:rPr>
        <w:t xml:space="preserve"> této smlouvy a obsahově dodané předloze pro tisk.</w:t>
      </w:r>
    </w:p>
    <w:p w14:paraId="2879177F" w14:textId="77777777" w:rsidR="0029531E" w:rsidRPr="00802BBA" w:rsidRDefault="0029531E" w:rsidP="00802BBA">
      <w:pPr>
        <w:pStyle w:val="Odstavecseseznamem"/>
        <w:numPr>
          <w:ilvl w:val="0"/>
          <w:numId w:val="25"/>
        </w:numPr>
        <w:spacing w:after="120"/>
        <w:ind w:left="284" w:hanging="142"/>
        <w:jc w:val="both"/>
        <w:rPr>
          <w:snapToGrid w:val="0"/>
          <w:szCs w:val="20"/>
        </w:rPr>
      </w:pPr>
      <w:r w:rsidRPr="00802BBA">
        <w:rPr>
          <w:snapToGrid w:val="0"/>
          <w:szCs w:val="20"/>
        </w:rPr>
        <w:t>Zhotovitel se touto smlouvou zavazuje za podmínek sjednaných v této smlouvě dodat objednateli předmět díla a převést na objednatele vlastnické právo k tomuto předmětu díla.</w:t>
      </w:r>
    </w:p>
    <w:p w14:paraId="48872227" w14:textId="77777777" w:rsidR="0029531E" w:rsidRDefault="00E47EC6" w:rsidP="00E47EC6">
      <w:pPr>
        <w:spacing w:after="120"/>
        <w:ind w:left="284" w:hanging="284"/>
        <w:jc w:val="both"/>
        <w:rPr>
          <w:snapToGrid w:val="0"/>
          <w:szCs w:val="20"/>
        </w:rPr>
      </w:pPr>
      <w:r>
        <w:rPr>
          <w:bCs/>
          <w:snapToGrid w:val="0"/>
          <w:szCs w:val="20"/>
        </w:rPr>
        <w:t>4</w:t>
      </w:r>
      <w:r w:rsidR="00621812" w:rsidRPr="00621812">
        <w:rPr>
          <w:bCs/>
          <w:snapToGrid w:val="0"/>
          <w:szCs w:val="20"/>
        </w:rPr>
        <w:t>.</w:t>
      </w:r>
      <w:r w:rsidR="0029531E" w:rsidRPr="00621812">
        <w:rPr>
          <w:bCs/>
          <w:snapToGrid w:val="0"/>
          <w:szCs w:val="20"/>
        </w:rPr>
        <w:t xml:space="preserve"> </w:t>
      </w:r>
      <w:r w:rsidR="0029531E" w:rsidRPr="00621812">
        <w:rPr>
          <w:snapToGrid w:val="0"/>
          <w:szCs w:val="20"/>
        </w:rPr>
        <w:t>Objednatel se zavazuje za bezvadný, řádně dodaný předmět díla a za podmínek sjednaných v</w:t>
      </w:r>
      <w:r w:rsidR="00621812">
        <w:rPr>
          <w:snapToGrid w:val="0"/>
          <w:szCs w:val="20"/>
        </w:rPr>
        <w:t> </w:t>
      </w:r>
      <w:r w:rsidR="0029531E" w:rsidRPr="00621812">
        <w:rPr>
          <w:snapToGrid w:val="0"/>
          <w:szCs w:val="20"/>
        </w:rPr>
        <w:t>této</w:t>
      </w:r>
      <w:r w:rsidR="00621812">
        <w:rPr>
          <w:snapToGrid w:val="0"/>
          <w:szCs w:val="20"/>
        </w:rPr>
        <w:t xml:space="preserve"> </w:t>
      </w:r>
      <w:r w:rsidR="0029531E" w:rsidRPr="00621812">
        <w:rPr>
          <w:snapToGrid w:val="0"/>
          <w:szCs w:val="20"/>
        </w:rPr>
        <w:t>smlouvě převzít a zaplatit zhotoviteli sjednanou cenu.</w:t>
      </w:r>
    </w:p>
    <w:p w14:paraId="033602CB" w14:textId="77777777" w:rsidR="00037E7F" w:rsidRPr="00621812" w:rsidRDefault="00E47EC6" w:rsidP="001C2DB8">
      <w:pPr>
        <w:ind w:left="284" w:hanging="284"/>
        <w:jc w:val="both"/>
        <w:rPr>
          <w:snapToGrid w:val="0"/>
          <w:szCs w:val="20"/>
        </w:rPr>
      </w:pPr>
      <w:r>
        <w:rPr>
          <w:snapToGrid w:val="0"/>
          <w:szCs w:val="20"/>
        </w:rPr>
        <w:t>5</w:t>
      </w:r>
      <w:r w:rsidR="00621812">
        <w:rPr>
          <w:snapToGrid w:val="0"/>
          <w:szCs w:val="20"/>
        </w:rPr>
        <w:t>.</w:t>
      </w:r>
      <w:r w:rsidR="0029531E" w:rsidRPr="0029531E">
        <w:rPr>
          <w:b/>
          <w:bCs/>
          <w:snapToGrid w:val="0"/>
          <w:szCs w:val="20"/>
        </w:rPr>
        <w:t xml:space="preserve"> </w:t>
      </w:r>
      <w:r w:rsidR="0029531E" w:rsidRPr="00621812">
        <w:rPr>
          <w:snapToGrid w:val="0"/>
          <w:szCs w:val="20"/>
        </w:rPr>
        <w:t>Zhotovitel se zavazuje předmět díla dopravit do místa plnění na svůj náklad a své nebezpečí.</w:t>
      </w:r>
    </w:p>
    <w:p w14:paraId="4A15EA4E" w14:textId="77777777" w:rsidR="009F0B8F" w:rsidRDefault="007D30FF" w:rsidP="00621812">
      <w:pPr>
        <w:jc w:val="both"/>
        <w:rPr>
          <w:b/>
          <w:snapToGrid w:val="0"/>
          <w:szCs w:val="20"/>
        </w:rPr>
      </w:pPr>
      <w:r>
        <w:rPr>
          <w:b/>
          <w:snapToGrid w:val="0"/>
          <w:szCs w:val="20"/>
        </w:rPr>
        <w:t xml:space="preserve">                      </w:t>
      </w:r>
      <w:r w:rsidR="001C2DB8">
        <w:rPr>
          <w:b/>
          <w:snapToGrid w:val="0"/>
          <w:szCs w:val="20"/>
        </w:rPr>
        <w:t xml:space="preserve">                                                                                                            </w:t>
      </w:r>
      <w:r w:rsidR="008F0538">
        <w:rPr>
          <w:b/>
          <w:snapToGrid w:val="0"/>
          <w:szCs w:val="20"/>
        </w:rPr>
        <w:t xml:space="preserve">                                                    </w:t>
      </w:r>
      <w:r>
        <w:rPr>
          <w:b/>
          <w:snapToGrid w:val="0"/>
          <w:szCs w:val="20"/>
        </w:rPr>
        <w:t xml:space="preserve">                                                        </w:t>
      </w:r>
    </w:p>
    <w:p w14:paraId="45CA93E5" w14:textId="77777777" w:rsidR="00064E53" w:rsidRPr="00DE7386" w:rsidRDefault="00853E10" w:rsidP="00853E10">
      <w:pPr>
        <w:pStyle w:val="Odstavecseseznamem"/>
        <w:numPr>
          <w:ilvl w:val="0"/>
          <w:numId w:val="19"/>
        </w:numPr>
        <w:ind w:left="0" w:firstLine="0"/>
        <w:jc w:val="center"/>
        <w:rPr>
          <w:b/>
          <w:snapToGrid w:val="0"/>
          <w:szCs w:val="20"/>
        </w:rPr>
      </w:pPr>
      <w:r>
        <w:rPr>
          <w:b/>
          <w:snapToGrid w:val="0"/>
          <w:szCs w:val="20"/>
        </w:rPr>
        <w:t xml:space="preserve"> </w:t>
      </w:r>
      <w:r w:rsidR="00064E53" w:rsidRPr="00DE7386">
        <w:rPr>
          <w:b/>
          <w:snapToGrid w:val="0"/>
          <w:szCs w:val="20"/>
        </w:rPr>
        <w:t>Doba plnění</w:t>
      </w:r>
    </w:p>
    <w:p w14:paraId="079895B5" w14:textId="77777777" w:rsidR="00DE7386" w:rsidRPr="00DE7386" w:rsidRDefault="00B055DE" w:rsidP="00DE7386">
      <w:pPr>
        <w:spacing w:after="120"/>
        <w:jc w:val="both"/>
        <w:rPr>
          <w:iCs/>
          <w:szCs w:val="20"/>
        </w:rPr>
      </w:pPr>
      <w:r w:rsidRPr="00DE7386">
        <w:rPr>
          <w:szCs w:val="20"/>
        </w:rPr>
        <w:t>1.</w:t>
      </w:r>
      <w:r w:rsidR="00064E53" w:rsidRPr="00DE7386">
        <w:rPr>
          <w:szCs w:val="20"/>
        </w:rPr>
        <w:t xml:space="preserve"> </w:t>
      </w:r>
      <w:r w:rsidR="00DE7386" w:rsidRPr="00DE7386">
        <w:rPr>
          <w:iCs/>
          <w:szCs w:val="20"/>
        </w:rPr>
        <w:t>Zhotovitel se zavazuje při provádění díla dodržovat následující termíny:</w:t>
      </w:r>
    </w:p>
    <w:p w14:paraId="03B3E83F" w14:textId="2C634C30" w:rsidR="00DE7386" w:rsidRPr="00DE7386" w:rsidRDefault="00DE7386" w:rsidP="00DE7386">
      <w:pPr>
        <w:spacing w:after="120"/>
        <w:jc w:val="both"/>
        <w:rPr>
          <w:szCs w:val="20"/>
        </w:rPr>
      </w:pPr>
      <w:r w:rsidRPr="00DE7386">
        <w:rPr>
          <w:szCs w:val="20"/>
        </w:rPr>
        <w:t xml:space="preserve">    Termín zahájení plnění smlouvy:        </w:t>
      </w:r>
      <w:r w:rsidR="002F6650">
        <w:rPr>
          <w:b/>
          <w:szCs w:val="20"/>
        </w:rPr>
        <w:t xml:space="preserve">do </w:t>
      </w:r>
      <w:r w:rsidR="00F54267">
        <w:rPr>
          <w:b/>
          <w:szCs w:val="20"/>
        </w:rPr>
        <w:t>3 pracovních</w:t>
      </w:r>
      <w:r w:rsidRPr="00DE7386">
        <w:rPr>
          <w:b/>
          <w:szCs w:val="20"/>
        </w:rPr>
        <w:t xml:space="preserve"> dnů</w:t>
      </w:r>
      <w:r w:rsidRPr="00DE7386">
        <w:rPr>
          <w:szCs w:val="20"/>
        </w:rPr>
        <w:t xml:space="preserve"> od </w:t>
      </w:r>
      <w:r w:rsidR="00F54267">
        <w:rPr>
          <w:szCs w:val="20"/>
        </w:rPr>
        <w:t>nabytí účinnosti</w:t>
      </w:r>
      <w:r w:rsidRPr="00DE7386">
        <w:rPr>
          <w:szCs w:val="20"/>
        </w:rPr>
        <w:t xml:space="preserve"> smlouvy</w:t>
      </w:r>
    </w:p>
    <w:p w14:paraId="27E161CD" w14:textId="0D3F415E" w:rsidR="00DE7386" w:rsidRPr="00BA194F" w:rsidRDefault="00DE7386" w:rsidP="00DE7386">
      <w:pPr>
        <w:spacing w:after="120"/>
        <w:jc w:val="both"/>
        <w:rPr>
          <w:b/>
          <w:szCs w:val="20"/>
        </w:rPr>
      </w:pPr>
      <w:r w:rsidRPr="00DE7386">
        <w:rPr>
          <w:szCs w:val="20"/>
        </w:rPr>
        <w:t xml:space="preserve">    Termín dokončení a předání díla:        </w:t>
      </w:r>
      <w:r w:rsidR="00BA194F" w:rsidRPr="00BA194F">
        <w:rPr>
          <w:b/>
          <w:szCs w:val="20"/>
        </w:rPr>
        <w:t>do 5 týdnů od nabytí účinnosti smlouvy</w:t>
      </w:r>
    </w:p>
    <w:p w14:paraId="0C71AFB2" w14:textId="77777777" w:rsidR="00DE7386" w:rsidRPr="00DE7386" w:rsidRDefault="00DE7386" w:rsidP="00DE7386">
      <w:pPr>
        <w:spacing w:after="120"/>
        <w:jc w:val="both"/>
        <w:rPr>
          <w:szCs w:val="20"/>
        </w:rPr>
      </w:pPr>
      <w:r w:rsidRPr="00DE7386">
        <w:rPr>
          <w:szCs w:val="20"/>
        </w:rPr>
        <w:t xml:space="preserve">    Termínem provedení díla se rozumí </w:t>
      </w:r>
      <w:r w:rsidRPr="00DE7386">
        <w:rPr>
          <w:b/>
          <w:szCs w:val="20"/>
        </w:rPr>
        <w:t>předání díla bez vad a nedodělků</w:t>
      </w:r>
      <w:r w:rsidRPr="00DE7386">
        <w:rPr>
          <w:szCs w:val="20"/>
        </w:rPr>
        <w:t>.</w:t>
      </w:r>
    </w:p>
    <w:p w14:paraId="006DF850" w14:textId="77777777" w:rsidR="00903EFD" w:rsidRPr="00EF4365" w:rsidRDefault="00903EFD" w:rsidP="00DE7386">
      <w:pPr>
        <w:spacing w:after="120"/>
        <w:jc w:val="both"/>
        <w:rPr>
          <w:szCs w:val="20"/>
        </w:rPr>
      </w:pPr>
    </w:p>
    <w:p w14:paraId="15DBD4D4" w14:textId="77777777" w:rsidR="00064E53" w:rsidRPr="00853E10" w:rsidRDefault="00853E10" w:rsidP="00853E10">
      <w:pPr>
        <w:pStyle w:val="Odstavecseseznamem"/>
        <w:numPr>
          <w:ilvl w:val="0"/>
          <w:numId w:val="19"/>
        </w:numPr>
        <w:tabs>
          <w:tab w:val="num" w:pos="360"/>
        </w:tabs>
        <w:jc w:val="center"/>
        <w:rPr>
          <w:b/>
          <w:snapToGrid w:val="0"/>
          <w:szCs w:val="20"/>
        </w:rPr>
      </w:pPr>
      <w:r>
        <w:rPr>
          <w:b/>
          <w:snapToGrid w:val="0"/>
          <w:szCs w:val="20"/>
        </w:rPr>
        <w:t xml:space="preserve"> </w:t>
      </w:r>
      <w:r w:rsidR="00064E53" w:rsidRPr="00853E10">
        <w:rPr>
          <w:b/>
          <w:snapToGrid w:val="0"/>
          <w:szCs w:val="20"/>
        </w:rPr>
        <w:t>Cena díla, platební a fakturační údaje</w:t>
      </w:r>
    </w:p>
    <w:p w14:paraId="2D809299" w14:textId="2E54453B" w:rsidR="00E55D65" w:rsidRPr="00721A90" w:rsidRDefault="00064E53" w:rsidP="001B623D">
      <w:pPr>
        <w:numPr>
          <w:ilvl w:val="0"/>
          <w:numId w:val="2"/>
        </w:numPr>
        <w:tabs>
          <w:tab w:val="clear" w:pos="360"/>
          <w:tab w:val="num" w:pos="284"/>
          <w:tab w:val="num" w:pos="720"/>
        </w:tabs>
        <w:spacing w:after="60"/>
        <w:ind w:left="284" w:hanging="284"/>
        <w:rPr>
          <w:szCs w:val="20"/>
        </w:rPr>
      </w:pPr>
      <w:r w:rsidRPr="00721A90">
        <w:rPr>
          <w:szCs w:val="20"/>
        </w:rPr>
        <w:t xml:space="preserve">Cena díla je sjednána na částku </w:t>
      </w:r>
      <w:r w:rsidR="0065251F">
        <w:rPr>
          <w:szCs w:val="20"/>
        </w:rPr>
        <w:t xml:space="preserve"> </w:t>
      </w:r>
      <w:r w:rsidR="006243E3" w:rsidRPr="006243E3">
        <w:rPr>
          <w:b/>
          <w:szCs w:val="20"/>
        </w:rPr>
        <w:t>133.100</w:t>
      </w:r>
      <w:r w:rsidR="0065251F" w:rsidRPr="006243E3">
        <w:rPr>
          <w:b/>
          <w:szCs w:val="20"/>
        </w:rPr>
        <w:t xml:space="preserve"> </w:t>
      </w:r>
      <w:r w:rsidRPr="006243E3">
        <w:rPr>
          <w:b/>
          <w:szCs w:val="20"/>
        </w:rPr>
        <w:t>Kč</w:t>
      </w:r>
      <w:r w:rsidRPr="00721A90">
        <w:rPr>
          <w:szCs w:val="20"/>
        </w:rPr>
        <w:t xml:space="preserve"> včetně DPH, přičemž </w:t>
      </w:r>
      <w:r w:rsidRPr="00721A90">
        <w:rPr>
          <w:szCs w:val="20"/>
        </w:rPr>
        <w:br/>
        <w:t xml:space="preserve">cena bez DPH činí </w:t>
      </w:r>
      <w:r w:rsidR="007D577B" w:rsidRPr="00721A90">
        <w:rPr>
          <w:szCs w:val="20"/>
        </w:rPr>
        <w:t xml:space="preserve"> </w:t>
      </w:r>
      <w:r w:rsidR="006243E3">
        <w:rPr>
          <w:szCs w:val="20"/>
        </w:rPr>
        <w:t>121.000</w:t>
      </w:r>
      <w:r w:rsidR="0065251F">
        <w:rPr>
          <w:szCs w:val="20"/>
        </w:rPr>
        <w:t xml:space="preserve"> </w:t>
      </w:r>
      <w:r w:rsidRPr="00721A90">
        <w:rPr>
          <w:szCs w:val="20"/>
        </w:rPr>
        <w:t xml:space="preserve">Kč, </w:t>
      </w:r>
    </w:p>
    <w:p w14:paraId="3884C4CC" w14:textId="71876DA8" w:rsidR="00064E53" w:rsidRPr="00721A90" w:rsidRDefault="0065251F" w:rsidP="001B623D">
      <w:pPr>
        <w:tabs>
          <w:tab w:val="num" w:pos="142"/>
          <w:tab w:val="num" w:pos="720"/>
        </w:tabs>
        <w:spacing w:after="60"/>
        <w:ind w:left="284"/>
        <w:rPr>
          <w:szCs w:val="20"/>
        </w:rPr>
      </w:pPr>
      <w:r>
        <w:rPr>
          <w:szCs w:val="20"/>
        </w:rPr>
        <w:t xml:space="preserve">sazba DPH činí    </w:t>
      </w:r>
      <w:r w:rsidR="006243E3">
        <w:rPr>
          <w:szCs w:val="20"/>
        </w:rPr>
        <w:t>10</w:t>
      </w:r>
      <w:r w:rsidR="00E55D65" w:rsidRPr="00721A90">
        <w:rPr>
          <w:szCs w:val="20"/>
        </w:rPr>
        <w:t xml:space="preserve"> %</w:t>
      </w:r>
      <w:r w:rsidR="00064E53" w:rsidRPr="00721A90">
        <w:rPr>
          <w:szCs w:val="20"/>
        </w:rPr>
        <w:br/>
        <w:t>výše DPH</w:t>
      </w:r>
      <w:r w:rsidR="005539F6" w:rsidRPr="00721A90">
        <w:rPr>
          <w:szCs w:val="20"/>
        </w:rPr>
        <w:t xml:space="preserve"> </w:t>
      </w:r>
      <w:r w:rsidR="009905A3" w:rsidRPr="00721A90">
        <w:rPr>
          <w:szCs w:val="20"/>
        </w:rPr>
        <w:t xml:space="preserve"> </w:t>
      </w:r>
      <w:r w:rsidR="00064E53" w:rsidRPr="00721A90">
        <w:rPr>
          <w:szCs w:val="20"/>
        </w:rPr>
        <w:t xml:space="preserve">činí </w:t>
      </w:r>
      <w:r w:rsidR="007D577B" w:rsidRPr="00721A90">
        <w:rPr>
          <w:szCs w:val="20"/>
        </w:rPr>
        <w:t xml:space="preserve"> </w:t>
      </w:r>
      <w:r w:rsidR="009905A3" w:rsidRPr="00721A90">
        <w:rPr>
          <w:szCs w:val="20"/>
        </w:rPr>
        <w:t xml:space="preserve">  </w:t>
      </w:r>
      <w:r w:rsidR="006243E3">
        <w:rPr>
          <w:szCs w:val="20"/>
        </w:rPr>
        <w:t>12.100</w:t>
      </w:r>
      <w:r w:rsidR="00257735" w:rsidRPr="00721A90">
        <w:rPr>
          <w:szCs w:val="20"/>
        </w:rPr>
        <w:t xml:space="preserve"> </w:t>
      </w:r>
      <w:r w:rsidR="00064E53" w:rsidRPr="00721A90">
        <w:rPr>
          <w:szCs w:val="20"/>
        </w:rPr>
        <w:t>Kč.</w:t>
      </w:r>
    </w:p>
    <w:p w14:paraId="587E93B2" w14:textId="77777777" w:rsidR="00064E53" w:rsidRDefault="00064E53" w:rsidP="00E47EC6">
      <w:pPr>
        <w:numPr>
          <w:ilvl w:val="0"/>
          <w:numId w:val="1"/>
        </w:numPr>
        <w:tabs>
          <w:tab w:val="clear" w:pos="0"/>
          <w:tab w:val="num" w:pos="284"/>
        </w:tabs>
        <w:spacing w:after="12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14:paraId="0AF5040F" w14:textId="60BD88E4" w:rsidR="00064E53" w:rsidRPr="001420EF" w:rsidRDefault="00064E53" w:rsidP="00E47EC6">
      <w:pPr>
        <w:numPr>
          <w:ilvl w:val="0"/>
          <w:numId w:val="1"/>
        </w:numPr>
        <w:tabs>
          <w:tab w:val="clear" w:pos="0"/>
          <w:tab w:val="left" w:pos="284"/>
        </w:tabs>
        <w:spacing w:after="120"/>
        <w:ind w:left="284" w:hanging="284"/>
        <w:jc w:val="both"/>
        <w:rPr>
          <w:bCs/>
          <w:snapToGrid w:val="0"/>
          <w:szCs w:val="20"/>
        </w:rPr>
      </w:pPr>
      <w:r>
        <w:t>Dohodnutá cena zahrnuje veškeré náklady zhotovitele související s provedením díla, zisk zhotovitele, daň z přidané hodnoty</w:t>
      </w:r>
      <w:r w:rsidR="00F70471">
        <w:t xml:space="preserve">, dopravu, </w:t>
      </w:r>
      <w:r w:rsidR="00F70471" w:rsidRPr="00D67CB5">
        <w:t>dále pak i odměnu za oprávnění užívat hmotné zachycení díla k účelu, pro který bylo vytvořeno</w:t>
      </w:r>
      <w:r w:rsidR="00F70471">
        <w:t xml:space="preserve"> a očekávaný vývoj cen k datu předání díla</w:t>
      </w:r>
      <w:r>
        <w:t xml:space="preserve">. </w:t>
      </w:r>
    </w:p>
    <w:p w14:paraId="74A9789B" w14:textId="77777777" w:rsidR="00064E53" w:rsidRPr="001420EF" w:rsidRDefault="00064E53" w:rsidP="00E47EC6">
      <w:pPr>
        <w:numPr>
          <w:ilvl w:val="0"/>
          <w:numId w:val="1"/>
        </w:numPr>
        <w:tabs>
          <w:tab w:val="clear" w:pos="0"/>
          <w:tab w:val="num" w:pos="284"/>
          <w:tab w:val="left" w:pos="426"/>
        </w:tabs>
        <w:ind w:left="284" w:hanging="284"/>
        <w:jc w:val="both"/>
        <w:rPr>
          <w:bCs/>
          <w:snapToGrid w:val="0"/>
          <w:szCs w:val="20"/>
        </w:rPr>
      </w:pPr>
      <w:r w:rsidRPr="001420EF">
        <w:t xml:space="preserve">Podkladem pro úhradu ceny za dílo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předávacího protokolu.</w:t>
      </w:r>
      <w:r w:rsidR="009F0B8F">
        <w:t xml:space="preserve"> </w:t>
      </w:r>
      <w:r w:rsidR="005539F6">
        <w:t xml:space="preserve">Faktura </w:t>
      </w:r>
      <w:r w:rsidRPr="001420EF">
        <w:t>bude mít náležitosti účetního/daňového dokladu podle platných předpisů a náležitosti</w:t>
      </w:r>
      <w:r w:rsidR="009905A3">
        <w:t>.</w:t>
      </w:r>
      <w:r>
        <w:t xml:space="preserve"> </w:t>
      </w:r>
      <w:r w:rsidRPr="001420EF">
        <w:t xml:space="preserve">Faktura bude obsahovat zejména: </w:t>
      </w:r>
    </w:p>
    <w:p w14:paraId="2484C540" w14:textId="77777777" w:rsidR="00064E53" w:rsidRPr="001420EF" w:rsidRDefault="00064E53" w:rsidP="00E47EC6">
      <w:pPr>
        <w:pStyle w:val="Default"/>
        <w:tabs>
          <w:tab w:val="num" w:pos="284"/>
        </w:tabs>
        <w:ind w:left="284"/>
      </w:pPr>
      <w:r>
        <w:t>a)</w:t>
      </w:r>
      <w:r w:rsidRPr="001420EF">
        <w:t xml:space="preserve"> označení a sídlo zhotovitele a objednatele </w:t>
      </w:r>
    </w:p>
    <w:p w14:paraId="148FF44E" w14:textId="77777777" w:rsidR="00064E53" w:rsidRPr="001420EF" w:rsidRDefault="00064E53" w:rsidP="00E47EC6">
      <w:pPr>
        <w:pStyle w:val="Default"/>
        <w:tabs>
          <w:tab w:val="num" w:pos="284"/>
        </w:tabs>
        <w:ind w:left="284"/>
      </w:pPr>
      <w:r>
        <w:t>b)</w:t>
      </w:r>
      <w:r w:rsidRPr="001420EF">
        <w:t xml:space="preserve"> označení díla </w:t>
      </w:r>
    </w:p>
    <w:p w14:paraId="719C15D2" w14:textId="77777777" w:rsidR="00064E53" w:rsidRPr="006C4CDB" w:rsidRDefault="00064E53" w:rsidP="00E47EC6">
      <w:pPr>
        <w:pStyle w:val="Default"/>
        <w:spacing w:after="120"/>
        <w:ind w:left="284"/>
        <w:jc w:val="both"/>
        <w:rPr>
          <w:bCs/>
          <w:snapToGrid w:val="0"/>
        </w:rPr>
      </w:pPr>
      <w:r w:rsidRPr="006C4CDB">
        <w:t xml:space="preserve">Lhůta splatnosti faktury činí </w:t>
      </w:r>
      <w:r w:rsidR="0065251F">
        <w:t>20</w:t>
      </w:r>
      <w:r w:rsidRPr="006C4CDB">
        <w:t xml:space="preserve"> dní ode dne doručení faktury objednateli</w:t>
      </w:r>
      <w:r>
        <w:t>.</w:t>
      </w:r>
    </w:p>
    <w:p w14:paraId="0BFE100E" w14:textId="77777777" w:rsidR="0029531E" w:rsidRPr="0029531E" w:rsidRDefault="004D3909" w:rsidP="0095030B">
      <w:pPr>
        <w:numPr>
          <w:ilvl w:val="0"/>
          <w:numId w:val="1"/>
        </w:numPr>
        <w:tabs>
          <w:tab w:val="clear" w:pos="0"/>
          <w:tab w:val="left" w:pos="284"/>
          <w:tab w:val="num" w:pos="426"/>
        </w:tabs>
        <w:spacing w:after="12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w:t>
      </w:r>
      <w:r w:rsidR="00BB1F1B">
        <w:rPr>
          <w:szCs w:val="20"/>
        </w:rPr>
        <w:t xml:space="preserve"> </w:t>
      </w:r>
      <w:r w:rsidR="00064E53" w:rsidRPr="0029531E">
        <w:rPr>
          <w:szCs w:val="20"/>
        </w:rPr>
        <w:t xml:space="preserve">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14:paraId="2CBA98D1" w14:textId="77777777" w:rsidR="00064E53" w:rsidRPr="0029531E" w:rsidRDefault="00064E53" w:rsidP="0095030B">
      <w:pPr>
        <w:numPr>
          <w:ilvl w:val="0"/>
          <w:numId w:val="1"/>
        </w:numPr>
        <w:tabs>
          <w:tab w:val="clear" w:pos="0"/>
          <w:tab w:val="num" w:pos="284"/>
        </w:tabs>
        <w:spacing w:after="12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14:paraId="0D855874" w14:textId="77777777" w:rsidR="00F5207E" w:rsidRPr="00F5207E" w:rsidRDefault="00064E53" w:rsidP="00F5207E">
      <w:pPr>
        <w:numPr>
          <w:ilvl w:val="0"/>
          <w:numId w:val="1"/>
        </w:numPr>
        <w:tabs>
          <w:tab w:val="left" w:pos="284"/>
        </w:tabs>
        <w:jc w:val="both"/>
        <w:rPr>
          <w:bCs/>
          <w:snapToGrid w:val="0"/>
        </w:rPr>
      </w:pPr>
      <w:r w:rsidRPr="00EF4365">
        <w:rPr>
          <w:szCs w:val="20"/>
        </w:rPr>
        <w:t>Objednatel neposkytuje zálohu.</w:t>
      </w:r>
    </w:p>
    <w:p w14:paraId="4F9F1B67" w14:textId="77777777" w:rsidR="00000121" w:rsidRPr="009F0B8F" w:rsidRDefault="008F0538" w:rsidP="00000121">
      <w:pPr>
        <w:tabs>
          <w:tab w:val="left" w:pos="284"/>
        </w:tabs>
        <w:jc w:val="both"/>
        <w:rPr>
          <w:bCs/>
          <w:snapToGrid w:val="0"/>
        </w:rPr>
      </w:pPr>
      <w:r>
        <w:rPr>
          <w:bCs/>
          <w:snapToGrid w:val="0"/>
        </w:rPr>
        <w:t xml:space="preserve">                                                       </w:t>
      </w:r>
      <w:r w:rsidR="00F5207E">
        <w:rPr>
          <w:bCs/>
          <w:snapToGrid w:val="0"/>
        </w:rPr>
        <w:t xml:space="preserve">                   </w:t>
      </w:r>
      <w:r>
        <w:rPr>
          <w:bCs/>
          <w:snapToGrid w:val="0"/>
        </w:rPr>
        <w:t xml:space="preserve">                     </w:t>
      </w:r>
    </w:p>
    <w:p w14:paraId="25EB2047" w14:textId="77777777" w:rsidR="0029531E" w:rsidRPr="00853E10" w:rsidRDefault="00853E10" w:rsidP="00853E10">
      <w:pPr>
        <w:pStyle w:val="Default"/>
        <w:numPr>
          <w:ilvl w:val="0"/>
          <w:numId w:val="19"/>
        </w:numPr>
        <w:ind w:left="0" w:firstLine="0"/>
        <w:jc w:val="center"/>
        <w:rPr>
          <w:b/>
          <w:bCs/>
        </w:rPr>
      </w:pPr>
      <w:r>
        <w:rPr>
          <w:b/>
          <w:bCs/>
        </w:rPr>
        <w:t xml:space="preserve"> </w:t>
      </w:r>
      <w:r w:rsidR="0029531E" w:rsidRPr="00853E10">
        <w:rPr>
          <w:b/>
          <w:bCs/>
        </w:rPr>
        <w:t xml:space="preserve">Místo plnění </w:t>
      </w:r>
    </w:p>
    <w:p w14:paraId="3603CA96" w14:textId="4E063DBE" w:rsidR="00204AC6"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je sídlo objednatele na adrese </w:t>
      </w:r>
      <w:r>
        <w:rPr>
          <w:bCs/>
        </w:rPr>
        <w:t xml:space="preserve">Přemyslovců </w:t>
      </w:r>
      <w:r w:rsidR="00F54267">
        <w:rPr>
          <w:bCs/>
        </w:rPr>
        <w:t>130</w:t>
      </w:r>
      <w:r w:rsidR="00B90B0B">
        <w:rPr>
          <w:bCs/>
        </w:rPr>
        <w:t>/</w:t>
      </w:r>
      <w:r w:rsidR="00F54267">
        <w:rPr>
          <w:bCs/>
        </w:rPr>
        <w:t>6</w:t>
      </w:r>
      <w:r>
        <w:rPr>
          <w:bCs/>
        </w:rPr>
        <w:t xml:space="preserve">, </w:t>
      </w:r>
      <w:r w:rsidR="00B90B0B">
        <w:rPr>
          <w:bCs/>
        </w:rPr>
        <w:t xml:space="preserve">669 02 </w:t>
      </w:r>
      <w:r>
        <w:rPr>
          <w:bCs/>
        </w:rPr>
        <w:t>Znojmo.</w:t>
      </w:r>
      <w:r w:rsidRPr="00621812">
        <w:rPr>
          <w:bCs/>
        </w:rPr>
        <w:t xml:space="preserve">   </w:t>
      </w:r>
    </w:p>
    <w:p w14:paraId="1B7341F8" w14:textId="77777777" w:rsidR="00F70471" w:rsidRPr="00853E10" w:rsidRDefault="00853E10" w:rsidP="00F70471">
      <w:pPr>
        <w:pStyle w:val="Default"/>
        <w:numPr>
          <w:ilvl w:val="0"/>
          <w:numId w:val="19"/>
        </w:numPr>
        <w:ind w:left="0" w:firstLine="0"/>
        <w:jc w:val="center"/>
        <w:rPr>
          <w:b/>
          <w:bCs/>
        </w:rPr>
      </w:pPr>
      <w:r>
        <w:t xml:space="preserve"> </w:t>
      </w:r>
      <w:r w:rsidR="00F70471" w:rsidRPr="00853E10">
        <w:rPr>
          <w:b/>
        </w:rPr>
        <w:t>Převod autorských práv k dílu</w:t>
      </w:r>
    </w:p>
    <w:p w14:paraId="2FB696E5" w14:textId="77777777" w:rsidR="00F70471" w:rsidRPr="00BF2780" w:rsidRDefault="00F70471" w:rsidP="00F70471">
      <w:pPr>
        <w:pStyle w:val="Odstavecseseznamem"/>
        <w:numPr>
          <w:ilvl w:val="0"/>
          <w:numId w:val="18"/>
        </w:numPr>
        <w:tabs>
          <w:tab w:val="num" w:pos="284"/>
        </w:tabs>
        <w:spacing w:after="120"/>
        <w:ind w:left="284" w:hanging="284"/>
        <w:jc w:val="both"/>
        <w:rPr>
          <w:b/>
          <w:color w:val="000000"/>
        </w:rPr>
      </w:pPr>
      <w:r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14:paraId="0AC793D4" w14:textId="77777777" w:rsidR="00F70471" w:rsidRPr="00BF2780" w:rsidRDefault="00F70471" w:rsidP="00F70471">
      <w:pPr>
        <w:pStyle w:val="Odstavecseseznamem"/>
        <w:numPr>
          <w:ilvl w:val="0"/>
          <w:numId w:val="18"/>
        </w:numPr>
        <w:tabs>
          <w:tab w:val="num" w:pos="284"/>
        </w:tabs>
        <w:spacing w:after="120"/>
        <w:ind w:left="284" w:hanging="284"/>
        <w:jc w:val="both"/>
        <w:rPr>
          <w:b/>
          <w:color w:val="000000"/>
        </w:rPr>
      </w:pPr>
      <w:r w:rsidRPr="00BF2780">
        <w:rPr>
          <w:color w:val="000000"/>
        </w:rPr>
        <w:t xml:space="preserve">Zhotovitel současně touto smlouvou poskytuje </w:t>
      </w:r>
      <w:r>
        <w:rPr>
          <w:color w:val="000000"/>
        </w:rPr>
        <w:t>objednateli</w:t>
      </w:r>
      <w:r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14:paraId="257EEE2E" w14:textId="77777777" w:rsidR="00F70471" w:rsidRPr="00BF2780" w:rsidRDefault="00F70471" w:rsidP="00F70471">
      <w:pPr>
        <w:pStyle w:val="Odstavecseseznamem"/>
        <w:numPr>
          <w:ilvl w:val="0"/>
          <w:numId w:val="18"/>
        </w:numPr>
        <w:tabs>
          <w:tab w:val="num" w:pos="284"/>
        </w:tabs>
        <w:spacing w:after="120"/>
        <w:ind w:left="284" w:hanging="284"/>
        <w:jc w:val="both"/>
        <w:rPr>
          <w:b/>
          <w:color w:val="000000"/>
        </w:rPr>
      </w:pPr>
      <w:r w:rsidRPr="00BF2780">
        <w:rPr>
          <w:color w:val="000000"/>
        </w:rPr>
        <w:t xml:space="preserve">Odměna za poskytnutí licence v celém jejím rozsahu a po celou dobu jejího poskytnutí je zahrnuta v ceně díla. Licence se poskytuje jako výhradní. </w:t>
      </w:r>
    </w:p>
    <w:p w14:paraId="11841D1A" w14:textId="77777777" w:rsidR="00F70471" w:rsidRPr="00BF2780" w:rsidRDefault="00F70471" w:rsidP="00F70471">
      <w:pPr>
        <w:pStyle w:val="Odstavecseseznamem"/>
        <w:numPr>
          <w:ilvl w:val="0"/>
          <w:numId w:val="18"/>
        </w:numPr>
        <w:tabs>
          <w:tab w:val="num" w:pos="284"/>
        </w:tabs>
        <w:spacing w:after="120"/>
        <w:ind w:left="284" w:hanging="284"/>
        <w:jc w:val="both"/>
        <w:rPr>
          <w:b/>
          <w:color w:val="000000"/>
        </w:rPr>
      </w:pPr>
      <w:r>
        <w:rPr>
          <w:color w:val="000000"/>
        </w:rPr>
        <w:t>Objedn</w:t>
      </w:r>
      <w:r w:rsidRPr="00BF2780">
        <w:rPr>
          <w:color w:val="000000"/>
        </w:rPr>
        <w:t xml:space="preserve">atel může oprávnění tvořící součást licence poskytnout třetí osobě zcela nebo i jen zčásti. Zhotovitel podpisem této smlouvy bezpodmínečně souhlasí s tím, že </w:t>
      </w:r>
      <w:r>
        <w:rPr>
          <w:color w:val="000000"/>
        </w:rPr>
        <w:t>objedna</w:t>
      </w:r>
      <w:r w:rsidRPr="00BF2780">
        <w:rPr>
          <w:color w:val="000000"/>
        </w:rPr>
        <w:t xml:space="preserve">tel může licenci postoupit třetí osobě zcela nebo zčásti. </w:t>
      </w:r>
    </w:p>
    <w:p w14:paraId="145D1F60" w14:textId="77777777" w:rsidR="00F70471" w:rsidRPr="00F5207E" w:rsidRDefault="00F70471" w:rsidP="00F70471">
      <w:pPr>
        <w:pStyle w:val="Odstavecseseznamem"/>
        <w:numPr>
          <w:ilvl w:val="0"/>
          <w:numId w:val="18"/>
        </w:numPr>
        <w:tabs>
          <w:tab w:val="num" w:pos="284"/>
        </w:tabs>
        <w:spacing w:after="120"/>
        <w:ind w:left="284" w:hanging="284"/>
        <w:jc w:val="both"/>
        <w:rPr>
          <w:b/>
          <w:color w:val="000000"/>
        </w:rPr>
      </w:pPr>
      <w:r w:rsidRPr="00BF2780">
        <w:rPr>
          <w:color w:val="000000"/>
        </w:rPr>
        <w:t xml:space="preserve">Zhotovitel prohlašuje, že autorská práva, která touto smlouvou </w:t>
      </w:r>
      <w:r>
        <w:rPr>
          <w:color w:val="000000"/>
        </w:rPr>
        <w:t>objedna</w:t>
      </w:r>
      <w:r w:rsidRPr="00BF2780">
        <w:rPr>
          <w:color w:val="000000"/>
        </w:rPr>
        <w:t xml:space="preserve">teli poskytuje, mu patři bez jakéhokoliv omezení, a že nemá závazky, které by bránily poskytnutí licence </w:t>
      </w:r>
      <w:r>
        <w:rPr>
          <w:color w:val="000000"/>
        </w:rPr>
        <w:t>objedna</w:t>
      </w:r>
      <w:r w:rsidRPr="00BF2780">
        <w:rPr>
          <w:color w:val="000000"/>
        </w:rPr>
        <w:t xml:space="preserve">teli, jak činí touto smlouvou, a že odpovídá </w:t>
      </w:r>
      <w:r>
        <w:rPr>
          <w:color w:val="000000"/>
        </w:rPr>
        <w:t>objedna</w:t>
      </w:r>
      <w:r w:rsidRPr="00BF2780">
        <w:rPr>
          <w:color w:val="000000"/>
        </w:rPr>
        <w:t xml:space="preserve">teli za škodu, která by mu vznikla z nepravdivosti tohoto prohlášení. Zhotovitel zároveň prohlašuje, že užitím díla </w:t>
      </w:r>
      <w:r>
        <w:rPr>
          <w:color w:val="000000"/>
        </w:rPr>
        <w:t>objedna</w:t>
      </w:r>
      <w:r w:rsidRPr="00BF2780">
        <w:rPr>
          <w:color w:val="000000"/>
        </w:rPr>
        <w:t xml:space="preserve">telem v souladu s poskytnutou licencí nejsou dotčena autorská ani jiná práva třetích osob, a že odpovídá </w:t>
      </w:r>
      <w:r>
        <w:rPr>
          <w:color w:val="000000"/>
        </w:rPr>
        <w:t>objedna</w:t>
      </w:r>
      <w:r w:rsidRPr="00BF2780">
        <w:rPr>
          <w:color w:val="000000"/>
        </w:rPr>
        <w:t xml:space="preserve">teli za škodu, která by případně z tohoto důvodu vznikla. Zhotovitel prohlašuje, že vyrovnal veškeré finanční nároky autorů díla z titulu jejich autorských odměn, a že odpovídá </w:t>
      </w:r>
      <w:r>
        <w:rPr>
          <w:color w:val="000000"/>
        </w:rPr>
        <w:t>objedna</w:t>
      </w:r>
      <w:r w:rsidRPr="00BF2780">
        <w:rPr>
          <w:color w:val="000000"/>
        </w:rPr>
        <w:t>teli za škodu, která by mu případně z tohoto důvodu vznikla.</w:t>
      </w:r>
    </w:p>
    <w:p w14:paraId="538970CD" w14:textId="1007E11E" w:rsidR="00F70471" w:rsidRPr="00F70471" w:rsidRDefault="00F70471" w:rsidP="00F70471">
      <w:pPr>
        <w:pStyle w:val="Odstavecseseznamem"/>
        <w:numPr>
          <w:ilvl w:val="0"/>
          <w:numId w:val="18"/>
        </w:numPr>
        <w:tabs>
          <w:tab w:val="num" w:pos="284"/>
        </w:tabs>
        <w:ind w:left="284" w:hanging="284"/>
        <w:jc w:val="both"/>
        <w:rPr>
          <w:b/>
          <w:color w:val="000000"/>
        </w:rPr>
      </w:pPr>
      <w:r w:rsidRPr="00BF2780">
        <w:rPr>
          <w:color w:val="000000"/>
        </w:rPr>
        <w:t xml:space="preserve">Zajištění autorských práv k podkladům, které </w:t>
      </w:r>
      <w:r>
        <w:rPr>
          <w:color w:val="000000"/>
        </w:rPr>
        <w:t>objednatel</w:t>
      </w:r>
      <w:r w:rsidRPr="00BF2780">
        <w:rPr>
          <w:color w:val="000000"/>
        </w:rPr>
        <w:t xml:space="preserve"> poskytuje </w:t>
      </w:r>
      <w:r>
        <w:rPr>
          <w:color w:val="000000"/>
        </w:rPr>
        <w:t>z</w:t>
      </w:r>
      <w:r>
        <w:t xml:space="preserve">hotoviteli za účelem </w:t>
      </w:r>
      <w:r w:rsidRPr="00BF2780">
        <w:rPr>
          <w:color w:val="000000"/>
        </w:rPr>
        <w:t xml:space="preserve">tvorby, leží beze zbytku na </w:t>
      </w:r>
      <w:r>
        <w:rPr>
          <w:color w:val="000000"/>
        </w:rPr>
        <w:t>objednateli</w:t>
      </w:r>
      <w:r w:rsidRPr="00BF2780">
        <w:rPr>
          <w:color w:val="000000"/>
        </w:rPr>
        <w:t xml:space="preserve"> a </w:t>
      </w:r>
      <w:r>
        <w:rPr>
          <w:color w:val="000000"/>
        </w:rPr>
        <w:t>z</w:t>
      </w:r>
      <w:r w:rsidRPr="00BF2780">
        <w:rPr>
          <w:color w:val="000000"/>
        </w:rPr>
        <w:t>hotovitel za ně nenese žádnou odpovědnost.</w:t>
      </w:r>
    </w:p>
    <w:p w14:paraId="1953EB7B" w14:textId="77777777" w:rsidR="00F70471" w:rsidRPr="00F5207E" w:rsidRDefault="00F70471" w:rsidP="00F70471">
      <w:pPr>
        <w:pStyle w:val="Odstavecseseznamem"/>
        <w:ind w:left="284"/>
        <w:jc w:val="both"/>
        <w:rPr>
          <w:b/>
          <w:color w:val="000000"/>
        </w:rPr>
      </w:pPr>
    </w:p>
    <w:p w14:paraId="7D8E157D" w14:textId="38B9D38B" w:rsidR="00064E53" w:rsidRPr="006C4CDB" w:rsidRDefault="00064E53" w:rsidP="00F70471">
      <w:pPr>
        <w:pStyle w:val="Default"/>
        <w:numPr>
          <w:ilvl w:val="0"/>
          <w:numId w:val="19"/>
        </w:numPr>
        <w:ind w:left="0" w:firstLine="0"/>
        <w:jc w:val="center"/>
      </w:pPr>
      <w:r w:rsidRPr="00F70471">
        <w:rPr>
          <w:b/>
          <w:bCs/>
        </w:rPr>
        <w:t>Další ujednání</w:t>
      </w:r>
    </w:p>
    <w:p w14:paraId="4EDB5A10" w14:textId="77777777" w:rsidR="00227642" w:rsidRDefault="00227642" w:rsidP="001C2DB8">
      <w:pPr>
        <w:pStyle w:val="Default"/>
        <w:numPr>
          <w:ilvl w:val="0"/>
          <w:numId w:val="11"/>
        </w:numPr>
        <w:spacing w:after="120"/>
        <w:ind w:left="284" w:hanging="284"/>
        <w:jc w:val="both"/>
      </w:pPr>
      <w:r>
        <w:t>Zhotovitel je povinen objednateli na požádání poskytnout rozpracované dílo ke kontrole.</w:t>
      </w:r>
    </w:p>
    <w:p w14:paraId="501B092E" w14:textId="77777777" w:rsidR="00227642" w:rsidRDefault="00227642" w:rsidP="001C2DB8">
      <w:pPr>
        <w:pStyle w:val="Default"/>
        <w:numPr>
          <w:ilvl w:val="0"/>
          <w:numId w:val="11"/>
        </w:numPr>
        <w:spacing w:after="120"/>
        <w:ind w:left="284" w:hanging="284"/>
        <w:jc w:val="both"/>
      </w:pPr>
      <w:r>
        <w:t>Zhotovitel se zavazuje během zpracovávání dílo konzultovat s objednatelem; případné změny při provádění díla může provádět jen se souhlasem objednatele.</w:t>
      </w:r>
    </w:p>
    <w:p w14:paraId="383BFCBB" w14:textId="77777777" w:rsidR="00227642" w:rsidRDefault="00227642" w:rsidP="001C2DB8">
      <w:pPr>
        <w:pStyle w:val="Default"/>
        <w:numPr>
          <w:ilvl w:val="0"/>
          <w:numId w:val="11"/>
        </w:numPr>
        <w:spacing w:after="120"/>
        <w:ind w:left="284" w:hanging="284"/>
        <w:jc w:val="both"/>
      </w:pPr>
      <w:r w:rsidRPr="00227642">
        <w:t>Zhotovitel je povinen v průběhu provádění díla informovat objednatele o skutečnostech, které mohou mít vliv na provedení díla.</w:t>
      </w:r>
    </w:p>
    <w:p w14:paraId="705B75A9" w14:textId="77777777" w:rsidR="00227642" w:rsidRDefault="00227642" w:rsidP="001C2DB8">
      <w:pPr>
        <w:pStyle w:val="Default"/>
        <w:numPr>
          <w:ilvl w:val="0"/>
          <w:numId w:val="11"/>
        </w:numPr>
        <w:spacing w:after="120"/>
        <w:ind w:left="284" w:hanging="284"/>
        <w:jc w:val="both"/>
      </w:pPr>
      <w:r w:rsidRPr="00227642">
        <w:t>Objednatel si vymiňuje, že celé dílo a jednotlivé výstupy nebudou obsahovat věcné ani formální chyby, budou odpovídat stanovenému zadání a budou provedeny v dohodnuté formě.</w:t>
      </w:r>
    </w:p>
    <w:p w14:paraId="7FBDCB87" w14:textId="77777777" w:rsidR="00064E53" w:rsidRDefault="00064E53" w:rsidP="001C2DB8">
      <w:pPr>
        <w:pStyle w:val="Default"/>
        <w:numPr>
          <w:ilvl w:val="0"/>
          <w:numId w:val="11"/>
        </w:numPr>
        <w:spacing w:after="120"/>
        <w:ind w:left="284" w:hanging="284"/>
        <w:jc w:val="both"/>
      </w:pPr>
      <w:r w:rsidRPr="006C4CDB">
        <w:t>Ohledně předání díla bude sepsán předávací protokol</w:t>
      </w:r>
      <w:r w:rsidR="00BB1F1B">
        <w:t xml:space="preserve"> nebo dodací list </w:t>
      </w:r>
      <w:r w:rsidRPr="006C4CDB">
        <w:t>podepsaný oběma smluvními stranami, který bude podkladem pro vystavení faktury. Bez podepsaného předávacího protokolu</w:t>
      </w:r>
      <w:r w:rsidR="00BB1F1B">
        <w:t xml:space="preserve"> nebo dodacího listu</w:t>
      </w:r>
      <w:r w:rsidRPr="006C4CDB">
        <w:t xml:space="preserve"> není zhotovitel oprávněn fakturu vystavit. </w:t>
      </w:r>
    </w:p>
    <w:p w14:paraId="2F35F30E" w14:textId="77777777" w:rsidR="008F0538" w:rsidRDefault="00064E53" w:rsidP="001C2DB8">
      <w:pPr>
        <w:pStyle w:val="Default"/>
        <w:numPr>
          <w:ilvl w:val="0"/>
          <w:numId w:val="11"/>
        </w:numPr>
        <w:ind w:left="284" w:hanging="284"/>
        <w:jc w:val="both"/>
      </w:pPr>
      <w:r w:rsidRPr="006C4CDB">
        <w:t xml:space="preserve">Předáním díla přechází vlastnické právo ze zhotovitele na objednatele. </w:t>
      </w:r>
    </w:p>
    <w:p w14:paraId="710C75B2" w14:textId="25FDE49B" w:rsidR="00F70471" w:rsidRPr="00F70471" w:rsidRDefault="008F0538" w:rsidP="00F70471">
      <w:pPr>
        <w:pStyle w:val="Default"/>
        <w:ind w:left="284" w:hanging="284"/>
        <w:jc w:val="both"/>
      </w:pPr>
      <w:r>
        <w:t xml:space="preserve">                   </w:t>
      </w:r>
      <w:r w:rsidR="00023C57">
        <w:t xml:space="preserve">                            </w:t>
      </w:r>
      <w:r>
        <w:t xml:space="preserve">   </w:t>
      </w:r>
    </w:p>
    <w:p w14:paraId="5692B5B4" w14:textId="55A333F1" w:rsidR="00064E53" w:rsidRPr="00853E10" w:rsidRDefault="00064E53" w:rsidP="00853E10">
      <w:pPr>
        <w:pStyle w:val="Default"/>
        <w:numPr>
          <w:ilvl w:val="0"/>
          <w:numId w:val="19"/>
        </w:numPr>
        <w:ind w:left="426" w:hanging="66"/>
        <w:jc w:val="center"/>
        <w:rPr>
          <w:b/>
        </w:rPr>
      </w:pPr>
      <w:r w:rsidRPr="00853E10">
        <w:rPr>
          <w:b/>
          <w:bCs/>
          <w:sz w:val="23"/>
          <w:szCs w:val="23"/>
        </w:rPr>
        <w:t xml:space="preserve">Odpovědnost za vady </w:t>
      </w:r>
      <w:r w:rsidR="0046730B" w:rsidRPr="00853E10">
        <w:rPr>
          <w:b/>
          <w:bCs/>
          <w:sz w:val="23"/>
          <w:szCs w:val="23"/>
        </w:rPr>
        <w:t xml:space="preserve">a záruka za jakost </w:t>
      </w:r>
      <w:r w:rsidRPr="00853E10">
        <w:rPr>
          <w:b/>
          <w:bCs/>
          <w:sz w:val="23"/>
          <w:szCs w:val="23"/>
        </w:rPr>
        <w:t>díla</w:t>
      </w:r>
    </w:p>
    <w:p w14:paraId="1ABBE330" w14:textId="77777777" w:rsidR="00BA194F" w:rsidRDefault="00064E53" w:rsidP="00BA194F">
      <w:pPr>
        <w:pStyle w:val="Default"/>
        <w:numPr>
          <w:ilvl w:val="0"/>
          <w:numId w:val="26"/>
        </w:numPr>
        <w:spacing w:after="120"/>
        <w:ind w:left="284"/>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14:paraId="52CD361E" w14:textId="77777777" w:rsidR="00BA194F" w:rsidRDefault="00064E53" w:rsidP="00BA194F">
      <w:pPr>
        <w:pStyle w:val="Default"/>
        <w:numPr>
          <w:ilvl w:val="0"/>
          <w:numId w:val="26"/>
        </w:numPr>
        <w:spacing w:after="120"/>
        <w:ind w:left="284"/>
        <w:jc w:val="both"/>
      </w:pPr>
      <w:r w:rsidRPr="00866A7B">
        <w:t xml:space="preserve">Zhotovitel poskytuje objednateli na dílo </w:t>
      </w:r>
      <w:r w:rsidRPr="00BA194F">
        <w:rPr>
          <w:b/>
          <w:bCs/>
        </w:rPr>
        <w:t xml:space="preserve">záruku </w:t>
      </w:r>
      <w:r w:rsidRPr="00866A7B">
        <w:t xml:space="preserve">za jakost díla, s tím, že záruční doba v délce </w:t>
      </w:r>
      <w:r w:rsidRPr="00BA194F">
        <w:rPr>
          <w:b/>
          <w:bCs/>
        </w:rPr>
        <w:t>2</w:t>
      </w:r>
      <w:r w:rsidR="000C3CEB" w:rsidRPr="00BA194F">
        <w:rPr>
          <w:b/>
          <w:bCs/>
        </w:rPr>
        <w:t>4</w:t>
      </w:r>
      <w:r w:rsidRPr="00BA194F">
        <w:rPr>
          <w:b/>
          <w:bCs/>
        </w:rPr>
        <w:t xml:space="preserve"> měsíců </w:t>
      </w:r>
      <w:r w:rsidRPr="00866A7B">
        <w:t xml:space="preserve">počíná běžet ode dne převzetí díla objednatelem. Záruka se vztahuje na použití díla k obvyklému účelu s ohledem na povahu předmětu díla. </w:t>
      </w:r>
    </w:p>
    <w:p w14:paraId="7AC4DC79" w14:textId="201809FD" w:rsidR="00CF78F8" w:rsidRDefault="00064E53" w:rsidP="00F70471">
      <w:pPr>
        <w:pStyle w:val="Default"/>
        <w:numPr>
          <w:ilvl w:val="0"/>
          <w:numId w:val="26"/>
        </w:numPr>
        <w:ind w:left="283" w:hanging="357"/>
        <w:jc w:val="both"/>
      </w:pPr>
      <w:r w:rsidRPr="00866A7B">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14:paraId="5543F02C" w14:textId="77777777" w:rsidR="00F70471" w:rsidRDefault="00F70471" w:rsidP="00F70471">
      <w:pPr>
        <w:pStyle w:val="Default"/>
        <w:ind w:left="283"/>
        <w:jc w:val="both"/>
      </w:pPr>
    </w:p>
    <w:p w14:paraId="6D4B0D1C" w14:textId="77777777" w:rsidR="00064E53" w:rsidRPr="00866A7B" w:rsidRDefault="004D3909" w:rsidP="00853E10">
      <w:pPr>
        <w:pStyle w:val="Default"/>
        <w:jc w:val="center"/>
        <w:rPr>
          <w:b/>
          <w:bCs/>
        </w:rPr>
      </w:pPr>
      <w:r>
        <w:rPr>
          <w:b/>
          <w:bCs/>
        </w:rPr>
        <w:t>X</w:t>
      </w:r>
      <w:r w:rsidR="00064E53" w:rsidRPr="00866A7B">
        <w:rPr>
          <w:b/>
          <w:bCs/>
        </w:rPr>
        <w:t>.</w:t>
      </w:r>
      <w:r w:rsidR="00853E10">
        <w:rPr>
          <w:b/>
          <w:bCs/>
        </w:rPr>
        <w:t xml:space="preserve"> </w:t>
      </w:r>
      <w:r w:rsidR="00064E53" w:rsidRPr="008F0538">
        <w:rPr>
          <w:b/>
          <w:bCs/>
        </w:rPr>
        <w:t>Smluvní pokuty</w:t>
      </w:r>
    </w:p>
    <w:p w14:paraId="3AB06011" w14:textId="77777777" w:rsidR="00BA194F" w:rsidRPr="00BA194F" w:rsidRDefault="00B055DE" w:rsidP="00BA194F">
      <w:pPr>
        <w:pStyle w:val="Nzev"/>
        <w:numPr>
          <w:ilvl w:val="0"/>
          <w:numId w:val="27"/>
        </w:numPr>
        <w:ind w:left="284"/>
        <w:jc w:val="both"/>
        <w:rPr>
          <w:sz w:val="24"/>
          <w:szCs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9B586C" w:rsidRPr="009B586C">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 xml:space="preserve">za každý i započatý </w:t>
      </w:r>
      <w:r w:rsidR="00042935" w:rsidRPr="00BA194F">
        <w:rPr>
          <w:sz w:val="24"/>
          <w:szCs w:val="24"/>
        </w:rPr>
        <w:t>den prodlení</w:t>
      </w:r>
      <w:r w:rsidRPr="00BA194F">
        <w:rPr>
          <w:sz w:val="24"/>
          <w:szCs w:val="24"/>
        </w:rPr>
        <w:t xml:space="preserve">.  </w:t>
      </w:r>
    </w:p>
    <w:p w14:paraId="1D3756A0" w14:textId="77777777" w:rsidR="00BA194F" w:rsidRPr="00BA194F" w:rsidRDefault="00064E53" w:rsidP="00BA194F">
      <w:pPr>
        <w:pStyle w:val="Nzev"/>
        <w:numPr>
          <w:ilvl w:val="0"/>
          <w:numId w:val="27"/>
        </w:numPr>
        <w:ind w:left="284"/>
        <w:jc w:val="both"/>
        <w:rPr>
          <w:sz w:val="24"/>
          <w:szCs w:val="24"/>
        </w:rPr>
      </w:pPr>
      <w:r w:rsidRPr="00BA194F">
        <w:rPr>
          <w:sz w:val="24"/>
          <w:szCs w:val="24"/>
        </w:rPr>
        <w:t>Objednatel se zavazuje zaplatit za každý den překročení sjednané lhůty splatnosti faktury úrok z prodlení ve výši 0,</w:t>
      </w:r>
      <w:r w:rsidR="0065251F" w:rsidRPr="00BA194F">
        <w:rPr>
          <w:sz w:val="24"/>
          <w:szCs w:val="24"/>
        </w:rPr>
        <w:t>0</w:t>
      </w:r>
      <w:r w:rsidR="00037E7F" w:rsidRPr="00BA194F">
        <w:rPr>
          <w:sz w:val="24"/>
          <w:szCs w:val="24"/>
        </w:rPr>
        <w:t>5</w:t>
      </w:r>
      <w:r w:rsidRPr="00BA194F">
        <w:rPr>
          <w:sz w:val="24"/>
          <w:szCs w:val="24"/>
        </w:rPr>
        <w:t xml:space="preserve"> % z fakturované částky do jejího zaplacení. </w:t>
      </w:r>
    </w:p>
    <w:p w14:paraId="739C7165" w14:textId="08DCE484" w:rsidR="0046730B" w:rsidRPr="00BA194F" w:rsidRDefault="00CF78F8" w:rsidP="00BA194F">
      <w:pPr>
        <w:pStyle w:val="Nzev"/>
        <w:numPr>
          <w:ilvl w:val="0"/>
          <w:numId w:val="27"/>
        </w:numPr>
        <w:ind w:left="284"/>
        <w:jc w:val="both"/>
        <w:rPr>
          <w:sz w:val="24"/>
          <w:szCs w:val="24"/>
        </w:rPr>
      </w:pPr>
      <w:r w:rsidRPr="00BA194F">
        <w:rPr>
          <w:sz w:val="24"/>
          <w:szCs w:val="24"/>
        </w:rPr>
        <w:t>Právo objednatele uplatňovat náhradu škody tím není dotčeno. Rovněž tím není dotčeno právo objednatele odstoupit od smlouvy z jiných důvodů stanovených občanským zákoníkem a touto smlouvou</w:t>
      </w:r>
      <w:r w:rsidR="00F5207E" w:rsidRPr="00BA194F">
        <w:rPr>
          <w:sz w:val="24"/>
          <w:szCs w:val="24"/>
        </w:rPr>
        <w:t>.</w:t>
      </w:r>
    </w:p>
    <w:p w14:paraId="53B72FF8" w14:textId="77777777" w:rsidR="00023C57" w:rsidRDefault="00023C57" w:rsidP="00064E53">
      <w:pPr>
        <w:pStyle w:val="Default"/>
        <w:jc w:val="center"/>
        <w:rPr>
          <w:b/>
        </w:rPr>
      </w:pPr>
    </w:p>
    <w:p w14:paraId="35B815BC" w14:textId="77777777" w:rsidR="001C2DB8" w:rsidRPr="00853E10" w:rsidRDefault="004D3909" w:rsidP="00853E10">
      <w:pPr>
        <w:pStyle w:val="Default"/>
        <w:jc w:val="center"/>
        <w:rPr>
          <w:b/>
        </w:rPr>
      </w:pPr>
      <w:r>
        <w:rPr>
          <w:b/>
        </w:rPr>
        <w:t>X</w:t>
      </w:r>
      <w:r w:rsidR="00F5207E">
        <w:rPr>
          <w:b/>
        </w:rPr>
        <w:t>I</w:t>
      </w:r>
      <w:r w:rsidR="00064E53" w:rsidRPr="00866A7B">
        <w:rPr>
          <w:b/>
        </w:rPr>
        <w:t>.</w:t>
      </w:r>
      <w:r w:rsidR="00853E10">
        <w:rPr>
          <w:b/>
        </w:rPr>
        <w:t xml:space="preserve"> </w:t>
      </w:r>
      <w:r w:rsidR="001C2DB8" w:rsidRPr="00D67CB5">
        <w:rPr>
          <w:b/>
          <w:snapToGrid w:val="0"/>
        </w:rPr>
        <w:t>Odstoupení od smlouvy</w:t>
      </w:r>
    </w:p>
    <w:p w14:paraId="7226A290" w14:textId="77777777" w:rsidR="001C2DB8" w:rsidRPr="009F6C17" w:rsidRDefault="001C2DB8" w:rsidP="001C2DB8">
      <w:pPr>
        <w:widowControl w:val="0"/>
        <w:numPr>
          <w:ilvl w:val="0"/>
          <w:numId w:val="12"/>
        </w:numPr>
        <w:spacing w:after="120"/>
        <w:ind w:left="357" w:hanging="35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14:paraId="4F376346" w14:textId="77777777" w:rsidR="001C2DB8" w:rsidRPr="009F6C17" w:rsidRDefault="001C2DB8" w:rsidP="001C2DB8">
      <w:pPr>
        <w:numPr>
          <w:ilvl w:val="0"/>
          <w:numId w:val="12"/>
        </w:numPr>
        <w:spacing w:after="120"/>
        <w:ind w:left="357" w:hanging="357"/>
        <w:jc w:val="both"/>
      </w:pPr>
      <w:r w:rsidRPr="009F6C17">
        <w:t xml:space="preserve">Smluvní strany se dohodly, že za podstatné porušení smlouvy považují zejména nedodržení dohodnutého předmětu plnění a nedodržení doby plnění. </w:t>
      </w:r>
    </w:p>
    <w:p w14:paraId="1AE8631A" w14:textId="77777777" w:rsidR="001C2DB8" w:rsidRPr="009F6C17" w:rsidRDefault="001C2DB8" w:rsidP="001C2DB8">
      <w:pPr>
        <w:numPr>
          <w:ilvl w:val="0"/>
          <w:numId w:val="12"/>
        </w:numPr>
        <w:spacing w:after="120"/>
        <w:ind w:left="357" w:hanging="357"/>
        <w:jc w:val="both"/>
      </w:pPr>
      <w:r w:rsidRPr="009F6C17">
        <w:t>Je-li zřejmé již v průběhu plnění díla, že právní, technické, finanční či organizační změny na straně zhotovitele budou mít podstatný vliv na plnění této smlouvy, může objednatel od smlouvy odstoupit.</w:t>
      </w:r>
    </w:p>
    <w:p w14:paraId="602E9AC9" w14:textId="77777777" w:rsidR="001C2DB8" w:rsidRPr="009F6C17" w:rsidRDefault="001C2DB8" w:rsidP="001C2DB8">
      <w:pPr>
        <w:numPr>
          <w:ilvl w:val="0"/>
          <w:numId w:val="12"/>
        </w:numPr>
        <w:spacing w:after="120"/>
        <w:ind w:left="357" w:hanging="35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76F4EFA7" w14:textId="77777777" w:rsidR="001C2DB8" w:rsidRPr="009F6C17" w:rsidRDefault="001C2DB8" w:rsidP="001C2DB8">
      <w:pPr>
        <w:numPr>
          <w:ilvl w:val="0"/>
          <w:numId w:val="12"/>
        </w:numPr>
        <w:jc w:val="both"/>
      </w:pPr>
      <w:r w:rsidRPr="009F6C17">
        <w:t>Odstoupením od smlouvy nejsou dotčena ustanovení týkající se smluvních pokut, úroků z prodlení a ustanovení týkající se těch práv a povinností, z jejichž povahy vyplývá, že mají trvat i po odstoupení.</w:t>
      </w:r>
    </w:p>
    <w:p w14:paraId="2D9AC351" w14:textId="77777777" w:rsidR="000C3CEB" w:rsidRDefault="000C3CEB" w:rsidP="00064E53">
      <w:pPr>
        <w:pStyle w:val="Default"/>
        <w:jc w:val="center"/>
        <w:rPr>
          <w:b/>
        </w:rPr>
      </w:pPr>
    </w:p>
    <w:p w14:paraId="2543D8C3" w14:textId="77777777" w:rsidR="00064E53" w:rsidRPr="00853E10" w:rsidRDefault="001C2DB8" w:rsidP="00853E10">
      <w:pPr>
        <w:pStyle w:val="Default"/>
        <w:jc w:val="center"/>
        <w:rPr>
          <w:b/>
        </w:rPr>
      </w:pPr>
      <w:r>
        <w:rPr>
          <w:b/>
        </w:rPr>
        <w:t>X</w:t>
      </w:r>
      <w:r w:rsidR="00F5207E">
        <w:rPr>
          <w:b/>
        </w:rPr>
        <w:t>I</w:t>
      </w:r>
      <w:r>
        <w:rPr>
          <w:b/>
        </w:rPr>
        <w:t>I.</w:t>
      </w:r>
      <w:r w:rsidR="00853E10">
        <w:rPr>
          <w:b/>
        </w:rPr>
        <w:t xml:space="preserve"> </w:t>
      </w:r>
      <w:r w:rsidR="00064E53" w:rsidRPr="00866A7B">
        <w:rPr>
          <w:b/>
          <w:bCs/>
        </w:rPr>
        <w:t>Závěrečná ujednání</w:t>
      </w:r>
    </w:p>
    <w:p w14:paraId="36DF7E9E" w14:textId="326BEFDE" w:rsidR="00064E53" w:rsidRDefault="00064E53" w:rsidP="00F35B40">
      <w:pPr>
        <w:pStyle w:val="Default"/>
        <w:numPr>
          <w:ilvl w:val="0"/>
          <w:numId w:val="21"/>
        </w:numPr>
        <w:spacing w:after="120"/>
        <w:ind w:left="284" w:hanging="142"/>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00BA194F">
        <w:t xml:space="preserve"> a předpisů souvisejících. </w:t>
      </w:r>
    </w:p>
    <w:p w14:paraId="37093BB5" w14:textId="77777777" w:rsidR="00064E53" w:rsidRDefault="00064E53" w:rsidP="00F35B40">
      <w:pPr>
        <w:pStyle w:val="Default"/>
        <w:numPr>
          <w:ilvl w:val="0"/>
          <w:numId w:val="21"/>
        </w:numPr>
        <w:spacing w:after="120"/>
        <w:ind w:left="284" w:hanging="142"/>
        <w:jc w:val="both"/>
      </w:pPr>
      <w:r w:rsidRPr="00866A7B">
        <w:t xml:space="preserve">Zhotovitel bere na vědomí povinnost objednatele vyplývající ze zákona č. 106/1999 Sb., o svobodném přístupu k informacím, ve znění pozdějších předpisů. </w:t>
      </w:r>
    </w:p>
    <w:p w14:paraId="78444D17" w14:textId="77777777" w:rsidR="00064E53" w:rsidRDefault="00064E53" w:rsidP="00F35B40">
      <w:pPr>
        <w:pStyle w:val="Default"/>
        <w:numPr>
          <w:ilvl w:val="0"/>
          <w:numId w:val="21"/>
        </w:numPr>
        <w:spacing w:after="120"/>
        <w:ind w:left="284" w:hanging="142"/>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6F4E705A" w14:textId="77777777" w:rsidR="00064E53" w:rsidRPr="00853E10" w:rsidRDefault="00064E53" w:rsidP="00853E10">
      <w:pPr>
        <w:pStyle w:val="Default"/>
        <w:numPr>
          <w:ilvl w:val="0"/>
          <w:numId w:val="21"/>
        </w:numPr>
        <w:spacing w:after="120"/>
        <w:ind w:left="284" w:hanging="142"/>
        <w:jc w:val="both"/>
      </w:pPr>
      <w:r w:rsidRPr="00853E10">
        <w:rPr>
          <w:sz w:val="23"/>
          <w:szCs w:val="23"/>
        </w:rPr>
        <w:t xml:space="preserve">Smlouvu je možno měnit pouze písemnými očíslovanými dodatky, podepsanými pověřenými zástupci obou smluvních stran. </w:t>
      </w:r>
    </w:p>
    <w:p w14:paraId="2F39166C" w14:textId="77777777" w:rsidR="00F35B40" w:rsidRDefault="00F35B40" w:rsidP="00853E10">
      <w:pPr>
        <w:pStyle w:val="Default"/>
        <w:numPr>
          <w:ilvl w:val="0"/>
          <w:numId w:val="21"/>
        </w:numPr>
        <w:spacing w:after="120"/>
        <w:ind w:left="284" w:hanging="142"/>
        <w:jc w:val="both"/>
      </w:pPr>
      <w:r w:rsidRPr="00F35B40">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916B8C">
        <w:t xml:space="preserve"> </w:t>
      </w:r>
    </w:p>
    <w:p w14:paraId="3C1DEC1A" w14:textId="77777777" w:rsidR="00064E53" w:rsidRDefault="00064E53" w:rsidP="00853E10">
      <w:pPr>
        <w:pStyle w:val="Default"/>
        <w:numPr>
          <w:ilvl w:val="0"/>
          <w:numId w:val="21"/>
        </w:numPr>
        <w:spacing w:after="120"/>
        <w:ind w:left="284" w:hanging="142"/>
        <w:jc w:val="both"/>
      </w:pPr>
      <w:r w:rsidRPr="00916B8C">
        <w:t xml:space="preserve">Smlouva je vyhotovena ve třech stejnopisech, z nichž objednatel obdrží dvě vyhotovení a zhotovitel jedno vyhotovení. </w:t>
      </w:r>
    </w:p>
    <w:p w14:paraId="62F76421" w14:textId="77777777" w:rsidR="00853E10" w:rsidRDefault="00853E10" w:rsidP="001B0AD7">
      <w:pPr>
        <w:pStyle w:val="Default"/>
        <w:numPr>
          <w:ilvl w:val="0"/>
          <w:numId w:val="21"/>
        </w:numPr>
        <w:spacing w:after="120"/>
        <w:ind w:left="284" w:hanging="284"/>
        <w:jc w:val="both"/>
      </w:pPr>
      <w:r w:rsidRPr="0065251F">
        <w:rPr>
          <w:snapToGrid w:val="0"/>
        </w:rPr>
        <w:t xml:space="preserve">Objednatel je </w:t>
      </w:r>
      <w:r w:rsidRPr="0065251F">
        <w:t>subjektem povinným postupovat podle Zákona č. 340/2015 Sb., o registru smluv. Za zveřejnění zodpovídá objednatel.</w:t>
      </w:r>
    </w:p>
    <w:p w14:paraId="47C93927" w14:textId="77777777" w:rsidR="00853E10" w:rsidRDefault="00853E10" w:rsidP="00853E10">
      <w:pPr>
        <w:pStyle w:val="Default"/>
        <w:numPr>
          <w:ilvl w:val="0"/>
          <w:numId w:val="21"/>
        </w:numPr>
        <w:spacing w:after="120"/>
        <w:ind w:left="284" w:hanging="284"/>
        <w:jc w:val="both"/>
      </w:pPr>
      <w:r w:rsidRPr="00853E10">
        <w:t>Smlouva nabývá platnosti dnem podpisu oprávněnými zástupci smluvních stran a účinnosti nejdříve dnem uveřejnění v informačním systému registru smluv dle zákona 340/2015 Sb.</w:t>
      </w:r>
      <w:r>
        <w:t xml:space="preserve"> </w:t>
      </w:r>
    </w:p>
    <w:p w14:paraId="0DA26DFB" w14:textId="77777777" w:rsidR="00064E53" w:rsidRDefault="00023C57" w:rsidP="001B0AD7">
      <w:pPr>
        <w:pStyle w:val="Default"/>
        <w:numPr>
          <w:ilvl w:val="0"/>
          <w:numId w:val="21"/>
        </w:numPr>
        <w:spacing w:after="120"/>
        <w:ind w:left="284" w:hanging="284"/>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14:paraId="2B61DD5F" w14:textId="77777777" w:rsidR="00853E10" w:rsidRDefault="00853E10" w:rsidP="00023C57">
      <w:pPr>
        <w:pStyle w:val="Default"/>
        <w:ind w:left="284" w:hanging="284"/>
        <w:jc w:val="both"/>
      </w:pPr>
    </w:p>
    <w:p w14:paraId="64765F46" w14:textId="77777777" w:rsidR="00853E10" w:rsidRDefault="00853E10" w:rsidP="00023C57">
      <w:pPr>
        <w:pStyle w:val="Default"/>
        <w:ind w:left="284" w:hanging="284"/>
        <w:jc w:val="both"/>
      </w:pPr>
    </w:p>
    <w:p w14:paraId="2C31F17F" w14:textId="6D25390D" w:rsidR="00064E53" w:rsidRDefault="00064E53" w:rsidP="00064E53">
      <w:pPr>
        <w:pStyle w:val="Default"/>
        <w:spacing w:after="120"/>
        <w:jc w:val="both"/>
      </w:pPr>
      <w:r>
        <w:t>Ve Znojmě dne</w:t>
      </w:r>
      <w:r w:rsidR="007D577B">
        <w:t xml:space="preserve"> </w:t>
      </w:r>
      <w:r w:rsidR="00492C6C">
        <w:t>3. 5. 2022</w:t>
      </w:r>
      <w:r w:rsidR="007D577B">
        <w:t xml:space="preserve">              </w:t>
      </w:r>
      <w:r w:rsidR="00492C6C">
        <w:t xml:space="preserve">   </w:t>
      </w:r>
      <w:r w:rsidR="007D577B">
        <w:t xml:space="preserve"> </w:t>
      </w:r>
      <w:r>
        <w:t xml:space="preserve">                  V</w:t>
      </w:r>
      <w:r w:rsidR="006243E3">
        <w:t xml:space="preserve"> Čížově</w:t>
      </w:r>
      <w:r w:rsidR="00250F9C">
        <w:t xml:space="preserve">  </w:t>
      </w:r>
      <w:r w:rsidR="00B9442A">
        <w:t xml:space="preserve"> </w:t>
      </w:r>
      <w:r>
        <w:t xml:space="preserve">dne </w:t>
      </w:r>
      <w:r w:rsidR="00492C6C">
        <w:t>2. 5. 2022</w:t>
      </w:r>
    </w:p>
    <w:p w14:paraId="130A72A6" w14:textId="77777777" w:rsidR="00064E53" w:rsidRDefault="00064E53" w:rsidP="00064E53">
      <w:pPr>
        <w:pStyle w:val="Default"/>
        <w:spacing w:after="120"/>
        <w:jc w:val="both"/>
        <w:rPr>
          <w:sz w:val="23"/>
          <w:szCs w:val="23"/>
        </w:rPr>
      </w:pPr>
    </w:p>
    <w:p w14:paraId="12DD1829" w14:textId="77777777" w:rsidR="00064E53" w:rsidRDefault="00064E53" w:rsidP="00064E53">
      <w:pPr>
        <w:pStyle w:val="Default"/>
        <w:spacing w:after="120"/>
        <w:jc w:val="both"/>
        <w:rPr>
          <w:sz w:val="23"/>
          <w:szCs w:val="23"/>
        </w:rPr>
      </w:pPr>
    </w:p>
    <w:p w14:paraId="46F485CE" w14:textId="77777777" w:rsidR="00A77E81" w:rsidRDefault="00A77E81" w:rsidP="00A77E81">
      <w:pPr>
        <w:pStyle w:val="Default"/>
        <w:jc w:val="both"/>
        <w:rPr>
          <w:sz w:val="23"/>
          <w:szCs w:val="23"/>
        </w:rPr>
      </w:pPr>
    </w:p>
    <w:p w14:paraId="2DBE106C" w14:textId="77777777" w:rsidR="00064E53" w:rsidRPr="00916B8C" w:rsidRDefault="00064E53" w:rsidP="00064E53">
      <w:pPr>
        <w:pStyle w:val="Default"/>
        <w:jc w:val="both"/>
        <w:rPr>
          <w:sz w:val="23"/>
          <w:szCs w:val="23"/>
        </w:rPr>
      </w:pPr>
      <w:r>
        <w:rPr>
          <w:sz w:val="23"/>
          <w:szCs w:val="23"/>
        </w:rPr>
        <w:t>……………………………...................                      .......................................................................</w:t>
      </w:r>
    </w:p>
    <w:p w14:paraId="6F88B7E1" w14:textId="4EEA9438" w:rsidR="0065251F" w:rsidRDefault="00064E53" w:rsidP="00250F9C">
      <w:pPr>
        <w:pStyle w:val="Default"/>
        <w:jc w:val="both"/>
      </w:pPr>
      <w:r>
        <w:t xml:space="preserve">objednatel: Ing. Vladimíra Durajková                      zhotovitel: </w:t>
      </w:r>
      <w:r w:rsidR="006243E3">
        <w:t>Michal Schneider</w:t>
      </w:r>
    </w:p>
    <w:p w14:paraId="6B0318DD" w14:textId="77777777" w:rsidR="00826761" w:rsidRDefault="00826761" w:rsidP="00250F9C">
      <w:pPr>
        <w:pStyle w:val="Default"/>
        <w:jc w:val="both"/>
      </w:pPr>
      <w:r>
        <w:t>Jihomoravské muzeum ve Znojmě,</w:t>
      </w:r>
    </w:p>
    <w:p w14:paraId="70DDC64D" w14:textId="77777777" w:rsidR="00826761" w:rsidRDefault="00826761" w:rsidP="00250F9C">
      <w:pPr>
        <w:pStyle w:val="Default"/>
        <w:jc w:val="both"/>
      </w:pPr>
      <w:r>
        <w:t>příspěvková organizace</w:t>
      </w:r>
    </w:p>
    <w:sectPr w:rsidR="00826761" w:rsidSect="00853E10">
      <w:footerReference w:type="default" r:id="rId8"/>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AEEA1" w14:textId="77777777" w:rsidR="00076FAB" w:rsidRDefault="00076FAB" w:rsidP="00000121">
      <w:r>
        <w:separator/>
      </w:r>
    </w:p>
  </w:endnote>
  <w:endnote w:type="continuationSeparator" w:id="0">
    <w:p w14:paraId="1790BEFD" w14:textId="77777777" w:rsidR="00076FAB" w:rsidRDefault="00076FAB"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4FE7" w14:textId="4D83D445" w:rsidR="008F0538" w:rsidRDefault="00D92A61">
    <w:pPr>
      <w:pStyle w:val="Zpat"/>
      <w:jc w:val="center"/>
    </w:pPr>
    <w:r>
      <w:fldChar w:fldCharType="begin"/>
    </w:r>
    <w:r>
      <w:instrText xml:space="preserve"> PAGE   \* MERGEFORMAT </w:instrText>
    </w:r>
    <w:r>
      <w:fldChar w:fldCharType="separate"/>
    </w:r>
    <w:r w:rsidR="00076FAB">
      <w:rPr>
        <w:noProof/>
      </w:rPr>
      <w:t>1</w:t>
    </w:r>
    <w:r>
      <w:rPr>
        <w:noProof/>
      </w:rPr>
      <w:fldChar w:fldCharType="end"/>
    </w:r>
  </w:p>
  <w:p w14:paraId="5C1605E4" w14:textId="77777777"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ABD2" w14:textId="77777777" w:rsidR="00076FAB" w:rsidRDefault="00076FAB" w:rsidP="00000121">
      <w:r>
        <w:separator/>
      </w:r>
    </w:p>
  </w:footnote>
  <w:footnote w:type="continuationSeparator" w:id="0">
    <w:p w14:paraId="14090041" w14:textId="77777777" w:rsidR="00076FAB" w:rsidRDefault="00076FAB" w:rsidP="000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575BA7"/>
    <w:multiLevelType w:val="hybridMultilevel"/>
    <w:tmpl w:val="C3448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75F9D"/>
    <w:multiLevelType w:val="hybridMultilevel"/>
    <w:tmpl w:val="B94C3D3E"/>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517A4"/>
    <w:multiLevelType w:val="hybridMultilevel"/>
    <w:tmpl w:val="C3448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D7371"/>
    <w:multiLevelType w:val="hybridMultilevel"/>
    <w:tmpl w:val="39721F28"/>
    <w:lvl w:ilvl="0" w:tplc="0405000F">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6E2A4B"/>
    <w:multiLevelType w:val="hybridMultilevel"/>
    <w:tmpl w:val="6A107C7E"/>
    <w:lvl w:ilvl="0" w:tplc="0405000F">
      <w:start w:val="1"/>
      <w:numFmt w:val="decimal"/>
      <w:lvlText w:val="%1."/>
      <w:lvlJc w:val="left"/>
      <w:pPr>
        <w:ind w:left="723" w:hanging="360"/>
      </w:p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5"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3"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4"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5"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2"/>
  </w:num>
  <w:num w:numId="4">
    <w:abstractNumId w:val="25"/>
  </w:num>
  <w:num w:numId="5">
    <w:abstractNumId w:val="12"/>
  </w:num>
  <w:num w:numId="6">
    <w:abstractNumId w:val="16"/>
  </w:num>
  <w:num w:numId="7">
    <w:abstractNumId w:val="2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0"/>
  </w:num>
  <w:num w:numId="12">
    <w:abstractNumId w:val="15"/>
  </w:num>
  <w:num w:numId="13">
    <w:abstractNumId w:val="24"/>
  </w:num>
  <w:num w:numId="14">
    <w:abstractNumId w:val="23"/>
  </w:num>
  <w:num w:numId="15">
    <w:abstractNumId w:val="18"/>
  </w:num>
  <w:num w:numId="16">
    <w:abstractNumId w:val="0"/>
  </w:num>
  <w:num w:numId="17">
    <w:abstractNumId w:val="1"/>
  </w:num>
  <w:num w:numId="18">
    <w:abstractNumId w:val="3"/>
  </w:num>
  <w:num w:numId="19">
    <w:abstractNumId w:val="8"/>
  </w:num>
  <w:num w:numId="20">
    <w:abstractNumId w:val="17"/>
  </w:num>
  <w:num w:numId="21">
    <w:abstractNumId w:val="9"/>
  </w:num>
  <w:num w:numId="22">
    <w:abstractNumId w:val="5"/>
  </w:num>
  <w:num w:numId="23">
    <w:abstractNumId w:val="4"/>
  </w:num>
  <w:num w:numId="24">
    <w:abstractNumId w:val="13"/>
  </w:num>
  <w:num w:numId="25">
    <w:abstractNumId w:val="6"/>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3"/>
    <w:rsid w:val="00000121"/>
    <w:rsid w:val="00022730"/>
    <w:rsid w:val="00023C57"/>
    <w:rsid w:val="00037E7F"/>
    <w:rsid w:val="00042935"/>
    <w:rsid w:val="000524C4"/>
    <w:rsid w:val="00056635"/>
    <w:rsid w:val="00064E53"/>
    <w:rsid w:val="00073798"/>
    <w:rsid w:val="00076FAB"/>
    <w:rsid w:val="000C3CEB"/>
    <w:rsid w:val="000C6E42"/>
    <w:rsid w:val="00133629"/>
    <w:rsid w:val="00150E29"/>
    <w:rsid w:val="001513AE"/>
    <w:rsid w:val="001B623D"/>
    <w:rsid w:val="001C2DB8"/>
    <w:rsid w:val="001C7463"/>
    <w:rsid w:val="001F6DC7"/>
    <w:rsid w:val="00204AC6"/>
    <w:rsid w:val="0022636A"/>
    <w:rsid w:val="00227642"/>
    <w:rsid w:val="00250F9C"/>
    <w:rsid w:val="00257735"/>
    <w:rsid w:val="00292570"/>
    <w:rsid w:val="0029531E"/>
    <w:rsid w:val="002B7776"/>
    <w:rsid w:val="002F6650"/>
    <w:rsid w:val="003202FF"/>
    <w:rsid w:val="0032565A"/>
    <w:rsid w:val="00327374"/>
    <w:rsid w:val="00333DB0"/>
    <w:rsid w:val="00333ECA"/>
    <w:rsid w:val="00345C7B"/>
    <w:rsid w:val="00381066"/>
    <w:rsid w:val="003A07FD"/>
    <w:rsid w:val="003B209D"/>
    <w:rsid w:val="004232D9"/>
    <w:rsid w:val="00423B4E"/>
    <w:rsid w:val="00430461"/>
    <w:rsid w:val="0046730B"/>
    <w:rsid w:val="00470782"/>
    <w:rsid w:val="00484356"/>
    <w:rsid w:val="004851EC"/>
    <w:rsid w:val="00492C6C"/>
    <w:rsid w:val="00495D57"/>
    <w:rsid w:val="004A61C4"/>
    <w:rsid w:val="004C3B60"/>
    <w:rsid w:val="004C5199"/>
    <w:rsid w:val="004D3909"/>
    <w:rsid w:val="00532AFE"/>
    <w:rsid w:val="0053465C"/>
    <w:rsid w:val="005451A0"/>
    <w:rsid w:val="005539F6"/>
    <w:rsid w:val="00583704"/>
    <w:rsid w:val="005B1CA2"/>
    <w:rsid w:val="005F1355"/>
    <w:rsid w:val="005F7602"/>
    <w:rsid w:val="00600DD3"/>
    <w:rsid w:val="00621812"/>
    <w:rsid w:val="006243E3"/>
    <w:rsid w:val="006349CE"/>
    <w:rsid w:val="00644D96"/>
    <w:rsid w:val="0065251F"/>
    <w:rsid w:val="0069056A"/>
    <w:rsid w:val="006B379B"/>
    <w:rsid w:val="006C0EA9"/>
    <w:rsid w:val="00721A90"/>
    <w:rsid w:val="0074263D"/>
    <w:rsid w:val="00777289"/>
    <w:rsid w:val="00781F4F"/>
    <w:rsid w:val="00793F13"/>
    <w:rsid w:val="007A0539"/>
    <w:rsid w:val="007A13CC"/>
    <w:rsid w:val="007B2CAC"/>
    <w:rsid w:val="007B6ADC"/>
    <w:rsid w:val="007D30FF"/>
    <w:rsid w:val="007D577B"/>
    <w:rsid w:val="007F1AEA"/>
    <w:rsid w:val="008007DC"/>
    <w:rsid w:val="00802BBA"/>
    <w:rsid w:val="00826761"/>
    <w:rsid w:val="00853E10"/>
    <w:rsid w:val="00854F00"/>
    <w:rsid w:val="008630AE"/>
    <w:rsid w:val="00892DA8"/>
    <w:rsid w:val="008A4486"/>
    <w:rsid w:val="008B51F6"/>
    <w:rsid w:val="008D580A"/>
    <w:rsid w:val="008F0538"/>
    <w:rsid w:val="008F1762"/>
    <w:rsid w:val="00903EFD"/>
    <w:rsid w:val="0095030B"/>
    <w:rsid w:val="009503EE"/>
    <w:rsid w:val="0096212F"/>
    <w:rsid w:val="0097143C"/>
    <w:rsid w:val="009905A3"/>
    <w:rsid w:val="009A6325"/>
    <w:rsid w:val="009B586C"/>
    <w:rsid w:val="009B6620"/>
    <w:rsid w:val="009D3F8D"/>
    <w:rsid w:val="009D6CE4"/>
    <w:rsid w:val="009E1647"/>
    <w:rsid w:val="009F0B8F"/>
    <w:rsid w:val="009F2EB8"/>
    <w:rsid w:val="00A57F15"/>
    <w:rsid w:val="00A61D89"/>
    <w:rsid w:val="00A66BF1"/>
    <w:rsid w:val="00A708BB"/>
    <w:rsid w:val="00A77E81"/>
    <w:rsid w:val="00B055DE"/>
    <w:rsid w:val="00B21A41"/>
    <w:rsid w:val="00B233F7"/>
    <w:rsid w:val="00B56740"/>
    <w:rsid w:val="00B56887"/>
    <w:rsid w:val="00B8468E"/>
    <w:rsid w:val="00B85A21"/>
    <w:rsid w:val="00B90B0B"/>
    <w:rsid w:val="00B9442A"/>
    <w:rsid w:val="00BA194F"/>
    <w:rsid w:val="00BA2826"/>
    <w:rsid w:val="00BB1F1B"/>
    <w:rsid w:val="00BC23AE"/>
    <w:rsid w:val="00BE5A07"/>
    <w:rsid w:val="00BE5C21"/>
    <w:rsid w:val="00BF072F"/>
    <w:rsid w:val="00BF2DD9"/>
    <w:rsid w:val="00C05CDE"/>
    <w:rsid w:val="00C54B96"/>
    <w:rsid w:val="00C83FCD"/>
    <w:rsid w:val="00CB2130"/>
    <w:rsid w:val="00CC03FF"/>
    <w:rsid w:val="00CF78F8"/>
    <w:rsid w:val="00D20CF8"/>
    <w:rsid w:val="00D4339F"/>
    <w:rsid w:val="00D66870"/>
    <w:rsid w:val="00D73F32"/>
    <w:rsid w:val="00D75DF0"/>
    <w:rsid w:val="00D86656"/>
    <w:rsid w:val="00D92A61"/>
    <w:rsid w:val="00DD051D"/>
    <w:rsid w:val="00DD58E4"/>
    <w:rsid w:val="00DE7386"/>
    <w:rsid w:val="00E05F8D"/>
    <w:rsid w:val="00E47EC6"/>
    <w:rsid w:val="00E55D65"/>
    <w:rsid w:val="00E65BCE"/>
    <w:rsid w:val="00E72310"/>
    <w:rsid w:val="00E80112"/>
    <w:rsid w:val="00E935F1"/>
    <w:rsid w:val="00EA51AF"/>
    <w:rsid w:val="00EB05E1"/>
    <w:rsid w:val="00EB532D"/>
    <w:rsid w:val="00ED4791"/>
    <w:rsid w:val="00F06593"/>
    <w:rsid w:val="00F35B40"/>
    <w:rsid w:val="00F5207E"/>
    <w:rsid w:val="00F54267"/>
    <w:rsid w:val="00F66454"/>
    <w:rsid w:val="00F70471"/>
    <w:rsid w:val="00F92035"/>
    <w:rsid w:val="00FA7205"/>
    <w:rsid w:val="00FB599E"/>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29B6CB7"/>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character" w:styleId="Odkaznakoment">
    <w:name w:val="annotation reference"/>
    <w:basedOn w:val="Standardnpsmoodstavce"/>
    <w:uiPriority w:val="99"/>
    <w:semiHidden/>
    <w:unhideWhenUsed/>
    <w:rsid w:val="00F54267"/>
    <w:rPr>
      <w:sz w:val="16"/>
      <w:szCs w:val="16"/>
    </w:rPr>
  </w:style>
  <w:style w:type="paragraph" w:styleId="Textkomente">
    <w:name w:val="annotation text"/>
    <w:basedOn w:val="Normln"/>
    <w:link w:val="TextkomenteChar"/>
    <w:uiPriority w:val="99"/>
    <w:semiHidden/>
    <w:unhideWhenUsed/>
    <w:rsid w:val="00F54267"/>
    <w:rPr>
      <w:sz w:val="20"/>
      <w:szCs w:val="20"/>
    </w:rPr>
  </w:style>
  <w:style w:type="character" w:customStyle="1" w:styleId="TextkomenteChar">
    <w:name w:val="Text komentáře Char"/>
    <w:basedOn w:val="Standardnpsmoodstavce"/>
    <w:link w:val="Textkomente"/>
    <w:uiPriority w:val="99"/>
    <w:semiHidden/>
    <w:rsid w:val="00F5426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54267"/>
    <w:rPr>
      <w:b/>
      <w:bCs/>
    </w:rPr>
  </w:style>
  <w:style w:type="character" w:customStyle="1" w:styleId="PedmtkomenteChar">
    <w:name w:val="Předmět komentáře Char"/>
    <w:basedOn w:val="TextkomenteChar"/>
    <w:link w:val="Pedmtkomente"/>
    <w:uiPriority w:val="99"/>
    <w:semiHidden/>
    <w:rsid w:val="00F54267"/>
    <w:rPr>
      <w:rFonts w:ascii="Times New Roman" w:eastAsia="Times New Roman" w:hAnsi="Times New Roman"/>
      <w:b/>
      <w:bCs/>
    </w:rPr>
  </w:style>
  <w:style w:type="paragraph" w:styleId="Textbubliny">
    <w:name w:val="Balloon Text"/>
    <w:basedOn w:val="Normln"/>
    <w:link w:val="TextbublinyChar"/>
    <w:uiPriority w:val="99"/>
    <w:semiHidden/>
    <w:unhideWhenUsed/>
    <w:rsid w:val="00F542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42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97815100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69392287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7D00-8492-4641-B8F7-58D67CA3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11059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durajkova</cp:lastModifiedBy>
  <cp:revision>3</cp:revision>
  <cp:lastPrinted>2014-07-07T06:34:00Z</cp:lastPrinted>
  <dcterms:created xsi:type="dcterms:W3CDTF">2022-05-03T06:42:00Z</dcterms:created>
  <dcterms:modified xsi:type="dcterms:W3CDTF">2022-05-03T06:42:00Z</dcterms:modified>
</cp:coreProperties>
</file>