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CC6A" w14:textId="77777777" w:rsidR="00A15018" w:rsidRDefault="00E15CBB" w:rsidP="00EB4D67">
      <w:pPr>
        <w:pBdr>
          <w:top w:val="single" w:sz="4" w:space="1" w:color="000000"/>
          <w:left w:val="single" w:sz="4" w:space="4" w:color="000000"/>
          <w:bottom w:val="single" w:sz="4" w:space="1" w:color="000000"/>
          <w:right w:val="single" w:sz="4" w:space="4" w:color="000000"/>
        </w:pBdr>
        <w:tabs>
          <w:tab w:val="left" w:pos="0"/>
        </w:tabs>
        <w:ind w:left="0"/>
        <w:jc w:val="center"/>
        <w:rPr>
          <w:b/>
          <w:smallCaps/>
          <w:sz w:val="40"/>
          <w:szCs w:val="40"/>
        </w:rPr>
      </w:pPr>
      <w:r>
        <w:rPr>
          <w:b/>
          <w:smallCaps/>
          <w:sz w:val="40"/>
          <w:szCs w:val="40"/>
        </w:rPr>
        <w:t>SMLOUVA O USTANOVENÍ NÁRODNÍHO CENTRA KOMPETENCE, ÚČASTI NA ŘEŠENÍ PROJEKTU</w:t>
      </w:r>
      <w:r>
        <w:rPr>
          <w:b/>
          <w:smallCaps/>
          <w:sz w:val="40"/>
          <w:szCs w:val="40"/>
        </w:rPr>
        <w:br/>
        <w:t>A O VYUŽITÍ VÝSLEDKŮ</w:t>
      </w:r>
    </w:p>
    <w:p w14:paraId="7C169C12" w14:textId="77777777" w:rsidR="00A15018" w:rsidRDefault="00E15CBB" w:rsidP="00EB4D67">
      <w:pPr>
        <w:jc w:val="center"/>
        <w:rPr>
          <w:sz w:val="18"/>
          <w:szCs w:val="18"/>
        </w:rPr>
      </w:pPr>
      <w:r>
        <w:rPr>
          <w:sz w:val="18"/>
          <w:szCs w:val="18"/>
        </w:rPr>
        <w:t>uzavřely níže uvedeného dne, měsíce a roku a za následujících podmínek tyto smluvní strany</w:t>
      </w:r>
    </w:p>
    <w:p w14:paraId="0A6E46FE" w14:textId="77777777" w:rsidR="00A15018" w:rsidRDefault="00A15018" w:rsidP="00EB4D67">
      <w:pPr>
        <w:jc w:val="left"/>
        <w:rPr>
          <w:sz w:val="16"/>
          <w:szCs w:val="16"/>
        </w:rPr>
      </w:pPr>
    </w:p>
    <w:p w14:paraId="43A639D7" w14:textId="77777777" w:rsidR="00A15018" w:rsidRDefault="00E15CBB" w:rsidP="00EB4D67">
      <w:pPr>
        <w:spacing w:after="0" w:line="259" w:lineRule="auto"/>
        <w:rPr>
          <w:b/>
        </w:rPr>
      </w:pPr>
      <w:r>
        <w:rPr>
          <w:b/>
        </w:rPr>
        <w:t>České vysoké učení technické v Praze</w:t>
      </w:r>
    </w:p>
    <w:p w14:paraId="5B05D674" w14:textId="48FF6A12" w:rsidR="00A15018" w:rsidRDefault="00E15CBB" w:rsidP="00EB4D67">
      <w:pPr>
        <w:tabs>
          <w:tab w:val="left" w:pos="1701"/>
        </w:tabs>
        <w:spacing w:after="0" w:line="259" w:lineRule="auto"/>
        <w:jc w:val="left"/>
      </w:pPr>
      <w:r>
        <w:t xml:space="preserve">Sídlem: </w:t>
      </w:r>
      <w:r>
        <w:tab/>
      </w:r>
      <w:r w:rsidR="009D6AAC" w:rsidRPr="009D6AAC">
        <w:t>Jugoslávských partyzánů 1580/3, 160 00 Praha 6</w:t>
      </w:r>
      <w:r>
        <w:br/>
        <w:t xml:space="preserve">IČ: </w:t>
      </w:r>
      <w:r>
        <w:tab/>
        <w:t>68407700 (veřejná vysoká škola, nezapisuje se do OR)</w:t>
      </w:r>
      <w:r>
        <w:br/>
        <w:t xml:space="preserve">DIČ: </w:t>
      </w:r>
      <w:r>
        <w:tab/>
        <w:t>CZ68407700</w:t>
      </w:r>
      <w:r>
        <w:br/>
        <w:t xml:space="preserve">Bankovní spojení: </w:t>
      </w:r>
      <w:r>
        <w:tab/>
      </w:r>
      <w:proofErr w:type="spellStart"/>
      <w:r w:rsidR="00F67CBF">
        <w:t>xxxxxxxxxxxxxxxxxxxxxxxxxxxxxxxxxxxxxxxxxxxxxxxx</w:t>
      </w:r>
      <w:proofErr w:type="spellEnd"/>
      <w:r>
        <w:br/>
        <w:t xml:space="preserve">Zastoupené: </w:t>
      </w:r>
      <w:r>
        <w:tab/>
        <w:t>doc. RNDr. Vojtěchem Petráčkem, CSc., rektorem</w:t>
      </w:r>
      <w:r>
        <w:br/>
        <w:t xml:space="preserve">Odpovědný zaměstnanec za příjemce: </w:t>
      </w:r>
      <w:proofErr w:type="spellStart"/>
      <w:r w:rsidR="00F67CBF">
        <w:t>xxxxxxxxxxxxxxxxxxxxxxxxxxxxxxxx</w:t>
      </w:r>
      <w:proofErr w:type="spellEnd"/>
    </w:p>
    <w:p w14:paraId="0A0108D2" w14:textId="77777777" w:rsidR="00A15018" w:rsidRDefault="00E15CBB" w:rsidP="00EB4D67">
      <w:pPr>
        <w:tabs>
          <w:tab w:val="left" w:pos="1701"/>
        </w:tabs>
        <w:spacing w:after="0" w:line="259" w:lineRule="auto"/>
        <w:jc w:val="left"/>
      </w:pPr>
      <w:r>
        <w:t xml:space="preserve">dále též jako </w:t>
      </w:r>
      <w:r>
        <w:rPr>
          <w:b/>
        </w:rPr>
        <w:t>„příjemce“</w:t>
      </w:r>
    </w:p>
    <w:p w14:paraId="64BC0A3F" w14:textId="77777777" w:rsidR="00664EB3" w:rsidRDefault="00664EB3" w:rsidP="00EB4D67">
      <w:pPr>
        <w:spacing w:after="0" w:line="259" w:lineRule="auto"/>
      </w:pPr>
    </w:p>
    <w:p w14:paraId="1CE2084D" w14:textId="77777777" w:rsidR="00A15018" w:rsidRDefault="00E15CBB" w:rsidP="00EB4D67">
      <w:pPr>
        <w:spacing w:after="0" w:line="259" w:lineRule="auto"/>
      </w:pPr>
      <w:r>
        <w:t>a</w:t>
      </w:r>
    </w:p>
    <w:p w14:paraId="26653DA7" w14:textId="77777777" w:rsidR="00664EB3" w:rsidRDefault="00664EB3" w:rsidP="00EB4D67">
      <w:pPr>
        <w:tabs>
          <w:tab w:val="left" w:pos="1701"/>
        </w:tabs>
        <w:spacing w:after="0" w:line="259" w:lineRule="auto"/>
        <w:jc w:val="left"/>
        <w:rPr>
          <w:b/>
        </w:rPr>
      </w:pPr>
    </w:p>
    <w:p w14:paraId="14FAF4AE" w14:textId="77777777" w:rsidR="00A15018" w:rsidRDefault="00E15CBB" w:rsidP="00EB4D67">
      <w:pPr>
        <w:tabs>
          <w:tab w:val="left" w:pos="1701"/>
        </w:tabs>
        <w:spacing w:after="0" w:line="259" w:lineRule="auto"/>
        <w:jc w:val="left"/>
        <w:rPr>
          <w:b/>
        </w:rPr>
      </w:pPr>
      <w:r>
        <w:rPr>
          <w:b/>
        </w:rPr>
        <w:t>Vysoké učení technické v Brně</w:t>
      </w:r>
    </w:p>
    <w:p w14:paraId="7A8975D9" w14:textId="5326FF15" w:rsidR="00AE4835" w:rsidRDefault="00E15CBB" w:rsidP="00EB4D67">
      <w:pPr>
        <w:tabs>
          <w:tab w:val="left" w:pos="1701"/>
        </w:tabs>
        <w:spacing w:after="0" w:line="259" w:lineRule="auto"/>
        <w:jc w:val="left"/>
      </w:pPr>
      <w:r>
        <w:t xml:space="preserve">Sídlem: </w:t>
      </w:r>
      <w:r>
        <w:tab/>
        <w:t>Antonínská 548/1, 601 90 Brno</w:t>
      </w:r>
      <w:r>
        <w:br/>
        <w:t xml:space="preserve">IČ: </w:t>
      </w:r>
      <w:r>
        <w:tab/>
        <w:t>00216305 (veřejná vysoká škola, nezapisuje se do OR)</w:t>
      </w:r>
      <w:r>
        <w:br/>
        <w:t xml:space="preserve">DIČ: </w:t>
      </w:r>
      <w:r>
        <w:tab/>
      </w:r>
      <w:r w:rsidRPr="00664EB3">
        <w:rPr>
          <w:rFonts w:asciiTheme="majorHAnsi" w:hAnsiTheme="majorHAnsi"/>
        </w:rPr>
        <w:t>CZ00216305</w:t>
      </w:r>
      <w:r w:rsidRPr="00664EB3">
        <w:rPr>
          <w:rFonts w:asciiTheme="majorHAnsi" w:hAnsiTheme="majorHAnsi"/>
        </w:rPr>
        <w:br/>
        <w:t xml:space="preserve">Bankovní spojení: </w:t>
      </w:r>
      <w:r w:rsidRPr="00664EB3">
        <w:rPr>
          <w:rFonts w:asciiTheme="majorHAnsi" w:hAnsiTheme="majorHAnsi"/>
        </w:rPr>
        <w:tab/>
      </w:r>
      <w:proofErr w:type="spellStart"/>
      <w:r w:rsidR="00F67CBF">
        <w:rPr>
          <w:rFonts w:asciiTheme="majorHAnsi" w:hAnsiTheme="majorHAnsi"/>
        </w:rPr>
        <w:t>xxxxxxxxxxxxxxxxxxxxxxxxxxxxxxxxxxxxxxxxxxxxxxxx</w:t>
      </w:r>
      <w:proofErr w:type="spellEnd"/>
    </w:p>
    <w:p w14:paraId="067B0058" w14:textId="0811B87E" w:rsidR="00A15018" w:rsidRDefault="00E15CBB" w:rsidP="00EB4D67">
      <w:pPr>
        <w:tabs>
          <w:tab w:val="left" w:pos="1701"/>
        </w:tabs>
        <w:spacing w:after="0" w:line="259" w:lineRule="auto"/>
        <w:jc w:val="left"/>
      </w:pPr>
      <w:r>
        <w:t xml:space="preserve">Zastoupené: </w:t>
      </w:r>
      <w:r>
        <w:tab/>
      </w:r>
      <w:r w:rsidR="00887080">
        <w:t>doc. Ing. Ladislavem Janíčkem, Ph.D., MBA, LL.M.</w:t>
      </w:r>
      <w:r>
        <w:br/>
        <w:t xml:space="preserve">Odpovědný zaměstnanec za dalšího účastníka: </w:t>
      </w:r>
      <w:proofErr w:type="spellStart"/>
      <w:r w:rsidR="00F67CBF">
        <w:t>xxxxxxxxxxxxxxxxxxxxxxx</w:t>
      </w:r>
      <w:proofErr w:type="spellEnd"/>
      <w:r>
        <w:br/>
        <w:t xml:space="preserve">dále též jako </w:t>
      </w:r>
      <w:r>
        <w:rPr>
          <w:b/>
        </w:rPr>
        <w:t>„člen NCK 1“</w:t>
      </w:r>
    </w:p>
    <w:p w14:paraId="37C8E2D9" w14:textId="77777777" w:rsidR="00664EB3" w:rsidRDefault="00664EB3" w:rsidP="00EB4D67">
      <w:pPr>
        <w:tabs>
          <w:tab w:val="left" w:pos="1701"/>
        </w:tabs>
        <w:spacing w:after="0" w:line="259" w:lineRule="auto"/>
        <w:jc w:val="left"/>
      </w:pPr>
    </w:p>
    <w:p w14:paraId="30B35F1F" w14:textId="77777777" w:rsidR="00A15018" w:rsidRDefault="00E15CBB" w:rsidP="00EB4D67">
      <w:pPr>
        <w:tabs>
          <w:tab w:val="left" w:pos="1701"/>
        </w:tabs>
        <w:spacing w:after="0" w:line="259" w:lineRule="auto"/>
        <w:jc w:val="left"/>
      </w:pPr>
      <w:r>
        <w:t>a</w:t>
      </w:r>
    </w:p>
    <w:p w14:paraId="6C54FC41" w14:textId="77777777" w:rsidR="00A15018" w:rsidRDefault="00A15018" w:rsidP="00EB4D67">
      <w:pPr>
        <w:tabs>
          <w:tab w:val="left" w:pos="1701"/>
        </w:tabs>
        <w:spacing w:after="0" w:line="259" w:lineRule="auto"/>
        <w:jc w:val="left"/>
      </w:pPr>
    </w:p>
    <w:p w14:paraId="135E3B35" w14:textId="77777777" w:rsidR="009D6AAC" w:rsidRDefault="009D6AAC" w:rsidP="00EB4D67">
      <w:pPr>
        <w:tabs>
          <w:tab w:val="left" w:pos="1701"/>
        </w:tabs>
        <w:spacing w:after="0" w:line="259" w:lineRule="auto"/>
        <w:jc w:val="left"/>
        <w:rPr>
          <w:b/>
        </w:rPr>
      </w:pPr>
      <w:r w:rsidRPr="009D6AAC">
        <w:rPr>
          <w:b/>
        </w:rPr>
        <w:t>Vysoká škola báňská - Technická univerzita Ostrava</w:t>
      </w:r>
    </w:p>
    <w:p w14:paraId="211221D2" w14:textId="78995F6A" w:rsidR="00A23F70" w:rsidRDefault="00A23F70" w:rsidP="00EB4D67">
      <w:pPr>
        <w:tabs>
          <w:tab w:val="left" w:pos="1701"/>
        </w:tabs>
        <w:spacing w:after="0" w:line="259" w:lineRule="auto"/>
        <w:jc w:val="left"/>
      </w:pPr>
      <w:r>
        <w:t xml:space="preserve">Sídlem: </w:t>
      </w:r>
      <w:r>
        <w:tab/>
      </w:r>
      <w:r w:rsidR="009D6AAC" w:rsidRPr="009D6AAC">
        <w:t>17. listopadu 2172/15, Poruba, 708 00 Ostrava</w:t>
      </w:r>
      <w:r w:rsidR="00BA3794">
        <w:t xml:space="preserve"> - Poruba</w:t>
      </w:r>
      <w:r>
        <w:br/>
        <w:t xml:space="preserve">IČ: </w:t>
      </w:r>
      <w:r>
        <w:tab/>
      </w:r>
      <w:r w:rsidR="009D6AAC" w:rsidRPr="009D6AAC">
        <w:t>61989100</w:t>
      </w:r>
      <w:r w:rsidR="008B6902">
        <w:t xml:space="preserve"> (veřejná vysoká škola, nezapisuje se do OR)</w:t>
      </w:r>
      <w:r>
        <w:br/>
        <w:t xml:space="preserve">DIČ: </w:t>
      </w:r>
      <w:r>
        <w:tab/>
        <w:t>CZ</w:t>
      </w:r>
      <w:r w:rsidR="009D6AAC" w:rsidRPr="009D6AAC">
        <w:t>61989100</w:t>
      </w:r>
    </w:p>
    <w:p w14:paraId="4FA8264B" w14:textId="28862115" w:rsidR="00A23F70" w:rsidRDefault="00A23F70" w:rsidP="00EB4D67">
      <w:pPr>
        <w:tabs>
          <w:tab w:val="left" w:pos="1701"/>
        </w:tabs>
        <w:spacing w:after="0" w:line="259" w:lineRule="auto"/>
        <w:jc w:val="left"/>
        <w:rPr>
          <w:b/>
        </w:rPr>
      </w:pPr>
      <w:r w:rsidRPr="00BA3794">
        <w:t xml:space="preserve">Bankovní spojení: </w:t>
      </w:r>
      <w:r w:rsidRPr="00BA3794">
        <w:tab/>
      </w:r>
      <w:proofErr w:type="spellStart"/>
      <w:r w:rsidR="00F67CBF">
        <w:t>xxxxxxxxxxxxxxxxxxxxxxxxxxxxxxxxxxxxxx</w:t>
      </w:r>
      <w:proofErr w:type="spellEnd"/>
      <w:r w:rsidR="00BA3794" w:rsidRPr="00BA3794">
        <w:t xml:space="preserve"> </w:t>
      </w:r>
      <w:r w:rsidRPr="00BA3794">
        <w:br/>
        <w:t xml:space="preserve">Zastoupená: </w:t>
      </w:r>
      <w:r w:rsidRPr="00BA3794">
        <w:tab/>
      </w:r>
      <w:r w:rsidR="00BA3794" w:rsidRPr="00BA3794">
        <w:t>prof. RNDr. Václavem Snášelem, CSc., rektorem</w:t>
      </w:r>
      <w:r w:rsidRPr="00BA3794">
        <w:br/>
        <w:t>Odpovědný zaměstnanec za dalšího účastníka:</w:t>
      </w:r>
      <w:r w:rsidR="008F73DA" w:rsidRPr="00BA3794">
        <w:t xml:space="preserve"> </w:t>
      </w:r>
      <w:proofErr w:type="spellStart"/>
      <w:r w:rsidR="00F67CBF">
        <w:t>xxxxxxxxxxxxxxxx</w:t>
      </w:r>
      <w:proofErr w:type="spellEnd"/>
      <w:r>
        <w:br/>
        <w:t xml:space="preserve">dále též jako </w:t>
      </w:r>
      <w:r>
        <w:rPr>
          <w:b/>
        </w:rPr>
        <w:t xml:space="preserve">„člen NCK </w:t>
      </w:r>
      <w:r w:rsidR="00664EB3">
        <w:rPr>
          <w:b/>
        </w:rPr>
        <w:t>2</w:t>
      </w:r>
      <w:r>
        <w:rPr>
          <w:b/>
        </w:rPr>
        <w:t>“</w:t>
      </w:r>
    </w:p>
    <w:p w14:paraId="00D1DD26" w14:textId="77777777" w:rsidR="00AE4835" w:rsidRDefault="00AE4835" w:rsidP="00EB4D67">
      <w:pPr>
        <w:tabs>
          <w:tab w:val="left" w:pos="1701"/>
        </w:tabs>
        <w:spacing w:after="0" w:line="259" w:lineRule="auto"/>
        <w:jc w:val="left"/>
        <w:rPr>
          <w:b/>
        </w:rPr>
      </w:pPr>
    </w:p>
    <w:p w14:paraId="0E1D9C60" w14:textId="77777777" w:rsidR="00AE4835" w:rsidRPr="00AE4835" w:rsidRDefault="00AE4835" w:rsidP="00EB4D67">
      <w:pPr>
        <w:tabs>
          <w:tab w:val="left" w:pos="1701"/>
        </w:tabs>
        <w:spacing w:after="0" w:line="259" w:lineRule="auto"/>
        <w:jc w:val="left"/>
      </w:pPr>
      <w:r w:rsidRPr="00AE4835">
        <w:t>a</w:t>
      </w:r>
    </w:p>
    <w:p w14:paraId="2104D0BE" w14:textId="77777777" w:rsidR="00AE4835" w:rsidRDefault="00AE4835" w:rsidP="00EB4D67">
      <w:pPr>
        <w:tabs>
          <w:tab w:val="left" w:pos="1701"/>
        </w:tabs>
        <w:spacing w:after="0" w:line="259" w:lineRule="auto"/>
        <w:jc w:val="left"/>
        <w:rPr>
          <w:b/>
        </w:rPr>
      </w:pPr>
    </w:p>
    <w:p w14:paraId="50C8BB0A" w14:textId="77777777" w:rsidR="00664EB3" w:rsidRDefault="00664EB3" w:rsidP="00EB4D67">
      <w:pPr>
        <w:tabs>
          <w:tab w:val="left" w:pos="1701"/>
        </w:tabs>
        <w:spacing w:after="0" w:line="259" w:lineRule="auto"/>
        <w:jc w:val="left"/>
        <w:rPr>
          <w:b/>
        </w:rPr>
      </w:pPr>
    </w:p>
    <w:p w14:paraId="3FBC3EB2" w14:textId="77777777" w:rsidR="00664EB3" w:rsidRDefault="00664EB3" w:rsidP="00EB4D67">
      <w:pPr>
        <w:tabs>
          <w:tab w:val="left" w:pos="1701"/>
        </w:tabs>
        <w:spacing w:after="0" w:line="259" w:lineRule="auto"/>
        <w:jc w:val="left"/>
        <w:rPr>
          <w:b/>
        </w:rPr>
      </w:pPr>
    </w:p>
    <w:p w14:paraId="33BDFC8B" w14:textId="77777777" w:rsidR="00664EB3" w:rsidRDefault="00664EB3" w:rsidP="00EB4D67">
      <w:pPr>
        <w:tabs>
          <w:tab w:val="left" w:pos="1701"/>
        </w:tabs>
        <w:spacing w:after="0" w:line="259" w:lineRule="auto"/>
        <w:jc w:val="left"/>
        <w:rPr>
          <w:b/>
        </w:rPr>
      </w:pPr>
    </w:p>
    <w:p w14:paraId="1A8E3E16" w14:textId="482D6961" w:rsidR="00664EB3" w:rsidRDefault="00664EB3" w:rsidP="00EB4D67">
      <w:pPr>
        <w:tabs>
          <w:tab w:val="left" w:pos="1701"/>
        </w:tabs>
        <w:spacing w:after="0" w:line="259" w:lineRule="auto"/>
        <w:jc w:val="left"/>
        <w:rPr>
          <w:b/>
        </w:rPr>
      </w:pPr>
    </w:p>
    <w:p w14:paraId="11308EAD" w14:textId="0EDE2D8F" w:rsidR="00B7071D" w:rsidRDefault="00B7071D" w:rsidP="00EB4D67">
      <w:pPr>
        <w:rPr>
          <w:b/>
        </w:rPr>
      </w:pPr>
      <w:r>
        <w:rPr>
          <w:b/>
        </w:rPr>
        <w:br w:type="page"/>
      </w:r>
    </w:p>
    <w:p w14:paraId="6E7C86EE" w14:textId="77777777" w:rsidR="00AE4835" w:rsidRPr="00A23F70" w:rsidRDefault="00AE4835" w:rsidP="00EB4D67">
      <w:pPr>
        <w:tabs>
          <w:tab w:val="left" w:pos="1701"/>
        </w:tabs>
        <w:spacing w:after="0" w:line="259" w:lineRule="auto"/>
        <w:jc w:val="left"/>
        <w:rPr>
          <w:b/>
        </w:rPr>
      </w:pPr>
      <w:r>
        <w:rPr>
          <w:b/>
        </w:rPr>
        <w:lastRenderedPageBreak/>
        <w:t>Technická univerzita v Liberci</w:t>
      </w:r>
    </w:p>
    <w:p w14:paraId="3A51396B" w14:textId="19641DDD" w:rsidR="00AE4835" w:rsidRDefault="00AE4835" w:rsidP="00EB4D67">
      <w:pPr>
        <w:tabs>
          <w:tab w:val="left" w:pos="1701"/>
        </w:tabs>
        <w:spacing w:after="0" w:line="259" w:lineRule="auto"/>
        <w:jc w:val="left"/>
      </w:pPr>
      <w:r>
        <w:t xml:space="preserve">Sídlem: </w:t>
      </w:r>
      <w:r>
        <w:tab/>
        <w:t xml:space="preserve">Studentská </w:t>
      </w:r>
      <w:r w:rsidR="005B19E1">
        <w:t>140</w:t>
      </w:r>
      <w:r>
        <w:t>2</w:t>
      </w:r>
      <w:r w:rsidR="005B19E1">
        <w:t>/2</w:t>
      </w:r>
      <w:r>
        <w:t>, 461 17 Liberec 1</w:t>
      </w:r>
      <w:r>
        <w:br/>
        <w:t xml:space="preserve">IČ: </w:t>
      </w:r>
      <w:r>
        <w:tab/>
        <w:t>46747885</w:t>
      </w:r>
      <w:r w:rsidR="008B6902">
        <w:t xml:space="preserve"> (veřejná vysoká škola, nezapisuje se do OR)</w:t>
      </w:r>
      <w:r>
        <w:br/>
        <w:t xml:space="preserve">DIČ: </w:t>
      </w:r>
      <w:r>
        <w:tab/>
        <w:t>CZ46747885</w:t>
      </w:r>
    </w:p>
    <w:p w14:paraId="63959001" w14:textId="1BB8E032" w:rsidR="005B19E1" w:rsidRDefault="00AE4835" w:rsidP="00EB4D67">
      <w:pPr>
        <w:tabs>
          <w:tab w:val="left" w:pos="1701"/>
        </w:tabs>
        <w:spacing w:after="0" w:line="259" w:lineRule="auto"/>
        <w:jc w:val="left"/>
      </w:pPr>
      <w:r>
        <w:t xml:space="preserve">Bankovní spojení: </w:t>
      </w:r>
      <w:r>
        <w:tab/>
      </w:r>
      <w:proofErr w:type="spellStart"/>
      <w:r w:rsidR="00F67CBF">
        <w:t>xxxxxxxxxxxxxxxxxxxxxxxxxxxxxxxxxxxxxxxxxxx</w:t>
      </w:r>
      <w:proofErr w:type="spellEnd"/>
      <w:r>
        <w:br/>
        <w:t xml:space="preserve">Zastoupená: </w:t>
      </w:r>
      <w:r>
        <w:tab/>
      </w:r>
      <w:r w:rsidR="005B19E1" w:rsidRPr="005B19E1">
        <w:t>doc. RNDr. Miroslav</w:t>
      </w:r>
      <w:r w:rsidR="005B19E1">
        <w:t>em</w:t>
      </w:r>
      <w:r w:rsidR="005B19E1" w:rsidRPr="005B19E1">
        <w:t xml:space="preserve"> </w:t>
      </w:r>
      <w:proofErr w:type="spellStart"/>
      <w:r w:rsidR="005B19E1" w:rsidRPr="005B19E1">
        <w:t>Brzezin</w:t>
      </w:r>
      <w:r w:rsidR="005B19E1">
        <w:t>ou</w:t>
      </w:r>
      <w:proofErr w:type="spellEnd"/>
      <w:r w:rsidR="005B19E1" w:rsidRPr="005B19E1">
        <w:t>, CSc.</w:t>
      </w:r>
      <w:r>
        <w:br/>
        <w:t xml:space="preserve">Odpovědný zaměstnanec za dalšího účastníka: </w:t>
      </w:r>
      <w:proofErr w:type="spellStart"/>
      <w:r w:rsidR="00F67CBF">
        <w:t>xxxxxxxxxxxxxxxxxx</w:t>
      </w:r>
      <w:proofErr w:type="spellEnd"/>
    </w:p>
    <w:p w14:paraId="59149982" w14:textId="730A0CAF" w:rsidR="00AE4835" w:rsidRDefault="00AE4835" w:rsidP="00EB4D67">
      <w:pPr>
        <w:tabs>
          <w:tab w:val="left" w:pos="1701"/>
        </w:tabs>
        <w:spacing w:after="0" w:line="259" w:lineRule="auto"/>
        <w:jc w:val="left"/>
        <w:rPr>
          <w:b/>
        </w:rPr>
      </w:pPr>
      <w:r>
        <w:t xml:space="preserve">dále též jako </w:t>
      </w:r>
      <w:r>
        <w:rPr>
          <w:b/>
        </w:rPr>
        <w:t xml:space="preserve">„člen NCK </w:t>
      </w:r>
      <w:r w:rsidR="007166E9">
        <w:rPr>
          <w:b/>
        </w:rPr>
        <w:t>3</w:t>
      </w:r>
      <w:r>
        <w:rPr>
          <w:b/>
        </w:rPr>
        <w:t>“</w:t>
      </w:r>
    </w:p>
    <w:p w14:paraId="0651EFB0" w14:textId="77777777" w:rsidR="00AE4835" w:rsidRDefault="00AE4835" w:rsidP="00EB4D67">
      <w:pPr>
        <w:tabs>
          <w:tab w:val="left" w:pos="1701"/>
        </w:tabs>
        <w:spacing w:after="0" w:line="259" w:lineRule="auto"/>
        <w:jc w:val="left"/>
        <w:rPr>
          <w:b/>
        </w:rPr>
      </w:pPr>
    </w:p>
    <w:p w14:paraId="1064F627" w14:textId="77777777" w:rsidR="00A15018" w:rsidRDefault="00664EB3" w:rsidP="00EB4D67">
      <w:pPr>
        <w:tabs>
          <w:tab w:val="left" w:pos="1701"/>
        </w:tabs>
        <w:spacing w:after="0" w:line="259" w:lineRule="auto"/>
        <w:jc w:val="left"/>
      </w:pPr>
      <w:r>
        <w:t>a</w:t>
      </w:r>
    </w:p>
    <w:p w14:paraId="0C43E706" w14:textId="77777777" w:rsidR="00664EB3" w:rsidRDefault="00664EB3" w:rsidP="00EB4D67">
      <w:pPr>
        <w:tabs>
          <w:tab w:val="left" w:pos="1701"/>
        </w:tabs>
        <w:spacing w:after="0" w:line="259" w:lineRule="auto"/>
        <w:jc w:val="left"/>
      </w:pPr>
    </w:p>
    <w:p w14:paraId="24029524" w14:textId="42032FBB" w:rsidR="004131DC" w:rsidRDefault="007F4034" w:rsidP="00EB4D67">
      <w:pPr>
        <w:tabs>
          <w:tab w:val="left" w:pos="1701"/>
        </w:tabs>
        <w:spacing w:after="0" w:line="259" w:lineRule="auto"/>
        <w:jc w:val="left"/>
        <w:rPr>
          <w:b/>
        </w:rPr>
      </w:pPr>
      <w:r>
        <w:rPr>
          <w:b/>
        </w:rPr>
        <w:t>Vysoká škola chemicko-technologická v Praze</w:t>
      </w:r>
    </w:p>
    <w:p w14:paraId="12205641" w14:textId="08831EE5" w:rsidR="004131DC" w:rsidRDefault="00AE4835" w:rsidP="00EB4D67">
      <w:pPr>
        <w:tabs>
          <w:tab w:val="left" w:pos="1701"/>
        </w:tabs>
        <w:spacing w:after="0" w:line="259" w:lineRule="auto"/>
        <w:jc w:val="left"/>
      </w:pPr>
      <w:r w:rsidRPr="004131DC">
        <w:t xml:space="preserve">Sídlem: </w:t>
      </w:r>
      <w:r w:rsidR="006F2DDB">
        <w:tab/>
        <w:t>Technická 5, 166 28 Praha 6</w:t>
      </w:r>
      <w:r w:rsidR="004131DC">
        <w:tab/>
      </w:r>
      <w:r w:rsidRPr="004131DC">
        <w:tab/>
      </w:r>
      <w:r>
        <w:br/>
        <w:t xml:space="preserve">IČ: </w:t>
      </w:r>
      <w:r>
        <w:tab/>
      </w:r>
      <w:r w:rsidR="006F2DDB">
        <w:t>60461373</w:t>
      </w:r>
      <w:r w:rsidR="008B6902">
        <w:t xml:space="preserve"> (veřejná vysoká škola, nezapisuje se do OR)</w:t>
      </w:r>
    </w:p>
    <w:p w14:paraId="7D99BCB9" w14:textId="4E4159BC" w:rsidR="00AE4835" w:rsidRDefault="00AE4835" w:rsidP="00EB4D67">
      <w:pPr>
        <w:tabs>
          <w:tab w:val="left" w:pos="1701"/>
        </w:tabs>
        <w:spacing w:after="0" w:line="259" w:lineRule="auto"/>
        <w:jc w:val="left"/>
        <w:rPr>
          <w:b/>
        </w:rPr>
      </w:pPr>
      <w:r>
        <w:t xml:space="preserve">DIČ: </w:t>
      </w:r>
      <w:r>
        <w:tab/>
      </w:r>
      <w:r w:rsidR="006F2DDB">
        <w:t>CZ60461373</w:t>
      </w:r>
      <w:r>
        <w:br/>
      </w:r>
      <w:r w:rsidRPr="001F54A5">
        <w:t xml:space="preserve">Bankovní spojení: </w:t>
      </w:r>
      <w:r w:rsidRPr="001F54A5">
        <w:tab/>
      </w:r>
      <w:proofErr w:type="spellStart"/>
      <w:r w:rsidR="00F67CBF">
        <w:t>xxxxxxxxxxxxxxxxxxxxxxxxxxxxxxxxxxxxxxxxxxxxx</w:t>
      </w:r>
      <w:proofErr w:type="spellEnd"/>
      <w:r w:rsidRPr="00137FA2">
        <w:rPr>
          <w:highlight w:val="yellow"/>
        </w:rPr>
        <w:br/>
      </w:r>
      <w:r w:rsidRPr="001F54A5">
        <w:t xml:space="preserve">Zastoupená: </w:t>
      </w:r>
      <w:r w:rsidRPr="001F54A5">
        <w:tab/>
      </w:r>
      <w:r w:rsidR="007F4034" w:rsidRPr="001F54A5">
        <w:t>prof. Dr. RNDr. Pavlem Matějkou</w:t>
      </w:r>
      <w:r w:rsidRPr="001F54A5">
        <w:br/>
        <w:t xml:space="preserve">Odpovědný zaměstnanec za dalšího účastníka: </w:t>
      </w:r>
      <w:proofErr w:type="spellStart"/>
      <w:r w:rsidR="00F67CBF">
        <w:t>xxxxxxxxxxxxxxxxxxxx</w:t>
      </w:r>
      <w:proofErr w:type="spellEnd"/>
      <w:r>
        <w:br/>
        <w:t xml:space="preserve">dále též jako </w:t>
      </w:r>
      <w:r>
        <w:rPr>
          <w:b/>
        </w:rPr>
        <w:t xml:space="preserve">„člen NCK </w:t>
      </w:r>
      <w:r w:rsidR="007166E9">
        <w:rPr>
          <w:b/>
        </w:rPr>
        <w:t>4</w:t>
      </w:r>
      <w:r>
        <w:rPr>
          <w:b/>
        </w:rPr>
        <w:t>“</w:t>
      </w:r>
    </w:p>
    <w:p w14:paraId="0DE9FF7E" w14:textId="77777777" w:rsidR="00AE4835" w:rsidRDefault="00AE4835" w:rsidP="00EB4D67">
      <w:pPr>
        <w:tabs>
          <w:tab w:val="left" w:pos="1701"/>
        </w:tabs>
        <w:spacing w:after="0" w:line="259" w:lineRule="auto"/>
        <w:jc w:val="left"/>
        <w:rPr>
          <w:b/>
        </w:rPr>
      </w:pPr>
    </w:p>
    <w:p w14:paraId="64FB4908" w14:textId="77777777" w:rsidR="008273D8" w:rsidRDefault="009D6AAC" w:rsidP="00EB4D67">
      <w:pPr>
        <w:tabs>
          <w:tab w:val="left" w:pos="1701"/>
        </w:tabs>
        <w:spacing w:after="0" w:line="259" w:lineRule="auto"/>
        <w:jc w:val="left"/>
      </w:pPr>
      <w:r>
        <w:t>a</w:t>
      </w:r>
    </w:p>
    <w:p w14:paraId="5958E424" w14:textId="77777777" w:rsidR="00137FA2" w:rsidRDefault="00137FA2" w:rsidP="00EB4D67">
      <w:pPr>
        <w:tabs>
          <w:tab w:val="left" w:pos="1701"/>
        </w:tabs>
        <w:spacing w:after="0" w:line="259" w:lineRule="auto"/>
        <w:jc w:val="left"/>
      </w:pPr>
    </w:p>
    <w:p w14:paraId="506E108F" w14:textId="6A0EEAF7" w:rsidR="006F2DDB" w:rsidRPr="00137FA2" w:rsidRDefault="006F2DDB" w:rsidP="00EB4D67">
      <w:pPr>
        <w:tabs>
          <w:tab w:val="left" w:pos="1701"/>
        </w:tabs>
        <w:spacing w:after="0" w:line="259" w:lineRule="auto"/>
        <w:jc w:val="left"/>
        <w:rPr>
          <w:b/>
        </w:rPr>
      </w:pPr>
      <w:proofErr w:type="spellStart"/>
      <w:r w:rsidRPr="00137FA2">
        <w:rPr>
          <w:b/>
        </w:rPr>
        <w:t>AgentFly</w:t>
      </w:r>
      <w:proofErr w:type="spellEnd"/>
      <w:r w:rsidRPr="00137FA2">
        <w:rPr>
          <w:b/>
        </w:rPr>
        <w:t xml:space="preserve"> Technologies s.r.o.</w:t>
      </w:r>
    </w:p>
    <w:p w14:paraId="297E2068" w14:textId="58E6AD5F" w:rsidR="006F2DDB" w:rsidRPr="006F2DDB" w:rsidRDefault="006F2DDB" w:rsidP="00EB4D67">
      <w:pPr>
        <w:tabs>
          <w:tab w:val="left" w:pos="1701"/>
        </w:tabs>
        <w:spacing w:after="0" w:line="259" w:lineRule="auto"/>
        <w:jc w:val="left"/>
      </w:pPr>
      <w:r w:rsidRPr="006F2DDB">
        <w:t xml:space="preserve">Sídlem: </w:t>
      </w:r>
      <w:r w:rsidR="008B6902">
        <w:tab/>
      </w:r>
      <w:r w:rsidRPr="006F2DDB">
        <w:t>Karlovo náměstí 16, 120 00, Praha 2</w:t>
      </w:r>
    </w:p>
    <w:p w14:paraId="66AE032E" w14:textId="5E200D3C" w:rsidR="006F2DDB" w:rsidRPr="006F2DDB" w:rsidRDefault="006F2DDB" w:rsidP="00EB4D67">
      <w:pPr>
        <w:tabs>
          <w:tab w:val="left" w:pos="1701"/>
        </w:tabs>
        <w:spacing w:after="0" w:line="259" w:lineRule="auto"/>
        <w:jc w:val="left"/>
      </w:pPr>
      <w:r w:rsidRPr="006F2DDB">
        <w:t xml:space="preserve">IČ: </w:t>
      </w:r>
      <w:r w:rsidR="008B6902">
        <w:tab/>
      </w:r>
      <w:r w:rsidRPr="006F2DDB">
        <w:t>24727679</w:t>
      </w:r>
    </w:p>
    <w:p w14:paraId="3CBCEDE7" w14:textId="42083B0A" w:rsidR="006F2DDB" w:rsidRPr="006F2DDB" w:rsidRDefault="006F2DDB" w:rsidP="00EB4D67">
      <w:pPr>
        <w:tabs>
          <w:tab w:val="left" w:pos="1701"/>
        </w:tabs>
        <w:spacing w:after="0" w:line="259" w:lineRule="auto"/>
        <w:jc w:val="left"/>
      </w:pPr>
      <w:r w:rsidRPr="006F2DDB">
        <w:t>DIČ:</w:t>
      </w:r>
      <w:r w:rsidR="008B6902">
        <w:t xml:space="preserve"> </w:t>
      </w:r>
      <w:r w:rsidR="008B6902">
        <w:tab/>
      </w:r>
      <w:r w:rsidRPr="006F2DDB">
        <w:t>CZ24727679</w:t>
      </w:r>
    </w:p>
    <w:p w14:paraId="36FF89DD" w14:textId="4A74A525"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xxxxxxxxxxxxxxxxxxxxxxxxxxxxxxxxxxxxxxxx</w:t>
      </w:r>
      <w:proofErr w:type="spellEnd"/>
      <w:r w:rsidRPr="006F2DDB">
        <w:t xml:space="preserve"> </w:t>
      </w:r>
    </w:p>
    <w:p w14:paraId="0458C00D" w14:textId="77777777" w:rsidR="006F2DDB" w:rsidRPr="006F2DDB" w:rsidRDefault="006F2DDB" w:rsidP="00EB4D67">
      <w:pPr>
        <w:tabs>
          <w:tab w:val="left" w:pos="1701"/>
        </w:tabs>
        <w:spacing w:after="0" w:line="259" w:lineRule="auto"/>
        <w:jc w:val="left"/>
      </w:pPr>
      <w:r w:rsidRPr="006F2DDB">
        <w:t xml:space="preserve">Zastoupená: </w:t>
      </w:r>
      <w:r w:rsidRPr="006F2DDB">
        <w:tab/>
        <w:t>Mgr. Přemyslem Volfem, Ph.D., jednatel</w:t>
      </w:r>
    </w:p>
    <w:p w14:paraId="5BCC6140" w14:textId="07783A9B"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w:t>
      </w:r>
      <w:proofErr w:type="spellEnd"/>
    </w:p>
    <w:p w14:paraId="4ABBCCBC" w14:textId="2CFE9C6F" w:rsidR="006F2DDB" w:rsidRPr="006F2DDB" w:rsidRDefault="006F2DDB" w:rsidP="00EB4D67">
      <w:pPr>
        <w:tabs>
          <w:tab w:val="left" w:pos="1701"/>
        </w:tabs>
        <w:spacing w:after="0" w:line="259" w:lineRule="auto"/>
        <w:jc w:val="left"/>
      </w:pPr>
      <w:r w:rsidRPr="006F2DDB">
        <w:t>dále též jako „</w:t>
      </w:r>
      <w:r w:rsidRPr="00137FA2">
        <w:rPr>
          <w:b/>
        </w:rPr>
        <w:t xml:space="preserve">člen NCK </w:t>
      </w:r>
      <w:r w:rsidR="00137FA2" w:rsidRPr="00137FA2">
        <w:rPr>
          <w:b/>
        </w:rPr>
        <w:t>5</w:t>
      </w:r>
      <w:r w:rsidRPr="006F2DDB">
        <w:t>“</w:t>
      </w:r>
    </w:p>
    <w:p w14:paraId="21AA2523" w14:textId="2022E232" w:rsidR="006F2DDB" w:rsidRDefault="006F2DDB" w:rsidP="00EB4D67">
      <w:pPr>
        <w:tabs>
          <w:tab w:val="left" w:pos="1701"/>
        </w:tabs>
        <w:spacing w:after="0" w:line="259" w:lineRule="auto"/>
        <w:jc w:val="left"/>
      </w:pPr>
      <w:r w:rsidRPr="006F2DDB">
        <w:t xml:space="preserve"> </w:t>
      </w:r>
    </w:p>
    <w:p w14:paraId="754C60D7" w14:textId="5629E2CE" w:rsidR="008B6902" w:rsidRDefault="008B6902" w:rsidP="00EB4D67">
      <w:pPr>
        <w:tabs>
          <w:tab w:val="left" w:pos="1701"/>
        </w:tabs>
        <w:spacing w:after="0" w:line="259" w:lineRule="auto"/>
        <w:jc w:val="left"/>
      </w:pPr>
      <w:r>
        <w:t>a</w:t>
      </w:r>
    </w:p>
    <w:p w14:paraId="1FEECBC9" w14:textId="77777777" w:rsidR="008B6902" w:rsidRPr="006F2DDB" w:rsidRDefault="008B6902" w:rsidP="00EB4D67">
      <w:pPr>
        <w:tabs>
          <w:tab w:val="left" w:pos="1701"/>
        </w:tabs>
        <w:spacing w:after="0" w:line="259" w:lineRule="auto"/>
        <w:jc w:val="left"/>
      </w:pPr>
    </w:p>
    <w:p w14:paraId="41BABCFB" w14:textId="4DA6C9A8" w:rsidR="006F2DDB" w:rsidRPr="00137FA2" w:rsidRDefault="00137FA2" w:rsidP="00EB4D67">
      <w:pPr>
        <w:tabs>
          <w:tab w:val="left" w:pos="1701"/>
        </w:tabs>
        <w:spacing w:after="0" w:line="259" w:lineRule="auto"/>
        <w:jc w:val="left"/>
        <w:rPr>
          <w:b/>
        </w:rPr>
      </w:pPr>
      <w:r w:rsidRPr="00137FA2">
        <w:rPr>
          <w:b/>
        </w:rPr>
        <w:t>ALUPO s.r.o.</w:t>
      </w:r>
    </w:p>
    <w:p w14:paraId="33F0C665" w14:textId="6A639417" w:rsidR="006F2DDB" w:rsidRPr="006F2DDB" w:rsidRDefault="008B6902" w:rsidP="00EB4D67">
      <w:pPr>
        <w:tabs>
          <w:tab w:val="left" w:pos="1701"/>
        </w:tabs>
        <w:spacing w:after="0" w:line="259" w:lineRule="auto"/>
        <w:jc w:val="left"/>
      </w:pPr>
      <w:r>
        <w:t xml:space="preserve">Sídlem: </w:t>
      </w:r>
      <w:r>
        <w:tab/>
      </w:r>
      <w:r w:rsidR="006F2DDB" w:rsidRPr="006F2DDB">
        <w:t>Pražská 2458/3, Blansko, 678 01</w:t>
      </w:r>
    </w:p>
    <w:p w14:paraId="36F7E908" w14:textId="5AD0A9A6" w:rsidR="006F2DDB" w:rsidRPr="006F2DDB" w:rsidRDefault="006F2DDB" w:rsidP="00EB4D67">
      <w:pPr>
        <w:tabs>
          <w:tab w:val="left" w:pos="1701"/>
        </w:tabs>
        <w:spacing w:after="0" w:line="259" w:lineRule="auto"/>
        <w:jc w:val="left"/>
      </w:pPr>
      <w:r w:rsidRPr="006F2DDB">
        <w:t>IČ</w:t>
      </w:r>
      <w:r w:rsidR="00137FA2">
        <w:t>:</w:t>
      </w:r>
      <w:r w:rsidRPr="006F2DDB">
        <w:t xml:space="preserve"> </w:t>
      </w:r>
      <w:r w:rsidR="008B6902">
        <w:tab/>
      </w:r>
      <w:r w:rsidRPr="006F2DDB">
        <w:t>01528483</w:t>
      </w:r>
    </w:p>
    <w:p w14:paraId="5FB3B7AA" w14:textId="7F95AA4D" w:rsidR="006F2DDB" w:rsidRPr="006F2DDB" w:rsidRDefault="006F2DDB" w:rsidP="00EB4D67">
      <w:pPr>
        <w:tabs>
          <w:tab w:val="left" w:pos="1701"/>
        </w:tabs>
        <w:spacing w:after="0" w:line="259" w:lineRule="auto"/>
        <w:jc w:val="left"/>
      </w:pPr>
      <w:r w:rsidRPr="006F2DDB">
        <w:t>DIČ</w:t>
      </w:r>
      <w:r w:rsidR="00137FA2">
        <w:t>:</w:t>
      </w:r>
      <w:r w:rsidRPr="006F2DDB">
        <w:t xml:space="preserve"> </w:t>
      </w:r>
      <w:r w:rsidR="008B6902">
        <w:tab/>
      </w:r>
      <w:r w:rsidRPr="006F2DDB">
        <w:t>CZ01528483</w:t>
      </w:r>
    </w:p>
    <w:p w14:paraId="0C99D3D8" w14:textId="5A63E644"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xxxxxxxxxxxxxxxxxxxxxxxxxxxxxxxxxxxxx</w:t>
      </w:r>
      <w:proofErr w:type="spellEnd"/>
    </w:p>
    <w:p w14:paraId="0460CC34" w14:textId="77777777" w:rsidR="006F2DDB" w:rsidRPr="006F2DDB" w:rsidRDefault="006F2DDB" w:rsidP="00EB4D67">
      <w:pPr>
        <w:tabs>
          <w:tab w:val="left" w:pos="1701"/>
        </w:tabs>
        <w:spacing w:after="0" w:line="259" w:lineRule="auto"/>
        <w:jc w:val="left"/>
      </w:pPr>
      <w:r w:rsidRPr="006F2DDB">
        <w:t>Zastoupení: jednatel Zdeněk KUBICA, jednatel</w:t>
      </w:r>
    </w:p>
    <w:p w14:paraId="1086AC5A" w14:textId="17B25C04" w:rsidR="006F2DDB" w:rsidRDefault="006F2DDB" w:rsidP="00EB4D67">
      <w:pPr>
        <w:tabs>
          <w:tab w:val="left" w:pos="1701"/>
        </w:tabs>
        <w:spacing w:after="0" w:line="259" w:lineRule="auto"/>
        <w:jc w:val="left"/>
      </w:pPr>
      <w:r w:rsidRPr="006F2DDB">
        <w:t xml:space="preserve">Odpovědný zaměstnanec: </w:t>
      </w:r>
      <w:proofErr w:type="spellStart"/>
      <w:r w:rsidR="00F67CBF">
        <w:t>xxxxxxxxxxxxxxxxxxxxxxxxxxxx</w:t>
      </w:r>
      <w:proofErr w:type="spellEnd"/>
    </w:p>
    <w:p w14:paraId="01B5071A" w14:textId="746A9727" w:rsidR="00137FA2" w:rsidRPr="006F2DDB" w:rsidRDefault="00137FA2" w:rsidP="00EB4D67">
      <w:pPr>
        <w:tabs>
          <w:tab w:val="left" w:pos="1701"/>
        </w:tabs>
        <w:spacing w:after="0" w:line="259" w:lineRule="auto"/>
        <w:jc w:val="left"/>
      </w:pPr>
      <w:r w:rsidRPr="006F2DDB">
        <w:t>dále též jako „</w:t>
      </w:r>
      <w:r w:rsidRPr="00137FA2">
        <w:rPr>
          <w:b/>
        </w:rPr>
        <w:t xml:space="preserve">člen NCK </w:t>
      </w:r>
      <w:r>
        <w:rPr>
          <w:b/>
        </w:rPr>
        <w:t>6</w:t>
      </w:r>
      <w:r w:rsidRPr="006F2DDB">
        <w:t>“</w:t>
      </w:r>
    </w:p>
    <w:p w14:paraId="621448F4" w14:textId="77777777" w:rsidR="008B6902" w:rsidRDefault="008B6902" w:rsidP="00EB4D67">
      <w:pPr>
        <w:tabs>
          <w:tab w:val="left" w:pos="1701"/>
        </w:tabs>
        <w:spacing w:after="0" w:line="259" w:lineRule="auto"/>
        <w:jc w:val="left"/>
      </w:pPr>
    </w:p>
    <w:p w14:paraId="600A1250" w14:textId="77777777" w:rsidR="008B6902" w:rsidRDefault="008B6902" w:rsidP="00EB4D67">
      <w:pPr>
        <w:tabs>
          <w:tab w:val="left" w:pos="1701"/>
        </w:tabs>
        <w:spacing w:after="0" w:line="259" w:lineRule="auto"/>
        <w:jc w:val="left"/>
      </w:pPr>
      <w:r>
        <w:t xml:space="preserve">a </w:t>
      </w:r>
    </w:p>
    <w:p w14:paraId="198EBAC9" w14:textId="19504054" w:rsidR="006F2DDB" w:rsidRDefault="006F2DDB" w:rsidP="00EB4D67">
      <w:pPr>
        <w:tabs>
          <w:tab w:val="left" w:pos="1701"/>
        </w:tabs>
        <w:spacing w:after="0" w:line="259" w:lineRule="auto"/>
        <w:jc w:val="left"/>
      </w:pPr>
      <w:r w:rsidRPr="006F2DDB">
        <w:t xml:space="preserve"> </w:t>
      </w:r>
    </w:p>
    <w:p w14:paraId="36C0A019" w14:textId="5F5C6F05" w:rsidR="008B6902" w:rsidRDefault="008B6902" w:rsidP="00EB4D67">
      <w:pPr>
        <w:tabs>
          <w:tab w:val="left" w:pos="1701"/>
        </w:tabs>
        <w:spacing w:after="0" w:line="259" w:lineRule="auto"/>
        <w:jc w:val="left"/>
      </w:pPr>
    </w:p>
    <w:p w14:paraId="781BF21F" w14:textId="7FEF878E" w:rsidR="008B6902" w:rsidRDefault="008B6902" w:rsidP="00EB4D67">
      <w:pPr>
        <w:tabs>
          <w:tab w:val="left" w:pos="1701"/>
        </w:tabs>
        <w:spacing w:after="0" w:line="259" w:lineRule="auto"/>
        <w:jc w:val="left"/>
      </w:pPr>
    </w:p>
    <w:p w14:paraId="2330429B" w14:textId="5A115847" w:rsidR="008B6902" w:rsidRDefault="008B6902" w:rsidP="00EB4D67">
      <w:pPr>
        <w:tabs>
          <w:tab w:val="left" w:pos="1701"/>
        </w:tabs>
        <w:spacing w:after="0" w:line="259" w:lineRule="auto"/>
        <w:jc w:val="left"/>
      </w:pPr>
    </w:p>
    <w:p w14:paraId="66746EF6" w14:textId="77777777" w:rsidR="008B6902" w:rsidRPr="006F2DDB" w:rsidRDefault="008B6902" w:rsidP="00EB4D67">
      <w:pPr>
        <w:tabs>
          <w:tab w:val="left" w:pos="1701"/>
        </w:tabs>
        <w:spacing w:after="0" w:line="259" w:lineRule="auto"/>
        <w:jc w:val="left"/>
      </w:pPr>
    </w:p>
    <w:p w14:paraId="13A06C71" w14:textId="4A6B0930" w:rsidR="006F2DDB" w:rsidRPr="00137FA2" w:rsidRDefault="006F2DDB" w:rsidP="00EB4D67">
      <w:pPr>
        <w:tabs>
          <w:tab w:val="left" w:pos="1701"/>
        </w:tabs>
        <w:spacing w:after="0" w:line="259" w:lineRule="auto"/>
        <w:jc w:val="left"/>
        <w:rPr>
          <w:b/>
        </w:rPr>
      </w:pPr>
      <w:proofErr w:type="spellStart"/>
      <w:r w:rsidRPr="00137FA2">
        <w:rPr>
          <w:b/>
        </w:rPr>
        <w:lastRenderedPageBreak/>
        <w:t>AMPeng</w:t>
      </w:r>
      <w:proofErr w:type="spellEnd"/>
      <w:r w:rsidRPr="00137FA2">
        <w:rPr>
          <w:b/>
        </w:rPr>
        <w:t xml:space="preserve"> s.r.o.</w:t>
      </w:r>
    </w:p>
    <w:p w14:paraId="0C6CE01A" w14:textId="2B1679A4" w:rsidR="006F2DDB" w:rsidRPr="006F2DDB" w:rsidRDefault="006F2DDB" w:rsidP="00EB4D67">
      <w:pPr>
        <w:tabs>
          <w:tab w:val="left" w:pos="1701"/>
        </w:tabs>
        <w:spacing w:after="0" w:line="259" w:lineRule="auto"/>
        <w:jc w:val="left"/>
      </w:pPr>
      <w:r w:rsidRPr="006F2DDB">
        <w:t>Sídlem:</w:t>
      </w:r>
      <w:r w:rsidR="008B6902">
        <w:tab/>
      </w:r>
      <w:r w:rsidRPr="006F2DDB">
        <w:t>Praha 10 - Hostivař, Štěrboholská 1434/102a, PSČ 10200</w:t>
      </w:r>
    </w:p>
    <w:p w14:paraId="47DE1000" w14:textId="5704C167" w:rsidR="006F2DDB" w:rsidRPr="006F2DDB" w:rsidRDefault="006F2DDB" w:rsidP="00EB4D67">
      <w:pPr>
        <w:tabs>
          <w:tab w:val="left" w:pos="1701"/>
        </w:tabs>
        <w:spacing w:after="0" w:line="259" w:lineRule="auto"/>
        <w:jc w:val="left"/>
      </w:pPr>
      <w:r w:rsidRPr="006F2DDB">
        <w:t xml:space="preserve">IČ: </w:t>
      </w:r>
      <w:r w:rsidR="008B6902">
        <w:tab/>
      </w:r>
      <w:r w:rsidRPr="006F2DDB">
        <w:t>26885093</w:t>
      </w:r>
    </w:p>
    <w:p w14:paraId="2D189F93" w14:textId="061E9877" w:rsidR="006F2DDB" w:rsidRPr="006F2DDB" w:rsidRDefault="006F2DDB" w:rsidP="00EB4D67">
      <w:pPr>
        <w:tabs>
          <w:tab w:val="left" w:pos="1701"/>
        </w:tabs>
        <w:spacing w:after="0" w:line="259" w:lineRule="auto"/>
        <w:jc w:val="left"/>
      </w:pPr>
      <w:r w:rsidRPr="006F2DDB">
        <w:t xml:space="preserve">DIČ: </w:t>
      </w:r>
      <w:r w:rsidR="008B6902">
        <w:tab/>
      </w:r>
      <w:r w:rsidRPr="006F2DDB">
        <w:t>CZ26885093</w:t>
      </w:r>
    </w:p>
    <w:p w14:paraId="5A4FF6A9" w14:textId="4E14036F" w:rsidR="006F2DDB" w:rsidRPr="006F2DDB" w:rsidRDefault="006F2DDB" w:rsidP="00EB4D67">
      <w:pPr>
        <w:tabs>
          <w:tab w:val="left" w:pos="1701"/>
        </w:tabs>
        <w:spacing w:after="0" w:line="259" w:lineRule="auto"/>
        <w:jc w:val="left"/>
      </w:pPr>
      <w:r w:rsidRPr="006F2DDB">
        <w:t xml:space="preserve">Bankovní spojení: </w:t>
      </w:r>
      <w:r w:rsidR="008B6902">
        <w:tab/>
      </w:r>
      <w:r w:rsidRPr="006F2DDB">
        <w:t xml:space="preserve">Číslo účtu: </w:t>
      </w:r>
      <w:proofErr w:type="spellStart"/>
      <w:r w:rsidR="00F67CBF">
        <w:t>xxxxxxxxxxxxxxxxxxxxxxxxxxxxxxxxxxxxxxxxx</w:t>
      </w:r>
      <w:proofErr w:type="spellEnd"/>
    </w:p>
    <w:p w14:paraId="48B69905" w14:textId="145596A8" w:rsidR="006F2DDB" w:rsidRPr="006F2DDB" w:rsidRDefault="008B6902" w:rsidP="00EB4D67">
      <w:pPr>
        <w:tabs>
          <w:tab w:val="left" w:pos="1701"/>
        </w:tabs>
        <w:spacing w:after="0" w:line="259" w:lineRule="auto"/>
        <w:jc w:val="left"/>
      </w:pPr>
      <w:r>
        <w:tab/>
      </w:r>
      <w:r>
        <w:tab/>
      </w:r>
      <w:r w:rsidR="006F2DDB" w:rsidRPr="006F2DDB">
        <w:t xml:space="preserve">Číslo účtu: </w:t>
      </w:r>
      <w:proofErr w:type="spellStart"/>
      <w:r w:rsidR="00F67CBF">
        <w:t>xxxxxxxxxxxxxxxxxxxxxxxxxxxxxxxxxxxxxxxxx</w:t>
      </w:r>
      <w:proofErr w:type="spellEnd"/>
    </w:p>
    <w:p w14:paraId="201936AD" w14:textId="77777777" w:rsidR="006F2DDB" w:rsidRPr="006F2DDB" w:rsidRDefault="006F2DDB" w:rsidP="00EB4D67">
      <w:pPr>
        <w:tabs>
          <w:tab w:val="left" w:pos="1701"/>
        </w:tabs>
        <w:spacing w:after="0" w:line="259" w:lineRule="auto"/>
        <w:jc w:val="left"/>
      </w:pPr>
      <w:r w:rsidRPr="006F2DDB">
        <w:t>Zastoupená: Ing. MIROSLAV PRAXL, jednatel</w:t>
      </w:r>
    </w:p>
    <w:p w14:paraId="025346DF" w14:textId="6923A64C"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xxxxxxxxxxxxxxxxxxxxxx</w:t>
      </w:r>
      <w:proofErr w:type="spellEnd"/>
    </w:p>
    <w:p w14:paraId="17479D24" w14:textId="2AA12576" w:rsidR="00137FA2" w:rsidRDefault="00137FA2" w:rsidP="00EB4D67">
      <w:pPr>
        <w:tabs>
          <w:tab w:val="left" w:pos="1701"/>
        </w:tabs>
        <w:spacing w:after="0" w:line="259" w:lineRule="auto"/>
        <w:jc w:val="left"/>
      </w:pPr>
      <w:r w:rsidRPr="006F2DDB">
        <w:t>dále též jako „</w:t>
      </w:r>
      <w:r w:rsidRPr="00137FA2">
        <w:rPr>
          <w:b/>
        </w:rPr>
        <w:t xml:space="preserve">člen NCK </w:t>
      </w:r>
      <w:r w:rsidR="008B6902">
        <w:rPr>
          <w:b/>
        </w:rPr>
        <w:t>7</w:t>
      </w:r>
      <w:r w:rsidRPr="006F2DDB">
        <w:t>“</w:t>
      </w:r>
    </w:p>
    <w:p w14:paraId="0326DA77" w14:textId="0E4210F9" w:rsidR="008B6902" w:rsidRDefault="008B6902" w:rsidP="00EB4D67">
      <w:pPr>
        <w:tabs>
          <w:tab w:val="left" w:pos="1701"/>
        </w:tabs>
        <w:spacing w:after="0" w:line="259" w:lineRule="auto"/>
        <w:jc w:val="left"/>
      </w:pPr>
    </w:p>
    <w:p w14:paraId="1791E77E" w14:textId="7EFAD807" w:rsidR="008B6902" w:rsidRPr="006F2DDB" w:rsidRDefault="008B6902" w:rsidP="00EB4D67">
      <w:pPr>
        <w:tabs>
          <w:tab w:val="left" w:pos="1701"/>
        </w:tabs>
        <w:spacing w:after="0" w:line="259" w:lineRule="auto"/>
        <w:jc w:val="left"/>
      </w:pPr>
      <w:r>
        <w:t>a</w:t>
      </w:r>
    </w:p>
    <w:p w14:paraId="4FD27915" w14:textId="77777777" w:rsidR="006F2DDB" w:rsidRPr="006F2DDB" w:rsidRDefault="006F2DDB" w:rsidP="00EB4D67">
      <w:pPr>
        <w:tabs>
          <w:tab w:val="left" w:pos="1701"/>
        </w:tabs>
        <w:spacing w:after="0" w:line="259" w:lineRule="auto"/>
        <w:jc w:val="left"/>
      </w:pPr>
      <w:r w:rsidRPr="006F2DDB">
        <w:t xml:space="preserve"> </w:t>
      </w:r>
    </w:p>
    <w:p w14:paraId="587BEA94" w14:textId="6612D728" w:rsidR="006F2DDB" w:rsidRPr="00137FA2" w:rsidRDefault="006F2DDB" w:rsidP="00EB4D67">
      <w:pPr>
        <w:tabs>
          <w:tab w:val="left" w:pos="1701"/>
        </w:tabs>
        <w:spacing w:after="0" w:line="259" w:lineRule="auto"/>
        <w:jc w:val="left"/>
        <w:rPr>
          <w:b/>
        </w:rPr>
      </w:pPr>
      <w:proofErr w:type="spellStart"/>
      <w:r w:rsidRPr="00137FA2">
        <w:rPr>
          <w:b/>
        </w:rPr>
        <w:t>Arcadis</w:t>
      </w:r>
      <w:proofErr w:type="spellEnd"/>
      <w:r w:rsidRPr="00137FA2">
        <w:rPr>
          <w:b/>
        </w:rPr>
        <w:t xml:space="preserve"> Czech Republic s.r.o.</w:t>
      </w:r>
    </w:p>
    <w:p w14:paraId="24E31957" w14:textId="5C76CA4D" w:rsidR="006F2DDB" w:rsidRPr="006F2DDB" w:rsidRDefault="006F2DDB" w:rsidP="00EB4D67">
      <w:pPr>
        <w:tabs>
          <w:tab w:val="left" w:pos="1701"/>
        </w:tabs>
        <w:spacing w:after="0" w:line="259" w:lineRule="auto"/>
        <w:jc w:val="left"/>
      </w:pPr>
      <w:r w:rsidRPr="006F2DDB">
        <w:t xml:space="preserve">Sídlem: </w:t>
      </w:r>
      <w:r w:rsidR="008B6902">
        <w:tab/>
      </w:r>
      <w:r w:rsidRPr="006F2DDB">
        <w:t>Olivova 948/6, Nové Město, 110 00 Praha 1</w:t>
      </w:r>
    </w:p>
    <w:p w14:paraId="374FF5D3" w14:textId="40A22B15" w:rsidR="006F2DDB" w:rsidRPr="006F2DDB" w:rsidRDefault="006F2DDB" w:rsidP="00EB4D67">
      <w:pPr>
        <w:tabs>
          <w:tab w:val="left" w:pos="1701"/>
        </w:tabs>
        <w:spacing w:after="0" w:line="259" w:lineRule="auto"/>
        <w:jc w:val="left"/>
      </w:pPr>
      <w:r w:rsidRPr="006F2DDB">
        <w:t xml:space="preserve">IČ: </w:t>
      </w:r>
      <w:r w:rsidR="008B6902">
        <w:tab/>
      </w:r>
      <w:r w:rsidRPr="006F2DDB">
        <w:t>04607228</w:t>
      </w:r>
    </w:p>
    <w:p w14:paraId="1196639E" w14:textId="49A24535" w:rsidR="006F2DDB" w:rsidRPr="006F2DDB" w:rsidRDefault="006F2DDB" w:rsidP="00EB4D67">
      <w:pPr>
        <w:tabs>
          <w:tab w:val="left" w:pos="1701"/>
        </w:tabs>
        <w:spacing w:after="0" w:line="259" w:lineRule="auto"/>
        <w:jc w:val="left"/>
      </w:pPr>
      <w:r w:rsidRPr="006F2DDB">
        <w:t xml:space="preserve">DIČ: </w:t>
      </w:r>
      <w:r w:rsidR="008B6902">
        <w:tab/>
      </w:r>
      <w:r w:rsidRPr="006F2DDB">
        <w:t>CZ04607228</w:t>
      </w:r>
    </w:p>
    <w:p w14:paraId="51784E35" w14:textId="40BB1E85"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xxxxxxxxxxxxxxxxxxxxxxxxxxxxxxxxxxxx</w:t>
      </w:r>
      <w:proofErr w:type="spellEnd"/>
    </w:p>
    <w:p w14:paraId="0F5D2EBC" w14:textId="77777777" w:rsidR="006F2DDB" w:rsidRPr="006F2DDB" w:rsidRDefault="006F2DDB" w:rsidP="00EB4D67">
      <w:pPr>
        <w:tabs>
          <w:tab w:val="left" w:pos="1701"/>
        </w:tabs>
        <w:spacing w:after="0" w:line="259" w:lineRule="auto"/>
        <w:jc w:val="left"/>
      </w:pPr>
      <w:r w:rsidRPr="006F2DDB">
        <w:t>Zastoupená: Pavel Čermák, jednatel</w:t>
      </w:r>
    </w:p>
    <w:p w14:paraId="04D68FDB" w14:textId="347AE4D9"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xxxxxxxxxxxxxxxxxxxxx</w:t>
      </w:r>
      <w:proofErr w:type="spellEnd"/>
    </w:p>
    <w:p w14:paraId="365988D2" w14:textId="620FB940" w:rsidR="006F2DDB" w:rsidRPr="006F2DDB" w:rsidRDefault="00137FA2" w:rsidP="00EB4D67">
      <w:pPr>
        <w:tabs>
          <w:tab w:val="left" w:pos="1701"/>
        </w:tabs>
        <w:spacing w:after="0" w:line="259" w:lineRule="auto"/>
        <w:jc w:val="left"/>
      </w:pPr>
      <w:r w:rsidRPr="006F2DDB">
        <w:t>dále též jako „</w:t>
      </w:r>
      <w:r w:rsidRPr="00137FA2">
        <w:rPr>
          <w:b/>
        </w:rPr>
        <w:t xml:space="preserve">člen NCK </w:t>
      </w:r>
      <w:r w:rsidR="008B6902">
        <w:rPr>
          <w:b/>
        </w:rPr>
        <w:t>8</w:t>
      </w:r>
      <w:r w:rsidRPr="006F2DDB">
        <w:t>“</w:t>
      </w:r>
    </w:p>
    <w:p w14:paraId="6CE0E4CA" w14:textId="77777777" w:rsidR="008B6902" w:rsidRDefault="008B6902" w:rsidP="00EB4D67">
      <w:pPr>
        <w:tabs>
          <w:tab w:val="left" w:pos="1701"/>
        </w:tabs>
        <w:spacing w:after="0" w:line="259" w:lineRule="auto"/>
        <w:jc w:val="left"/>
      </w:pPr>
    </w:p>
    <w:p w14:paraId="23E2A5F9" w14:textId="29E8BEAF" w:rsidR="006F2DDB" w:rsidRPr="006F2DDB" w:rsidRDefault="008B6902" w:rsidP="00EB4D67">
      <w:pPr>
        <w:tabs>
          <w:tab w:val="left" w:pos="1701"/>
        </w:tabs>
        <w:spacing w:after="0" w:line="259" w:lineRule="auto"/>
        <w:jc w:val="left"/>
      </w:pPr>
      <w:r>
        <w:t>a</w:t>
      </w:r>
      <w:r w:rsidR="006F2DDB" w:rsidRPr="006F2DDB">
        <w:t xml:space="preserve"> </w:t>
      </w:r>
    </w:p>
    <w:p w14:paraId="452C8CDA" w14:textId="77777777" w:rsidR="008B6902" w:rsidRDefault="008B6902" w:rsidP="00EB4D67">
      <w:pPr>
        <w:tabs>
          <w:tab w:val="left" w:pos="1701"/>
        </w:tabs>
        <w:spacing w:after="0" w:line="259" w:lineRule="auto"/>
        <w:ind w:left="0"/>
        <w:jc w:val="left"/>
      </w:pPr>
    </w:p>
    <w:p w14:paraId="49061873" w14:textId="0BB1F5BA" w:rsidR="006F2DDB" w:rsidRPr="00137FA2" w:rsidRDefault="00137FA2" w:rsidP="00EB4D67">
      <w:pPr>
        <w:tabs>
          <w:tab w:val="left" w:pos="1701"/>
        </w:tabs>
        <w:spacing w:after="0" w:line="259" w:lineRule="auto"/>
        <w:ind w:left="0"/>
        <w:jc w:val="left"/>
        <w:rPr>
          <w:b/>
        </w:rPr>
      </w:pPr>
      <w:r>
        <w:tab/>
      </w:r>
      <w:r w:rsidR="006F2DDB" w:rsidRPr="00137FA2">
        <w:rPr>
          <w:b/>
        </w:rPr>
        <w:t>AZS RECYKLACE ODPADU s.r.o.</w:t>
      </w:r>
    </w:p>
    <w:p w14:paraId="09E4C933" w14:textId="3D614EC2" w:rsidR="006F2DDB" w:rsidRPr="006F2DDB" w:rsidRDefault="006F2DDB" w:rsidP="00EB4D67">
      <w:pPr>
        <w:tabs>
          <w:tab w:val="left" w:pos="1701"/>
        </w:tabs>
        <w:spacing w:after="0" w:line="259" w:lineRule="auto"/>
        <w:jc w:val="left"/>
      </w:pPr>
      <w:r w:rsidRPr="006F2DDB">
        <w:t xml:space="preserve">Sídlem: </w:t>
      </w:r>
      <w:r w:rsidR="008B6902">
        <w:tab/>
      </w:r>
      <w:r w:rsidRPr="006F2DDB">
        <w:t xml:space="preserve">Koterovská 2208/158, 326 00 Plzeň                       </w:t>
      </w:r>
    </w:p>
    <w:p w14:paraId="29075FB4" w14:textId="55C49C45" w:rsidR="006F2DDB" w:rsidRPr="006F2DDB" w:rsidRDefault="006F2DDB" w:rsidP="00EB4D67">
      <w:pPr>
        <w:tabs>
          <w:tab w:val="left" w:pos="1701"/>
        </w:tabs>
        <w:spacing w:after="0" w:line="259" w:lineRule="auto"/>
        <w:jc w:val="left"/>
      </w:pPr>
      <w:r w:rsidRPr="006F2DDB">
        <w:t xml:space="preserve">IČ: </w:t>
      </w:r>
      <w:r w:rsidR="008B6902">
        <w:tab/>
      </w:r>
      <w:r w:rsidRPr="006F2DDB">
        <w:t xml:space="preserve">08040974            </w:t>
      </w:r>
    </w:p>
    <w:p w14:paraId="1AEF3C62" w14:textId="3B35FA4A" w:rsidR="006F2DDB" w:rsidRPr="006F2DDB" w:rsidRDefault="006F2DDB" w:rsidP="00EB4D67">
      <w:pPr>
        <w:tabs>
          <w:tab w:val="left" w:pos="1701"/>
        </w:tabs>
        <w:spacing w:after="0" w:line="259" w:lineRule="auto"/>
        <w:jc w:val="left"/>
      </w:pPr>
      <w:r w:rsidRPr="006F2DDB">
        <w:t xml:space="preserve">DIČ: </w:t>
      </w:r>
      <w:r w:rsidR="008B6902">
        <w:tab/>
      </w:r>
      <w:r w:rsidRPr="006F2DDB">
        <w:t xml:space="preserve">CZ08040974             </w:t>
      </w:r>
    </w:p>
    <w:p w14:paraId="66EC33B9" w14:textId="6DA77429"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w:t>
      </w:r>
      <w:proofErr w:type="spellEnd"/>
      <w:r w:rsidRPr="006F2DDB">
        <w:t xml:space="preserve">     </w:t>
      </w:r>
    </w:p>
    <w:p w14:paraId="0E891BEC" w14:textId="77777777" w:rsidR="006F2DDB" w:rsidRPr="006F2DDB" w:rsidRDefault="006F2DDB" w:rsidP="00EB4D67">
      <w:pPr>
        <w:tabs>
          <w:tab w:val="left" w:pos="1701"/>
        </w:tabs>
        <w:spacing w:after="0" w:line="259" w:lineRule="auto"/>
        <w:jc w:val="left"/>
      </w:pPr>
      <w:r w:rsidRPr="006F2DDB">
        <w:t xml:space="preserve">Zastoupená: Petrou </w:t>
      </w:r>
      <w:proofErr w:type="spellStart"/>
      <w:r w:rsidRPr="006F2DDB">
        <w:t>Kaldovou</w:t>
      </w:r>
      <w:proofErr w:type="spellEnd"/>
      <w:r w:rsidRPr="006F2DDB">
        <w:t xml:space="preserve">, jednatelkou          </w:t>
      </w:r>
    </w:p>
    <w:p w14:paraId="3D00ECCC" w14:textId="29A6C4DF"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w:t>
      </w:r>
      <w:proofErr w:type="spellEnd"/>
    </w:p>
    <w:p w14:paraId="6789338F" w14:textId="228F3939" w:rsidR="006F2DDB" w:rsidRDefault="006F2DDB" w:rsidP="00EB4D67">
      <w:pPr>
        <w:tabs>
          <w:tab w:val="left" w:pos="1701"/>
        </w:tabs>
        <w:spacing w:after="0" w:line="259" w:lineRule="auto"/>
        <w:jc w:val="left"/>
      </w:pPr>
      <w:r w:rsidRPr="006F2DDB">
        <w:t xml:space="preserve"> </w:t>
      </w:r>
      <w:r w:rsidR="00137FA2" w:rsidRPr="006F2DDB">
        <w:t>dále též jako „</w:t>
      </w:r>
      <w:r w:rsidR="00137FA2" w:rsidRPr="00137FA2">
        <w:rPr>
          <w:b/>
        </w:rPr>
        <w:t xml:space="preserve">člen NCK </w:t>
      </w:r>
      <w:r w:rsidR="008B6902">
        <w:rPr>
          <w:b/>
        </w:rPr>
        <w:t>9</w:t>
      </w:r>
      <w:r w:rsidR="00137FA2" w:rsidRPr="006F2DDB">
        <w:t>“</w:t>
      </w:r>
    </w:p>
    <w:p w14:paraId="6F29C8E1" w14:textId="77777777" w:rsidR="008B6902" w:rsidRDefault="008B6902" w:rsidP="00EB4D67">
      <w:pPr>
        <w:tabs>
          <w:tab w:val="left" w:pos="1701"/>
        </w:tabs>
        <w:spacing w:after="0" w:line="259" w:lineRule="auto"/>
        <w:jc w:val="left"/>
      </w:pPr>
    </w:p>
    <w:p w14:paraId="4D61125F" w14:textId="49F5A0E2" w:rsidR="00137FA2" w:rsidRDefault="008B6902" w:rsidP="00EB4D67">
      <w:pPr>
        <w:tabs>
          <w:tab w:val="left" w:pos="1701"/>
        </w:tabs>
        <w:spacing w:after="0" w:line="259" w:lineRule="auto"/>
        <w:jc w:val="left"/>
      </w:pPr>
      <w:r>
        <w:t>a</w:t>
      </w:r>
    </w:p>
    <w:p w14:paraId="39FD9C85" w14:textId="77777777" w:rsidR="008B6902" w:rsidRPr="006F2DDB" w:rsidRDefault="008B6902" w:rsidP="00EB4D67">
      <w:pPr>
        <w:tabs>
          <w:tab w:val="left" w:pos="1701"/>
        </w:tabs>
        <w:spacing w:after="0" w:line="259" w:lineRule="auto"/>
        <w:jc w:val="left"/>
      </w:pPr>
    </w:p>
    <w:p w14:paraId="158BF2E8" w14:textId="496FE43D" w:rsidR="006F2DDB" w:rsidRPr="008B6902" w:rsidRDefault="006F2DDB" w:rsidP="00EB4D67">
      <w:pPr>
        <w:tabs>
          <w:tab w:val="left" w:pos="1701"/>
        </w:tabs>
        <w:spacing w:after="0" w:line="259" w:lineRule="auto"/>
        <w:jc w:val="left"/>
        <w:rPr>
          <w:b/>
        </w:rPr>
      </w:pPr>
      <w:proofErr w:type="spellStart"/>
      <w:r w:rsidRPr="008B6902">
        <w:rPr>
          <w:b/>
        </w:rPr>
        <w:t>BeePartner</w:t>
      </w:r>
      <w:proofErr w:type="spellEnd"/>
      <w:r w:rsidRPr="008B6902">
        <w:rPr>
          <w:b/>
        </w:rPr>
        <w:t xml:space="preserve"> a.s.</w:t>
      </w:r>
    </w:p>
    <w:p w14:paraId="34F26EB8" w14:textId="5E1DB03E" w:rsidR="006F2DDB" w:rsidRPr="006F2DDB" w:rsidRDefault="006F2DDB" w:rsidP="00EB4D67">
      <w:pPr>
        <w:tabs>
          <w:tab w:val="left" w:pos="1701"/>
        </w:tabs>
        <w:spacing w:after="0" w:line="259" w:lineRule="auto"/>
        <w:jc w:val="left"/>
      </w:pPr>
      <w:r w:rsidRPr="006F2DDB">
        <w:t xml:space="preserve">Sídlem: </w:t>
      </w:r>
      <w:r w:rsidR="008B6902">
        <w:tab/>
      </w:r>
      <w:r w:rsidRPr="006F2DDB">
        <w:t xml:space="preserve">nám. Svobody 527, 739 61 Třinec                </w:t>
      </w:r>
    </w:p>
    <w:p w14:paraId="538E6AC6" w14:textId="28C1254C" w:rsidR="006F2DDB" w:rsidRPr="006F2DDB" w:rsidRDefault="006F2DDB" w:rsidP="00EB4D67">
      <w:pPr>
        <w:tabs>
          <w:tab w:val="left" w:pos="1701"/>
        </w:tabs>
        <w:spacing w:after="0" w:line="259" w:lineRule="auto"/>
        <w:jc w:val="left"/>
      </w:pPr>
      <w:r w:rsidRPr="006F2DDB">
        <w:t xml:space="preserve">IČ: </w:t>
      </w:r>
      <w:r w:rsidR="008B6902">
        <w:tab/>
      </w:r>
      <w:r w:rsidRPr="006F2DDB">
        <w:t xml:space="preserve">03589277          </w:t>
      </w:r>
    </w:p>
    <w:p w14:paraId="19A31748" w14:textId="38397F46" w:rsidR="006F2DDB" w:rsidRPr="006F2DDB" w:rsidRDefault="006F2DDB" w:rsidP="00EB4D67">
      <w:pPr>
        <w:tabs>
          <w:tab w:val="left" w:pos="1701"/>
        </w:tabs>
        <w:spacing w:after="0" w:line="259" w:lineRule="auto"/>
        <w:jc w:val="left"/>
      </w:pPr>
      <w:r w:rsidRPr="006F2DDB">
        <w:t xml:space="preserve">DIČ: </w:t>
      </w:r>
      <w:r w:rsidR="008B6902">
        <w:tab/>
      </w:r>
      <w:r w:rsidRPr="006F2DDB">
        <w:t xml:space="preserve">CZ03589277             </w:t>
      </w:r>
    </w:p>
    <w:p w14:paraId="20C0E778" w14:textId="0097E7E7" w:rsidR="006F2DDB" w:rsidRPr="006F2DDB" w:rsidRDefault="006F2DDB" w:rsidP="00EB4D67">
      <w:pPr>
        <w:tabs>
          <w:tab w:val="left" w:pos="1701"/>
        </w:tabs>
        <w:spacing w:after="0" w:line="259" w:lineRule="auto"/>
        <w:jc w:val="left"/>
      </w:pPr>
      <w:r w:rsidRPr="006F2DDB">
        <w:t>Bankovní spojení:</w:t>
      </w:r>
      <w:r w:rsidR="008B6902">
        <w:t xml:space="preserve"> </w:t>
      </w:r>
      <w:proofErr w:type="spellStart"/>
      <w:r w:rsidR="00F67CBF">
        <w:t>xxxxxxxxxxxxxxxxxxxxxxxxxxxxxxx</w:t>
      </w:r>
      <w:proofErr w:type="spellEnd"/>
      <w:r w:rsidRPr="006F2DDB">
        <w:t xml:space="preserve">           </w:t>
      </w:r>
    </w:p>
    <w:p w14:paraId="237CB6EB" w14:textId="77777777" w:rsidR="006F2DDB" w:rsidRPr="006F2DDB" w:rsidRDefault="006F2DDB" w:rsidP="00EB4D67">
      <w:pPr>
        <w:tabs>
          <w:tab w:val="left" w:pos="1701"/>
        </w:tabs>
        <w:spacing w:after="0" w:line="259" w:lineRule="auto"/>
        <w:jc w:val="left"/>
      </w:pPr>
      <w:r w:rsidRPr="006F2DDB">
        <w:t xml:space="preserve">Zastoupená: Ing. Davidem </w:t>
      </w:r>
      <w:proofErr w:type="spellStart"/>
      <w:r w:rsidRPr="006F2DDB">
        <w:t>Sventkem</w:t>
      </w:r>
      <w:proofErr w:type="spellEnd"/>
      <w:r w:rsidRPr="006F2DDB">
        <w:t xml:space="preserve">, MBA , předseda správní rady   </w:t>
      </w:r>
    </w:p>
    <w:p w14:paraId="0282246D" w14:textId="68AD0938"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xxxxxxxxxxxxxxxxxxx</w:t>
      </w:r>
      <w:proofErr w:type="spellEnd"/>
    </w:p>
    <w:p w14:paraId="55BC0EE9" w14:textId="3AD049E7" w:rsidR="006F2DDB" w:rsidRDefault="00137FA2" w:rsidP="00EB4D67">
      <w:pPr>
        <w:tabs>
          <w:tab w:val="left" w:pos="1701"/>
        </w:tabs>
        <w:spacing w:after="0" w:line="259" w:lineRule="auto"/>
        <w:jc w:val="left"/>
      </w:pPr>
      <w:r w:rsidRPr="006F2DDB">
        <w:t>dále též jako „</w:t>
      </w:r>
      <w:r w:rsidRPr="00137FA2">
        <w:rPr>
          <w:b/>
        </w:rPr>
        <w:t xml:space="preserve">člen NCK </w:t>
      </w:r>
      <w:r w:rsidR="008B6902">
        <w:rPr>
          <w:b/>
        </w:rPr>
        <w:t>10</w:t>
      </w:r>
      <w:r w:rsidRPr="006F2DDB">
        <w:t>“</w:t>
      </w:r>
    </w:p>
    <w:p w14:paraId="63AFF9E8" w14:textId="04A47C07" w:rsidR="008B6902" w:rsidRDefault="008B6902" w:rsidP="00EB4D67">
      <w:pPr>
        <w:tabs>
          <w:tab w:val="left" w:pos="1701"/>
        </w:tabs>
        <w:spacing w:after="0" w:line="259" w:lineRule="auto"/>
        <w:jc w:val="left"/>
      </w:pPr>
    </w:p>
    <w:p w14:paraId="3536C19B" w14:textId="7CF5F1AF" w:rsidR="008B6902" w:rsidRDefault="008B6902" w:rsidP="00EB4D67">
      <w:pPr>
        <w:tabs>
          <w:tab w:val="left" w:pos="1701"/>
        </w:tabs>
        <w:spacing w:after="0" w:line="259" w:lineRule="auto"/>
        <w:jc w:val="left"/>
      </w:pPr>
      <w:r>
        <w:t>a</w:t>
      </w:r>
    </w:p>
    <w:p w14:paraId="053D9337" w14:textId="5A6504F8" w:rsidR="008B6902" w:rsidRDefault="008B6902" w:rsidP="00EB4D67">
      <w:pPr>
        <w:tabs>
          <w:tab w:val="left" w:pos="1701"/>
        </w:tabs>
        <w:spacing w:after="0" w:line="259" w:lineRule="auto"/>
        <w:jc w:val="left"/>
      </w:pPr>
    </w:p>
    <w:p w14:paraId="707C74A2" w14:textId="4B581495" w:rsidR="008B6902" w:rsidRDefault="008B6902" w:rsidP="00EB4D67">
      <w:pPr>
        <w:tabs>
          <w:tab w:val="left" w:pos="1701"/>
        </w:tabs>
        <w:spacing w:after="0" w:line="259" w:lineRule="auto"/>
        <w:jc w:val="left"/>
      </w:pPr>
    </w:p>
    <w:p w14:paraId="0D1A6888" w14:textId="0AB7A56C" w:rsidR="008B6902" w:rsidRDefault="008B6902" w:rsidP="00EB4D67">
      <w:pPr>
        <w:tabs>
          <w:tab w:val="left" w:pos="1701"/>
        </w:tabs>
        <w:spacing w:after="0" w:line="259" w:lineRule="auto"/>
        <w:jc w:val="left"/>
      </w:pPr>
    </w:p>
    <w:p w14:paraId="4251D176" w14:textId="77777777" w:rsidR="008B6902" w:rsidRPr="006F2DDB" w:rsidRDefault="008B6902" w:rsidP="00EB4D67">
      <w:pPr>
        <w:tabs>
          <w:tab w:val="left" w:pos="1701"/>
        </w:tabs>
        <w:spacing w:after="0" w:line="259" w:lineRule="auto"/>
        <w:jc w:val="left"/>
      </w:pPr>
    </w:p>
    <w:p w14:paraId="2A94EC05" w14:textId="3B272C4A" w:rsidR="006F2DDB" w:rsidRPr="008B6902" w:rsidRDefault="006F2DDB" w:rsidP="00EB4D67">
      <w:pPr>
        <w:tabs>
          <w:tab w:val="left" w:pos="1701"/>
        </w:tabs>
        <w:spacing w:after="0" w:line="259" w:lineRule="auto"/>
        <w:jc w:val="left"/>
        <w:rPr>
          <w:b/>
        </w:rPr>
      </w:pPr>
      <w:proofErr w:type="spellStart"/>
      <w:r w:rsidRPr="008B6902">
        <w:rPr>
          <w:b/>
        </w:rPr>
        <w:lastRenderedPageBreak/>
        <w:t>CactuX</w:t>
      </w:r>
      <w:proofErr w:type="spellEnd"/>
      <w:r w:rsidRPr="008B6902">
        <w:rPr>
          <w:b/>
        </w:rPr>
        <w:t xml:space="preserve"> s.r.o.</w:t>
      </w:r>
    </w:p>
    <w:p w14:paraId="2E2F5176" w14:textId="2B45584D" w:rsidR="006F2DDB" w:rsidRPr="006F2DDB" w:rsidRDefault="006F2DDB" w:rsidP="00EB4D67">
      <w:pPr>
        <w:tabs>
          <w:tab w:val="left" w:pos="1701"/>
        </w:tabs>
        <w:spacing w:after="0" w:line="259" w:lineRule="auto"/>
        <w:jc w:val="left"/>
      </w:pPr>
      <w:r w:rsidRPr="006F2DDB">
        <w:t xml:space="preserve">Sídlem: </w:t>
      </w:r>
      <w:r w:rsidR="008B6902">
        <w:tab/>
      </w:r>
      <w:r w:rsidRPr="006F2DDB">
        <w:t xml:space="preserve">Jundrovská 1230/19, Komín, 624 00, Brno                 </w:t>
      </w:r>
    </w:p>
    <w:p w14:paraId="6854E6F1" w14:textId="62C5A924" w:rsidR="006F2DDB" w:rsidRPr="006F2DDB" w:rsidRDefault="006F2DDB" w:rsidP="00EB4D67">
      <w:pPr>
        <w:tabs>
          <w:tab w:val="left" w:pos="1701"/>
        </w:tabs>
        <w:spacing w:after="0" w:line="259" w:lineRule="auto"/>
        <w:jc w:val="left"/>
      </w:pPr>
      <w:r w:rsidRPr="006F2DDB">
        <w:t xml:space="preserve">IČ: </w:t>
      </w:r>
      <w:r w:rsidR="008B6902">
        <w:tab/>
      </w:r>
      <w:r w:rsidRPr="006F2DDB">
        <w:t>09001468</w:t>
      </w:r>
    </w:p>
    <w:p w14:paraId="1C2CABE8" w14:textId="2111A150" w:rsidR="006F2DDB" w:rsidRPr="006F2DDB" w:rsidRDefault="006F2DDB" w:rsidP="00EB4D67">
      <w:pPr>
        <w:tabs>
          <w:tab w:val="left" w:pos="1701"/>
        </w:tabs>
        <w:spacing w:after="0" w:line="259" w:lineRule="auto"/>
        <w:jc w:val="left"/>
      </w:pPr>
      <w:r w:rsidRPr="006F2DDB">
        <w:t xml:space="preserve">DIČ: </w:t>
      </w:r>
      <w:r w:rsidR="008B6902">
        <w:tab/>
      </w:r>
      <w:r w:rsidRPr="006F2DDB">
        <w:t xml:space="preserve">CZ09001468              </w:t>
      </w:r>
    </w:p>
    <w:p w14:paraId="78CB9C86" w14:textId="40EECAA9"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w:t>
      </w:r>
      <w:proofErr w:type="spellEnd"/>
      <w:r w:rsidRPr="006F2DDB">
        <w:t xml:space="preserve">            </w:t>
      </w:r>
    </w:p>
    <w:p w14:paraId="3640B831" w14:textId="0F4CDE7C" w:rsidR="006F2DDB" w:rsidRPr="006F2DDB" w:rsidRDefault="006F2DDB" w:rsidP="00EB4D67">
      <w:pPr>
        <w:tabs>
          <w:tab w:val="left" w:pos="1701"/>
        </w:tabs>
        <w:spacing w:after="0" w:line="259" w:lineRule="auto"/>
        <w:jc w:val="left"/>
      </w:pPr>
      <w:r w:rsidRPr="006F2DDB">
        <w:t>Zastoupená: Ing. Tomáš Zikmund, Ph</w:t>
      </w:r>
      <w:r w:rsidR="008B6902">
        <w:t>.</w:t>
      </w:r>
      <w:r w:rsidRPr="006F2DDB">
        <w:t xml:space="preserve">D., jednatel   </w:t>
      </w:r>
    </w:p>
    <w:p w14:paraId="6BE6FED9" w14:textId="1B95F815"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xxxxxxxxxxxxxxxxxxxxxxxxx</w:t>
      </w:r>
      <w:proofErr w:type="spellEnd"/>
      <w:r w:rsidRPr="006F2DDB">
        <w:t xml:space="preserve"> </w:t>
      </w:r>
    </w:p>
    <w:p w14:paraId="3564FBB9" w14:textId="75045C47" w:rsidR="00137FA2" w:rsidRDefault="00137FA2" w:rsidP="00EB4D67">
      <w:pPr>
        <w:tabs>
          <w:tab w:val="left" w:pos="1701"/>
        </w:tabs>
        <w:spacing w:after="0" w:line="259" w:lineRule="auto"/>
        <w:jc w:val="left"/>
      </w:pPr>
      <w:r w:rsidRPr="006F2DDB">
        <w:t>dále též jako „</w:t>
      </w:r>
      <w:r w:rsidRPr="00137FA2">
        <w:rPr>
          <w:b/>
        </w:rPr>
        <w:t xml:space="preserve">člen NCK </w:t>
      </w:r>
      <w:r w:rsidR="008B6902">
        <w:rPr>
          <w:b/>
        </w:rPr>
        <w:t>11</w:t>
      </w:r>
      <w:r w:rsidRPr="006F2DDB">
        <w:t>“</w:t>
      </w:r>
    </w:p>
    <w:p w14:paraId="5D59D781" w14:textId="618DE500" w:rsidR="00137FA2" w:rsidRDefault="00137FA2" w:rsidP="00EB4D67">
      <w:pPr>
        <w:tabs>
          <w:tab w:val="left" w:pos="1701"/>
        </w:tabs>
        <w:spacing w:after="0" w:line="259" w:lineRule="auto"/>
        <w:jc w:val="left"/>
      </w:pPr>
    </w:p>
    <w:p w14:paraId="1B9728F6" w14:textId="2858A1CB" w:rsidR="008B6902" w:rsidRDefault="008B6902" w:rsidP="00EB4D67">
      <w:pPr>
        <w:tabs>
          <w:tab w:val="left" w:pos="1701"/>
        </w:tabs>
        <w:spacing w:after="0" w:line="259" w:lineRule="auto"/>
        <w:jc w:val="left"/>
      </w:pPr>
      <w:r>
        <w:t>a</w:t>
      </w:r>
    </w:p>
    <w:p w14:paraId="6B43B2D9" w14:textId="77777777" w:rsidR="008B6902" w:rsidRDefault="008B6902" w:rsidP="00EB4D67">
      <w:pPr>
        <w:tabs>
          <w:tab w:val="left" w:pos="1701"/>
        </w:tabs>
        <w:spacing w:after="0" w:line="259" w:lineRule="auto"/>
        <w:jc w:val="left"/>
      </w:pPr>
    </w:p>
    <w:p w14:paraId="17CBBCE0" w14:textId="11BA5BEB" w:rsidR="006F2DDB" w:rsidRPr="008B6902" w:rsidRDefault="00137FA2" w:rsidP="00EB4D67">
      <w:pPr>
        <w:tabs>
          <w:tab w:val="left" w:pos="1701"/>
        </w:tabs>
        <w:spacing w:after="0" w:line="259" w:lineRule="auto"/>
        <w:jc w:val="left"/>
        <w:rPr>
          <w:b/>
        </w:rPr>
      </w:pPr>
      <w:r w:rsidRPr="008B6902">
        <w:rPr>
          <w:b/>
        </w:rPr>
        <w:t>D</w:t>
      </w:r>
      <w:r w:rsidR="006F2DDB" w:rsidRPr="008B6902">
        <w:rPr>
          <w:b/>
        </w:rPr>
        <w:t xml:space="preserve">AMGAARD </w:t>
      </w:r>
      <w:proofErr w:type="spellStart"/>
      <w:r w:rsidR="006F2DDB" w:rsidRPr="008B6902">
        <w:rPr>
          <w:b/>
        </w:rPr>
        <w:t>Consulting</w:t>
      </w:r>
      <w:proofErr w:type="spellEnd"/>
      <w:r w:rsidR="006F2DDB" w:rsidRPr="008B6902">
        <w:rPr>
          <w:b/>
        </w:rPr>
        <w:t>, s.r.o.</w:t>
      </w:r>
    </w:p>
    <w:p w14:paraId="7E19A288" w14:textId="28722F1B" w:rsidR="006F2DDB" w:rsidRPr="006F2DDB" w:rsidRDefault="006F2DDB" w:rsidP="00EB4D67">
      <w:pPr>
        <w:tabs>
          <w:tab w:val="left" w:pos="1701"/>
        </w:tabs>
        <w:spacing w:after="0" w:line="259" w:lineRule="auto"/>
        <w:jc w:val="left"/>
      </w:pPr>
      <w:r w:rsidRPr="006F2DDB">
        <w:t xml:space="preserve">Sídlem: </w:t>
      </w:r>
      <w:r w:rsidR="008B6902">
        <w:tab/>
      </w:r>
      <w:r w:rsidRPr="006F2DDB">
        <w:t xml:space="preserve">Praha - Vinohrady, Korunní 2569/108, PSČ 10100    </w:t>
      </w:r>
    </w:p>
    <w:p w14:paraId="387D2E59" w14:textId="29EBE14A" w:rsidR="006F2DDB" w:rsidRPr="006F2DDB" w:rsidRDefault="006F2DDB" w:rsidP="00EB4D67">
      <w:pPr>
        <w:tabs>
          <w:tab w:val="left" w:pos="1701"/>
        </w:tabs>
        <w:spacing w:after="0" w:line="259" w:lineRule="auto"/>
        <w:jc w:val="left"/>
      </w:pPr>
      <w:r w:rsidRPr="006F2DDB">
        <w:t xml:space="preserve">IČ: </w:t>
      </w:r>
      <w:r w:rsidR="008B6902">
        <w:tab/>
      </w:r>
      <w:r w:rsidRPr="006F2DDB">
        <w:t>24805491</w:t>
      </w:r>
    </w:p>
    <w:p w14:paraId="3567D863" w14:textId="70BC7993" w:rsidR="006F2DDB" w:rsidRPr="006F2DDB" w:rsidRDefault="006F2DDB" w:rsidP="00EB4D67">
      <w:pPr>
        <w:tabs>
          <w:tab w:val="left" w:pos="1701"/>
        </w:tabs>
        <w:spacing w:after="0" w:line="259" w:lineRule="auto"/>
        <w:jc w:val="left"/>
      </w:pPr>
      <w:r w:rsidRPr="006F2DDB">
        <w:t xml:space="preserve">DIČ: </w:t>
      </w:r>
      <w:r w:rsidR="008B6902">
        <w:tab/>
      </w:r>
      <w:r w:rsidRPr="006F2DDB">
        <w:t>CZ24805491</w:t>
      </w:r>
      <w:r w:rsidRPr="006F2DDB">
        <w:tab/>
      </w:r>
    </w:p>
    <w:p w14:paraId="6BE50F73" w14:textId="380F83D6"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w:t>
      </w:r>
      <w:proofErr w:type="spellEnd"/>
    </w:p>
    <w:p w14:paraId="4D8EA58A" w14:textId="348FB70A" w:rsidR="006F2DDB" w:rsidRPr="006F2DDB" w:rsidRDefault="006F2DDB" w:rsidP="00EB4D67">
      <w:pPr>
        <w:tabs>
          <w:tab w:val="left" w:pos="1701"/>
        </w:tabs>
        <w:spacing w:after="0" w:line="259" w:lineRule="auto"/>
        <w:jc w:val="left"/>
      </w:pPr>
      <w:r w:rsidRPr="006F2DDB">
        <w:t>Zastoupená: Ing. Petrem Mydlilem, jednatel</w:t>
      </w:r>
      <w:r w:rsidRPr="006F2DDB">
        <w:tab/>
      </w:r>
    </w:p>
    <w:p w14:paraId="74717539" w14:textId="73770D36"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w:t>
      </w:r>
      <w:proofErr w:type="spellEnd"/>
    </w:p>
    <w:p w14:paraId="395C67A3" w14:textId="2722064F" w:rsidR="00137FA2" w:rsidRPr="006F2DDB" w:rsidRDefault="00137FA2" w:rsidP="00EB4D67">
      <w:pPr>
        <w:tabs>
          <w:tab w:val="left" w:pos="1701"/>
        </w:tabs>
        <w:spacing w:after="0" w:line="259" w:lineRule="auto"/>
        <w:jc w:val="left"/>
      </w:pPr>
      <w:r w:rsidRPr="006F2DDB">
        <w:t>dále též jako „</w:t>
      </w:r>
      <w:r w:rsidRPr="00137FA2">
        <w:rPr>
          <w:b/>
        </w:rPr>
        <w:t xml:space="preserve">člen NCK </w:t>
      </w:r>
      <w:r w:rsidR="008B6902">
        <w:rPr>
          <w:b/>
        </w:rPr>
        <w:t>12</w:t>
      </w:r>
      <w:r w:rsidRPr="006F2DDB">
        <w:t>“</w:t>
      </w:r>
    </w:p>
    <w:p w14:paraId="3FAB0098" w14:textId="77777777" w:rsidR="006F2DDB" w:rsidRPr="006F2DDB" w:rsidRDefault="006F2DDB" w:rsidP="00EB4D67">
      <w:pPr>
        <w:tabs>
          <w:tab w:val="left" w:pos="1701"/>
        </w:tabs>
        <w:spacing w:after="0" w:line="259" w:lineRule="auto"/>
        <w:jc w:val="left"/>
      </w:pPr>
      <w:r w:rsidRPr="006F2DDB">
        <w:t xml:space="preserve"> </w:t>
      </w:r>
    </w:p>
    <w:p w14:paraId="1E42AED9" w14:textId="52D67584" w:rsidR="006F2DDB" w:rsidRDefault="006F2DDB" w:rsidP="00EB4D67">
      <w:pPr>
        <w:tabs>
          <w:tab w:val="left" w:pos="1701"/>
        </w:tabs>
        <w:spacing w:after="0" w:line="259" w:lineRule="auto"/>
        <w:jc w:val="left"/>
      </w:pPr>
      <w:r w:rsidRPr="006F2DDB">
        <w:t xml:space="preserve"> </w:t>
      </w:r>
      <w:r w:rsidR="008B6902">
        <w:t>a</w:t>
      </w:r>
    </w:p>
    <w:p w14:paraId="08673561" w14:textId="77777777" w:rsidR="008B6902" w:rsidRPr="006F2DDB" w:rsidRDefault="008B6902" w:rsidP="00EB4D67">
      <w:pPr>
        <w:tabs>
          <w:tab w:val="left" w:pos="1701"/>
        </w:tabs>
        <w:spacing w:after="0" w:line="259" w:lineRule="auto"/>
        <w:jc w:val="left"/>
      </w:pPr>
    </w:p>
    <w:p w14:paraId="7F3A7652" w14:textId="75E48190" w:rsidR="006F2DDB" w:rsidRPr="008B6902" w:rsidRDefault="006F2DDB" w:rsidP="00EB4D67">
      <w:pPr>
        <w:tabs>
          <w:tab w:val="left" w:pos="1701"/>
        </w:tabs>
        <w:spacing w:after="0" w:line="259" w:lineRule="auto"/>
        <w:jc w:val="left"/>
        <w:rPr>
          <w:b/>
        </w:rPr>
      </w:pPr>
      <w:r w:rsidRPr="008B6902">
        <w:rPr>
          <w:b/>
        </w:rPr>
        <w:t>di5 architekti a inženýři, s.r.o.</w:t>
      </w:r>
    </w:p>
    <w:p w14:paraId="00DA308A" w14:textId="51A4C9D9" w:rsidR="006F2DDB" w:rsidRPr="006F2DDB" w:rsidRDefault="006F2DDB" w:rsidP="00EB4D67">
      <w:pPr>
        <w:tabs>
          <w:tab w:val="left" w:pos="1701"/>
        </w:tabs>
        <w:spacing w:after="0" w:line="259" w:lineRule="auto"/>
        <w:jc w:val="left"/>
      </w:pPr>
      <w:r w:rsidRPr="006F2DDB">
        <w:t xml:space="preserve">Sídlem: </w:t>
      </w:r>
      <w:r w:rsidR="008B6902">
        <w:tab/>
      </w:r>
      <w:r w:rsidRPr="006F2DDB">
        <w:t>Koubkova 262/11, Vinohrady, 120 00 Praha 2</w:t>
      </w:r>
    </w:p>
    <w:p w14:paraId="4D84BE47" w14:textId="06C070EA" w:rsidR="006F2DDB" w:rsidRPr="006F2DDB" w:rsidRDefault="006F2DDB" w:rsidP="00EB4D67">
      <w:pPr>
        <w:tabs>
          <w:tab w:val="left" w:pos="1701"/>
        </w:tabs>
        <w:spacing w:after="0" w:line="259" w:lineRule="auto"/>
        <w:jc w:val="left"/>
      </w:pPr>
      <w:r w:rsidRPr="006F2DDB">
        <w:t xml:space="preserve">IČ: </w:t>
      </w:r>
      <w:r w:rsidR="008B6902">
        <w:tab/>
      </w:r>
      <w:r w:rsidRPr="006F2DDB">
        <w:t>25678051</w:t>
      </w:r>
    </w:p>
    <w:p w14:paraId="788480B5" w14:textId="6D8894A1" w:rsidR="006F2DDB" w:rsidRPr="006F2DDB" w:rsidRDefault="006F2DDB" w:rsidP="00EB4D67">
      <w:pPr>
        <w:tabs>
          <w:tab w:val="left" w:pos="1701"/>
        </w:tabs>
        <w:spacing w:after="0" w:line="259" w:lineRule="auto"/>
        <w:jc w:val="left"/>
      </w:pPr>
      <w:r w:rsidRPr="006F2DDB">
        <w:t xml:space="preserve">DIČ: </w:t>
      </w:r>
      <w:r w:rsidR="008B6902">
        <w:tab/>
      </w:r>
      <w:r w:rsidRPr="006F2DDB">
        <w:t>CZ25678051</w:t>
      </w:r>
    </w:p>
    <w:p w14:paraId="0E4AA009" w14:textId="3AE5DD6D"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xxxxxxxxxxxxxxxxxxxxxxxxxxxxxxxxxxxxxxx</w:t>
      </w:r>
      <w:proofErr w:type="spellEnd"/>
    </w:p>
    <w:p w14:paraId="5FEA2B8B" w14:textId="77777777" w:rsidR="006F2DDB" w:rsidRPr="006F2DDB" w:rsidRDefault="006F2DDB" w:rsidP="00EB4D67">
      <w:pPr>
        <w:tabs>
          <w:tab w:val="left" w:pos="1701"/>
        </w:tabs>
        <w:spacing w:after="0" w:line="259" w:lineRule="auto"/>
        <w:jc w:val="left"/>
      </w:pPr>
      <w:r w:rsidRPr="006F2DDB">
        <w:t xml:space="preserve">Zastoupená: Ing. Petrem Matyášem, jednatelem a Ing. Petrem Lošťákem, </w:t>
      </w:r>
    </w:p>
    <w:p w14:paraId="35956F21" w14:textId="77777777" w:rsidR="006F2DDB" w:rsidRPr="006F2DDB" w:rsidRDefault="006F2DDB" w:rsidP="00EB4D67">
      <w:pPr>
        <w:tabs>
          <w:tab w:val="left" w:pos="1701"/>
        </w:tabs>
        <w:spacing w:after="0" w:line="259" w:lineRule="auto"/>
        <w:jc w:val="left"/>
      </w:pPr>
      <w:r w:rsidRPr="006F2DDB">
        <w:t>jednatelem</w:t>
      </w:r>
    </w:p>
    <w:p w14:paraId="40D51397" w14:textId="192A9E64"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w:t>
      </w:r>
      <w:proofErr w:type="spellEnd"/>
    </w:p>
    <w:p w14:paraId="6008DDC0" w14:textId="4583A628" w:rsidR="00137FA2" w:rsidRDefault="00137FA2" w:rsidP="00EB4D67">
      <w:pPr>
        <w:tabs>
          <w:tab w:val="left" w:pos="1701"/>
        </w:tabs>
        <w:spacing w:after="0" w:line="259" w:lineRule="auto"/>
        <w:jc w:val="left"/>
      </w:pPr>
      <w:r w:rsidRPr="006F2DDB">
        <w:t>dále též jako „</w:t>
      </w:r>
      <w:r w:rsidRPr="00137FA2">
        <w:rPr>
          <w:b/>
        </w:rPr>
        <w:t xml:space="preserve">člen NCK </w:t>
      </w:r>
      <w:r w:rsidR="008B6902">
        <w:rPr>
          <w:b/>
        </w:rPr>
        <w:t>13</w:t>
      </w:r>
      <w:r w:rsidRPr="006F2DDB">
        <w:t>“</w:t>
      </w:r>
    </w:p>
    <w:p w14:paraId="495D5016" w14:textId="7CAF54F3" w:rsidR="006F2DDB" w:rsidRDefault="006F2DDB" w:rsidP="00EB4D67">
      <w:pPr>
        <w:tabs>
          <w:tab w:val="left" w:pos="1701"/>
        </w:tabs>
        <w:spacing w:after="0" w:line="259" w:lineRule="auto"/>
        <w:jc w:val="left"/>
      </w:pPr>
      <w:r w:rsidRPr="006F2DDB">
        <w:t xml:space="preserve"> </w:t>
      </w:r>
    </w:p>
    <w:p w14:paraId="6D5AF5F8" w14:textId="1C1B251D" w:rsidR="008B6902" w:rsidRDefault="008B6902" w:rsidP="00EB4D67">
      <w:pPr>
        <w:tabs>
          <w:tab w:val="left" w:pos="1701"/>
        </w:tabs>
        <w:spacing w:after="0" w:line="259" w:lineRule="auto"/>
        <w:jc w:val="left"/>
      </w:pPr>
      <w:r>
        <w:t>a</w:t>
      </w:r>
    </w:p>
    <w:p w14:paraId="586B99DB" w14:textId="77777777" w:rsidR="008B6902" w:rsidRPr="006F2DDB" w:rsidRDefault="008B6902" w:rsidP="00EB4D67">
      <w:pPr>
        <w:tabs>
          <w:tab w:val="left" w:pos="1701"/>
        </w:tabs>
        <w:spacing w:after="0" w:line="259" w:lineRule="auto"/>
        <w:jc w:val="left"/>
      </w:pPr>
    </w:p>
    <w:p w14:paraId="1BD639BB" w14:textId="0CDBD443" w:rsidR="006F2DDB" w:rsidRPr="008B6902" w:rsidRDefault="006F2DDB" w:rsidP="00EB4D67">
      <w:pPr>
        <w:tabs>
          <w:tab w:val="left" w:pos="1701"/>
        </w:tabs>
        <w:spacing w:after="0" w:line="259" w:lineRule="auto"/>
        <w:jc w:val="left"/>
        <w:rPr>
          <w:b/>
        </w:rPr>
      </w:pPr>
      <w:r w:rsidRPr="008B6902">
        <w:rPr>
          <w:b/>
        </w:rPr>
        <w:t>Dostupné bydlení České spořitelny a.s.</w:t>
      </w:r>
    </w:p>
    <w:p w14:paraId="04717754" w14:textId="20CEE175" w:rsidR="006F2DDB" w:rsidRPr="006F2DDB" w:rsidRDefault="006F2DDB" w:rsidP="00EB4D67">
      <w:pPr>
        <w:tabs>
          <w:tab w:val="left" w:pos="1701"/>
        </w:tabs>
        <w:spacing w:after="0" w:line="259" w:lineRule="auto"/>
        <w:jc w:val="left"/>
      </w:pPr>
      <w:r w:rsidRPr="006F2DDB">
        <w:t xml:space="preserve">Sídlem: </w:t>
      </w:r>
      <w:r w:rsidR="008B6902">
        <w:tab/>
      </w:r>
      <w:r w:rsidRPr="006F2DDB">
        <w:t>Budějovická 1518/13b, Michle, Praha 4 140 000</w:t>
      </w:r>
    </w:p>
    <w:p w14:paraId="0FFB946E" w14:textId="55C81D8A" w:rsidR="006F2DDB" w:rsidRPr="006F2DDB" w:rsidRDefault="006F2DDB" w:rsidP="00EB4D67">
      <w:pPr>
        <w:tabs>
          <w:tab w:val="left" w:pos="1701"/>
        </w:tabs>
        <w:spacing w:after="0" w:line="259" w:lineRule="auto"/>
        <w:jc w:val="left"/>
      </w:pPr>
      <w:r w:rsidRPr="006F2DDB">
        <w:t xml:space="preserve">IČ: </w:t>
      </w:r>
      <w:r w:rsidR="008B6902">
        <w:tab/>
      </w:r>
      <w:r w:rsidRPr="006F2DDB">
        <w:t>14261928</w:t>
      </w:r>
    </w:p>
    <w:p w14:paraId="4179FB4E" w14:textId="578C6C06" w:rsidR="006F2DDB" w:rsidRPr="006F2DDB" w:rsidRDefault="006F2DDB" w:rsidP="00EB4D67">
      <w:pPr>
        <w:tabs>
          <w:tab w:val="left" w:pos="1701"/>
        </w:tabs>
        <w:spacing w:after="0" w:line="259" w:lineRule="auto"/>
        <w:jc w:val="left"/>
      </w:pPr>
      <w:r w:rsidRPr="006F2DDB">
        <w:t xml:space="preserve">DIČ: </w:t>
      </w:r>
      <w:r w:rsidR="008B6902">
        <w:tab/>
      </w:r>
      <w:r w:rsidRPr="006F2DDB">
        <w:t>CZ14261928</w:t>
      </w:r>
    </w:p>
    <w:p w14:paraId="7FAAB3C7" w14:textId="09640688"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xxxxxxxxxxxxxxxxxxxxxxxxxxxxxxxxx</w:t>
      </w:r>
      <w:proofErr w:type="spellEnd"/>
    </w:p>
    <w:p w14:paraId="52BFCE55" w14:textId="77777777" w:rsidR="006F2DDB" w:rsidRPr="006F2DDB" w:rsidRDefault="006F2DDB" w:rsidP="00EB4D67">
      <w:pPr>
        <w:tabs>
          <w:tab w:val="left" w:pos="1701"/>
        </w:tabs>
        <w:spacing w:after="0" w:line="259" w:lineRule="auto"/>
        <w:jc w:val="left"/>
      </w:pPr>
      <w:r w:rsidRPr="006F2DDB">
        <w:t>Zastoupená: Marek Blaha předseda představenstva a Pavel Kelner člen představenstva</w:t>
      </w:r>
    </w:p>
    <w:p w14:paraId="235B623B" w14:textId="7814A8AF"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w:t>
      </w:r>
      <w:proofErr w:type="spellEnd"/>
    </w:p>
    <w:p w14:paraId="03D432A0" w14:textId="5172EDD8" w:rsidR="006F2DDB" w:rsidRDefault="00137FA2" w:rsidP="00EB4D67">
      <w:pPr>
        <w:tabs>
          <w:tab w:val="left" w:pos="1701"/>
        </w:tabs>
        <w:spacing w:after="0" w:line="259" w:lineRule="auto"/>
        <w:jc w:val="left"/>
      </w:pPr>
      <w:r w:rsidRPr="006F2DDB">
        <w:t>dále též jako „</w:t>
      </w:r>
      <w:r w:rsidRPr="00137FA2">
        <w:rPr>
          <w:b/>
        </w:rPr>
        <w:t xml:space="preserve">člen NCK </w:t>
      </w:r>
      <w:r w:rsidR="00FE63E4">
        <w:rPr>
          <w:b/>
        </w:rPr>
        <w:t>14</w:t>
      </w:r>
      <w:r w:rsidRPr="006F2DDB">
        <w:t>“</w:t>
      </w:r>
      <w:r w:rsidR="006F2DDB" w:rsidRPr="006F2DDB">
        <w:t xml:space="preserve"> </w:t>
      </w:r>
    </w:p>
    <w:p w14:paraId="411B4B50" w14:textId="469C16A7" w:rsidR="00FE63E4" w:rsidRDefault="00FE63E4" w:rsidP="00EB4D67">
      <w:pPr>
        <w:tabs>
          <w:tab w:val="left" w:pos="1701"/>
        </w:tabs>
        <w:spacing w:after="0" w:line="259" w:lineRule="auto"/>
        <w:jc w:val="left"/>
      </w:pPr>
    </w:p>
    <w:p w14:paraId="6D1DEA0B" w14:textId="0B02C3AB" w:rsidR="00FE63E4" w:rsidRDefault="00FE63E4" w:rsidP="00EB4D67">
      <w:pPr>
        <w:tabs>
          <w:tab w:val="left" w:pos="1701"/>
        </w:tabs>
        <w:spacing w:after="0" w:line="259" w:lineRule="auto"/>
        <w:jc w:val="left"/>
      </w:pPr>
      <w:r>
        <w:t>a</w:t>
      </w:r>
    </w:p>
    <w:p w14:paraId="7EA6D8A5" w14:textId="71903E63" w:rsidR="00EB4D67" w:rsidRDefault="00EB4D67" w:rsidP="00EB4D67">
      <w:r>
        <w:br w:type="page"/>
      </w:r>
    </w:p>
    <w:p w14:paraId="61D23ECE" w14:textId="2FA7E865" w:rsidR="006F2DDB" w:rsidRPr="00FE63E4" w:rsidRDefault="006F2DDB" w:rsidP="00EB4D67">
      <w:pPr>
        <w:tabs>
          <w:tab w:val="left" w:pos="1701"/>
        </w:tabs>
        <w:spacing w:after="0" w:line="259" w:lineRule="auto"/>
        <w:jc w:val="left"/>
        <w:rPr>
          <w:b/>
        </w:rPr>
      </w:pPr>
      <w:r w:rsidRPr="00FE63E4">
        <w:rPr>
          <w:b/>
        </w:rPr>
        <w:lastRenderedPageBreak/>
        <w:t>ENERGOCENTRUM PLUS, s.r.o.</w:t>
      </w:r>
    </w:p>
    <w:p w14:paraId="59C05142" w14:textId="0FCC4FB2" w:rsidR="006F2DDB" w:rsidRPr="006F2DDB" w:rsidRDefault="006F2DDB" w:rsidP="00EB4D67">
      <w:pPr>
        <w:tabs>
          <w:tab w:val="left" w:pos="1701"/>
        </w:tabs>
        <w:spacing w:after="0" w:line="259" w:lineRule="auto"/>
        <w:jc w:val="left"/>
      </w:pPr>
      <w:r w:rsidRPr="006F2DDB">
        <w:t xml:space="preserve">Sídlem: </w:t>
      </w:r>
      <w:r w:rsidR="00FE63E4">
        <w:tab/>
      </w:r>
      <w:r w:rsidRPr="006F2DDB">
        <w:t xml:space="preserve">Technická 1902/2, 166 27 Praha 6           </w:t>
      </w:r>
    </w:p>
    <w:p w14:paraId="41FA2472" w14:textId="2D86BBED" w:rsidR="006F2DDB" w:rsidRPr="006F2DDB" w:rsidRDefault="006F2DDB" w:rsidP="00EB4D67">
      <w:pPr>
        <w:tabs>
          <w:tab w:val="left" w:pos="1701"/>
        </w:tabs>
        <w:spacing w:after="0" w:line="259" w:lineRule="auto"/>
        <w:jc w:val="left"/>
      </w:pPr>
      <w:r w:rsidRPr="006F2DDB">
        <w:t xml:space="preserve">IČ: </w:t>
      </w:r>
      <w:r w:rsidR="00FE63E4">
        <w:tab/>
      </w:r>
      <w:r w:rsidRPr="006F2DDB">
        <w:t>26781026</w:t>
      </w:r>
    </w:p>
    <w:p w14:paraId="34551097" w14:textId="37F763B9" w:rsidR="006F2DDB" w:rsidRPr="006F2DDB" w:rsidRDefault="006F2DDB" w:rsidP="00EB4D67">
      <w:pPr>
        <w:tabs>
          <w:tab w:val="left" w:pos="1701"/>
        </w:tabs>
        <w:spacing w:after="0" w:line="259" w:lineRule="auto"/>
        <w:jc w:val="left"/>
      </w:pPr>
      <w:r w:rsidRPr="006F2DDB">
        <w:t xml:space="preserve">DIČ: </w:t>
      </w:r>
      <w:r w:rsidR="00FE63E4">
        <w:tab/>
      </w:r>
      <w:r w:rsidRPr="006F2DDB">
        <w:t>CZ26781026</w:t>
      </w:r>
    </w:p>
    <w:p w14:paraId="3E6A4F44" w14:textId="7C178DEB"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xxxxxxxxxxxxxxxxxxxxxxxxxxxxxxxx</w:t>
      </w:r>
      <w:proofErr w:type="spellEnd"/>
      <w:r w:rsidRPr="006F2DDB">
        <w:t xml:space="preserve">      </w:t>
      </w:r>
    </w:p>
    <w:p w14:paraId="0F6FB873" w14:textId="77777777" w:rsidR="006F2DDB" w:rsidRPr="006F2DDB" w:rsidRDefault="006F2DDB" w:rsidP="00EB4D67">
      <w:pPr>
        <w:tabs>
          <w:tab w:val="left" w:pos="1701"/>
        </w:tabs>
        <w:spacing w:after="0" w:line="259" w:lineRule="auto"/>
        <w:jc w:val="left"/>
      </w:pPr>
      <w:r w:rsidRPr="006F2DDB">
        <w:t xml:space="preserve">Zastoupená:   Ing. Petr Kudera, jednatel </w:t>
      </w:r>
    </w:p>
    <w:p w14:paraId="4C03D7F6" w14:textId="281237B7"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xxxxxxxxxxxxxxxxxxxxxx</w:t>
      </w:r>
      <w:proofErr w:type="spellEnd"/>
    </w:p>
    <w:p w14:paraId="28972593" w14:textId="442BA8CD" w:rsidR="00137FA2" w:rsidRDefault="00137FA2" w:rsidP="00EB4D67">
      <w:pPr>
        <w:tabs>
          <w:tab w:val="left" w:pos="1701"/>
        </w:tabs>
        <w:spacing w:after="0" w:line="259" w:lineRule="auto"/>
        <w:jc w:val="left"/>
      </w:pPr>
      <w:r w:rsidRPr="006F2DDB">
        <w:t>dále též jako „</w:t>
      </w:r>
      <w:r w:rsidRPr="00137FA2">
        <w:rPr>
          <w:b/>
        </w:rPr>
        <w:t xml:space="preserve">člen NCK </w:t>
      </w:r>
      <w:r w:rsidR="00FE63E4">
        <w:rPr>
          <w:b/>
        </w:rPr>
        <w:t>1</w:t>
      </w:r>
      <w:r w:rsidRPr="00137FA2">
        <w:rPr>
          <w:b/>
        </w:rPr>
        <w:t>5</w:t>
      </w:r>
      <w:r w:rsidRPr="006F2DDB">
        <w:t>“</w:t>
      </w:r>
    </w:p>
    <w:p w14:paraId="59F788A1" w14:textId="08415F42" w:rsidR="00F036B4" w:rsidRDefault="00F036B4" w:rsidP="00EB4D67">
      <w:pPr>
        <w:tabs>
          <w:tab w:val="left" w:pos="1701"/>
        </w:tabs>
        <w:spacing w:after="0" w:line="259" w:lineRule="auto"/>
        <w:jc w:val="left"/>
      </w:pPr>
    </w:p>
    <w:p w14:paraId="4EF0277D" w14:textId="6E27CF4F" w:rsidR="00F036B4" w:rsidRDefault="00F036B4" w:rsidP="00EB4D67">
      <w:pPr>
        <w:tabs>
          <w:tab w:val="left" w:pos="1701"/>
        </w:tabs>
        <w:spacing w:after="0" w:line="259" w:lineRule="auto"/>
        <w:jc w:val="left"/>
      </w:pPr>
      <w:r>
        <w:t>a</w:t>
      </w:r>
    </w:p>
    <w:p w14:paraId="13AD685D" w14:textId="77777777" w:rsidR="00137FA2" w:rsidRDefault="00137FA2" w:rsidP="00EB4D67">
      <w:pPr>
        <w:tabs>
          <w:tab w:val="left" w:pos="1701"/>
        </w:tabs>
        <w:spacing w:after="0" w:line="259" w:lineRule="auto"/>
        <w:jc w:val="left"/>
      </w:pPr>
    </w:p>
    <w:p w14:paraId="4A80DD72" w14:textId="7F645363" w:rsidR="006F2DDB" w:rsidRPr="00FE63E4" w:rsidRDefault="006F2DDB" w:rsidP="00EB4D67">
      <w:pPr>
        <w:tabs>
          <w:tab w:val="left" w:pos="1701"/>
        </w:tabs>
        <w:spacing w:after="0" w:line="259" w:lineRule="auto"/>
        <w:jc w:val="left"/>
        <w:rPr>
          <w:b/>
        </w:rPr>
      </w:pPr>
      <w:proofErr w:type="spellStart"/>
      <w:r w:rsidRPr="00FE63E4">
        <w:rPr>
          <w:b/>
        </w:rPr>
        <w:t>Fenix</w:t>
      </w:r>
      <w:proofErr w:type="spellEnd"/>
      <w:r w:rsidRPr="00FE63E4">
        <w:rPr>
          <w:b/>
        </w:rPr>
        <w:t xml:space="preserve"> </w:t>
      </w:r>
      <w:proofErr w:type="spellStart"/>
      <w:r w:rsidRPr="00FE63E4">
        <w:rPr>
          <w:b/>
        </w:rPr>
        <w:t>Trading</w:t>
      </w:r>
      <w:proofErr w:type="spellEnd"/>
      <w:r w:rsidRPr="00FE63E4">
        <w:rPr>
          <w:b/>
        </w:rPr>
        <w:t>, s.r.o.</w:t>
      </w:r>
    </w:p>
    <w:p w14:paraId="4CBC3987" w14:textId="7730A985" w:rsidR="006F2DDB" w:rsidRPr="006F2DDB" w:rsidRDefault="006F2DDB" w:rsidP="00EB4D67">
      <w:pPr>
        <w:tabs>
          <w:tab w:val="left" w:pos="1701"/>
        </w:tabs>
        <w:spacing w:after="0" w:line="259" w:lineRule="auto"/>
        <w:jc w:val="left"/>
      </w:pPr>
      <w:r w:rsidRPr="006F2DDB">
        <w:t xml:space="preserve">Sídlem: </w:t>
      </w:r>
      <w:r w:rsidR="00FE63E4">
        <w:tab/>
      </w:r>
      <w:r w:rsidRPr="006F2DDB">
        <w:t>Slezská 535/2, 790 01 Jeseník</w:t>
      </w:r>
    </w:p>
    <w:p w14:paraId="6BF7C516" w14:textId="6A8F60BB" w:rsidR="006F2DDB" w:rsidRPr="006F2DDB" w:rsidRDefault="006F2DDB" w:rsidP="00EB4D67">
      <w:pPr>
        <w:tabs>
          <w:tab w:val="left" w:pos="1701"/>
        </w:tabs>
        <w:spacing w:after="0" w:line="259" w:lineRule="auto"/>
        <w:jc w:val="left"/>
      </w:pPr>
      <w:r w:rsidRPr="006F2DDB">
        <w:t xml:space="preserve">IČ: </w:t>
      </w:r>
      <w:r w:rsidR="00FE63E4">
        <w:tab/>
      </w:r>
      <w:r w:rsidRPr="006F2DDB">
        <w:t>48399043</w:t>
      </w:r>
    </w:p>
    <w:p w14:paraId="1B50BD0E" w14:textId="32829937" w:rsidR="006F2DDB" w:rsidRPr="006F2DDB" w:rsidRDefault="006F2DDB" w:rsidP="00EB4D67">
      <w:pPr>
        <w:tabs>
          <w:tab w:val="left" w:pos="1701"/>
        </w:tabs>
        <w:spacing w:after="0" w:line="259" w:lineRule="auto"/>
        <w:jc w:val="left"/>
      </w:pPr>
      <w:r w:rsidRPr="006F2DDB">
        <w:t xml:space="preserve">DIČ: </w:t>
      </w:r>
      <w:r w:rsidR="00FE63E4">
        <w:tab/>
      </w:r>
      <w:r w:rsidRPr="006F2DDB">
        <w:t>CZ48399043</w:t>
      </w:r>
    </w:p>
    <w:p w14:paraId="03717078" w14:textId="7969CFE4"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w:t>
      </w:r>
      <w:proofErr w:type="spellEnd"/>
    </w:p>
    <w:p w14:paraId="31F46FC8" w14:textId="77777777" w:rsidR="006F2DDB" w:rsidRPr="006F2DDB" w:rsidRDefault="006F2DDB" w:rsidP="00EB4D67">
      <w:pPr>
        <w:tabs>
          <w:tab w:val="left" w:pos="1701"/>
        </w:tabs>
        <w:spacing w:after="0" w:line="259" w:lineRule="auto"/>
        <w:jc w:val="left"/>
      </w:pPr>
      <w:r w:rsidRPr="006F2DDB">
        <w:t>Zastoupená: Ing. CYRIL SVOZIL jednatel</w:t>
      </w:r>
    </w:p>
    <w:p w14:paraId="09710A60" w14:textId="57AD8495"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w:t>
      </w:r>
      <w:proofErr w:type="spellEnd"/>
    </w:p>
    <w:p w14:paraId="524B655C" w14:textId="5655BC02" w:rsidR="00137FA2" w:rsidRDefault="00137FA2" w:rsidP="00EB4D67">
      <w:pPr>
        <w:tabs>
          <w:tab w:val="left" w:pos="1701"/>
        </w:tabs>
        <w:spacing w:after="0" w:line="259" w:lineRule="auto"/>
        <w:jc w:val="left"/>
      </w:pPr>
      <w:r w:rsidRPr="006F2DDB">
        <w:t>dále též jako „</w:t>
      </w:r>
      <w:r w:rsidRPr="00137FA2">
        <w:rPr>
          <w:b/>
        </w:rPr>
        <w:t xml:space="preserve">člen NCK </w:t>
      </w:r>
      <w:r w:rsidR="00FE63E4">
        <w:rPr>
          <w:b/>
        </w:rPr>
        <w:t>16</w:t>
      </w:r>
      <w:r w:rsidRPr="006F2DDB">
        <w:t>“</w:t>
      </w:r>
    </w:p>
    <w:p w14:paraId="20AC20A7" w14:textId="5C88D5E8" w:rsidR="00137FA2" w:rsidRDefault="00137FA2" w:rsidP="00EB4D67">
      <w:pPr>
        <w:tabs>
          <w:tab w:val="left" w:pos="1701"/>
        </w:tabs>
        <w:spacing w:after="0" w:line="259" w:lineRule="auto"/>
        <w:jc w:val="left"/>
      </w:pPr>
    </w:p>
    <w:p w14:paraId="088305F1" w14:textId="6C9A3DC7" w:rsidR="00FE63E4" w:rsidRDefault="00FE63E4" w:rsidP="00EB4D67">
      <w:pPr>
        <w:tabs>
          <w:tab w:val="left" w:pos="1701"/>
        </w:tabs>
        <w:spacing w:after="0" w:line="259" w:lineRule="auto"/>
        <w:jc w:val="left"/>
      </w:pPr>
      <w:r>
        <w:t>a</w:t>
      </w:r>
    </w:p>
    <w:p w14:paraId="7440E7DC" w14:textId="77777777" w:rsidR="00FE63E4" w:rsidRDefault="00FE63E4" w:rsidP="00EB4D67">
      <w:pPr>
        <w:tabs>
          <w:tab w:val="left" w:pos="1701"/>
        </w:tabs>
        <w:spacing w:after="0" w:line="259" w:lineRule="auto"/>
        <w:jc w:val="left"/>
      </w:pPr>
    </w:p>
    <w:p w14:paraId="50A7B9A0" w14:textId="034B01C6" w:rsidR="006F2DDB" w:rsidRPr="00FE63E4" w:rsidRDefault="006F2DDB" w:rsidP="00EB4D67">
      <w:pPr>
        <w:tabs>
          <w:tab w:val="left" w:pos="1701"/>
        </w:tabs>
        <w:spacing w:after="0" w:line="259" w:lineRule="auto"/>
        <w:jc w:val="left"/>
        <w:rPr>
          <w:b/>
        </w:rPr>
      </w:pPr>
      <w:r w:rsidRPr="00FE63E4">
        <w:rPr>
          <w:b/>
        </w:rPr>
        <w:t>FEVA, s.r.o.</w:t>
      </w:r>
    </w:p>
    <w:p w14:paraId="4D89042B" w14:textId="77777777" w:rsidR="006F2DDB" w:rsidRPr="006F2DDB" w:rsidRDefault="006F2DDB" w:rsidP="00EB4D67">
      <w:pPr>
        <w:tabs>
          <w:tab w:val="left" w:pos="1701"/>
        </w:tabs>
        <w:spacing w:after="0" w:line="259" w:lineRule="auto"/>
        <w:jc w:val="left"/>
      </w:pPr>
      <w:r w:rsidRPr="006F2DDB">
        <w:t xml:space="preserve">Sídlem: Cejl 78/60, Brno 602 00      </w:t>
      </w:r>
    </w:p>
    <w:p w14:paraId="1C71C5AF" w14:textId="7753D295" w:rsidR="006F2DDB" w:rsidRPr="006F2DDB" w:rsidRDefault="006F2DDB" w:rsidP="00EB4D67">
      <w:pPr>
        <w:tabs>
          <w:tab w:val="left" w:pos="1701"/>
        </w:tabs>
        <w:spacing w:after="0" w:line="259" w:lineRule="auto"/>
        <w:jc w:val="left"/>
      </w:pPr>
      <w:r w:rsidRPr="006F2DDB">
        <w:t xml:space="preserve">IČ: 46903364         </w:t>
      </w:r>
    </w:p>
    <w:p w14:paraId="53B978CE" w14:textId="77777777" w:rsidR="006F2DDB" w:rsidRPr="006F2DDB" w:rsidRDefault="006F2DDB" w:rsidP="00EB4D67">
      <w:pPr>
        <w:tabs>
          <w:tab w:val="left" w:pos="1701"/>
        </w:tabs>
        <w:spacing w:after="0" w:line="259" w:lineRule="auto"/>
        <w:jc w:val="left"/>
      </w:pPr>
      <w:r w:rsidRPr="006F2DDB">
        <w:t xml:space="preserve">DIČ: CZ46903364      </w:t>
      </w:r>
    </w:p>
    <w:p w14:paraId="0D5C5373" w14:textId="4987C927" w:rsidR="006F2DDB" w:rsidRPr="006F2DDB" w:rsidRDefault="006F2DDB" w:rsidP="00EB4D67">
      <w:pPr>
        <w:tabs>
          <w:tab w:val="left" w:pos="1701"/>
        </w:tabs>
        <w:spacing w:after="0" w:line="259" w:lineRule="auto"/>
        <w:jc w:val="left"/>
      </w:pPr>
      <w:r w:rsidRPr="006F2DDB">
        <w:t>Bankovní spojení:</w:t>
      </w:r>
      <w:r w:rsidR="00F67CBF">
        <w:t xml:space="preserve"> </w:t>
      </w:r>
      <w:proofErr w:type="spellStart"/>
      <w:r w:rsidR="00F67CBF">
        <w:t>xxxxxxxxxxxxxxxxxxxxxxxxxxxxxxxxx</w:t>
      </w:r>
      <w:proofErr w:type="spellEnd"/>
      <w:r w:rsidRPr="006F2DDB">
        <w:t xml:space="preserve">   </w:t>
      </w:r>
    </w:p>
    <w:p w14:paraId="29FA29BC" w14:textId="77777777" w:rsidR="006F2DDB" w:rsidRPr="006F2DDB" w:rsidRDefault="006F2DDB" w:rsidP="00EB4D67">
      <w:pPr>
        <w:tabs>
          <w:tab w:val="left" w:pos="1701"/>
        </w:tabs>
        <w:spacing w:after="0" w:line="259" w:lineRule="auto"/>
        <w:jc w:val="left"/>
      </w:pPr>
      <w:r w:rsidRPr="006F2DDB">
        <w:t>Zastoupená: Ing. Filipem Šindelářem, jednatel</w:t>
      </w:r>
    </w:p>
    <w:p w14:paraId="7D1FEBA8" w14:textId="26F68133"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xxxxxxxxxxxxxxxxxxxx</w:t>
      </w:r>
      <w:proofErr w:type="spellEnd"/>
    </w:p>
    <w:p w14:paraId="24DF332D" w14:textId="79E3CB8B" w:rsidR="00137FA2" w:rsidRDefault="00137FA2" w:rsidP="00EB4D67">
      <w:pPr>
        <w:tabs>
          <w:tab w:val="left" w:pos="1701"/>
        </w:tabs>
        <w:spacing w:after="0" w:line="259" w:lineRule="auto"/>
        <w:jc w:val="left"/>
      </w:pPr>
      <w:r w:rsidRPr="006F2DDB">
        <w:t>dále též jako „</w:t>
      </w:r>
      <w:r w:rsidRPr="00137FA2">
        <w:rPr>
          <w:b/>
        </w:rPr>
        <w:t xml:space="preserve">člen NCK </w:t>
      </w:r>
      <w:r w:rsidR="00FE63E4">
        <w:rPr>
          <w:b/>
        </w:rPr>
        <w:t>17</w:t>
      </w:r>
      <w:r w:rsidRPr="006F2DDB">
        <w:t>“</w:t>
      </w:r>
    </w:p>
    <w:p w14:paraId="4CA08E7B" w14:textId="2C2D5AD8" w:rsidR="006F2DDB" w:rsidRDefault="006F2DDB" w:rsidP="00EB4D67">
      <w:pPr>
        <w:tabs>
          <w:tab w:val="left" w:pos="1701"/>
        </w:tabs>
        <w:spacing w:after="0" w:line="259" w:lineRule="auto"/>
        <w:jc w:val="left"/>
      </w:pPr>
      <w:r w:rsidRPr="006F2DDB">
        <w:t xml:space="preserve"> </w:t>
      </w:r>
    </w:p>
    <w:p w14:paraId="6302D806" w14:textId="788C9D1D" w:rsidR="00FE63E4" w:rsidRDefault="00FE63E4" w:rsidP="00EB4D67">
      <w:pPr>
        <w:tabs>
          <w:tab w:val="left" w:pos="1701"/>
        </w:tabs>
        <w:spacing w:after="0" w:line="259" w:lineRule="auto"/>
        <w:jc w:val="left"/>
      </w:pPr>
      <w:r>
        <w:t>a</w:t>
      </w:r>
    </w:p>
    <w:p w14:paraId="45744A49" w14:textId="77777777" w:rsidR="00FE63E4" w:rsidRPr="006F2DDB" w:rsidRDefault="00FE63E4" w:rsidP="00EB4D67">
      <w:pPr>
        <w:tabs>
          <w:tab w:val="left" w:pos="1701"/>
        </w:tabs>
        <w:spacing w:after="0" w:line="259" w:lineRule="auto"/>
        <w:jc w:val="left"/>
      </w:pPr>
    </w:p>
    <w:p w14:paraId="4686E7AA" w14:textId="7F47E8C6" w:rsidR="006F2DDB" w:rsidRPr="00FE63E4" w:rsidRDefault="006F2DDB" w:rsidP="00EB4D67">
      <w:pPr>
        <w:tabs>
          <w:tab w:val="left" w:pos="1701"/>
        </w:tabs>
        <w:spacing w:after="0" w:line="259" w:lineRule="auto"/>
        <w:jc w:val="left"/>
        <w:rPr>
          <w:b/>
        </w:rPr>
      </w:pPr>
      <w:r w:rsidRPr="00FE63E4">
        <w:rPr>
          <w:b/>
        </w:rPr>
        <w:t>G 3 plast, s.r.o.</w:t>
      </w:r>
    </w:p>
    <w:p w14:paraId="40723C93" w14:textId="5D62E1E9" w:rsidR="006F2DDB" w:rsidRPr="006F2DDB" w:rsidRDefault="006F2DDB" w:rsidP="00EB4D67">
      <w:pPr>
        <w:tabs>
          <w:tab w:val="left" w:pos="1701"/>
        </w:tabs>
        <w:spacing w:after="0" w:line="259" w:lineRule="auto"/>
        <w:jc w:val="left"/>
      </w:pPr>
      <w:r w:rsidRPr="006F2DDB">
        <w:t xml:space="preserve">Sídlem: </w:t>
      </w:r>
      <w:r w:rsidR="00FE63E4">
        <w:tab/>
      </w:r>
      <w:r w:rsidRPr="006F2DDB">
        <w:t>Praha 9, Cukrovarská 94/17, 19600</w:t>
      </w:r>
    </w:p>
    <w:p w14:paraId="798AA8BE" w14:textId="2456F633" w:rsidR="006F2DDB" w:rsidRPr="006F2DDB" w:rsidRDefault="006F2DDB" w:rsidP="00EB4D67">
      <w:pPr>
        <w:tabs>
          <w:tab w:val="left" w:pos="1701"/>
        </w:tabs>
        <w:spacing w:after="0" w:line="259" w:lineRule="auto"/>
        <w:jc w:val="left"/>
      </w:pPr>
      <w:r w:rsidRPr="006F2DDB">
        <w:t xml:space="preserve">IČ: </w:t>
      </w:r>
      <w:r w:rsidR="00FE63E4">
        <w:tab/>
      </w:r>
      <w:r w:rsidRPr="006F2DDB">
        <w:t>27291294</w:t>
      </w:r>
    </w:p>
    <w:p w14:paraId="57787CF4" w14:textId="4FD2103D" w:rsidR="006F2DDB" w:rsidRPr="006F2DDB" w:rsidRDefault="006F2DDB" w:rsidP="00EB4D67">
      <w:pPr>
        <w:tabs>
          <w:tab w:val="left" w:pos="1701"/>
        </w:tabs>
        <w:spacing w:after="0" w:line="259" w:lineRule="auto"/>
        <w:jc w:val="left"/>
      </w:pPr>
      <w:r w:rsidRPr="006F2DDB">
        <w:t xml:space="preserve">DIČ: </w:t>
      </w:r>
      <w:r w:rsidR="00FE63E4">
        <w:tab/>
        <w:t>CZ</w:t>
      </w:r>
      <w:r w:rsidRPr="006F2DDB">
        <w:t>27291294</w:t>
      </w:r>
    </w:p>
    <w:p w14:paraId="445E8743" w14:textId="616ADE0B"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w:t>
      </w:r>
      <w:proofErr w:type="spellEnd"/>
    </w:p>
    <w:p w14:paraId="79780162" w14:textId="77777777" w:rsidR="006F2DDB" w:rsidRPr="006F2DDB" w:rsidRDefault="006F2DDB" w:rsidP="00EB4D67">
      <w:pPr>
        <w:tabs>
          <w:tab w:val="left" w:pos="1701"/>
        </w:tabs>
        <w:spacing w:after="0" w:line="259" w:lineRule="auto"/>
        <w:jc w:val="left"/>
      </w:pPr>
      <w:r w:rsidRPr="006F2DDB">
        <w:t>Zastoupená: JAROSLAV ŠIMÁČEK, jednatel</w:t>
      </w:r>
    </w:p>
    <w:p w14:paraId="0BDA09F6" w14:textId="7345A0D1"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xxxxxxxxxxxxxxxxxxxx</w:t>
      </w:r>
      <w:proofErr w:type="spellEnd"/>
    </w:p>
    <w:p w14:paraId="760A3BB5" w14:textId="2F237798" w:rsidR="00137FA2" w:rsidRPr="006F2DDB" w:rsidRDefault="00137FA2" w:rsidP="00EB4D67">
      <w:pPr>
        <w:tabs>
          <w:tab w:val="left" w:pos="1701"/>
        </w:tabs>
        <w:spacing w:after="0" w:line="259" w:lineRule="auto"/>
        <w:jc w:val="left"/>
      </w:pPr>
      <w:r w:rsidRPr="006F2DDB">
        <w:t>dále též jako „</w:t>
      </w:r>
      <w:r w:rsidRPr="00137FA2">
        <w:rPr>
          <w:b/>
        </w:rPr>
        <w:t xml:space="preserve">člen NCK </w:t>
      </w:r>
      <w:r w:rsidR="00FE63E4">
        <w:rPr>
          <w:b/>
        </w:rPr>
        <w:t>18</w:t>
      </w:r>
      <w:r w:rsidRPr="006F2DDB">
        <w:t>“</w:t>
      </w:r>
    </w:p>
    <w:p w14:paraId="46BCD17F" w14:textId="6D504AB2" w:rsidR="006F2DDB" w:rsidRDefault="006F2DDB" w:rsidP="00EB4D67">
      <w:pPr>
        <w:tabs>
          <w:tab w:val="left" w:pos="1701"/>
        </w:tabs>
        <w:spacing w:after="0" w:line="259" w:lineRule="auto"/>
        <w:jc w:val="left"/>
      </w:pPr>
      <w:r w:rsidRPr="006F2DDB">
        <w:t xml:space="preserve"> </w:t>
      </w:r>
    </w:p>
    <w:p w14:paraId="3C4E78EA" w14:textId="39011409" w:rsidR="00FE63E4" w:rsidRDefault="00FE63E4" w:rsidP="00EB4D67">
      <w:pPr>
        <w:tabs>
          <w:tab w:val="left" w:pos="1701"/>
        </w:tabs>
        <w:spacing w:after="0" w:line="259" w:lineRule="auto"/>
        <w:jc w:val="left"/>
      </w:pPr>
      <w:r>
        <w:t>a</w:t>
      </w:r>
    </w:p>
    <w:p w14:paraId="796A699E" w14:textId="77777777" w:rsidR="00FE63E4" w:rsidRPr="006F2DDB" w:rsidRDefault="00FE63E4" w:rsidP="00EB4D67">
      <w:pPr>
        <w:tabs>
          <w:tab w:val="left" w:pos="1701"/>
        </w:tabs>
        <w:spacing w:after="0" w:line="259" w:lineRule="auto"/>
        <w:jc w:val="left"/>
      </w:pPr>
    </w:p>
    <w:p w14:paraId="6CA18704" w14:textId="77777777" w:rsidR="00FE63E4" w:rsidRDefault="00FE63E4" w:rsidP="00EB4D67">
      <w:pPr>
        <w:tabs>
          <w:tab w:val="left" w:pos="1701"/>
        </w:tabs>
        <w:spacing w:after="0" w:line="259" w:lineRule="auto"/>
        <w:jc w:val="left"/>
        <w:rPr>
          <w:b/>
        </w:rPr>
      </w:pPr>
    </w:p>
    <w:p w14:paraId="6AF35144" w14:textId="77777777" w:rsidR="00FE63E4" w:rsidRDefault="00FE63E4" w:rsidP="00EB4D67">
      <w:pPr>
        <w:tabs>
          <w:tab w:val="left" w:pos="1701"/>
        </w:tabs>
        <w:spacing w:after="0" w:line="259" w:lineRule="auto"/>
        <w:jc w:val="left"/>
        <w:rPr>
          <w:b/>
        </w:rPr>
      </w:pPr>
    </w:p>
    <w:p w14:paraId="7E7FA9F4" w14:textId="77777777" w:rsidR="00FE63E4" w:rsidRDefault="00FE63E4" w:rsidP="00EB4D67">
      <w:pPr>
        <w:tabs>
          <w:tab w:val="left" w:pos="1701"/>
        </w:tabs>
        <w:spacing w:after="0" w:line="259" w:lineRule="auto"/>
        <w:jc w:val="left"/>
        <w:rPr>
          <w:b/>
        </w:rPr>
      </w:pPr>
    </w:p>
    <w:p w14:paraId="077A19BE" w14:textId="77777777" w:rsidR="00FE63E4" w:rsidRDefault="00FE63E4" w:rsidP="00EB4D67">
      <w:pPr>
        <w:tabs>
          <w:tab w:val="left" w:pos="1701"/>
        </w:tabs>
        <w:spacing w:after="0" w:line="259" w:lineRule="auto"/>
        <w:jc w:val="left"/>
        <w:rPr>
          <w:b/>
        </w:rPr>
      </w:pPr>
    </w:p>
    <w:p w14:paraId="3CBC4F67" w14:textId="77777777" w:rsidR="00FE63E4" w:rsidRDefault="00FE63E4" w:rsidP="00EB4D67">
      <w:pPr>
        <w:tabs>
          <w:tab w:val="left" w:pos="1701"/>
        </w:tabs>
        <w:spacing w:after="0" w:line="259" w:lineRule="auto"/>
        <w:jc w:val="left"/>
        <w:rPr>
          <w:b/>
        </w:rPr>
      </w:pPr>
    </w:p>
    <w:p w14:paraId="540B74DD" w14:textId="77777777" w:rsidR="00FE63E4" w:rsidRDefault="00FE63E4" w:rsidP="00EB4D67">
      <w:pPr>
        <w:tabs>
          <w:tab w:val="left" w:pos="1701"/>
        </w:tabs>
        <w:spacing w:after="0" w:line="259" w:lineRule="auto"/>
        <w:jc w:val="left"/>
        <w:rPr>
          <w:b/>
        </w:rPr>
      </w:pPr>
    </w:p>
    <w:p w14:paraId="54BDD8A4" w14:textId="5C706695" w:rsidR="006F2DDB" w:rsidRPr="00FE63E4" w:rsidRDefault="006F2DDB" w:rsidP="00EB4D67">
      <w:pPr>
        <w:tabs>
          <w:tab w:val="left" w:pos="1701"/>
        </w:tabs>
        <w:spacing w:after="0" w:line="259" w:lineRule="auto"/>
        <w:jc w:val="left"/>
        <w:rPr>
          <w:b/>
        </w:rPr>
      </w:pPr>
      <w:proofErr w:type="spellStart"/>
      <w:r w:rsidRPr="00FE63E4">
        <w:rPr>
          <w:b/>
        </w:rPr>
        <w:t>GEOtest</w:t>
      </w:r>
      <w:proofErr w:type="spellEnd"/>
      <w:r w:rsidR="006423BD">
        <w:rPr>
          <w:b/>
        </w:rPr>
        <w:t>,</w:t>
      </w:r>
      <w:r w:rsidRPr="00FE63E4">
        <w:rPr>
          <w:b/>
        </w:rPr>
        <w:t xml:space="preserve"> a.s.</w:t>
      </w:r>
    </w:p>
    <w:p w14:paraId="122CEDD0" w14:textId="6349D10D" w:rsidR="006F2DDB" w:rsidRPr="006F2DDB" w:rsidRDefault="006F2DDB" w:rsidP="00EB4D67">
      <w:pPr>
        <w:tabs>
          <w:tab w:val="left" w:pos="1701"/>
        </w:tabs>
        <w:spacing w:after="0" w:line="259" w:lineRule="auto"/>
        <w:jc w:val="left"/>
      </w:pPr>
      <w:r w:rsidRPr="006F2DDB">
        <w:t xml:space="preserve">Sídlem: </w:t>
      </w:r>
      <w:r w:rsidR="00FE63E4">
        <w:tab/>
      </w:r>
      <w:r w:rsidRPr="006F2DDB">
        <w:t>Šmahova 1244/112, 627 00 Brno</w:t>
      </w:r>
      <w:r w:rsidR="006423BD">
        <w:t xml:space="preserve"> - Slatina</w:t>
      </w:r>
    </w:p>
    <w:p w14:paraId="60ABFD0F" w14:textId="109247F8" w:rsidR="006F2DDB" w:rsidRPr="006F2DDB" w:rsidRDefault="006F2DDB" w:rsidP="00EB4D67">
      <w:pPr>
        <w:tabs>
          <w:tab w:val="left" w:pos="1701"/>
        </w:tabs>
        <w:spacing w:after="0" w:line="259" w:lineRule="auto"/>
        <w:jc w:val="left"/>
      </w:pPr>
      <w:r w:rsidRPr="006F2DDB">
        <w:t xml:space="preserve">IČ: </w:t>
      </w:r>
      <w:r w:rsidR="00FE63E4">
        <w:tab/>
      </w:r>
      <w:r w:rsidRPr="006F2DDB">
        <w:t>46344942</w:t>
      </w:r>
    </w:p>
    <w:p w14:paraId="411800A4" w14:textId="063F8ECB" w:rsidR="006F2DDB" w:rsidRPr="006F2DDB" w:rsidRDefault="006F2DDB" w:rsidP="00EB4D67">
      <w:pPr>
        <w:tabs>
          <w:tab w:val="left" w:pos="1701"/>
        </w:tabs>
        <w:spacing w:after="0" w:line="259" w:lineRule="auto"/>
        <w:jc w:val="left"/>
      </w:pPr>
      <w:r w:rsidRPr="006F2DDB">
        <w:t xml:space="preserve">DIČ: </w:t>
      </w:r>
      <w:r w:rsidR="00FE63E4">
        <w:tab/>
      </w:r>
      <w:r w:rsidRPr="006F2DDB">
        <w:t>CZ 46344942</w:t>
      </w:r>
    </w:p>
    <w:p w14:paraId="50DD6566" w14:textId="7B13E727"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w:t>
      </w:r>
      <w:proofErr w:type="spellEnd"/>
    </w:p>
    <w:p w14:paraId="5887E161" w14:textId="77777777" w:rsidR="006F2DDB" w:rsidRPr="006F2DDB" w:rsidRDefault="006F2DDB" w:rsidP="00EB4D67">
      <w:pPr>
        <w:tabs>
          <w:tab w:val="left" w:pos="1701"/>
        </w:tabs>
        <w:spacing w:after="0" w:line="259" w:lineRule="auto"/>
        <w:jc w:val="left"/>
      </w:pPr>
      <w:r w:rsidRPr="006F2DDB">
        <w:t>Zastoupená: RNDr. LUBOMÍR KLÍMEK, MBA, člen představenstva</w:t>
      </w:r>
    </w:p>
    <w:p w14:paraId="6FDE3295" w14:textId="76CFCB56"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w:t>
      </w:r>
      <w:proofErr w:type="spellEnd"/>
    </w:p>
    <w:p w14:paraId="3A4770FF" w14:textId="727931AF" w:rsidR="006F2DDB" w:rsidRDefault="00137FA2" w:rsidP="00EB4D67">
      <w:pPr>
        <w:tabs>
          <w:tab w:val="left" w:pos="1701"/>
        </w:tabs>
        <w:spacing w:after="0" w:line="259" w:lineRule="auto"/>
        <w:jc w:val="left"/>
      </w:pPr>
      <w:r w:rsidRPr="006F2DDB">
        <w:t>dále též jako „</w:t>
      </w:r>
      <w:r w:rsidRPr="00137FA2">
        <w:rPr>
          <w:b/>
        </w:rPr>
        <w:t xml:space="preserve">člen NCK </w:t>
      </w:r>
      <w:r w:rsidR="00FE63E4">
        <w:rPr>
          <w:b/>
        </w:rPr>
        <w:t>19</w:t>
      </w:r>
      <w:r w:rsidRPr="006F2DDB">
        <w:t>“</w:t>
      </w:r>
      <w:r w:rsidR="006F2DDB" w:rsidRPr="006F2DDB">
        <w:t xml:space="preserve"> </w:t>
      </w:r>
    </w:p>
    <w:p w14:paraId="14FA5213" w14:textId="4E5F7B64" w:rsidR="00137FA2" w:rsidRDefault="00137FA2" w:rsidP="00EB4D67">
      <w:pPr>
        <w:tabs>
          <w:tab w:val="left" w:pos="1701"/>
        </w:tabs>
        <w:spacing w:after="0" w:line="259" w:lineRule="auto"/>
        <w:jc w:val="left"/>
      </w:pPr>
    </w:p>
    <w:p w14:paraId="400D931B" w14:textId="0ED02008" w:rsidR="008A3AEE" w:rsidRDefault="008A3AEE" w:rsidP="00EB4D67">
      <w:pPr>
        <w:tabs>
          <w:tab w:val="left" w:pos="1701"/>
        </w:tabs>
        <w:spacing w:after="0" w:line="259" w:lineRule="auto"/>
        <w:jc w:val="left"/>
      </w:pPr>
      <w:r>
        <w:t>a</w:t>
      </w:r>
    </w:p>
    <w:p w14:paraId="6169852E" w14:textId="77777777" w:rsidR="008A3AEE" w:rsidRPr="006F2DDB" w:rsidRDefault="008A3AEE" w:rsidP="00EB4D67">
      <w:pPr>
        <w:tabs>
          <w:tab w:val="left" w:pos="1701"/>
        </w:tabs>
        <w:spacing w:after="0" w:line="259" w:lineRule="auto"/>
        <w:jc w:val="left"/>
      </w:pPr>
    </w:p>
    <w:p w14:paraId="61C6ABA5" w14:textId="16596F5B" w:rsidR="006F2DDB" w:rsidRPr="008A3AEE" w:rsidRDefault="006F2DDB" w:rsidP="00EB4D67">
      <w:pPr>
        <w:tabs>
          <w:tab w:val="left" w:pos="1701"/>
        </w:tabs>
        <w:spacing w:after="0" w:line="259" w:lineRule="auto"/>
        <w:jc w:val="left"/>
        <w:rPr>
          <w:b/>
        </w:rPr>
      </w:pPr>
      <w:proofErr w:type="spellStart"/>
      <w:r w:rsidRPr="008A3AEE">
        <w:rPr>
          <w:b/>
        </w:rPr>
        <w:t>GEROtop</w:t>
      </w:r>
      <w:proofErr w:type="spellEnd"/>
      <w:r w:rsidRPr="008A3AEE">
        <w:rPr>
          <w:b/>
        </w:rPr>
        <w:t xml:space="preserve"> spol. s r.o.</w:t>
      </w:r>
    </w:p>
    <w:p w14:paraId="1DB3BDF2" w14:textId="5753C430" w:rsidR="006F2DDB" w:rsidRPr="006F2DDB" w:rsidRDefault="006F2DDB" w:rsidP="00EB4D67">
      <w:pPr>
        <w:tabs>
          <w:tab w:val="left" w:pos="1701"/>
        </w:tabs>
        <w:spacing w:after="0" w:line="259" w:lineRule="auto"/>
        <w:jc w:val="left"/>
      </w:pPr>
      <w:r w:rsidRPr="006F2DDB">
        <w:t xml:space="preserve">Sídlem: </w:t>
      </w:r>
      <w:r w:rsidR="008A3AEE">
        <w:tab/>
      </w:r>
      <w:r w:rsidRPr="006F2DDB">
        <w:t>Stráž nad Nisou, Kateřinská 589, 46303</w:t>
      </w:r>
    </w:p>
    <w:p w14:paraId="138AC110" w14:textId="591041C6" w:rsidR="006F2DDB" w:rsidRPr="006F2DDB" w:rsidRDefault="006F2DDB" w:rsidP="00EB4D67">
      <w:pPr>
        <w:tabs>
          <w:tab w:val="left" w:pos="1701"/>
        </w:tabs>
        <w:spacing w:after="0" w:line="259" w:lineRule="auto"/>
        <w:jc w:val="left"/>
      </w:pPr>
      <w:r w:rsidRPr="006F2DDB">
        <w:t>IČ</w:t>
      </w:r>
      <w:r w:rsidR="008A3AEE">
        <w:t>:</w:t>
      </w:r>
      <w:r w:rsidRPr="006F2DDB">
        <w:t xml:space="preserve"> </w:t>
      </w:r>
      <w:r w:rsidR="008A3AEE">
        <w:tab/>
      </w:r>
      <w:r w:rsidRPr="006F2DDB">
        <w:t>27277160</w:t>
      </w:r>
    </w:p>
    <w:p w14:paraId="4D1D359D" w14:textId="0C901535" w:rsidR="006F2DDB" w:rsidRPr="006F2DDB" w:rsidRDefault="006F2DDB" w:rsidP="00EB4D67">
      <w:pPr>
        <w:tabs>
          <w:tab w:val="left" w:pos="1701"/>
        </w:tabs>
        <w:spacing w:after="0" w:line="259" w:lineRule="auto"/>
        <w:jc w:val="left"/>
      </w:pPr>
      <w:r w:rsidRPr="006F2DDB">
        <w:t xml:space="preserve">DIČ: </w:t>
      </w:r>
      <w:r w:rsidR="008A3AEE">
        <w:tab/>
      </w:r>
      <w:r w:rsidRPr="006F2DDB">
        <w:t>CZ27277160</w:t>
      </w:r>
    </w:p>
    <w:p w14:paraId="749EA7B7" w14:textId="5606FDAC"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w:t>
      </w:r>
      <w:proofErr w:type="spellEnd"/>
    </w:p>
    <w:p w14:paraId="059515F7" w14:textId="77777777" w:rsidR="006F2DDB" w:rsidRPr="006F2DDB" w:rsidRDefault="006F2DDB" w:rsidP="00EB4D67">
      <w:pPr>
        <w:tabs>
          <w:tab w:val="left" w:pos="1701"/>
        </w:tabs>
        <w:spacing w:after="0" w:line="259" w:lineRule="auto"/>
        <w:jc w:val="left"/>
      </w:pPr>
      <w:r w:rsidRPr="006F2DDB">
        <w:t>Zastoupená: Marek Svačinka, jednatel</w:t>
      </w:r>
    </w:p>
    <w:p w14:paraId="43784938" w14:textId="3CF6363C"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w:t>
      </w:r>
      <w:proofErr w:type="spellEnd"/>
    </w:p>
    <w:p w14:paraId="70E4BAE4" w14:textId="7A4C1A64" w:rsidR="00137FA2" w:rsidRDefault="00137FA2" w:rsidP="00EB4D67">
      <w:pPr>
        <w:tabs>
          <w:tab w:val="left" w:pos="1701"/>
        </w:tabs>
        <w:spacing w:after="0" w:line="259" w:lineRule="auto"/>
        <w:jc w:val="left"/>
      </w:pPr>
      <w:r w:rsidRPr="006F2DDB">
        <w:t>dále též jako „</w:t>
      </w:r>
      <w:r w:rsidRPr="00137FA2">
        <w:rPr>
          <w:b/>
        </w:rPr>
        <w:t xml:space="preserve">člen NCK </w:t>
      </w:r>
      <w:r w:rsidR="008A3AEE">
        <w:rPr>
          <w:b/>
        </w:rPr>
        <w:t>20</w:t>
      </w:r>
      <w:r w:rsidRPr="006F2DDB">
        <w:t>“</w:t>
      </w:r>
    </w:p>
    <w:p w14:paraId="46DE33E0" w14:textId="7EC7239B" w:rsidR="00137FA2" w:rsidRDefault="00137FA2" w:rsidP="00EB4D67">
      <w:pPr>
        <w:tabs>
          <w:tab w:val="left" w:pos="1701"/>
        </w:tabs>
        <w:spacing w:after="0" w:line="259" w:lineRule="auto"/>
        <w:jc w:val="left"/>
      </w:pPr>
    </w:p>
    <w:p w14:paraId="38ADDF74" w14:textId="25CAF3B1" w:rsidR="008A3AEE" w:rsidRDefault="008A3AEE" w:rsidP="00EB4D67">
      <w:pPr>
        <w:tabs>
          <w:tab w:val="left" w:pos="1701"/>
        </w:tabs>
        <w:spacing w:after="0" w:line="259" w:lineRule="auto"/>
        <w:jc w:val="left"/>
      </w:pPr>
      <w:r>
        <w:t>a</w:t>
      </w:r>
    </w:p>
    <w:p w14:paraId="75F3A257" w14:textId="77777777" w:rsidR="008A3AEE" w:rsidRDefault="008A3AEE" w:rsidP="00EB4D67">
      <w:pPr>
        <w:tabs>
          <w:tab w:val="left" w:pos="1701"/>
        </w:tabs>
        <w:spacing w:after="0" w:line="259" w:lineRule="auto"/>
        <w:jc w:val="left"/>
      </w:pPr>
    </w:p>
    <w:p w14:paraId="789DD4CA" w14:textId="4F89B4AA" w:rsidR="006F2DDB" w:rsidRPr="008A3AEE" w:rsidRDefault="006F2DDB" w:rsidP="00EB4D67">
      <w:pPr>
        <w:tabs>
          <w:tab w:val="left" w:pos="1701"/>
        </w:tabs>
        <w:spacing w:after="0" w:line="259" w:lineRule="auto"/>
        <w:jc w:val="left"/>
        <w:rPr>
          <w:b/>
        </w:rPr>
      </w:pPr>
      <w:r w:rsidRPr="008A3AEE">
        <w:rPr>
          <w:b/>
        </w:rPr>
        <w:t xml:space="preserve">HSF </w:t>
      </w:r>
      <w:proofErr w:type="spellStart"/>
      <w:r w:rsidRPr="008A3AEE">
        <w:rPr>
          <w:b/>
        </w:rPr>
        <w:t>System</w:t>
      </w:r>
      <w:proofErr w:type="spellEnd"/>
      <w:r w:rsidRPr="008A3AEE">
        <w:rPr>
          <w:b/>
        </w:rPr>
        <w:t xml:space="preserve"> a.s.</w:t>
      </w:r>
    </w:p>
    <w:p w14:paraId="59F9355A" w14:textId="57D10DE1" w:rsidR="006F2DDB" w:rsidRPr="006F2DDB" w:rsidRDefault="006F2DDB" w:rsidP="00EB4D67">
      <w:pPr>
        <w:tabs>
          <w:tab w:val="left" w:pos="1701"/>
        </w:tabs>
        <w:spacing w:after="0" w:line="259" w:lineRule="auto"/>
        <w:jc w:val="left"/>
      </w:pPr>
      <w:r w:rsidRPr="006F2DDB">
        <w:t xml:space="preserve">Sídlem: </w:t>
      </w:r>
      <w:r w:rsidR="008A3AEE">
        <w:tab/>
      </w:r>
      <w:r w:rsidRPr="006F2DDB">
        <w:t>Lihovarská 689/40a, Kunčičky, 718 00 Ostrava</w:t>
      </w:r>
    </w:p>
    <w:p w14:paraId="4880B428" w14:textId="753C7A35" w:rsidR="006F2DDB" w:rsidRPr="006F2DDB" w:rsidRDefault="006F2DDB" w:rsidP="00EB4D67">
      <w:pPr>
        <w:tabs>
          <w:tab w:val="left" w:pos="1701"/>
        </w:tabs>
        <w:spacing w:after="0" w:line="259" w:lineRule="auto"/>
        <w:jc w:val="left"/>
      </w:pPr>
      <w:r w:rsidRPr="006F2DDB">
        <w:t xml:space="preserve">IČ: </w:t>
      </w:r>
      <w:r w:rsidR="008A3AEE">
        <w:tab/>
      </w:r>
      <w:r w:rsidRPr="006F2DDB">
        <w:t>25903101</w:t>
      </w:r>
    </w:p>
    <w:p w14:paraId="0C8C430B" w14:textId="63A6B80D" w:rsidR="006F2DDB" w:rsidRPr="006F2DDB" w:rsidRDefault="006F2DDB" w:rsidP="00EB4D67">
      <w:pPr>
        <w:tabs>
          <w:tab w:val="left" w:pos="1701"/>
        </w:tabs>
        <w:spacing w:after="0" w:line="259" w:lineRule="auto"/>
        <w:jc w:val="left"/>
      </w:pPr>
      <w:r w:rsidRPr="006F2DDB">
        <w:t xml:space="preserve">DIČ: </w:t>
      </w:r>
      <w:r w:rsidR="008A3AEE">
        <w:tab/>
      </w:r>
      <w:r w:rsidRPr="006F2DDB">
        <w:t>CZ 25903101</w:t>
      </w:r>
    </w:p>
    <w:p w14:paraId="7BF4AEAC" w14:textId="28A986DB"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w:t>
      </w:r>
      <w:proofErr w:type="spellEnd"/>
    </w:p>
    <w:p w14:paraId="74DDE6BB" w14:textId="77777777" w:rsidR="006F2DDB" w:rsidRPr="006F2DDB" w:rsidRDefault="006F2DDB" w:rsidP="00EB4D67">
      <w:pPr>
        <w:tabs>
          <w:tab w:val="left" w:pos="1701"/>
        </w:tabs>
        <w:spacing w:after="0" w:line="259" w:lineRule="auto"/>
        <w:jc w:val="left"/>
      </w:pPr>
      <w:r w:rsidRPr="006F2DDB">
        <w:t>Zastoupená: Ing. JAN HASÍK, předseda představenstva</w:t>
      </w:r>
    </w:p>
    <w:p w14:paraId="7FE983A6" w14:textId="0DD4F1F3"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w:t>
      </w:r>
      <w:proofErr w:type="spellEnd"/>
    </w:p>
    <w:p w14:paraId="69662A47" w14:textId="2B145A8C" w:rsidR="00137FA2" w:rsidRDefault="00137FA2" w:rsidP="00EB4D67">
      <w:pPr>
        <w:tabs>
          <w:tab w:val="left" w:pos="1701"/>
        </w:tabs>
        <w:spacing w:after="0" w:line="259" w:lineRule="auto"/>
        <w:jc w:val="left"/>
      </w:pPr>
      <w:r w:rsidRPr="006F2DDB">
        <w:t>dále též jako „</w:t>
      </w:r>
      <w:r w:rsidRPr="00137FA2">
        <w:rPr>
          <w:b/>
        </w:rPr>
        <w:t xml:space="preserve">člen NCK </w:t>
      </w:r>
      <w:r w:rsidR="008A3AEE">
        <w:rPr>
          <w:b/>
        </w:rPr>
        <w:t>21</w:t>
      </w:r>
      <w:r w:rsidRPr="006F2DDB">
        <w:t>“</w:t>
      </w:r>
    </w:p>
    <w:p w14:paraId="3F8821A6" w14:textId="77777777" w:rsidR="008A6ED0" w:rsidRDefault="008A6ED0" w:rsidP="00EB4D67">
      <w:pPr>
        <w:tabs>
          <w:tab w:val="left" w:pos="1701"/>
        </w:tabs>
        <w:spacing w:after="0" w:line="259" w:lineRule="auto"/>
        <w:jc w:val="left"/>
      </w:pPr>
    </w:p>
    <w:p w14:paraId="647FA29D" w14:textId="77777777" w:rsidR="008A6ED0" w:rsidRDefault="008A6ED0" w:rsidP="00EB4D67">
      <w:pPr>
        <w:tabs>
          <w:tab w:val="left" w:pos="1701"/>
        </w:tabs>
        <w:spacing w:after="0" w:line="259" w:lineRule="auto"/>
        <w:jc w:val="left"/>
      </w:pPr>
      <w:r>
        <w:t>a</w:t>
      </w:r>
    </w:p>
    <w:p w14:paraId="0F8E3B8D" w14:textId="77777777" w:rsidR="008A6ED0" w:rsidRPr="006F2DDB" w:rsidRDefault="008A6ED0" w:rsidP="00EB4D67">
      <w:pPr>
        <w:tabs>
          <w:tab w:val="left" w:pos="1701"/>
        </w:tabs>
        <w:spacing w:after="0" w:line="259" w:lineRule="auto"/>
        <w:jc w:val="left"/>
      </w:pPr>
      <w:r w:rsidRPr="006F2DDB">
        <w:t xml:space="preserve"> </w:t>
      </w:r>
    </w:p>
    <w:p w14:paraId="09F683B0" w14:textId="77777777" w:rsidR="002F0D76" w:rsidRDefault="002F0D76" w:rsidP="00EB4D67">
      <w:pPr>
        <w:tabs>
          <w:tab w:val="left" w:pos="1701"/>
        </w:tabs>
        <w:spacing w:after="0" w:line="259" w:lineRule="auto"/>
        <w:jc w:val="left"/>
        <w:rPr>
          <w:b/>
        </w:rPr>
      </w:pPr>
      <w:r w:rsidRPr="002F0D76">
        <w:rPr>
          <w:b/>
        </w:rPr>
        <w:t xml:space="preserve">ICE </w:t>
      </w:r>
      <w:proofErr w:type="spellStart"/>
      <w:r w:rsidRPr="002F0D76">
        <w:rPr>
          <w:b/>
        </w:rPr>
        <w:t>Industrial</w:t>
      </w:r>
      <w:proofErr w:type="spellEnd"/>
      <w:r w:rsidRPr="002F0D76">
        <w:rPr>
          <w:b/>
        </w:rPr>
        <w:t xml:space="preserve"> </w:t>
      </w:r>
      <w:proofErr w:type="spellStart"/>
      <w:r w:rsidRPr="002F0D76">
        <w:rPr>
          <w:b/>
        </w:rPr>
        <w:t>Services</w:t>
      </w:r>
      <w:proofErr w:type="spellEnd"/>
      <w:r w:rsidRPr="002F0D76">
        <w:rPr>
          <w:b/>
        </w:rPr>
        <w:t xml:space="preserve"> a.s.</w:t>
      </w:r>
    </w:p>
    <w:p w14:paraId="3EB5AE6A" w14:textId="7C2DF3FF" w:rsidR="002F0D76" w:rsidRDefault="002F0D76" w:rsidP="00EB4D67">
      <w:pPr>
        <w:tabs>
          <w:tab w:val="left" w:pos="1701"/>
        </w:tabs>
        <w:spacing w:after="0" w:line="259" w:lineRule="auto"/>
        <w:jc w:val="left"/>
      </w:pPr>
      <w:r>
        <w:t xml:space="preserve">Sídlem: </w:t>
      </w:r>
      <w:r>
        <w:tab/>
        <w:t>Štěpánská 621/34, Nové Město, 110 00 Praha 1</w:t>
      </w:r>
    </w:p>
    <w:p w14:paraId="698546E1" w14:textId="3FFE8E73" w:rsidR="002F0D76" w:rsidRDefault="002F0D76" w:rsidP="00EB4D67">
      <w:pPr>
        <w:tabs>
          <w:tab w:val="left" w:pos="1701"/>
        </w:tabs>
        <w:spacing w:after="0" w:line="259" w:lineRule="auto"/>
        <w:jc w:val="left"/>
      </w:pPr>
      <w:r>
        <w:t xml:space="preserve">IČ:         </w:t>
      </w:r>
      <w:r>
        <w:tab/>
        <w:t xml:space="preserve"> 29158541</w:t>
      </w:r>
    </w:p>
    <w:p w14:paraId="613570C6" w14:textId="23ABB788" w:rsidR="002F0D76" w:rsidRDefault="002F0D76" w:rsidP="00EB4D67">
      <w:pPr>
        <w:tabs>
          <w:tab w:val="left" w:pos="1701"/>
        </w:tabs>
        <w:spacing w:after="0" w:line="259" w:lineRule="auto"/>
        <w:jc w:val="left"/>
      </w:pPr>
      <w:r>
        <w:t xml:space="preserve">DIČ:       </w:t>
      </w:r>
      <w:r>
        <w:tab/>
        <w:t>CZ29158541</w:t>
      </w:r>
    </w:p>
    <w:p w14:paraId="243E275B" w14:textId="79B73B3C" w:rsidR="002F0D76" w:rsidRDefault="002F0D76" w:rsidP="00EB4D67">
      <w:pPr>
        <w:tabs>
          <w:tab w:val="left" w:pos="1701"/>
        </w:tabs>
        <w:spacing w:after="0" w:line="259" w:lineRule="auto"/>
        <w:jc w:val="left"/>
      </w:pPr>
      <w:r>
        <w:t xml:space="preserve">Bankovní spojení: </w:t>
      </w:r>
      <w:proofErr w:type="spellStart"/>
      <w:r w:rsidR="00F67CBF">
        <w:t>xxxxxxxxxxxxxxxxxxxxxxxxxxxxxxxxxxxxxxxxx</w:t>
      </w:r>
      <w:proofErr w:type="spellEnd"/>
    </w:p>
    <w:p w14:paraId="4F419D18" w14:textId="24893A70" w:rsidR="002F0D76" w:rsidRDefault="002F0D76" w:rsidP="00EB4D67">
      <w:pPr>
        <w:tabs>
          <w:tab w:val="left" w:pos="1701"/>
        </w:tabs>
        <w:spacing w:after="0" w:line="259" w:lineRule="auto"/>
        <w:jc w:val="left"/>
      </w:pPr>
      <w:r>
        <w:t>Zastoupená: Ing. TOMÁŠ VRÁNEK, MBA</w:t>
      </w:r>
      <w:r w:rsidR="006A447C">
        <w:t xml:space="preserve">, </w:t>
      </w:r>
      <w:r w:rsidR="006A447C" w:rsidRPr="000E017E">
        <w:t>předseda představenstva</w:t>
      </w:r>
    </w:p>
    <w:p w14:paraId="3F57C581" w14:textId="150D8CDB" w:rsidR="002F0D76" w:rsidRDefault="002F0D76" w:rsidP="00EB4D67">
      <w:pPr>
        <w:tabs>
          <w:tab w:val="left" w:pos="1701"/>
        </w:tabs>
        <w:spacing w:after="0" w:line="259" w:lineRule="auto"/>
        <w:jc w:val="left"/>
      </w:pPr>
      <w:r>
        <w:t xml:space="preserve">Odpovědný zaměstnanec za dalšího účastníka: </w:t>
      </w:r>
      <w:proofErr w:type="spellStart"/>
      <w:r w:rsidR="00F67CBF">
        <w:t>xxxxxxxxxxxxxxxxxxxxx</w:t>
      </w:r>
      <w:proofErr w:type="spellEnd"/>
    </w:p>
    <w:p w14:paraId="2B4EDF7B" w14:textId="36ED0EA6" w:rsidR="008A6ED0" w:rsidRDefault="008A6ED0" w:rsidP="00EB4D67">
      <w:pPr>
        <w:tabs>
          <w:tab w:val="left" w:pos="1701"/>
        </w:tabs>
        <w:spacing w:after="0" w:line="259" w:lineRule="auto"/>
        <w:jc w:val="left"/>
      </w:pPr>
      <w:r w:rsidRPr="006F2DDB">
        <w:t>dále též jako „</w:t>
      </w:r>
      <w:r w:rsidRPr="00137FA2">
        <w:rPr>
          <w:b/>
        </w:rPr>
        <w:t xml:space="preserve">člen NCK </w:t>
      </w:r>
      <w:r>
        <w:rPr>
          <w:b/>
        </w:rPr>
        <w:t>2</w:t>
      </w:r>
      <w:r w:rsidR="002F0D76">
        <w:rPr>
          <w:b/>
        </w:rPr>
        <w:t>2</w:t>
      </w:r>
      <w:r w:rsidRPr="006F2DDB">
        <w:t>“</w:t>
      </w:r>
    </w:p>
    <w:p w14:paraId="53D309E4" w14:textId="77777777" w:rsidR="008A3AEE" w:rsidRDefault="008A3AEE" w:rsidP="00EB4D67">
      <w:pPr>
        <w:tabs>
          <w:tab w:val="left" w:pos="1701"/>
        </w:tabs>
        <w:spacing w:after="0" w:line="259" w:lineRule="auto"/>
        <w:jc w:val="left"/>
      </w:pPr>
    </w:p>
    <w:p w14:paraId="3E4C483E" w14:textId="77777777" w:rsidR="008A3AEE" w:rsidRDefault="008A3AEE" w:rsidP="00EB4D67">
      <w:pPr>
        <w:tabs>
          <w:tab w:val="left" w:pos="1701"/>
        </w:tabs>
        <w:spacing w:after="0" w:line="259" w:lineRule="auto"/>
        <w:jc w:val="left"/>
      </w:pPr>
      <w:r>
        <w:t>a</w:t>
      </w:r>
    </w:p>
    <w:p w14:paraId="3C6C70EA" w14:textId="763E6D37" w:rsidR="002F0D76" w:rsidRDefault="006F2DDB" w:rsidP="00EB4D67">
      <w:pPr>
        <w:tabs>
          <w:tab w:val="left" w:pos="1701"/>
        </w:tabs>
        <w:spacing w:after="0" w:line="259" w:lineRule="auto"/>
        <w:jc w:val="left"/>
      </w:pPr>
      <w:r w:rsidRPr="006F2DDB">
        <w:t xml:space="preserve"> </w:t>
      </w:r>
    </w:p>
    <w:p w14:paraId="53F0C832" w14:textId="77777777" w:rsidR="002F0D76" w:rsidRDefault="002F0D76" w:rsidP="00EB4D67">
      <w:r>
        <w:br w:type="page"/>
      </w:r>
    </w:p>
    <w:p w14:paraId="2734935B" w14:textId="65B276C1" w:rsidR="006F2DDB" w:rsidRPr="008A3AEE" w:rsidRDefault="006F2DDB" w:rsidP="00EB4D67">
      <w:pPr>
        <w:tabs>
          <w:tab w:val="left" w:pos="1701"/>
        </w:tabs>
        <w:spacing w:after="0" w:line="259" w:lineRule="auto"/>
        <w:jc w:val="left"/>
        <w:rPr>
          <w:b/>
        </w:rPr>
      </w:pPr>
      <w:r w:rsidRPr="008A3AEE">
        <w:rPr>
          <w:b/>
        </w:rPr>
        <w:lastRenderedPageBreak/>
        <w:t xml:space="preserve">IDEA </w:t>
      </w:r>
      <w:proofErr w:type="spellStart"/>
      <w:r w:rsidRPr="008A3AEE">
        <w:rPr>
          <w:b/>
        </w:rPr>
        <w:t>StatiCa</w:t>
      </w:r>
      <w:proofErr w:type="spellEnd"/>
      <w:r w:rsidRPr="008A3AEE">
        <w:rPr>
          <w:b/>
        </w:rPr>
        <w:t>, s.r.o.</w:t>
      </w:r>
    </w:p>
    <w:p w14:paraId="2705D570" w14:textId="72238693" w:rsidR="006F2DDB" w:rsidRPr="006F2DDB" w:rsidRDefault="006F2DDB" w:rsidP="00EB4D67">
      <w:pPr>
        <w:tabs>
          <w:tab w:val="left" w:pos="1701"/>
        </w:tabs>
        <w:spacing w:after="0" w:line="259" w:lineRule="auto"/>
        <w:jc w:val="left"/>
      </w:pPr>
      <w:r w:rsidRPr="006F2DDB">
        <w:t xml:space="preserve">Sídlem: </w:t>
      </w:r>
      <w:r w:rsidR="008A3AEE">
        <w:tab/>
      </w:r>
      <w:r w:rsidRPr="006F2DDB">
        <w:t xml:space="preserve">Šumavská 519/35, Brno, 602 00              </w:t>
      </w:r>
    </w:p>
    <w:p w14:paraId="25D9F930" w14:textId="675757BF" w:rsidR="006F2DDB" w:rsidRPr="006F2DDB" w:rsidRDefault="006F2DDB" w:rsidP="00EB4D67">
      <w:pPr>
        <w:tabs>
          <w:tab w:val="left" w:pos="1701"/>
        </w:tabs>
        <w:spacing w:after="0" w:line="259" w:lineRule="auto"/>
        <w:jc w:val="left"/>
      </w:pPr>
      <w:r w:rsidRPr="006F2DDB">
        <w:t xml:space="preserve">IČ: </w:t>
      </w:r>
      <w:r w:rsidR="008A3AEE">
        <w:tab/>
      </w:r>
      <w:r w:rsidRPr="006F2DDB">
        <w:t xml:space="preserve">28356586              </w:t>
      </w:r>
    </w:p>
    <w:p w14:paraId="36397590" w14:textId="1EDC9713" w:rsidR="006F2DDB" w:rsidRPr="006F2DDB" w:rsidRDefault="006F2DDB" w:rsidP="00EB4D67">
      <w:pPr>
        <w:tabs>
          <w:tab w:val="left" w:pos="1701"/>
        </w:tabs>
        <w:spacing w:after="0" w:line="259" w:lineRule="auto"/>
        <w:jc w:val="left"/>
      </w:pPr>
      <w:r w:rsidRPr="006F2DDB">
        <w:t>DIČ:</w:t>
      </w:r>
      <w:r w:rsidR="008A3AEE">
        <w:tab/>
      </w:r>
      <w:r w:rsidRPr="006F2DDB">
        <w:t xml:space="preserve">CZ28356586           </w:t>
      </w:r>
    </w:p>
    <w:p w14:paraId="555FE7F5" w14:textId="72765CE4"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w:t>
      </w:r>
      <w:proofErr w:type="spellEnd"/>
      <w:r w:rsidRPr="006F2DDB">
        <w:t xml:space="preserve">         </w:t>
      </w:r>
    </w:p>
    <w:p w14:paraId="5B528941" w14:textId="77777777" w:rsidR="006F2DDB" w:rsidRPr="006F2DDB" w:rsidRDefault="006F2DDB" w:rsidP="00EB4D67">
      <w:pPr>
        <w:tabs>
          <w:tab w:val="left" w:pos="1701"/>
        </w:tabs>
        <w:spacing w:after="0" w:line="259" w:lineRule="auto"/>
        <w:jc w:val="left"/>
      </w:pPr>
      <w:r w:rsidRPr="006F2DDB">
        <w:t xml:space="preserve">Zastoupená: Ing. Lubomír Šabatka, CSc., jednatel </w:t>
      </w:r>
    </w:p>
    <w:p w14:paraId="086867FF" w14:textId="4848D727"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w:t>
      </w:r>
      <w:proofErr w:type="spellEnd"/>
    </w:p>
    <w:p w14:paraId="286A4BE6" w14:textId="29968C71" w:rsidR="006F2DDB" w:rsidRDefault="00137FA2" w:rsidP="00EB4D67">
      <w:pPr>
        <w:tabs>
          <w:tab w:val="left" w:pos="1701"/>
        </w:tabs>
        <w:spacing w:after="0" w:line="259" w:lineRule="auto"/>
        <w:jc w:val="left"/>
      </w:pPr>
      <w:r w:rsidRPr="006F2DDB">
        <w:t>dále též jako „</w:t>
      </w:r>
      <w:r w:rsidR="002F0D76">
        <w:rPr>
          <w:b/>
        </w:rPr>
        <w:t>člen NCK 23</w:t>
      </w:r>
      <w:r w:rsidRPr="006F2DDB">
        <w:t>“</w:t>
      </w:r>
    </w:p>
    <w:p w14:paraId="00B964CD" w14:textId="386E1E62" w:rsidR="00137FA2" w:rsidRDefault="00137FA2" w:rsidP="00EB4D67">
      <w:pPr>
        <w:tabs>
          <w:tab w:val="left" w:pos="1701"/>
        </w:tabs>
        <w:spacing w:after="0" w:line="259" w:lineRule="auto"/>
        <w:jc w:val="left"/>
      </w:pPr>
    </w:p>
    <w:p w14:paraId="739070F0" w14:textId="6EB5DB8D" w:rsidR="008A3AEE" w:rsidRDefault="008A3AEE" w:rsidP="00EB4D67">
      <w:pPr>
        <w:tabs>
          <w:tab w:val="left" w:pos="1701"/>
        </w:tabs>
        <w:spacing w:after="0" w:line="259" w:lineRule="auto"/>
        <w:jc w:val="left"/>
      </w:pPr>
      <w:r>
        <w:t>a</w:t>
      </w:r>
    </w:p>
    <w:p w14:paraId="099A9125" w14:textId="77777777" w:rsidR="008A3AEE" w:rsidRPr="006F2DDB" w:rsidRDefault="008A3AEE" w:rsidP="00EB4D67">
      <w:pPr>
        <w:tabs>
          <w:tab w:val="left" w:pos="1701"/>
        </w:tabs>
        <w:spacing w:after="0" w:line="259" w:lineRule="auto"/>
        <w:jc w:val="left"/>
      </w:pPr>
    </w:p>
    <w:p w14:paraId="10EE7B1E" w14:textId="1BC70763" w:rsidR="006F2DDB" w:rsidRPr="008A3AEE" w:rsidRDefault="006F2DDB" w:rsidP="00EB4D67">
      <w:pPr>
        <w:tabs>
          <w:tab w:val="left" w:pos="1701"/>
        </w:tabs>
        <w:spacing w:after="0" w:line="259" w:lineRule="auto"/>
        <w:jc w:val="left"/>
        <w:rPr>
          <w:b/>
        </w:rPr>
      </w:pPr>
      <w:r w:rsidRPr="008A3AEE">
        <w:rPr>
          <w:b/>
        </w:rPr>
        <w:t>INFRAM a.s.</w:t>
      </w:r>
    </w:p>
    <w:p w14:paraId="27F5E918" w14:textId="3CE67E13" w:rsidR="006F2DDB" w:rsidRPr="006F2DDB" w:rsidRDefault="006F2DDB" w:rsidP="00EB4D67">
      <w:pPr>
        <w:tabs>
          <w:tab w:val="left" w:pos="1701"/>
        </w:tabs>
        <w:spacing w:after="0" w:line="259" w:lineRule="auto"/>
        <w:jc w:val="left"/>
      </w:pPr>
      <w:r w:rsidRPr="006F2DDB">
        <w:t xml:space="preserve">Sídlem: </w:t>
      </w:r>
      <w:r w:rsidR="008A3AEE">
        <w:tab/>
      </w:r>
      <w:r w:rsidRPr="006F2DDB">
        <w:t>Praha 9, Pelušková 1407, PSČ 19800</w:t>
      </w:r>
    </w:p>
    <w:p w14:paraId="1FFC043B" w14:textId="6179AEFF" w:rsidR="006F2DDB" w:rsidRPr="006F2DDB" w:rsidRDefault="006F2DDB" w:rsidP="00EB4D67">
      <w:pPr>
        <w:tabs>
          <w:tab w:val="left" w:pos="1701"/>
        </w:tabs>
        <w:spacing w:after="0" w:line="259" w:lineRule="auto"/>
        <w:jc w:val="left"/>
      </w:pPr>
      <w:r w:rsidRPr="006F2DDB">
        <w:t xml:space="preserve">IČ: </w:t>
      </w:r>
      <w:r w:rsidR="008A3AEE">
        <w:tab/>
      </w:r>
      <w:r w:rsidRPr="006F2DDB">
        <w:t>25070282</w:t>
      </w:r>
    </w:p>
    <w:p w14:paraId="223AFBFD" w14:textId="50137C82" w:rsidR="006F2DDB" w:rsidRPr="006F2DDB" w:rsidRDefault="006F2DDB" w:rsidP="00EB4D67">
      <w:pPr>
        <w:tabs>
          <w:tab w:val="left" w:pos="1701"/>
        </w:tabs>
        <w:spacing w:after="0" w:line="259" w:lineRule="auto"/>
        <w:jc w:val="left"/>
      </w:pPr>
      <w:r w:rsidRPr="006F2DDB">
        <w:t xml:space="preserve">DIČ: </w:t>
      </w:r>
      <w:r w:rsidR="008A3AEE">
        <w:tab/>
      </w:r>
      <w:r w:rsidRPr="006F2DDB">
        <w:t>CZ25070282</w:t>
      </w:r>
    </w:p>
    <w:p w14:paraId="4BE1E75C" w14:textId="35968338"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xxxxxxxxxxxxxxxxxxxxxxxxxxxxxxxxxxxx</w:t>
      </w:r>
      <w:proofErr w:type="spellEnd"/>
    </w:p>
    <w:p w14:paraId="34759515" w14:textId="77777777" w:rsidR="006F2DDB" w:rsidRPr="006F2DDB" w:rsidRDefault="006F2DDB" w:rsidP="00EB4D67">
      <w:pPr>
        <w:tabs>
          <w:tab w:val="left" w:pos="1701"/>
        </w:tabs>
        <w:spacing w:after="0" w:line="259" w:lineRule="auto"/>
        <w:jc w:val="left"/>
      </w:pPr>
      <w:r w:rsidRPr="006F2DDB">
        <w:t>Zastoupená: Ing. ZDENĚK JEŘÁBEK, CSc., Člen správní rady</w:t>
      </w:r>
    </w:p>
    <w:p w14:paraId="1DE5063F" w14:textId="101F267A"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F67CBF">
        <w:t>xxxxxxxxxxxxxxxxxx</w:t>
      </w:r>
      <w:proofErr w:type="spellEnd"/>
    </w:p>
    <w:p w14:paraId="762D5A87" w14:textId="62575B66" w:rsidR="006F2DDB" w:rsidRDefault="00137FA2" w:rsidP="00EB4D67">
      <w:pPr>
        <w:tabs>
          <w:tab w:val="left" w:pos="1701"/>
        </w:tabs>
        <w:spacing w:after="0" w:line="259" w:lineRule="auto"/>
        <w:jc w:val="left"/>
      </w:pPr>
      <w:r w:rsidRPr="006F2DDB">
        <w:t>dále též jako „</w:t>
      </w:r>
      <w:r w:rsidR="002F0D76">
        <w:rPr>
          <w:b/>
        </w:rPr>
        <w:t>člen NCK 24</w:t>
      </w:r>
      <w:r w:rsidRPr="006F2DDB">
        <w:t>“</w:t>
      </w:r>
    </w:p>
    <w:p w14:paraId="5F978512" w14:textId="2079273D" w:rsidR="00137FA2" w:rsidRDefault="00137FA2" w:rsidP="00EB4D67">
      <w:pPr>
        <w:tabs>
          <w:tab w:val="left" w:pos="1701"/>
        </w:tabs>
        <w:spacing w:after="0" w:line="259" w:lineRule="auto"/>
        <w:jc w:val="left"/>
      </w:pPr>
    </w:p>
    <w:p w14:paraId="62E30EB3" w14:textId="2D584B9E" w:rsidR="008A3AEE" w:rsidRDefault="008A3AEE" w:rsidP="00EB4D67">
      <w:pPr>
        <w:tabs>
          <w:tab w:val="left" w:pos="1701"/>
        </w:tabs>
        <w:spacing w:after="0" w:line="259" w:lineRule="auto"/>
        <w:jc w:val="left"/>
      </w:pPr>
      <w:r>
        <w:t>a</w:t>
      </w:r>
    </w:p>
    <w:p w14:paraId="2F59C245" w14:textId="77777777" w:rsidR="008A3AEE" w:rsidRPr="006F2DDB" w:rsidRDefault="008A3AEE" w:rsidP="00EB4D67">
      <w:pPr>
        <w:tabs>
          <w:tab w:val="left" w:pos="1701"/>
        </w:tabs>
        <w:spacing w:after="0" w:line="259" w:lineRule="auto"/>
        <w:jc w:val="left"/>
      </w:pPr>
    </w:p>
    <w:p w14:paraId="44F6DD5C" w14:textId="6A6087B6" w:rsidR="006F2DDB" w:rsidRPr="008A3AEE" w:rsidRDefault="006F2DDB" w:rsidP="00EB4D67">
      <w:pPr>
        <w:tabs>
          <w:tab w:val="left" w:pos="1701"/>
        </w:tabs>
        <w:spacing w:after="0" w:line="259" w:lineRule="auto"/>
        <w:jc w:val="left"/>
        <w:rPr>
          <w:b/>
        </w:rPr>
      </w:pPr>
      <w:proofErr w:type="spellStart"/>
      <w:r w:rsidRPr="008A3AEE">
        <w:rPr>
          <w:b/>
        </w:rPr>
        <w:t>innogy</w:t>
      </w:r>
      <w:proofErr w:type="spellEnd"/>
      <w:r w:rsidRPr="008A3AEE">
        <w:rPr>
          <w:b/>
        </w:rPr>
        <w:t xml:space="preserve"> Energo, s.r.o. </w:t>
      </w:r>
    </w:p>
    <w:p w14:paraId="4D96F70D" w14:textId="77777777" w:rsidR="006F2DDB" w:rsidRPr="006F2DDB" w:rsidRDefault="006F2DDB" w:rsidP="00EB4D67">
      <w:pPr>
        <w:tabs>
          <w:tab w:val="left" w:pos="1701"/>
        </w:tabs>
        <w:spacing w:after="0" w:line="259" w:lineRule="auto"/>
        <w:jc w:val="left"/>
      </w:pPr>
      <w:r w:rsidRPr="006F2DDB">
        <w:t xml:space="preserve">Sídlem:                      Limuzská 3135/12, Strašnice, 108 00 Praha 10            </w:t>
      </w:r>
    </w:p>
    <w:p w14:paraId="33908564" w14:textId="544E6B36" w:rsidR="006F2DDB" w:rsidRPr="006F2DDB" w:rsidRDefault="006F2DDB" w:rsidP="00EB4D67">
      <w:pPr>
        <w:tabs>
          <w:tab w:val="left" w:pos="1701"/>
        </w:tabs>
        <w:spacing w:after="0" w:line="259" w:lineRule="auto"/>
        <w:jc w:val="left"/>
      </w:pPr>
      <w:r w:rsidRPr="006F2DDB">
        <w:t>IČ:                              251 15 171</w:t>
      </w:r>
    </w:p>
    <w:p w14:paraId="4A5A14BC" w14:textId="77777777" w:rsidR="006F2DDB" w:rsidRPr="006F2DDB" w:rsidRDefault="006F2DDB" w:rsidP="00EB4D67">
      <w:pPr>
        <w:tabs>
          <w:tab w:val="left" w:pos="1701"/>
        </w:tabs>
        <w:spacing w:after="0" w:line="259" w:lineRule="auto"/>
        <w:jc w:val="left"/>
      </w:pPr>
      <w:r w:rsidRPr="006F2DDB">
        <w:t>DIČ:                            CZ25115171</w:t>
      </w:r>
    </w:p>
    <w:p w14:paraId="7CDA4E1B" w14:textId="05CD38BC" w:rsidR="006F2DDB" w:rsidRPr="006F2DDB" w:rsidRDefault="006F2DDB" w:rsidP="00EB4D67">
      <w:pPr>
        <w:tabs>
          <w:tab w:val="left" w:pos="1701"/>
        </w:tabs>
        <w:spacing w:after="0" w:line="259" w:lineRule="auto"/>
        <w:jc w:val="left"/>
      </w:pPr>
      <w:r w:rsidRPr="006F2DDB">
        <w:t xml:space="preserve">Bankovní spojení: </w:t>
      </w:r>
      <w:proofErr w:type="spellStart"/>
      <w:r w:rsidR="00F67CBF">
        <w:t>xxxxxxxxxxxxxxxxxxxxx</w:t>
      </w:r>
      <w:r w:rsidR="00730EE9">
        <w:t>xxxxxxxxxxxxxxx</w:t>
      </w:r>
      <w:proofErr w:type="spellEnd"/>
    </w:p>
    <w:p w14:paraId="5DF34B88" w14:textId="77777777" w:rsidR="006F2DDB" w:rsidRPr="006F2DDB" w:rsidRDefault="006F2DDB" w:rsidP="00EB4D67">
      <w:pPr>
        <w:tabs>
          <w:tab w:val="left" w:pos="1701"/>
        </w:tabs>
        <w:spacing w:after="0" w:line="259" w:lineRule="auto"/>
        <w:jc w:val="left"/>
      </w:pPr>
      <w:r w:rsidRPr="006F2DDB">
        <w:t>Zastoupená:             Ing. Zdeňkem Kaplanem, předsedou jednatelů</w:t>
      </w:r>
    </w:p>
    <w:p w14:paraId="59A585A2" w14:textId="103D2655" w:rsidR="006F2DDB" w:rsidRPr="006F2DDB" w:rsidRDefault="006F2DDB" w:rsidP="00EB4D67">
      <w:pPr>
        <w:tabs>
          <w:tab w:val="left" w:pos="1701"/>
        </w:tabs>
        <w:spacing w:after="0" w:line="259" w:lineRule="auto"/>
        <w:jc w:val="left"/>
      </w:pPr>
      <w:r w:rsidRPr="006F2DDB">
        <w:t xml:space="preserve">                        </w:t>
      </w:r>
      <w:r w:rsidR="008A3AEE">
        <w:tab/>
      </w:r>
      <w:r w:rsidR="008A3AEE">
        <w:tab/>
      </w:r>
      <w:r w:rsidRPr="006F2DDB">
        <w:t>Mag. Jiřím Šimkem, jednatelem</w:t>
      </w:r>
    </w:p>
    <w:p w14:paraId="3E0480E7" w14:textId="676D32CC"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xxxxxxxxxxxxxxxxxxx</w:t>
      </w:r>
      <w:proofErr w:type="spellEnd"/>
    </w:p>
    <w:p w14:paraId="560B5F1D" w14:textId="7E1D5CB7" w:rsidR="00137FA2" w:rsidRDefault="00137FA2" w:rsidP="00EB4D67">
      <w:pPr>
        <w:tabs>
          <w:tab w:val="left" w:pos="1701"/>
        </w:tabs>
        <w:spacing w:after="0" w:line="259" w:lineRule="auto"/>
        <w:jc w:val="left"/>
      </w:pPr>
      <w:r w:rsidRPr="006F2DDB">
        <w:t>dále též jako „</w:t>
      </w:r>
      <w:r w:rsidR="002F0D76">
        <w:rPr>
          <w:b/>
        </w:rPr>
        <w:t>člen NCK 25</w:t>
      </w:r>
      <w:r w:rsidRPr="006F2DDB">
        <w:t>“</w:t>
      </w:r>
    </w:p>
    <w:p w14:paraId="4DD1EAB8" w14:textId="54F50BEB" w:rsidR="006F2DDB" w:rsidRDefault="006F2DDB" w:rsidP="00EB4D67">
      <w:pPr>
        <w:tabs>
          <w:tab w:val="left" w:pos="1701"/>
        </w:tabs>
        <w:spacing w:after="0" w:line="259" w:lineRule="auto"/>
        <w:jc w:val="left"/>
      </w:pPr>
      <w:r w:rsidRPr="006F2DDB">
        <w:t xml:space="preserve"> </w:t>
      </w:r>
    </w:p>
    <w:p w14:paraId="57D71E98" w14:textId="35D8C7D1" w:rsidR="008A3AEE" w:rsidRDefault="008A3AEE" w:rsidP="00EB4D67">
      <w:pPr>
        <w:tabs>
          <w:tab w:val="left" w:pos="1701"/>
        </w:tabs>
        <w:spacing w:after="0" w:line="259" w:lineRule="auto"/>
        <w:jc w:val="left"/>
      </w:pPr>
      <w:r>
        <w:t>a</w:t>
      </w:r>
    </w:p>
    <w:p w14:paraId="58767377" w14:textId="77777777" w:rsidR="008A3AEE" w:rsidRPr="006F2DDB" w:rsidRDefault="008A3AEE" w:rsidP="00EB4D67">
      <w:pPr>
        <w:tabs>
          <w:tab w:val="left" w:pos="1701"/>
        </w:tabs>
        <w:spacing w:after="0" w:line="259" w:lineRule="auto"/>
        <w:jc w:val="left"/>
      </w:pPr>
    </w:p>
    <w:p w14:paraId="092675A8" w14:textId="72C89378" w:rsidR="006F2DDB" w:rsidRPr="008A3AEE" w:rsidRDefault="006F2DDB" w:rsidP="00EB4D67">
      <w:pPr>
        <w:tabs>
          <w:tab w:val="left" w:pos="1701"/>
        </w:tabs>
        <w:spacing w:after="0" w:line="259" w:lineRule="auto"/>
        <w:jc w:val="left"/>
        <w:rPr>
          <w:b/>
        </w:rPr>
      </w:pPr>
      <w:r w:rsidRPr="008A3AEE">
        <w:rPr>
          <w:b/>
        </w:rPr>
        <w:t>KNAUF INSULATION, spol. s r.o.</w:t>
      </w:r>
    </w:p>
    <w:p w14:paraId="237C5539" w14:textId="3F193284" w:rsidR="006F2DDB" w:rsidRPr="006F2DDB" w:rsidRDefault="006F2DDB" w:rsidP="00EB4D67">
      <w:pPr>
        <w:tabs>
          <w:tab w:val="left" w:pos="1701"/>
        </w:tabs>
        <w:spacing w:after="0" w:line="259" w:lineRule="auto"/>
        <w:jc w:val="left"/>
      </w:pPr>
      <w:r w:rsidRPr="006F2DDB">
        <w:t xml:space="preserve">Sídlem: </w:t>
      </w:r>
      <w:r w:rsidR="008A3AEE">
        <w:tab/>
      </w:r>
      <w:r w:rsidRPr="006F2DDB">
        <w:t>Bucharova 2641/14, Stodůlky, 158 00 Praha 513</w:t>
      </w:r>
    </w:p>
    <w:p w14:paraId="73DE1F1B" w14:textId="1D724648" w:rsidR="006F2DDB" w:rsidRPr="006F2DDB" w:rsidRDefault="006F2DDB" w:rsidP="00EB4D67">
      <w:pPr>
        <w:tabs>
          <w:tab w:val="left" w:pos="1701"/>
        </w:tabs>
        <w:spacing w:after="0" w:line="259" w:lineRule="auto"/>
        <w:jc w:val="left"/>
      </w:pPr>
      <w:r w:rsidRPr="006F2DDB">
        <w:t xml:space="preserve">IČ: </w:t>
      </w:r>
      <w:r w:rsidR="008A3AEE">
        <w:tab/>
      </w:r>
      <w:r w:rsidRPr="006F2DDB">
        <w:t>27242293</w:t>
      </w:r>
    </w:p>
    <w:p w14:paraId="2B5C3FE1" w14:textId="7CAE0C3D" w:rsidR="006F2DDB" w:rsidRPr="006F2DDB" w:rsidRDefault="006F2DDB" w:rsidP="00EB4D67">
      <w:pPr>
        <w:tabs>
          <w:tab w:val="left" w:pos="1701"/>
        </w:tabs>
        <w:spacing w:after="0" w:line="259" w:lineRule="auto"/>
        <w:jc w:val="left"/>
      </w:pPr>
      <w:r w:rsidRPr="006F2DDB">
        <w:t xml:space="preserve">DIČ: </w:t>
      </w:r>
      <w:r w:rsidR="008A3AEE">
        <w:tab/>
      </w:r>
      <w:r w:rsidRPr="006F2DDB">
        <w:t>CZ 27242293</w:t>
      </w:r>
    </w:p>
    <w:p w14:paraId="0D0B51F7" w14:textId="7348CE6C" w:rsidR="006F2DDB" w:rsidRPr="006F2DDB" w:rsidRDefault="006F2DDB" w:rsidP="00EB4D67">
      <w:pPr>
        <w:tabs>
          <w:tab w:val="left" w:pos="1701"/>
        </w:tabs>
        <w:spacing w:after="0" w:line="259" w:lineRule="auto"/>
        <w:jc w:val="left"/>
      </w:pPr>
      <w:r w:rsidRPr="006F2DDB">
        <w:t xml:space="preserve">Bankovní spojení: </w:t>
      </w:r>
      <w:proofErr w:type="spellStart"/>
      <w:r w:rsidR="00730EE9">
        <w:t>xxxxxxxxxxxxxxxxxxxxxxxxxxxxxxxxxxxxxxxxxxxxxxxx</w:t>
      </w:r>
      <w:proofErr w:type="spellEnd"/>
    </w:p>
    <w:p w14:paraId="06541F31" w14:textId="77777777" w:rsidR="006F2DDB" w:rsidRPr="006F2DDB" w:rsidRDefault="006F2DDB" w:rsidP="00EB4D67">
      <w:pPr>
        <w:tabs>
          <w:tab w:val="left" w:pos="1701"/>
        </w:tabs>
        <w:spacing w:after="0" w:line="259" w:lineRule="auto"/>
        <w:jc w:val="left"/>
      </w:pPr>
      <w:r w:rsidRPr="006F2DDB">
        <w:t xml:space="preserve">Zastoupená: Radkem </w:t>
      </w:r>
      <w:proofErr w:type="spellStart"/>
      <w:r w:rsidRPr="006F2DDB">
        <w:t>Bedrnou</w:t>
      </w:r>
      <w:proofErr w:type="spellEnd"/>
      <w:r w:rsidRPr="006F2DDB">
        <w:t>, jednatelem a Lenkou Hrubou, jednatelkou</w:t>
      </w:r>
    </w:p>
    <w:p w14:paraId="643D3F97" w14:textId="362910E5"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xxxxxxxxxxxxxxxxxxxxxxxx</w:t>
      </w:r>
      <w:proofErr w:type="spellEnd"/>
    </w:p>
    <w:p w14:paraId="371BE9C9" w14:textId="1790EAFA" w:rsidR="00137FA2" w:rsidRDefault="00137FA2" w:rsidP="00EB4D67">
      <w:pPr>
        <w:tabs>
          <w:tab w:val="left" w:pos="1701"/>
        </w:tabs>
        <w:spacing w:after="0" w:line="259" w:lineRule="auto"/>
        <w:jc w:val="left"/>
      </w:pPr>
      <w:r w:rsidRPr="006F2DDB">
        <w:t>dále též jako „</w:t>
      </w:r>
      <w:r w:rsidR="002F0D76">
        <w:rPr>
          <w:b/>
        </w:rPr>
        <w:t>člen NCK 26</w:t>
      </w:r>
      <w:r w:rsidRPr="006F2DDB">
        <w:t>“</w:t>
      </w:r>
    </w:p>
    <w:p w14:paraId="1CBD64D1" w14:textId="4191C24C" w:rsidR="006F2DDB" w:rsidRDefault="006F2DDB" w:rsidP="00EB4D67">
      <w:pPr>
        <w:tabs>
          <w:tab w:val="left" w:pos="1701"/>
        </w:tabs>
        <w:spacing w:after="0" w:line="259" w:lineRule="auto"/>
        <w:jc w:val="left"/>
      </w:pPr>
      <w:r w:rsidRPr="006F2DDB">
        <w:t xml:space="preserve"> </w:t>
      </w:r>
    </w:p>
    <w:p w14:paraId="0FD7ABD6" w14:textId="676BB430" w:rsidR="008A3AEE" w:rsidRDefault="008A3AEE" w:rsidP="00EB4D67">
      <w:pPr>
        <w:tabs>
          <w:tab w:val="left" w:pos="1701"/>
        </w:tabs>
        <w:spacing w:after="0" w:line="259" w:lineRule="auto"/>
        <w:jc w:val="left"/>
      </w:pPr>
      <w:r>
        <w:t>a</w:t>
      </w:r>
    </w:p>
    <w:p w14:paraId="29EC94BE" w14:textId="0C62E8DC" w:rsidR="002F0D76" w:rsidRDefault="002F0D76" w:rsidP="00EB4D67">
      <w:r>
        <w:br w:type="page"/>
      </w:r>
    </w:p>
    <w:p w14:paraId="28D15B0D" w14:textId="3C414D12" w:rsidR="006F2DDB" w:rsidRPr="008A3AEE" w:rsidRDefault="006F2DDB" w:rsidP="00EB4D67">
      <w:pPr>
        <w:tabs>
          <w:tab w:val="left" w:pos="1701"/>
        </w:tabs>
        <w:spacing w:after="0" w:line="259" w:lineRule="auto"/>
        <w:jc w:val="left"/>
        <w:rPr>
          <w:b/>
        </w:rPr>
      </w:pPr>
      <w:proofErr w:type="spellStart"/>
      <w:r w:rsidRPr="008A3AEE">
        <w:rPr>
          <w:b/>
        </w:rPr>
        <w:lastRenderedPageBreak/>
        <w:t>Knauf</w:t>
      </w:r>
      <w:proofErr w:type="spellEnd"/>
      <w:r w:rsidRPr="008A3AEE">
        <w:rPr>
          <w:b/>
        </w:rPr>
        <w:t xml:space="preserve"> KNAUF Praha, spol. s r.o.</w:t>
      </w:r>
    </w:p>
    <w:p w14:paraId="029ED340" w14:textId="33901CBE" w:rsidR="006F2DDB" w:rsidRPr="006F2DDB" w:rsidRDefault="006F2DDB" w:rsidP="00EB4D67">
      <w:pPr>
        <w:tabs>
          <w:tab w:val="left" w:pos="1701"/>
        </w:tabs>
        <w:spacing w:after="0" w:line="259" w:lineRule="auto"/>
        <w:jc w:val="left"/>
      </w:pPr>
      <w:r w:rsidRPr="006F2DDB">
        <w:t xml:space="preserve">Sídlem: </w:t>
      </w:r>
      <w:r w:rsidR="008A3AEE">
        <w:tab/>
      </w:r>
      <w:r w:rsidRPr="006F2DDB">
        <w:t>Mladoboleslavská 949, Kbely, 197 00 Praha 19</w:t>
      </w:r>
    </w:p>
    <w:p w14:paraId="221AE357" w14:textId="7C6E5B56" w:rsidR="006F2DDB" w:rsidRPr="006F2DDB" w:rsidRDefault="006F2DDB" w:rsidP="00EB4D67">
      <w:pPr>
        <w:tabs>
          <w:tab w:val="left" w:pos="1701"/>
        </w:tabs>
        <w:spacing w:after="0" w:line="259" w:lineRule="auto"/>
        <w:jc w:val="left"/>
      </w:pPr>
      <w:r w:rsidRPr="006F2DDB">
        <w:t xml:space="preserve">IČ: </w:t>
      </w:r>
      <w:r w:rsidR="008A3AEE">
        <w:tab/>
      </w:r>
      <w:r w:rsidRPr="006F2DDB">
        <w:t>16191102</w:t>
      </w:r>
    </w:p>
    <w:p w14:paraId="7C905712" w14:textId="10369669" w:rsidR="006F2DDB" w:rsidRPr="006F2DDB" w:rsidRDefault="006F2DDB" w:rsidP="00EB4D67">
      <w:pPr>
        <w:tabs>
          <w:tab w:val="left" w:pos="1701"/>
        </w:tabs>
        <w:spacing w:after="0" w:line="259" w:lineRule="auto"/>
        <w:jc w:val="left"/>
      </w:pPr>
      <w:r w:rsidRPr="006F2DDB">
        <w:t xml:space="preserve">DIČ: </w:t>
      </w:r>
      <w:r w:rsidR="008A3AEE">
        <w:tab/>
      </w:r>
      <w:r w:rsidRPr="006F2DDB">
        <w:t>CZ 16191102</w:t>
      </w:r>
    </w:p>
    <w:p w14:paraId="486955E9" w14:textId="4FAC7F20" w:rsidR="006F2DDB" w:rsidRPr="006F2DDB" w:rsidRDefault="006F2DDB" w:rsidP="00EB4D67">
      <w:pPr>
        <w:tabs>
          <w:tab w:val="left" w:pos="1701"/>
        </w:tabs>
        <w:spacing w:after="0" w:line="259" w:lineRule="auto"/>
        <w:jc w:val="left"/>
      </w:pPr>
      <w:r w:rsidRPr="006F2DDB">
        <w:t xml:space="preserve">Bankovní spojení: </w:t>
      </w:r>
      <w:proofErr w:type="spellStart"/>
      <w:r w:rsidR="00730EE9">
        <w:t>xxxxxxxxxxxxxxxxxxxxxxxxxxxxxxxxxxxxx</w:t>
      </w:r>
      <w:proofErr w:type="spellEnd"/>
    </w:p>
    <w:p w14:paraId="0C11959A" w14:textId="77777777" w:rsidR="006F2DDB" w:rsidRPr="006F2DDB" w:rsidRDefault="006F2DDB" w:rsidP="00EB4D67">
      <w:pPr>
        <w:tabs>
          <w:tab w:val="left" w:pos="1701"/>
        </w:tabs>
        <w:spacing w:after="0" w:line="259" w:lineRule="auto"/>
        <w:jc w:val="left"/>
      </w:pPr>
      <w:r w:rsidRPr="006F2DDB">
        <w:t>Zastoupená: Ing. Liborem Najmanem, jednatelem</w:t>
      </w:r>
    </w:p>
    <w:p w14:paraId="19A4F323" w14:textId="663A392F"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w:t>
      </w:r>
      <w:proofErr w:type="spellEnd"/>
    </w:p>
    <w:p w14:paraId="615387EC" w14:textId="5EDA8F05" w:rsidR="00137FA2" w:rsidRDefault="00137FA2" w:rsidP="00EB4D67">
      <w:pPr>
        <w:tabs>
          <w:tab w:val="left" w:pos="1701"/>
        </w:tabs>
        <w:spacing w:after="0" w:line="259" w:lineRule="auto"/>
        <w:jc w:val="left"/>
      </w:pPr>
      <w:r w:rsidRPr="006F2DDB">
        <w:t>dále též jako „</w:t>
      </w:r>
      <w:r w:rsidR="002F0D76">
        <w:rPr>
          <w:b/>
        </w:rPr>
        <w:t>člen NCK 27</w:t>
      </w:r>
      <w:r w:rsidRPr="006F2DDB">
        <w:t>“</w:t>
      </w:r>
    </w:p>
    <w:p w14:paraId="2AAD81BB" w14:textId="60C2CF49" w:rsidR="008A3AEE" w:rsidRDefault="008A3AEE" w:rsidP="00EB4D67">
      <w:pPr>
        <w:tabs>
          <w:tab w:val="left" w:pos="1701"/>
        </w:tabs>
        <w:spacing w:after="0" w:line="259" w:lineRule="auto"/>
        <w:jc w:val="left"/>
      </w:pPr>
    </w:p>
    <w:p w14:paraId="2C97205A" w14:textId="38C87E29" w:rsidR="008A3AEE" w:rsidRDefault="008A3AEE" w:rsidP="00EB4D67">
      <w:pPr>
        <w:tabs>
          <w:tab w:val="left" w:pos="1701"/>
        </w:tabs>
        <w:spacing w:after="0" w:line="259" w:lineRule="auto"/>
        <w:jc w:val="left"/>
      </w:pPr>
      <w:r>
        <w:t>a</w:t>
      </w:r>
    </w:p>
    <w:p w14:paraId="68105669" w14:textId="69E39BE6" w:rsidR="006F2DDB" w:rsidRPr="006F2DDB" w:rsidRDefault="006F2DDB" w:rsidP="00EB4D67">
      <w:pPr>
        <w:tabs>
          <w:tab w:val="left" w:pos="1701"/>
        </w:tabs>
        <w:spacing w:after="0" w:line="259" w:lineRule="auto"/>
        <w:ind w:left="0"/>
        <w:jc w:val="left"/>
      </w:pPr>
    </w:p>
    <w:p w14:paraId="55CFEC09" w14:textId="1CD27701" w:rsidR="006F2DDB" w:rsidRPr="008A3AEE" w:rsidRDefault="006F2DDB" w:rsidP="00EB4D67">
      <w:pPr>
        <w:tabs>
          <w:tab w:val="left" w:pos="1701"/>
        </w:tabs>
        <w:spacing w:after="0" w:line="259" w:lineRule="auto"/>
        <w:jc w:val="left"/>
        <w:rPr>
          <w:b/>
        </w:rPr>
      </w:pPr>
      <w:r w:rsidRPr="008A3AEE">
        <w:rPr>
          <w:b/>
        </w:rPr>
        <w:t>Kovové profily spol. s r.o.</w:t>
      </w:r>
    </w:p>
    <w:p w14:paraId="249EF2B5" w14:textId="3B1EFA57" w:rsidR="006F2DDB" w:rsidRPr="006F2DDB" w:rsidRDefault="006F2DDB" w:rsidP="00EB4D67">
      <w:pPr>
        <w:tabs>
          <w:tab w:val="left" w:pos="1701"/>
        </w:tabs>
        <w:spacing w:after="0" w:line="259" w:lineRule="auto"/>
        <w:jc w:val="left"/>
      </w:pPr>
      <w:r w:rsidRPr="006F2DDB">
        <w:t xml:space="preserve">Sídlem: </w:t>
      </w:r>
      <w:r w:rsidR="008A3AEE">
        <w:tab/>
      </w:r>
      <w:r w:rsidRPr="006F2DDB">
        <w:t>Podnikatelská 545, 19011 Praha 9</w:t>
      </w:r>
      <w:r w:rsidRPr="006F2DDB">
        <w:tab/>
      </w:r>
      <w:r w:rsidRPr="006F2DDB">
        <w:tab/>
      </w:r>
    </w:p>
    <w:p w14:paraId="00D1D0A4" w14:textId="517A5D86" w:rsidR="006F2DDB" w:rsidRPr="006F2DDB" w:rsidRDefault="006F2DDB" w:rsidP="00EB4D67">
      <w:pPr>
        <w:tabs>
          <w:tab w:val="left" w:pos="1701"/>
        </w:tabs>
        <w:spacing w:after="0" w:line="259" w:lineRule="auto"/>
        <w:jc w:val="left"/>
      </w:pPr>
      <w:r w:rsidRPr="006F2DDB">
        <w:t xml:space="preserve">IČ: </w:t>
      </w:r>
      <w:r w:rsidR="008A3AEE">
        <w:tab/>
      </w:r>
      <w:r w:rsidRPr="006F2DDB">
        <w:t>45797064</w:t>
      </w:r>
      <w:r w:rsidRPr="006F2DDB">
        <w:tab/>
      </w:r>
    </w:p>
    <w:p w14:paraId="0C3DD09D" w14:textId="60ABBA7C" w:rsidR="006F2DDB" w:rsidRPr="006F2DDB" w:rsidRDefault="006F2DDB" w:rsidP="00EB4D67">
      <w:pPr>
        <w:tabs>
          <w:tab w:val="left" w:pos="1701"/>
        </w:tabs>
        <w:spacing w:after="0" w:line="259" w:lineRule="auto"/>
        <w:jc w:val="left"/>
      </w:pPr>
      <w:r w:rsidRPr="006F2DDB">
        <w:t xml:space="preserve">DIČ: </w:t>
      </w:r>
      <w:r w:rsidR="008A3AEE">
        <w:tab/>
      </w:r>
      <w:r w:rsidRPr="006F2DDB">
        <w:t>CZ45797064</w:t>
      </w:r>
      <w:r w:rsidRPr="006F2DDB">
        <w:tab/>
      </w:r>
      <w:r w:rsidRPr="006F2DDB">
        <w:tab/>
      </w:r>
    </w:p>
    <w:p w14:paraId="3A78D0E2" w14:textId="542D9C0D" w:rsidR="006F2DDB" w:rsidRPr="006F2DDB" w:rsidRDefault="006F2DDB" w:rsidP="00EB4D67">
      <w:pPr>
        <w:tabs>
          <w:tab w:val="left" w:pos="1701"/>
        </w:tabs>
        <w:spacing w:after="0" w:line="259" w:lineRule="auto"/>
        <w:jc w:val="left"/>
      </w:pPr>
      <w:r w:rsidRPr="006F2DDB">
        <w:t xml:space="preserve">Bankovní spojení: </w:t>
      </w:r>
      <w:proofErr w:type="spellStart"/>
      <w:r w:rsidR="00730EE9">
        <w:t>xxxxxxxxxxxxxxxxxxxxxxxxxxxxxxxxxxxx</w:t>
      </w:r>
      <w:proofErr w:type="spellEnd"/>
    </w:p>
    <w:p w14:paraId="47F235C5" w14:textId="373D59B0" w:rsidR="006F2DDB" w:rsidRPr="006F2DDB" w:rsidRDefault="006F2DDB" w:rsidP="00EB4D67">
      <w:pPr>
        <w:tabs>
          <w:tab w:val="left" w:pos="1701"/>
        </w:tabs>
        <w:spacing w:after="0" w:line="259" w:lineRule="auto"/>
        <w:jc w:val="left"/>
      </w:pPr>
      <w:r w:rsidRPr="006F2DDB">
        <w:t xml:space="preserve">Zastoupená: Ing. Zbyňkem </w:t>
      </w:r>
      <w:proofErr w:type="spellStart"/>
      <w:r w:rsidRPr="006F2DDB">
        <w:t>Vitoškem</w:t>
      </w:r>
      <w:proofErr w:type="spellEnd"/>
      <w:r w:rsidRPr="006F2DDB">
        <w:t>, jednatel</w:t>
      </w:r>
      <w:r w:rsidRPr="006F2DDB">
        <w:tab/>
      </w:r>
    </w:p>
    <w:p w14:paraId="3205A99F" w14:textId="6E0B1447"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xxxxxxxxxxxxxxxxxxx</w:t>
      </w:r>
      <w:proofErr w:type="spellEnd"/>
    </w:p>
    <w:p w14:paraId="02839673" w14:textId="618D2BC3" w:rsidR="00137FA2" w:rsidRDefault="00137FA2" w:rsidP="00EB4D67">
      <w:pPr>
        <w:tabs>
          <w:tab w:val="left" w:pos="1701"/>
        </w:tabs>
        <w:spacing w:after="0" w:line="259" w:lineRule="auto"/>
        <w:jc w:val="left"/>
      </w:pPr>
      <w:r w:rsidRPr="006F2DDB">
        <w:t>dále též jako „</w:t>
      </w:r>
      <w:r w:rsidR="002F0D76">
        <w:rPr>
          <w:b/>
        </w:rPr>
        <w:t>člen NCK 28</w:t>
      </w:r>
      <w:r w:rsidRPr="006F2DDB">
        <w:t>“</w:t>
      </w:r>
    </w:p>
    <w:p w14:paraId="75192714" w14:textId="0EEF0445" w:rsidR="006F2DDB" w:rsidRPr="006F2DDB" w:rsidRDefault="006F2DDB" w:rsidP="00EB4D67">
      <w:pPr>
        <w:tabs>
          <w:tab w:val="left" w:pos="1701"/>
        </w:tabs>
        <w:spacing w:after="0" w:line="259" w:lineRule="auto"/>
        <w:jc w:val="left"/>
      </w:pPr>
      <w:r w:rsidRPr="006F2DDB">
        <w:t xml:space="preserve"> </w:t>
      </w:r>
    </w:p>
    <w:p w14:paraId="7559715F" w14:textId="4FE0531C" w:rsidR="008A3AEE" w:rsidRDefault="008A3AEE" w:rsidP="00EB4D67">
      <w:pPr>
        <w:tabs>
          <w:tab w:val="left" w:pos="1701"/>
        </w:tabs>
        <w:spacing w:after="0" w:line="259" w:lineRule="auto"/>
        <w:jc w:val="left"/>
      </w:pPr>
      <w:r>
        <w:t>a</w:t>
      </w:r>
    </w:p>
    <w:p w14:paraId="6BE1290B" w14:textId="77777777" w:rsidR="008A3AEE" w:rsidRDefault="008A3AEE" w:rsidP="00EB4D67">
      <w:pPr>
        <w:tabs>
          <w:tab w:val="left" w:pos="1701"/>
        </w:tabs>
        <w:spacing w:after="0" w:line="259" w:lineRule="auto"/>
        <w:jc w:val="left"/>
      </w:pPr>
    </w:p>
    <w:p w14:paraId="60FD2692" w14:textId="7486E057" w:rsidR="006F2DDB" w:rsidRPr="008A3AEE" w:rsidRDefault="006F2DDB" w:rsidP="00EB4D67">
      <w:pPr>
        <w:tabs>
          <w:tab w:val="left" w:pos="1701"/>
        </w:tabs>
        <w:spacing w:after="0" w:line="259" w:lineRule="auto"/>
        <w:jc w:val="left"/>
        <w:rPr>
          <w:b/>
        </w:rPr>
      </w:pPr>
      <w:r w:rsidRPr="008A3AEE">
        <w:rPr>
          <w:b/>
        </w:rPr>
        <w:t>KRONOSPAN OSB, spol. s r.o.</w:t>
      </w:r>
    </w:p>
    <w:p w14:paraId="6ABD9610" w14:textId="77777777" w:rsidR="006F2DDB" w:rsidRPr="006F2DDB" w:rsidRDefault="006F2DDB" w:rsidP="00EB4D67">
      <w:pPr>
        <w:tabs>
          <w:tab w:val="left" w:pos="1701"/>
        </w:tabs>
        <w:spacing w:after="0" w:line="259" w:lineRule="auto"/>
        <w:jc w:val="left"/>
      </w:pPr>
      <w:r w:rsidRPr="006F2DDB">
        <w:t xml:space="preserve">Sídlem: </w:t>
      </w:r>
      <w:r w:rsidRPr="006F2DDB">
        <w:tab/>
        <w:t>Na Hranici 2361/6, 586 01 Jihlava</w:t>
      </w:r>
      <w:r w:rsidRPr="006F2DDB">
        <w:tab/>
      </w:r>
      <w:r w:rsidRPr="006F2DDB">
        <w:tab/>
      </w:r>
    </w:p>
    <w:p w14:paraId="0632DAA7" w14:textId="369AFD6A" w:rsidR="006F2DDB" w:rsidRPr="006F2DDB" w:rsidRDefault="006F2DDB" w:rsidP="00EB4D67">
      <w:pPr>
        <w:tabs>
          <w:tab w:val="left" w:pos="1701"/>
        </w:tabs>
        <w:spacing w:after="0" w:line="259" w:lineRule="auto"/>
        <w:jc w:val="left"/>
      </w:pPr>
      <w:r w:rsidRPr="006F2DDB">
        <w:t xml:space="preserve">IČ: </w:t>
      </w:r>
      <w:r w:rsidRPr="006F2DDB">
        <w:tab/>
        <w:t>26936364</w:t>
      </w:r>
      <w:r w:rsidRPr="006F2DDB">
        <w:tab/>
      </w:r>
    </w:p>
    <w:p w14:paraId="67FAEF4A" w14:textId="526944F2" w:rsidR="006F2DDB" w:rsidRPr="006F2DDB" w:rsidRDefault="006F2DDB" w:rsidP="00EB4D67">
      <w:pPr>
        <w:tabs>
          <w:tab w:val="left" w:pos="1701"/>
        </w:tabs>
        <w:spacing w:after="0" w:line="259" w:lineRule="auto"/>
        <w:jc w:val="left"/>
      </w:pPr>
      <w:r w:rsidRPr="006F2DDB">
        <w:t xml:space="preserve">IČ: </w:t>
      </w:r>
      <w:r w:rsidRPr="006F2DDB">
        <w:tab/>
        <w:t>CZ26936364</w:t>
      </w:r>
    </w:p>
    <w:p w14:paraId="20BAD3AF" w14:textId="4C8440DB" w:rsidR="006F2DDB" w:rsidRPr="006F2DDB" w:rsidRDefault="006F2DDB" w:rsidP="00EB4D67">
      <w:pPr>
        <w:tabs>
          <w:tab w:val="left" w:pos="1701"/>
        </w:tabs>
        <w:spacing w:after="0" w:line="259" w:lineRule="auto"/>
        <w:jc w:val="left"/>
      </w:pPr>
      <w:r w:rsidRPr="006F2DDB">
        <w:t xml:space="preserve">Bankovní spojení: </w:t>
      </w:r>
      <w:proofErr w:type="spellStart"/>
      <w:r w:rsidR="00730EE9">
        <w:t>xxxxxxxxxxxxxxxxxxxxxxxxxxxx</w:t>
      </w:r>
      <w:proofErr w:type="spellEnd"/>
      <w:r w:rsidRPr="006F2DDB">
        <w:tab/>
      </w:r>
    </w:p>
    <w:p w14:paraId="3A57A655" w14:textId="6688F699" w:rsidR="006F2DDB" w:rsidRPr="006F2DDB" w:rsidRDefault="006F2DDB" w:rsidP="00EB4D67">
      <w:pPr>
        <w:tabs>
          <w:tab w:val="left" w:pos="1701"/>
        </w:tabs>
        <w:spacing w:after="0" w:line="259" w:lineRule="auto"/>
        <w:jc w:val="left"/>
      </w:pPr>
      <w:r w:rsidRPr="006F2DDB">
        <w:t xml:space="preserve">Zastoupená: </w:t>
      </w:r>
      <w:r w:rsidRPr="006F2DDB">
        <w:tab/>
        <w:t xml:space="preserve">Ing. Sylva </w:t>
      </w:r>
      <w:proofErr w:type="spellStart"/>
      <w:r w:rsidRPr="006F2DDB">
        <w:t>Krechlerová</w:t>
      </w:r>
      <w:proofErr w:type="spellEnd"/>
      <w:r w:rsidRPr="006F2DDB">
        <w:t>, jednatelka</w:t>
      </w:r>
      <w:r w:rsidRPr="006F2DDB">
        <w:tab/>
      </w:r>
    </w:p>
    <w:p w14:paraId="4F94E8D7" w14:textId="63BBD2EA"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w:t>
      </w:r>
      <w:proofErr w:type="spellEnd"/>
    </w:p>
    <w:p w14:paraId="2D00B955" w14:textId="2FEF0DD6" w:rsidR="006F2DDB" w:rsidRPr="006F2DDB" w:rsidRDefault="008A3AEE" w:rsidP="00EB4D67">
      <w:pPr>
        <w:tabs>
          <w:tab w:val="left" w:pos="1701"/>
        </w:tabs>
        <w:spacing w:after="0" w:line="259" w:lineRule="auto"/>
        <w:jc w:val="left"/>
      </w:pPr>
      <w:r w:rsidRPr="006F2DDB">
        <w:t>dále též jako „</w:t>
      </w:r>
      <w:r w:rsidR="002F0D76">
        <w:rPr>
          <w:b/>
        </w:rPr>
        <w:t>člen NCK 29</w:t>
      </w:r>
      <w:r w:rsidRPr="006F2DDB">
        <w:t>“</w:t>
      </w:r>
    </w:p>
    <w:p w14:paraId="0FD2AE59" w14:textId="77777777" w:rsidR="006F2DDB" w:rsidRPr="006F2DDB" w:rsidRDefault="006F2DDB" w:rsidP="00EB4D67">
      <w:pPr>
        <w:tabs>
          <w:tab w:val="left" w:pos="1701"/>
        </w:tabs>
        <w:spacing w:after="0" w:line="259" w:lineRule="auto"/>
        <w:jc w:val="left"/>
      </w:pPr>
      <w:r w:rsidRPr="006F2DDB">
        <w:t xml:space="preserve"> </w:t>
      </w:r>
    </w:p>
    <w:p w14:paraId="4770CC29" w14:textId="51DBC633" w:rsidR="008510CD" w:rsidRDefault="008510CD" w:rsidP="00EB4D67">
      <w:pPr>
        <w:tabs>
          <w:tab w:val="left" w:pos="1701"/>
        </w:tabs>
        <w:spacing w:after="0" w:line="259" w:lineRule="auto"/>
        <w:jc w:val="left"/>
      </w:pPr>
      <w:r>
        <w:t>a</w:t>
      </w:r>
    </w:p>
    <w:p w14:paraId="774F7C40" w14:textId="77777777" w:rsidR="008510CD" w:rsidRDefault="008510CD" w:rsidP="00EB4D67">
      <w:pPr>
        <w:tabs>
          <w:tab w:val="left" w:pos="1701"/>
        </w:tabs>
        <w:spacing w:after="0" w:line="259" w:lineRule="auto"/>
        <w:jc w:val="left"/>
      </w:pPr>
    </w:p>
    <w:p w14:paraId="20775637" w14:textId="291C8D98" w:rsidR="006F2DDB" w:rsidRPr="008510CD" w:rsidRDefault="00137FA2" w:rsidP="00EB4D67">
      <w:pPr>
        <w:tabs>
          <w:tab w:val="left" w:pos="1701"/>
        </w:tabs>
        <w:spacing w:after="0" w:line="259" w:lineRule="auto"/>
        <w:jc w:val="left"/>
        <w:rPr>
          <w:b/>
        </w:rPr>
      </w:pPr>
      <w:proofErr w:type="spellStart"/>
      <w:r w:rsidRPr="008510CD">
        <w:rPr>
          <w:b/>
        </w:rPr>
        <w:t>L</w:t>
      </w:r>
      <w:r w:rsidR="006F2DDB" w:rsidRPr="008510CD">
        <w:rPr>
          <w:b/>
        </w:rPr>
        <w:t>eube</w:t>
      </w:r>
      <w:proofErr w:type="spellEnd"/>
      <w:r w:rsidR="006F2DDB" w:rsidRPr="008510CD">
        <w:rPr>
          <w:b/>
        </w:rPr>
        <w:t xml:space="preserve"> Beton s.r.o.</w:t>
      </w:r>
    </w:p>
    <w:p w14:paraId="1D333334" w14:textId="57678EC4" w:rsidR="006F2DDB" w:rsidRPr="006F2DDB" w:rsidRDefault="006F2DDB" w:rsidP="00EB4D67">
      <w:pPr>
        <w:tabs>
          <w:tab w:val="left" w:pos="1701"/>
        </w:tabs>
        <w:spacing w:after="0" w:line="259" w:lineRule="auto"/>
        <w:jc w:val="left"/>
      </w:pPr>
      <w:r w:rsidRPr="006F2DDB">
        <w:t xml:space="preserve">Sídlem:  </w:t>
      </w:r>
      <w:r w:rsidR="008510CD">
        <w:tab/>
      </w:r>
      <w:r w:rsidRPr="006F2DDB">
        <w:t xml:space="preserve">U Hlavního nádraží 2764/3, 586 01 Jihlava   </w:t>
      </w:r>
    </w:p>
    <w:p w14:paraId="504026B5" w14:textId="4327C53B" w:rsidR="006F2DDB" w:rsidRPr="006F2DDB" w:rsidRDefault="006F2DDB" w:rsidP="00EB4D67">
      <w:pPr>
        <w:tabs>
          <w:tab w:val="left" w:pos="1701"/>
        </w:tabs>
        <w:spacing w:after="0" w:line="259" w:lineRule="auto"/>
        <w:jc w:val="left"/>
      </w:pPr>
      <w:r w:rsidRPr="006F2DDB">
        <w:t xml:space="preserve">IČ:   </w:t>
      </w:r>
      <w:r w:rsidR="008510CD">
        <w:tab/>
      </w:r>
      <w:r w:rsidRPr="006F2DDB">
        <w:t xml:space="preserve">60714026             </w:t>
      </w:r>
    </w:p>
    <w:p w14:paraId="4819DF45" w14:textId="0FBE3497" w:rsidR="006F2DDB" w:rsidRPr="006F2DDB" w:rsidRDefault="006F2DDB" w:rsidP="00EB4D67">
      <w:pPr>
        <w:tabs>
          <w:tab w:val="left" w:pos="1701"/>
        </w:tabs>
        <w:spacing w:after="0" w:line="259" w:lineRule="auto"/>
        <w:jc w:val="left"/>
      </w:pPr>
      <w:r w:rsidRPr="006F2DDB">
        <w:t xml:space="preserve">DIČ:  </w:t>
      </w:r>
      <w:r w:rsidR="008510CD">
        <w:tab/>
      </w:r>
      <w:r w:rsidRPr="006F2DDB">
        <w:t xml:space="preserve">CZ60714026          </w:t>
      </w:r>
    </w:p>
    <w:p w14:paraId="23973B07" w14:textId="1F38F0C4" w:rsidR="006F2DDB" w:rsidRPr="006F2DDB" w:rsidRDefault="006F2DDB" w:rsidP="00EB4D67">
      <w:pPr>
        <w:tabs>
          <w:tab w:val="left" w:pos="1701"/>
        </w:tabs>
        <w:spacing w:after="0" w:line="259" w:lineRule="auto"/>
        <w:jc w:val="left"/>
      </w:pPr>
      <w:r w:rsidRPr="006F2DDB">
        <w:t>Bankovní spojení</w:t>
      </w:r>
      <w:r w:rsidR="00730EE9">
        <w:t xml:space="preserve">: </w:t>
      </w:r>
      <w:proofErr w:type="spellStart"/>
      <w:r w:rsidR="00730EE9">
        <w:t>xxxxxxxxxxxxxxx</w:t>
      </w:r>
      <w:proofErr w:type="spellEnd"/>
      <w:r w:rsidRPr="006F2DDB">
        <w:t xml:space="preserve"> č. účtu: </w:t>
      </w:r>
      <w:proofErr w:type="spellStart"/>
      <w:r w:rsidR="00730EE9">
        <w:t>xxxxxxxxxxxxxxxx</w:t>
      </w:r>
      <w:proofErr w:type="spellEnd"/>
    </w:p>
    <w:p w14:paraId="7BC030AA" w14:textId="77777777" w:rsidR="006F2DDB" w:rsidRPr="006F2DDB" w:rsidRDefault="006F2DDB" w:rsidP="00EB4D67">
      <w:pPr>
        <w:tabs>
          <w:tab w:val="left" w:pos="1701"/>
        </w:tabs>
        <w:spacing w:after="0" w:line="259" w:lineRule="auto"/>
        <w:jc w:val="left"/>
      </w:pPr>
      <w:r w:rsidRPr="006F2DDB">
        <w:t xml:space="preserve">Zastoupená: Tomáš Váňa, Jednatel       </w:t>
      </w:r>
    </w:p>
    <w:p w14:paraId="1717E1A5" w14:textId="469B19E8"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w:t>
      </w:r>
      <w:proofErr w:type="spellEnd"/>
    </w:p>
    <w:p w14:paraId="0A384266" w14:textId="231D83EC" w:rsidR="006F2DDB" w:rsidRDefault="00137FA2" w:rsidP="00EB4D67">
      <w:pPr>
        <w:tabs>
          <w:tab w:val="left" w:pos="1701"/>
        </w:tabs>
        <w:spacing w:after="0" w:line="259" w:lineRule="auto"/>
        <w:jc w:val="left"/>
      </w:pPr>
      <w:r w:rsidRPr="006F2DDB">
        <w:t>dále též jako „</w:t>
      </w:r>
      <w:r w:rsidR="002F0D76">
        <w:rPr>
          <w:b/>
        </w:rPr>
        <w:t>člen NCK 30</w:t>
      </w:r>
      <w:r w:rsidRPr="006F2DDB">
        <w:t>“</w:t>
      </w:r>
    </w:p>
    <w:p w14:paraId="5B742FA9" w14:textId="40E0C118" w:rsidR="00137FA2" w:rsidRDefault="00137FA2" w:rsidP="00EB4D67">
      <w:pPr>
        <w:tabs>
          <w:tab w:val="left" w:pos="1701"/>
        </w:tabs>
        <w:spacing w:after="0" w:line="259" w:lineRule="auto"/>
        <w:jc w:val="left"/>
      </w:pPr>
    </w:p>
    <w:p w14:paraId="095C8020" w14:textId="33DD46FD" w:rsidR="008510CD" w:rsidRDefault="008510CD" w:rsidP="00EB4D67">
      <w:pPr>
        <w:tabs>
          <w:tab w:val="left" w:pos="1701"/>
        </w:tabs>
        <w:spacing w:after="0" w:line="259" w:lineRule="auto"/>
        <w:jc w:val="left"/>
      </w:pPr>
      <w:r>
        <w:t>a</w:t>
      </w:r>
    </w:p>
    <w:p w14:paraId="4AF92A08" w14:textId="77777777" w:rsidR="008510CD" w:rsidRPr="006F2DDB" w:rsidRDefault="008510CD" w:rsidP="00EB4D67">
      <w:pPr>
        <w:tabs>
          <w:tab w:val="left" w:pos="1701"/>
        </w:tabs>
        <w:spacing w:after="0" w:line="259" w:lineRule="auto"/>
        <w:jc w:val="left"/>
      </w:pPr>
    </w:p>
    <w:p w14:paraId="3A555DA8" w14:textId="77777777" w:rsidR="00EB4D67" w:rsidRDefault="00EB4D67" w:rsidP="00EB4D67">
      <w:pPr>
        <w:rPr>
          <w:b/>
        </w:rPr>
      </w:pPr>
      <w:r>
        <w:rPr>
          <w:b/>
        </w:rPr>
        <w:br w:type="page"/>
      </w:r>
    </w:p>
    <w:p w14:paraId="2B57F329" w14:textId="10056737" w:rsidR="006F2DDB" w:rsidRPr="008510CD" w:rsidRDefault="006F2DDB" w:rsidP="00EB4D67">
      <w:pPr>
        <w:tabs>
          <w:tab w:val="left" w:pos="1701"/>
        </w:tabs>
        <w:spacing w:after="0" w:line="259" w:lineRule="auto"/>
        <w:jc w:val="left"/>
        <w:rPr>
          <w:b/>
        </w:rPr>
      </w:pPr>
      <w:r w:rsidRPr="008510CD">
        <w:rPr>
          <w:b/>
        </w:rPr>
        <w:lastRenderedPageBreak/>
        <w:t>Město Třešť</w:t>
      </w:r>
    </w:p>
    <w:p w14:paraId="681836E5" w14:textId="77777777" w:rsidR="006F2DDB" w:rsidRPr="006F2DDB" w:rsidRDefault="006F2DDB" w:rsidP="00EB4D67">
      <w:pPr>
        <w:tabs>
          <w:tab w:val="left" w:pos="1701"/>
        </w:tabs>
        <w:spacing w:after="0" w:line="259" w:lineRule="auto"/>
        <w:jc w:val="left"/>
      </w:pPr>
      <w:r w:rsidRPr="006F2DDB">
        <w:t xml:space="preserve">Sídlem:  Revoluční 20/1, 589 01 Třešť  </w:t>
      </w:r>
    </w:p>
    <w:p w14:paraId="03FEE894" w14:textId="77777777" w:rsidR="006F2DDB" w:rsidRPr="006F2DDB" w:rsidRDefault="006F2DDB" w:rsidP="00EB4D67">
      <w:pPr>
        <w:tabs>
          <w:tab w:val="left" w:pos="1701"/>
        </w:tabs>
        <w:spacing w:after="0" w:line="259" w:lineRule="auto"/>
        <w:jc w:val="left"/>
      </w:pPr>
      <w:r w:rsidRPr="006F2DDB">
        <w:t xml:space="preserve">IČ:   00286753             </w:t>
      </w:r>
    </w:p>
    <w:p w14:paraId="652D3321" w14:textId="77777777" w:rsidR="006F2DDB" w:rsidRPr="006F2DDB" w:rsidRDefault="006F2DDB" w:rsidP="00EB4D67">
      <w:pPr>
        <w:tabs>
          <w:tab w:val="left" w:pos="1701"/>
        </w:tabs>
        <w:spacing w:after="0" w:line="259" w:lineRule="auto"/>
        <w:jc w:val="left"/>
      </w:pPr>
      <w:r w:rsidRPr="006F2DDB">
        <w:t xml:space="preserve">DIČ: CZ00286753          </w:t>
      </w:r>
    </w:p>
    <w:p w14:paraId="120F7021" w14:textId="012460B5" w:rsidR="006F2DDB" w:rsidRPr="006F2DDB" w:rsidRDefault="006F2DDB" w:rsidP="00EB4D67">
      <w:pPr>
        <w:tabs>
          <w:tab w:val="left" w:pos="1701"/>
        </w:tabs>
        <w:spacing w:after="0" w:line="259" w:lineRule="auto"/>
        <w:jc w:val="left"/>
      </w:pPr>
      <w:r w:rsidRPr="006F2DDB">
        <w:t xml:space="preserve">Bankovní spojení:   </w:t>
      </w:r>
      <w:proofErr w:type="spellStart"/>
      <w:r w:rsidR="00730EE9">
        <w:t>xxxxxxxxxxxxxxxxxxxxxxxxxxxxxxxxxxxxxxx</w:t>
      </w:r>
      <w:proofErr w:type="spellEnd"/>
    </w:p>
    <w:p w14:paraId="754D4E1E" w14:textId="77777777" w:rsidR="006F2DDB" w:rsidRPr="006F2DDB" w:rsidRDefault="006F2DDB" w:rsidP="00EB4D67">
      <w:pPr>
        <w:tabs>
          <w:tab w:val="left" w:pos="1701"/>
        </w:tabs>
        <w:spacing w:after="0" w:line="259" w:lineRule="auto"/>
        <w:jc w:val="left"/>
      </w:pPr>
      <w:r w:rsidRPr="006F2DDB">
        <w:t xml:space="preserve"> Zastoupená: Ing. Vladislav Hynk, starosta      </w:t>
      </w:r>
    </w:p>
    <w:p w14:paraId="31BAD494" w14:textId="196FFFDF"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xxxxxxxxxxxxxxxxxxx</w:t>
      </w:r>
      <w:proofErr w:type="spellEnd"/>
    </w:p>
    <w:p w14:paraId="6779F905" w14:textId="47A75359" w:rsidR="006F2DDB" w:rsidRPr="006F2DDB" w:rsidRDefault="006F2DDB" w:rsidP="00EB4D67">
      <w:pPr>
        <w:tabs>
          <w:tab w:val="left" w:pos="1701"/>
        </w:tabs>
        <w:spacing w:after="0" w:line="259" w:lineRule="auto"/>
        <w:jc w:val="left"/>
      </w:pPr>
      <w:r w:rsidRPr="006F2DDB">
        <w:t xml:space="preserve"> </w:t>
      </w:r>
      <w:r w:rsidR="00137FA2" w:rsidRPr="006F2DDB">
        <w:t>dále též jako „</w:t>
      </w:r>
      <w:r w:rsidR="002F0D76">
        <w:rPr>
          <w:b/>
        </w:rPr>
        <w:t>člen NCK 31</w:t>
      </w:r>
      <w:r w:rsidR="00137FA2" w:rsidRPr="006F2DDB">
        <w:t>“</w:t>
      </w:r>
    </w:p>
    <w:p w14:paraId="4D532B0E" w14:textId="0C8E9246" w:rsidR="006F2DDB" w:rsidRDefault="006F2DDB" w:rsidP="00EB4D67">
      <w:pPr>
        <w:tabs>
          <w:tab w:val="left" w:pos="1701"/>
        </w:tabs>
        <w:spacing w:after="0" w:line="259" w:lineRule="auto"/>
        <w:jc w:val="left"/>
      </w:pPr>
      <w:r w:rsidRPr="006F2DDB">
        <w:t xml:space="preserve"> </w:t>
      </w:r>
    </w:p>
    <w:p w14:paraId="548E4FE2" w14:textId="6955B0C2" w:rsidR="008510CD" w:rsidRDefault="008510CD" w:rsidP="00EB4D67">
      <w:pPr>
        <w:tabs>
          <w:tab w:val="left" w:pos="1701"/>
        </w:tabs>
        <w:spacing w:after="0" w:line="259" w:lineRule="auto"/>
        <w:jc w:val="left"/>
      </w:pPr>
      <w:r>
        <w:t>a</w:t>
      </w:r>
    </w:p>
    <w:p w14:paraId="5F117539" w14:textId="77777777" w:rsidR="008510CD" w:rsidRDefault="008510CD" w:rsidP="00EB4D67">
      <w:pPr>
        <w:tabs>
          <w:tab w:val="left" w:pos="1701"/>
        </w:tabs>
        <w:spacing w:after="0" w:line="259" w:lineRule="auto"/>
        <w:jc w:val="left"/>
      </w:pPr>
    </w:p>
    <w:p w14:paraId="0AA783B1" w14:textId="09489A4D" w:rsidR="006F2DDB" w:rsidRPr="008510CD" w:rsidRDefault="006F2DDB" w:rsidP="00EB4D67">
      <w:pPr>
        <w:tabs>
          <w:tab w:val="left" w:pos="1701"/>
        </w:tabs>
        <w:spacing w:after="0" w:line="259" w:lineRule="auto"/>
        <w:jc w:val="left"/>
        <w:rPr>
          <w:b/>
        </w:rPr>
      </w:pPr>
      <w:r w:rsidRPr="008510CD">
        <w:rPr>
          <w:b/>
        </w:rPr>
        <w:t>Město Žďár nad Sázavou</w:t>
      </w:r>
    </w:p>
    <w:p w14:paraId="5773DB57" w14:textId="77777777" w:rsidR="006F2DDB" w:rsidRPr="006F2DDB" w:rsidRDefault="006F2DDB" w:rsidP="00EB4D67">
      <w:pPr>
        <w:tabs>
          <w:tab w:val="left" w:pos="1701"/>
        </w:tabs>
        <w:spacing w:after="0" w:line="259" w:lineRule="auto"/>
        <w:jc w:val="left"/>
      </w:pPr>
      <w:r w:rsidRPr="006F2DDB">
        <w:t>Žižkova 227/1, 591 01 Žďár nad Sázavou</w:t>
      </w:r>
    </w:p>
    <w:p w14:paraId="12B281BC" w14:textId="77777777" w:rsidR="006F2DDB" w:rsidRPr="006F2DDB" w:rsidRDefault="006F2DDB" w:rsidP="00EB4D67">
      <w:pPr>
        <w:tabs>
          <w:tab w:val="left" w:pos="1701"/>
        </w:tabs>
        <w:spacing w:after="0" w:line="259" w:lineRule="auto"/>
        <w:jc w:val="left"/>
      </w:pPr>
      <w:r w:rsidRPr="006F2DDB">
        <w:t>IČO: 00295841</w:t>
      </w:r>
    </w:p>
    <w:p w14:paraId="6527B6B4" w14:textId="77777777" w:rsidR="006F2DDB" w:rsidRPr="006F2DDB" w:rsidRDefault="006F2DDB" w:rsidP="00EB4D67">
      <w:pPr>
        <w:tabs>
          <w:tab w:val="left" w:pos="1701"/>
        </w:tabs>
        <w:spacing w:after="0" w:line="259" w:lineRule="auto"/>
        <w:jc w:val="left"/>
      </w:pPr>
      <w:r w:rsidRPr="006F2DDB">
        <w:t>DIČ: CZ00295841</w:t>
      </w:r>
    </w:p>
    <w:p w14:paraId="3F98F414" w14:textId="1AFFA536" w:rsidR="006F2DDB" w:rsidRPr="006F2DDB" w:rsidRDefault="006F2DDB" w:rsidP="00EB4D67">
      <w:pPr>
        <w:tabs>
          <w:tab w:val="left" w:pos="1701"/>
        </w:tabs>
        <w:spacing w:after="0" w:line="259" w:lineRule="auto"/>
        <w:jc w:val="left"/>
      </w:pPr>
      <w:r w:rsidRPr="006F2DDB">
        <w:t xml:space="preserve">bankovní spojení: </w:t>
      </w:r>
      <w:proofErr w:type="spellStart"/>
      <w:r w:rsidR="00730EE9">
        <w:t>xxxxxxxxxxxxxxxxxxxxxxxxx</w:t>
      </w:r>
      <w:proofErr w:type="spellEnd"/>
    </w:p>
    <w:p w14:paraId="69D87130" w14:textId="77777777" w:rsidR="006F2DDB" w:rsidRPr="006F2DDB" w:rsidRDefault="006F2DDB" w:rsidP="00EB4D67">
      <w:pPr>
        <w:tabs>
          <w:tab w:val="left" w:pos="1701"/>
        </w:tabs>
        <w:spacing w:after="0" w:line="259" w:lineRule="auto"/>
        <w:jc w:val="left"/>
      </w:pPr>
      <w:r w:rsidRPr="006F2DDB">
        <w:t>Zastoupené: Ing. Martin Mrkos, ACCA - starosta</w:t>
      </w:r>
    </w:p>
    <w:p w14:paraId="2F7B3B0B" w14:textId="1D97E777"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xxxxxxxxxxxxxxxxx</w:t>
      </w:r>
      <w:proofErr w:type="spellEnd"/>
    </w:p>
    <w:p w14:paraId="2594F176" w14:textId="1AAFCBD8" w:rsidR="006F2DDB" w:rsidRDefault="00137FA2" w:rsidP="00EB4D67">
      <w:pPr>
        <w:tabs>
          <w:tab w:val="left" w:pos="1701"/>
        </w:tabs>
        <w:spacing w:after="0" w:line="259" w:lineRule="auto"/>
        <w:jc w:val="left"/>
      </w:pPr>
      <w:r w:rsidRPr="006F2DDB">
        <w:t>dále též jako „</w:t>
      </w:r>
      <w:r w:rsidR="002F0D76">
        <w:rPr>
          <w:b/>
        </w:rPr>
        <w:t>člen NCK 32</w:t>
      </w:r>
      <w:r w:rsidRPr="006F2DDB">
        <w:t>“</w:t>
      </w:r>
    </w:p>
    <w:p w14:paraId="59DEC26C" w14:textId="3F1DF01A" w:rsidR="00137FA2" w:rsidRDefault="00137FA2" w:rsidP="00EB4D67">
      <w:pPr>
        <w:tabs>
          <w:tab w:val="left" w:pos="1701"/>
        </w:tabs>
        <w:spacing w:after="0" w:line="259" w:lineRule="auto"/>
        <w:jc w:val="left"/>
      </w:pPr>
    </w:p>
    <w:p w14:paraId="7A90FAD2" w14:textId="6D784836" w:rsidR="008510CD" w:rsidRDefault="008510CD" w:rsidP="00EB4D67">
      <w:pPr>
        <w:tabs>
          <w:tab w:val="left" w:pos="1701"/>
        </w:tabs>
        <w:spacing w:after="0" w:line="259" w:lineRule="auto"/>
        <w:jc w:val="left"/>
      </w:pPr>
      <w:r>
        <w:t>a</w:t>
      </w:r>
    </w:p>
    <w:p w14:paraId="3A773B8D" w14:textId="77777777" w:rsidR="008510CD" w:rsidRPr="006F2DDB" w:rsidRDefault="008510CD" w:rsidP="00EB4D67">
      <w:pPr>
        <w:tabs>
          <w:tab w:val="left" w:pos="1701"/>
        </w:tabs>
        <w:spacing w:after="0" w:line="259" w:lineRule="auto"/>
        <w:jc w:val="left"/>
      </w:pPr>
    </w:p>
    <w:p w14:paraId="5DFFF4E3" w14:textId="6D39193A" w:rsidR="006F2DDB" w:rsidRPr="008510CD" w:rsidRDefault="006F2DDB" w:rsidP="00EB4D67">
      <w:pPr>
        <w:tabs>
          <w:tab w:val="left" w:pos="1701"/>
        </w:tabs>
        <w:spacing w:after="0" w:line="259" w:lineRule="auto"/>
        <w:jc w:val="left"/>
        <w:rPr>
          <w:b/>
        </w:rPr>
      </w:pPr>
      <w:proofErr w:type="spellStart"/>
      <w:r w:rsidRPr="008510CD">
        <w:rPr>
          <w:b/>
        </w:rPr>
        <w:t>Prefa</w:t>
      </w:r>
      <w:proofErr w:type="spellEnd"/>
      <w:r w:rsidRPr="008510CD">
        <w:rPr>
          <w:b/>
        </w:rPr>
        <w:t xml:space="preserve"> Brno, a.s.</w:t>
      </w:r>
    </w:p>
    <w:p w14:paraId="3F628B12" w14:textId="3F1838A2" w:rsidR="006F2DDB" w:rsidRPr="006F2DDB" w:rsidRDefault="006F2DDB" w:rsidP="00EB4D67">
      <w:pPr>
        <w:tabs>
          <w:tab w:val="left" w:pos="1701"/>
        </w:tabs>
        <w:spacing w:after="0" w:line="259" w:lineRule="auto"/>
        <w:jc w:val="left"/>
      </w:pPr>
      <w:r w:rsidRPr="006F2DDB">
        <w:t xml:space="preserve">Sídlem: </w:t>
      </w:r>
      <w:r w:rsidR="008510CD">
        <w:tab/>
      </w:r>
      <w:r w:rsidRPr="006F2DDB">
        <w:t>Kulkova 4231/10, Židenice, 615 00 Brno</w:t>
      </w:r>
    </w:p>
    <w:p w14:paraId="427E0CE0" w14:textId="520003AF" w:rsidR="006F2DDB" w:rsidRPr="006F2DDB" w:rsidRDefault="006F2DDB" w:rsidP="00EB4D67">
      <w:pPr>
        <w:tabs>
          <w:tab w:val="left" w:pos="1701"/>
        </w:tabs>
        <w:spacing w:after="0" w:line="259" w:lineRule="auto"/>
        <w:jc w:val="left"/>
      </w:pPr>
      <w:r w:rsidRPr="006F2DDB">
        <w:t xml:space="preserve">IČ: </w:t>
      </w:r>
      <w:r w:rsidR="008510CD">
        <w:tab/>
      </w:r>
      <w:r w:rsidRPr="006F2DDB">
        <w:t>46901078</w:t>
      </w:r>
    </w:p>
    <w:p w14:paraId="78C0D752" w14:textId="0D231A26" w:rsidR="006F2DDB" w:rsidRPr="006F2DDB" w:rsidRDefault="006F2DDB" w:rsidP="00EB4D67">
      <w:pPr>
        <w:tabs>
          <w:tab w:val="left" w:pos="1701"/>
        </w:tabs>
        <w:spacing w:after="0" w:line="259" w:lineRule="auto"/>
        <w:jc w:val="left"/>
      </w:pPr>
      <w:r w:rsidRPr="006F2DDB">
        <w:t xml:space="preserve">DIČ: </w:t>
      </w:r>
      <w:r w:rsidR="008510CD">
        <w:tab/>
      </w:r>
      <w:r w:rsidRPr="006F2DDB">
        <w:t>CZ 46901078</w:t>
      </w:r>
    </w:p>
    <w:p w14:paraId="19115EDA" w14:textId="740EECA4" w:rsidR="006F2DDB" w:rsidRPr="006F2DDB" w:rsidRDefault="006F2DDB" w:rsidP="00EB4D67">
      <w:pPr>
        <w:tabs>
          <w:tab w:val="left" w:pos="1701"/>
        </w:tabs>
        <w:spacing w:after="0" w:line="259" w:lineRule="auto"/>
        <w:jc w:val="left"/>
      </w:pPr>
      <w:r w:rsidRPr="006F2DDB">
        <w:t xml:space="preserve">Bankovní spojení: </w:t>
      </w:r>
      <w:proofErr w:type="spellStart"/>
      <w:r w:rsidR="00730EE9">
        <w:t>xxxxxxxxxxxxxxxxxxxxxxxxxxxxxx</w:t>
      </w:r>
      <w:proofErr w:type="spellEnd"/>
    </w:p>
    <w:p w14:paraId="4A7080A0" w14:textId="77777777" w:rsidR="006F2DDB" w:rsidRPr="006F2DDB" w:rsidRDefault="006F2DDB" w:rsidP="00EB4D67">
      <w:pPr>
        <w:tabs>
          <w:tab w:val="left" w:pos="1701"/>
        </w:tabs>
        <w:spacing w:after="0" w:line="259" w:lineRule="auto"/>
        <w:jc w:val="left"/>
      </w:pPr>
      <w:r w:rsidRPr="006F2DDB">
        <w:t xml:space="preserve">Zastoupená: Ing. Michal </w:t>
      </w:r>
      <w:proofErr w:type="spellStart"/>
      <w:r w:rsidRPr="006F2DDB">
        <w:t>Holák</w:t>
      </w:r>
      <w:proofErr w:type="spellEnd"/>
      <w:r w:rsidRPr="006F2DDB">
        <w:t>, předseda představenstva</w:t>
      </w:r>
    </w:p>
    <w:p w14:paraId="59035323" w14:textId="5351E878"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730EE9">
        <w:t>xxxxxxxxxxxxxxxx</w:t>
      </w:r>
      <w:proofErr w:type="spellEnd"/>
    </w:p>
    <w:p w14:paraId="219DD97C" w14:textId="02E1FBCA" w:rsidR="00137FA2" w:rsidRDefault="00137FA2" w:rsidP="00EB4D67">
      <w:pPr>
        <w:tabs>
          <w:tab w:val="left" w:pos="1701"/>
        </w:tabs>
        <w:spacing w:after="0" w:line="259" w:lineRule="auto"/>
        <w:jc w:val="left"/>
      </w:pPr>
      <w:r w:rsidRPr="006F2DDB">
        <w:t>dále též jako „</w:t>
      </w:r>
      <w:r w:rsidR="002F0D76">
        <w:rPr>
          <w:b/>
        </w:rPr>
        <w:t>člen NCK 33</w:t>
      </w:r>
      <w:r w:rsidRPr="006F2DDB">
        <w:t>“</w:t>
      </w:r>
    </w:p>
    <w:p w14:paraId="2CD85869" w14:textId="424FEAD0" w:rsidR="00137FA2" w:rsidRDefault="00137FA2" w:rsidP="00EB4D67">
      <w:pPr>
        <w:tabs>
          <w:tab w:val="left" w:pos="1701"/>
        </w:tabs>
        <w:spacing w:after="0" w:line="259" w:lineRule="auto"/>
        <w:jc w:val="left"/>
      </w:pPr>
    </w:p>
    <w:p w14:paraId="0EEFF665" w14:textId="00CCCB69" w:rsidR="008510CD" w:rsidRDefault="008510CD" w:rsidP="00EB4D67">
      <w:pPr>
        <w:tabs>
          <w:tab w:val="left" w:pos="1701"/>
        </w:tabs>
        <w:spacing w:after="0" w:line="259" w:lineRule="auto"/>
        <w:jc w:val="left"/>
      </w:pPr>
      <w:r>
        <w:t>a</w:t>
      </w:r>
    </w:p>
    <w:p w14:paraId="4BA4263A" w14:textId="77777777" w:rsidR="008510CD" w:rsidRPr="006F2DDB" w:rsidRDefault="008510CD" w:rsidP="00EB4D67">
      <w:pPr>
        <w:tabs>
          <w:tab w:val="left" w:pos="1701"/>
        </w:tabs>
        <w:spacing w:after="0" w:line="259" w:lineRule="auto"/>
        <w:jc w:val="left"/>
      </w:pPr>
    </w:p>
    <w:p w14:paraId="6F995DD3" w14:textId="654F9FBD" w:rsidR="006F2DDB" w:rsidRPr="008510CD" w:rsidRDefault="006F2DDB" w:rsidP="00EB4D67">
      <w:pPr>
        <w:tabs>
          <w:tab w:val="left" w:pos="1701"/>
        </w:tabs>
        <w:spacing w:after="0" w:line="259" w:lineRule="auto"/>
        <w:jc w:val="left"/>
        <w:rPr>
          <w:b/>
        </w:rPr>
      </w:pPr>
      <w:r w:rsidRPr="008510CD">
        <w:rPr>
          <w:b/>
        </w:rPr>
        <w:t>PREFA KOMPOZITY, a.s.</w:t>
      </w:r>
    </w:p>
    <w:p w14:paraId="69B14802" w14:textId="76D0311D" w:rsidR="006F2DDB" w:rsidRPr="006F2DDB" w:rsidRDefault="006F2DDB" w:rsidP="00EB4D67">
      <w:pPr>
        <w:tabs>
          <w:tab w:val="left" w:pos="1701"/>
        </w:tabs>
        <w:spacing w:after="0" w:line="259" w:lineRule="auto"/>
        <w:jc w:val="left"/>
      </w:pPr>
      <w:r w:rsidRPr="006F2DDB">
        <w:t xml:space="preserve">sídlem: </w:t>
      </w:r>
      <w:r w:rsidR="008510CD">
        <w:tab/>
      </w:r>
      <w:r w:rsidRPr="006F2DDB">
        <w:t>Kulkova 4231/10, 615 00 Brno</w:t>
      </w:r>
    </w:p>
    <w:p w14:paraId="51246558" w14:textId="18D13580" w:rsidR="006F2DDB" w:rsidRPr="006F2DDB" w:rsidRDefault="006F2DDB" w:rsidP="00EB4D67">
      <w:pPr>
        <w:tabs>
          <w:tab w:val="left" w:pos="1701"/>
        </w:tabs>
        <w:spacing w:after="0" w:line="259" w:lineRule="auto"/>
        <w:jc w:val="left"/>
      </w:pPr>
      <w:r w:rsidRPr="006F2DDB">
        <w:t xml:space="preserve">IČ: </w:t>
      </w:r>
      <w:r w:rsidR="008510CD">
        <w:tab/>
      </w:r>
      <w:r w:rsidRPr="006F2DDB">
        <w:t>26949881</w:t>
      </w:r>
    </w:p>
    <w:p w14:paraId="7C50BB07" w14:textId="404DCFD2" w:rsidR="006F2DDB" w:rsidRPr="006F2DDB" w:rsidRDefault="006F2DDB" w:rsidP="00EB4D67">
      <w:pPr>
        <w:tabs>
          <w:tab w:val="left" w:pos="1701"/>
        </w:tabs>
        <w:spacing w:after="0" w:line="259" w:lineRule="auto"/>
        <w:jc w:val="left"/>
      </w:pPr>
      <w:r w:rsidRPr="006F2DDB">
        <w:t xml:space="preserve">DIČ: </w:t>
      </w:r>
      <w:r w:rsidR="008510CD">
        <w:tab/>
      </w:r>
      <w:r w:rsidRPr="006F2DDB">
        <w:t>CZ26949881</w:t>
      </w:r>
    </w:p>
    <w:p w14:paraId="0618392F" w14:textId="1D3E4855" w:rsidR="008510CD" w:rsidRPr="006F2DDB" w:rsidRDefault="008510CD" w:rsidP="00EB4D67">
      <w:pPr>
        <w:tabs>
          <w:tab w:val="left" w:pos="1701"/>
        </w:tabs>
        <w:spacing w:after="0" w:line="259" w:lineRule="auto"/>
        <w:jc w:val="left"/>
      </w:pPr>
      <w:r w:rsidRPr="006F2DDB">
        <w:t>bankovní spojení: KB Brno – Č. Pole</w:t>
      </w:r>
      <w:r>
        <w:t xml:space="preserve"> </w:t>
      </w:r>
      <w:r w:rsidRPr="006F2DDB">
        <w:t xml:space="preserve">číslo účtu: </w:t>
      </w:r>
      <w:proofErr w:type="spellStart"/>
      <w:r w:rsidR="00B3183E">
        <w:t>xxxxxxxxxxxxxxxxxxxxxx</w:t>
      </w:r>
      <w:proofErr w:type="spellEnd"/>
    </w:p>
    <w:p w14:paraId="4024087C" w14:textId="61F9B5D6" w:rsidR="006F2DDB" w:rsidRPr="006F2DDB" w:rsidRDefault="006F2DDB" w:rsidP="00EB4D67">
      <w:pPr>
        <w:tabs>
          <w:tab w:val="left" w:pos="1701"/>
        </w:tabs>
        <w:spacing w:after="0" w:line="259" w:lineRule="auto"/>
        <w:jc w:val="left"/>
      </w:pPr>
      <w:r w:rsidRPr="006F2DDB">
        <w:t>zastoupena: Ing. Milošem Filipem, předsedou představenstva</w:t>
      </w:r>
    </w:p>
    <w:p w14:paraId="41664A26" w14:textId="697FDE9D" w:rsidR="006F2DDB" w:rsidRPr="006F2DDB" w:rsidRDefault="006F2DDB" w:rsidP="00EB4D67">
      <w:pPr>
        <w:tabs>
          <w:tab w:val="left" w:pos="1701"/>
        </w:tabs>
        <w:spacing w:after="0" w:line="259" w:lineRule="auto"/>
        <w:jc w:val="left"/>
      </w:pPr>
      <w:r w:rsidRPr="006F2DDB">
        <w:t xml:space="preserve">kontaktní osoba: </w:t>
      </w:r>
      <w:proofErr w:type="spellStart"/>
      <w:r w:rsidR="00B3183E">
        <w:t>xxxxxxxxxxxxxxxxxxxxxxxxxxxxx</w:t>
      </w:r>
      <w:proofErr w:type="spellEnd"/>
      <w:r w:rsidRPr="006F2DDB">
        <w:t xml:space="preserve">        </w:t>
      </w:r>
    </w:p>
    <w:p w14:paraId="217A0391" w14:textId="73D35513" w:rsidR="006F2DDB" w:rsidRDefault="008510CD" w:rsidP="00EB4D67">
      <w:pPr>
        <w:tabs>
          <w:tab w:val="left" w:pos="1701"/>
        </w:tabs>
        <w:spacing w:after="0" w:line="259" w:lineRule="auto"/>
        <w:jc w:val="left"/>
      </w:pPr>
      <w:r w:rsidRPr="006F2DDB">
        <w:t>dále též jako „</w:t>
      </w:r>
      <w:r w:rsidR="002F0D76">
        <w:rPr>
          <w:b/>
        </w:rPr>
        <w:t>člen NCK 34</w:t>
      </w:r>
      <w:r w:rsidRPr="006F2DDB">
        <w:t>“</w:t>
      </w:r>
    </w:p>
    <w:p w14:paraId="66CEFF73" w14:textId="2180C060" w:rsidR="008510CD" w:rsidRDefault="008510CD" w:rsidP="00EB4D67">
      <w:pPr>
        <w:tabs>
          <w:tab w:val="left" w:pos="1701"/>
        </w:tabs>
        <w:spacing w:after="0" w:line="259" w:lineRule="auto"/>
        <w:jc w:val="left"/>
      </w:pPr>
    </w:p>
    <w:p w14:paraId="6360E82F" w14:textId="06F55F73" w:rsidR="008510CD" w:rsidRDefault="008510CD" w:rsidP="00EB4D67">
      <w:pPr>
        <w:tabs>
          <w:tab w:val="left" w:pos="1701"/>
        </w:tabs>
        <w:spacing w:after="0" w:line="259" w:lineRule="auto"/>
        <w:jc w:val="left"/>
      </w:pPr>
      <w:r>
        <w:t>a</w:t>
      </w:r>
    </w:p>
    <w:p w14:paraId="0E5B7D45" w14:textId="77777777" w:rsidR="008510CD" w:rsidRPr="006F2DDB" w:rsidRDefault="008510CD" w:rsidP="00EB4D67">
      <w:pPr>
        <w:tabs>
          <w:tab w:val="left" w:pos="1701"/>
        </w:tabs>
        <w:spacing w:after="0" w:line="259" w:lineRule="auto"/>
        <w:jc w:val="left"/>
      </w:pPr>
    </w:p>
    <w:p w14:paraId="50CE23FD" w14:textId="77777777" w:rsidR="00EB4D67" w:rsidRDefault="00EB4D67" w:rsidP="00EB4D67">
      <w:pPr>
        <w:rPr>
          <w:b/>
        </w:rPr>
      </w:pPr>
      <w:r>
        <w:rPr>
          <w:b/>
        </w:rPr>
        <w:br w:type="page"/>
      </w:r>
    </w:p>
    <w:p w14:paraId="60E78E4B" w14:textId="77F6C41A" w:rsidR="006F2DDB" w:rsidRPr="008510CD" w:rsidRDefault="006F2DDB" w:rsidP="00EB4D67">
      <w:pPr>
        <w:tabs>
          <w:tab w:val="left" w:pos="1701"/>
        </w:tabs>
        <w:spacing w:after="0" w:line="259" w:lineRule="auto"/>
        <w:jc w:val="left"/>
        <w:rPr>
          <w:b/>
        </w:rPr>
      </w:pPr>
      <w:proofErr w:type="spellStart"/>
      <w:r w:rsidRPr="008510CD">
        <w:rPr>
          <w:b/>
        </w:rPr>
        <w:lastRenderedPageBreak/>
        <w:t>Promstal</w:t>
      </w:r>
      <w:proofErr w:type="spellEnd"/>
      <w:r w:rsidRPr="008510CD">
        <w:rPr>
          <w:b/>
        </w:rPr>
        <w:t xml:space="preserve"> </w:t>
      </w:r>
      <w:proofErr w:type="spellStart"/>
      <w:r w:rsidRPr="008510CD">
        <w:rPr>
          <w:b/>
        </w:rPr>
        <w:t>engineering</w:t>
      </w:r>
      <w:proofErr w:type="spellEnd"/>
      <w:r w:rsidRPr="008510CD">
        <w:rPr>
          <w:b/>
        </w:rPr>
        <w:t>, s.r.o.</w:t>
      </w:r>
    </w:p>
    <w:p w14:paraId="2E4AAB10" w14:textId="2B7B379F" w:rsidR="006F2DDB" w:rsidRPr="006F2DDB" w:rsidRDefault="006F2DDB" w:rsidP="00EB4D67">
      <w:pPr>
        <w:tabs>
          <w:tab w:val="left" w:pos="1701"/>
        </w:tabs>
        <w:spacing w:after="0" w:line="259" w:lineRule="auto"/>
        <w:jc w:val="left"/>
      </w:pPr>
      <w:r w:rsidRPr="006F2DDB">
        <w:t xml:space="preserve">Sídlem: </w:t>
      </w:r>
      <w:r w:rsidR="008510CD">
        <w:tab/>
      </w:r>
      <w:r w:rsidRPr="006F2DDB">
        <w:t>Lipovská 1327/101a, 790 01 Jeseník</w:t>
      </w:r>
    </w:p>
    <w:p w14:paraId="01915A29" w14:textId="284A305C" w:rsidR="006F2DDB" w:rsidRPr="006F2DDB" w:rsidRDefault="006F2DDB" w:rsidP="00EB4D67">
      <w:pPr>
        <w:tabs>
          <w:tab w:val="left" w:pos="1701"/>
        </w:tabs>
        <w:spacing w:after="0" w:line="259" w:lineRule="auto"/>
        <w:jc w:val="left"/>
      </w:pPr>
      <w:r w:rsidRPr="006F2DDB">
        <w:t xml:space="preserve">IČ: </w:t>
      </w:r>
      <w:r w:rsidR="008510CD">
        <w:tab/>
      </w:r>
      <w:r w:rsidRPr="006F2DDB">
        <w:t>02977214</w:t>
      </w:r>
    </w:p>
    <w:p w14:paraId="403C861A" w14:textId="0EFCA83E" w:rsidR="006F2DDB" w:rsidRPr="006F2DDB" w:rsidRDefault="006F2DDB" w:rsidP="00EB4D67">
      <w:pPr>
        <w:tabs>
          <w:tab w:val="left" w:pos="1701"/>
        </w:tabs>
        <w:spacing w:after="0" w:line="259" w:lineRule="auto"/>
        <w:jc w:val="left"/>
      </w:pPr>
      <w:r w:rsidRPr="006F2DDB">
        <w:t xml:space="preserve">DIČ: </w:t>
      </w:r>
      <w:r w:rsidR="008510CD">
        <w:tab/>
      </w:r>
      <w:r w:rsidRPr="006F2DDB">
        <w:t>CZ 02977214</w:t>
      </w:r>
    </w:p>
    <w:p w14:paraId="6CF1578E" w14:textId="6C357281" w:rsidR="006F2DDB" w:rsidRPr="006F2DDB" w:rsidRDefault="006F2DDB" w:rsidP="00EB4D67">
      <w:pPr>
        <w:tabs>
          <w:tab w:val="left" w:pos="1701"/>
        </w:tabs>
        <w:spacing w:after="0" w:line="259" w:lineRule="auto"/>
        <w:jc w:val="left"/>
      </w:pPr>
      <w:r w:rsidRPr="006F2DDB">
        <w:t xml:space="preserve">Bankovní spojení: </w:t>
      </w:r>
      <w:proofErr w:type="spellStart"/>
      <w:r w:rsidR="00B3183E">
        <w:t>xxxxxxxxxxxxxxxxxxxxxxxxxxxxxxx</w:t>
      </w:r>
      <w:proofErr w:type="spellEnd"/>
    </w:p>
    <w:p w14:paraId="01B8CC2A" w14:textId="684C37F5" w:rsidR="006F2DDB" w:rsidRPr="006F2DDB" w:rsidRDefault="006F2DDB" w:rsidP="00EB4D67">
      <w:pPr>
        <w:tabs>
          <w:tab w:val="left" w:pos="1701"/>
        </w:tabs>
        <w:spacing w:after="0" w:line="259" w:lineRule="auto"/>
        <w:jc w:val="left"/>
      </w:pPr>
      <w:r w:rsidRPr="006F2DDB">
        <w:t xml:space="preserve">Zastoupená: </w:t>
      </w:r>
      <w:r w:rsidR="00EA1D87">
        <w:t xml:space="preserve">Ing. </w:t>
      </w:r>
      <w:r w:rsidRPr="006F2DDB">
        <w:t>PAVEL STIBOR, jednatel</w:t>
      </w:r>
    </w:p>
    <w:p w14:paraId="297D1830" w14:textId="4FDE97B2"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B3183E">
        <w:t>xxxxxxxxxxxxxxxxx</w:t>
      </w:r>
      <w:proofErr w:type="spellEnd"/>
    </w:p>
    <w:p w14:paraId="061E9B56" w14:textId="6BBBC7D0" w:rsidR="00137FA2" w:rsidRDefault="00137FA2" w:rsidP="00EB4D67">
      <w:pPr>
        <w:tabs>
          <w:tab w:val="left" w:pos="1701"/>
        </w:tabs>
        <w:spacing w:after="0" w:line="259" w:lineRule="auto"/>
        <w:jc w:val="left"/>
      </w:pPr>
      <w:r w:rsidRPr="006F2DDB">
        <w:t>dále též jako „</w:t>
      </w:r>
      <w:r w:rsidR="002F0D76">
        <w:rPr>
          <w:b/>
        </w:rPr>
        <w:t>člen NCK 35</w:t>
      </w:r>
      <w:r w:rsidRPr="006F2DDB">
        <w:t>“</w:t>
      </w:r>
    </w:p>
    <w:p w14:paraId="01B2B20C" w14:textId="456773EA" w:rsidR="008510CD" w:rsidRDefault="008510CD" w:rsidP="00EB4D67">
      <w:pPr>
        <w:tabs>
          <w:tab w:val="left" w:pos="1701"/>
        </w:tabs>
        <w:spacing w:after="0" w:line="259" w:lineRule="auto"/>
        <w:jc w:val="left"/>
      </w:pPr>
    </w:p>
    <w:p w14:paraId="2CD6C149" w14:textId="7EDA42EE" w:rsidR="008510CD" w:rsidRDefault="008510CD" w:rsidP="00EB4D67">
      <w:pPr>
        <w:tabs>
          <w:tab w:val="left" w:pos="1701"/>
        </w:tabs>
        <w:spacing w:after="0" w:line="259" w:lineRule="auto"/>
        <w:jc w:val="left"/>
      </w:pPr>
      <w:r>
        <w:t>a</w:t>
      </w:r>
    </w:p>
    <w:p w14:paraId="3F15B45E" w14:textId="3B768A49" w:rsidR="006F2DDB" w:rsidRPr="006F2DDB" w:rsidRDefault="006F2DDB" w:rsidP="00EB4D67">
      <w:pPr>
        <w:tabs>
          <w:tab w:val="left" w:pos="1701"/>
        </w:tabs>
        <w:spacing w:after="0" w:line="259" w:lineRule="auto"/>
        <w:jc w:val="left"/>
      </w:pPr>
    </w:p>
    <w:p w14:paraId="3EB55D34" w14:textId="62BD045C" w:rsidR="006F2DDB" w:rsidRPr="008510CD" w:rsidRDefault="001E751F" w:rsidP="00EB4D67">
      <w:pPr>
        <w:tabs>
          <w:tab w:val="left" w:pos="1701"/>
        </w:tabs>
        <w:spacing w:after="0" w:line="259" w:lineRule="auto"/>
        <w:jc w:val="left"/>
        <w:rPr>
          <w:b/>
        </w:rPr>
      </w:pPr>
      <w:r w:rsidRPr="001E751F">
        <w:rPr>
          <w:b/>
        </w:rPr>
        <w:t>CEEK, a.s.</w:t>
      </w:r>
    </w:p>
    <w:p w14:paraId="4EC572AD" w14:textId="789F0CFD" w:rsidR="006F2DDB" w:rsidRPr="006F2DDB" w:rsidRDefault="006F2DDB" w:rsidP="00EB4D67">
      <w:pPr>
        <w:tabs>
          <w:tab w:val="left" w:pos="1701"/>
        </w:tabs>
        <w:spacing w:after="0" w:line="259" w:lineRule="auto"/>
        <w:jc w:val="left"/>
      </w:pPr>
      <w:r w:rsidRPr="006F2DDB">
        <w:t xml:space="preserve">Sídlem: </w:t>
      </w:r>
      <w:r w:rsidR="008510CD">
        <w:tab/>
      </w:r>
      <w:bookmarkStart w:id="0" w:name="_Hlk100127107"/>
      <w:r w:rsidR="001E751F">
        <w:t>Stráž pod Ralskem 170, PSČ 47127</w:t>
      </w:r>
      <w:bookmarkEnd w:id="0"/>
    </w:p>
    <w:p w14:paraId="07CD2813" w14:textId="29AC8F1E" w:rsidR="006F2DDB" w:rsidRPr="006F2DDB" w:rsidRDefault="006F2DDB" w:rsidP="00EB4D67">
      <w:pPr>
        <w:tabs>
          <w:tab w:val="left" w:pos="1701"/>
        </w:tabs>
        <w:spacing w:after="0" w:line="259" w:lineRule="auto"/>
        <w:jc w:val="left"/>
      </w:pPr>
      <w:r w:rsidRPr="006F2DDB">
        <w:t xml:space="preserve">IČ: </w:t>
      </w:r>
      <w:r w:rsidR="008510CD">
        <w:tab/>
      </w:r>
      <w:bookmarkStart w:id="1" w:name="_Hlk100127115"/>
      <w:r w:rsidR="001E751F">
        <w:rPr>
          <w:rStyle w:val="nowrap"/>
        </w:rPr>
        <w:t>28695224</w:t>
      </w:r>
      <w:bookmarkEnd w:id="1"/>
    </w:p>
    <w:p w14:paraId="6487107B" w14:textId="7A9141FC" w:rsidR="006F2DDB" w:rsidRPr="006F2DDB" w:rsidRDefault="006F2DDB" w:rsidP="00EB4D67">
      <w:pPr>
        <w:tabs>
          <w:tab w:val="left" w:pos="1701"/>
        </w:tabs>
        <w:spacing w:after="0" w:line="259" w:lineRule="auto"/>
        <w:jc w:val="left"/>
      </w:pPr>
      <w:r w:rsidRPr="006F2DDB">
        <w:t xml:space="preserve">DIČ: </w:t>
      </w:r>
      <w:r w:rsidR="008510CD">
        <w:tab/>
      </w:r>
      <w:bookmarkStart w:id="2" w:name="_Hlk100127124"/>
      <w:r w:rsidR="001E751F">
        <w:t>CZ28695224</w:t>
      </w:r>
      <w:bookmarkEnd w:id="2"/>
    </w:p>
    <w:p w14:paraId="2C9025A3" w14:textId="04B873CE" w:rsidR="006F2DDB" w:rsidRPr="006F2DDB" w:rsidRDefault="006F2DDB" w:rsidP="00EB4D67">
      <w:pPr>
        <w:tabs>
          <w:tab w:val="left" w:pos="1701"/>
        </w:tabs>
        <w:spacing w:after="0" w:line="259" w:lineRule="auto"/>
        <w:jc w:val="left"/>
      </w:pPr>
      <w:r w:rsidRPr="006F2DDB">
        <w:t xml:space="preserve">Bankovní spojení: </w:t>
      </w:r>
      <w:proofErr w:type="spellStart"/>
      <w:r w:rsidR="00B3183E">
        <w:rPr>
          <w:rStyle w:val="data"/>
        </w:rPr>
        <w:t>xxxxxxxxxxxxxxxxxxxxxxxxxxxxx</w:t>
      </w:r>
      <w:proofErr w:type="spellEnd"/>
    </w:p>
    <w:p w14:paraId="3100A7B9" w14:textId="6DD462B7" w:rsidR="006F2DDB" w:rsidRPr="006F2DDB" w:rsidRDefault="006F2DDB" w:rsidP="00EB4D67">
      <w:pPr>
        <w:tabs>
          <w:tab w:val="left" w:pos="1701"/>
        </w:tabs>
        <w:spacing w:after="0" w:line="259" w:lineRule="auto"/>
        <w:jc w:val="left"/>
      </w:pPr>
      <w:r w:rsidRPr="006F2DDB">
        <w:t xml:space="preserve">Zastoupená: </w:t>
      </w:r>
      <w:r w:rsidR="001E751F">
        <w:tab/>
      </w:r>
      <w:bookmarkStart w:id="3" w:name="_Hlk100127148"/>
      <w:r w:rsidR="001E751F">
        <w:t>Zbyšek Panchartek, M.A.</w:t>
      </w:r>
      <w:bookmarkEnd w:id="3"/>
    </w:p>
    <w:p w14:paraId="012F1EF4" w14:textId="456DFCFD" w:rsidR="006F2DDB" w:rsidRPr="006F2DDB" w:rsidRDefault="006F2DDB" w:rsidP="00EB4D67">
      <w:pPr>
        <w:tabs>
          <w:tab w:val="left" w:pos="1701"/>
        </w:tabs>
        <w:spacing w:after="0" w:line="259" w:lineRule="auto"/>
        <w:jc w:val="left"/>
      </w:pPr>
      <w:r w:rsidRPr="006F2DDB">
        <w:t>Odpovědný zaměstnanec za dalšího účastníka</w:t>
      </w:r>
      <w:r w:rsidR="001E751F">
        <w:t>:</w:t>
      </w:r>
      <w:r w:rsidR="001E751F" w:rsidRPr="001E751F">
        <w:t xml:space="preserve"> </w:t>
      </w:r>
      <w:proofErr w:type="spellStart"/>
      <w:r w:rsidR="00B3183E">
        <w:t>xxxxxxxxxxxxxxxxxxxxxxxx</w:t>
      </w:r>
      <w:proofErr w:type="spellEnd"/>
    </w:p>
    <w:p w14:paraId="544B5141" w14:textId="46739585" w:rsidR="00137FA2" w:rsidRDefault="00137FA2" w:rsidP="00EB4D67">
      <w:pPr>
        <w:tabs>
          <w:tab w:val="left" w:pos="1701"/>
        </w:tabs>
        <w:spacing w:after="0" w:line="259" w:lineRule="auto"/>
        <w:jc w:val="left"/>
      </w:pPr>
      <w:r w:rsidRPr="006F2DDB">
        <w:t>dále též jako „</w:t>
      </w:r>
      <w:r w:rsidR="002F0D76">
        <w:rPr>
          <w:b/>
        </w:rPr>
        <w:t>člen NCK 36</w:t>
      </w:r>
      <w:r w:rsidRPr="006F2DDB">
        <w:t>“</w:t>
      </w:r>
    </w:p>
    <w:p w14:paraId="07C339B5" w14:textId="45CC920C" w:rsidR="006F2DDB" w:rsidRDefault="006F2DDB" w:rsidP="00EB4D67">
      <w:pPr>
        <w:tabs>
          <w:tab w:val="left" w:pos="1701"/>
        </w:tabs>
        <w:spacing w:after="0" w:line="259" w:lineRule="auto"/>
        <w:jc w:val="left"/>
      </w:pPr>
      <w:r w:rsidRPr="006F2DDB">
        <w:t xml:space="preserve"> </w:t>
      </w:r>
    </w:p>
    <w:p w14:paraId="540BA868" w14:textId="22927E16" w:rsidR="008510CD" w:rsidRDefault="008510CD" w:rsidP="00EB4D67">
      <w:pPr>
        <w:tabs>
          <w:tab w:val="left" w:pos="1701"/>
        </w:tabs>
        <w:spacing w:after="0" w:line="259" w:lineRule="auto"/>
        <w:jc w:val="left"/>
      </w:pPr>
      <w:r>
        <w:t>a</w:t>
      </w:r>
    </w:p>
    <w:p w14:paraId="68FBCE88" w14:textId="77777777" w:rsidR="008510CD" w:rsidRPr="006F2DDB" w:rsidRDefault="008510CD" w:rsidP="00EB4D67">
      <w:pPr>
        <w:tabs>
          <w:tab w:val="left" w:pos="1701"/>
        </w:tabs>
        <w:spacing w:after="0" w:line="259" w:lineRule="auto"/>
        <w:jc w:val="left"/>
      </w:pPr>
    </w:p>
    <w:p w14:paraId="678977AB" w14:textId="1DA1790D" w:rsidR="006F2DDB" w:rsidRPr="008510CD" w:rsidRDefault="006F2DDB" w:rsidP="00EB4D67">
      <w:pPr>
        <w:tabs>
          <w:tab w:val="left" w:pos="1701"/>
        </w:tabs>
        <w:spacing w:after="0" w:line="259" w:lineRule="auto"/>
        <w:jc w:val="left"/>
        <w:rPr>
          <w:b/>
        </w:rPr>
      </w:pPr>
      <w:proofErr w:type="spellStart"/>
      <w:r w:rsidRPr="008510CD">
        <w:rPr>
          <w:b/>
        </w:rPr>
        <w:t>Redrock</w:t>
      </w:r>
      <w:proofErr w:type="spellEnd"/>
      <w:r w:rsidRPr="008510CD">
        <w:rPr>
          <w:b/>
        </w:rPr>
        <w:t xml:space="preserve"> </w:t>
      </w:r>
      <w:proofErr w:type="spellStart"/>
      <w:r w:rsidRPr="008510CD">
        <w:rPr>
          <w:b/>
        </w:rPr>
        <w:t>Construction</w:t>
      </w:r>
      <w:proofErr w:type="spellEnd"/>
      <w:r w:rsidRPr="008510CD">
        <w:rPr>
          <w:b/>
        </w:rPr>
        <w:t xml:space="preserve"> s.r.o.</w:t>
      </w:r>
    </w:p>
    <w:p w14:paraId="1FC0D931" w14:textId="1ED0B1B9" w:rsidR="006F2DDB" w:rsidRPr="006F2DDB" w:rsidRDefault="006F2DDB" w:rsidP="00EB4D67">
      <w:pPr>
        <w:tabs>
          <w:tab w:val="left" w:pos="1701"/>
        </w:tabs>
        <w:spacing w:after="0" w:line="259" w:lineRule="auto"/>
        <w:jc w:val="left"/>
      </w:pPr>
      <w:r w:rsidRPr="006F2DDB">
        <w:t xml:space="preserve">Sídlem: </w:t>
      </w:r>
      <w:r w:rsidR="008510CD">
        <w:tab/>
      </w:r>
      <w:r w:rsidRPr="006F2DDB">
        <w:t xml:space="preserve">Újezd 450/40, Praha 1, Malá Strana               </w:t>
      </w:r>
    </w:p>
    <w:p w14:paraId="4458E48C" w14:textId="08F9A3F5" w:rsidR="006F2DDB" w:rsidRPr="006F2DDB" w:rsidRDefault="006F2DDB" w:rsidP="00EB4D67">
      <w:pPr>
        <w:tabs>
          <w:tab w:val="left" w:pos="1701"/>
        </w:tabs>
        <w:spacing w:after="0" w:line="259" w:lineRule="auto"/>
        <w:jc w:val="left"/>
      </w:pPr>
      <w:r w:rsidRPr="006F2DDB">
        <w:t xml:space="preserve">IČ:   </w:t>
      </w:r>
      <w:r w:rsidR="008510CD">
        <w:tab/>
      </w:r>
      <w:r w:rsidRPr="006F2DDB">
        <w:t xml:space="preserve">44266146              </w:t>
      </w:r>
    </w:p>
    <w:p w14:paraId="2144AE18" w14:textId="702FCDA9" w:rsidR="006F2DDB" w:rsidRPr="006F2DDB" w:rsidRDefault="006F2DDB" w:rsidP="00EB4D67">
      <w:pPr>
        <w:tabs>
          <w:tab w:val="left" w:pos="1701"/>
        </w:tabs>
        <w:spacing w:after="0" w:line="259" w:lineRule="auto"/>
        <w:jc w:val="left"/>
      </w:pPr>
      <w:r w:rsidRPr="006F2DDB">
        <w:t xml:space="preserve">DIČ: </w:t>
      </w:r>
      <w:r w:rsidR="008510CD">
        <w:tab/>
      </w:r>
      <w:r w:rsidRPr="006F2DDB">
        <w:t xml:space="preserve">CZ699002940            </w:t>
      </w:r>
    </w:p>
    <w:p w14:paraId="62D7A363" w14:textId="36A788D6" w:rsidR="006F2DDB" w:rsidRPr="006F2DDB" w:rsidRDefault="006F2DDB" w:rsidP="00EB4D67">
      <w:pPr>
        <w:tabs>
          <w:tab w:val="left" w:pos="1701"/>
        </w:tabs>
        <w:spacing w:after="0" w:line="259" w:lineRule="auto"/>
        <w:jc w:val="left"/>
      </w:pPr>
      <w:r w:rsidRPr="006F2DDB">
        <w:t xml:space="preserve">Bankovní spojení: </w:t>
      </w:r>
      <w:proofErr w:type="spellStart"/>
      <w:r w:rsidR="00B3183E">
        <w:t>xxxxxxxxxxxxxxxxxxxxxxxxxxxxxxxxxxxxxxxxx</w:t>
      </w:r>
      <w:proofErr w:type="spellEnd"/>
      <w:r w:rsidRPr="006F2DDB">
        <w:t xml:space="preserve">           </w:t>
      </w:r>
    </w:p>
    <w:p w14:paraId="05A3F08C" w14:textId="77777777" w:rsidR="006F2DDB" w:rsidRPr="006F2DDB" w:rsidRDefault="006F2DDB" w:rsidP="00EB4D67">
      <w:pPr>
        <w:tabs>
          <w:tab w:val="left" w:pos="1701"/>
        </w:tabs>
        <w:spacing w:after="0" w:line="259" w:lineRule="auto"/>
        <w:jc w:val="left"/>
      </w:pPr>
      <w:r w:rsidRPr="006F2DDB">
        <w:t xml:space="preserve">Zastoupená: Ing. Aleš Jakubík, jednatel   </w:t>
      </w:r>
    </w:p>
    <w:p w14:paraId="7D4FEDB1" w14:textId="54FB8493" w:rsidR="006F2DDB" w:rsidRPr="006F2DDB" w:rsidRDefault="006F2DDB" w:rsidP="00EB4D67">
      <w:pPr>
        <w:tabs>
          <w:tab w:val="left" w:pos="1701"/>
        </w:tabs>
        <w:spacing w:after="0" w:line="259" w:lineRule="auto"/>
        <w:jc w:val="left"/>
      </w:pPr>
      <w:r w:rsidRPr="006F2DDB">
        <w:t>Odpovědný zaměstnanec za dalšího účastníka</w:t>
      </w:r>
      <w:r w:rsidR="00B3183E">
        <w:t xml:space="preserve">: </w:t>
      </w:r>
      <w:proofErr w:type="spellStart"/>
      <w:r w:rsidR="00B3183E">
        <w:t>xxxxxxxxxxxxxxxxxxxxx</w:t>
      </w:r>
      <w:proofErr w:type="spellEnd"/>
    </w:p>
    <w:p w14:paraId="37C8ADBE" w14:textId="395B0080" w:rsidR="00137FA2" w:rsidRDefault="00137FA2" w:rsidP="00EB4D67">
      <w:pPr>
        <w:tabs>
          <w:tab w:val="left" w:pos="1701"/>
        </w:tabs>
        <w:spacing w:after="0" w:line="259" w:lineRule="auto"/>
        <w:jc w:val="left"/>
      </w:pPr>
      <w:r w:rsidRPr="006F2DDB">
        <w:t>dále též jako „</w:t>
      </w:r>
      <w:r w:rsidR="002F0D76">
        <w:rPr>
          <w:b/>
        </w:rPr>
        <w:t>člen NCK 37</w:t>
      </w:r>
      <w:r w:rsidRPr="006F2DDB">
        <w:t>“</w:t>
      </w:r>
    </w:p>
    <w:p w14:paraId="7E5EA066" w14:textId="489FDC06" w:rsidR="006F2DDB" w:rsidRPr="006F2DDB" w:rsidRDefault="006F2DDB" w:rsidP="00EB4D67">
      <w:pPr>
        <w:tabs>
          <w:tab w:val="left" w:pos="1701"/>
        </w:tabs>
        <w:spacing w:after="0" w:line="259" w:lineRule="auto"/>
        <w:jc w:val="left"/>
      </w:pPr>
      <w:r w:rsidRPr="006F2DDB">
        <w:t xml:space="preserve"> </w:t>
      </w:r>
    </w:p>
    <w:p w14:paraId="0FE70EF1" w14:textId="7257EFF5" w:rsidR="008510CD" w:rsidRDefault="008510CD" w:rsidP="00EB4D67">
      <w:pPr>
        <w:tabs>
          <w:tab w:val="left" w:pos="1701"/>
        </w:tabs>
        <w:spacing w:after="0" w:line="259" w:lineRule="auto"/>
        <w:jc w:val="left"/>
      </w:pPr>
      <w:r>
        <w:t>a</w:t>
      </w:r>
    </w:p>
    <w:p w14:paraId="329D6FAF" w14:textId="77777777" w:rsidR="008510CD" w:rsidRDefault="008510CD" w:rsidP="00EB4D67">
      <w:pPr>
        <w:tabs>
          <w:tab w:val="left" w:pos="1701"/>
        </w:tabs>
        <w:spacing w:after="0" w:line="259" w:lineRule="auto"/>
        <w:jc w:val="left"/>
      </w:pPr>
    </w:p>
    <w:p w14:paraId="0F3C6810" w14:textId="203E44EE" w:rsidR="006F2DDB" w:rsidRPr="008510CD" w:rsidRDefault="006F2DDB" w:rsidP="00EB4D67">
      <w:pPr>
        <w:tabs>
          <w:tab w:val="left" w:pos="1701"/>
        </w:tabs>
        <w:spacing w:after="0" w:line="259" w:lineRule="auto"/>
        <w:jc w:val="left"/>
        <w:rPr>
          <w:b/>
        </w:rPr>
      </w:pPr>
      <w:r w:rsidRPr="008510CD">
        <w:rPr>
          <w:b/>
        </w:rPr>
        <w:t>SATTURN HOLEŠOV spol. s r.o.</w:t>
      </w:r>
    </w:p>
    <w:p w14:paraId="1B70DCCC" w14:textId="4840F26F" w:rsidR="006F2DDB" w:rsidRPr="006F2DDB" w:rsidRDefault="006F2DDB" w:rsidP="00EB4D67">
      <w:pPr>
        <w:tabs>
          <w:tab w:val="left" w:pos="1701"/>
        </w:tabs>
        <w:spacing w:after="0" w:line="259" w:lineRule="auto"/>
        <w:jc w:val="left"/>
      </w:pPr>
      <w:r w:rsidRPr="006F2DDB">
        <w:t xml:space="preserve">Sídlem: </w:t>
      </w:r>
      <w:r w:rsidR="008510CD">
        <w:tab/>
      </w:r>
      <w:proofErr w:type="spellStart"/>
      <w:r w:rsidRPr="006F2DDB">
        <w:t>Dlažánky</w:t>
      </w:r>
      <w:proofErr w:type="spellEnd"/>
      <w:r w:rsidRPr="006F2DDB">
        <w:t xml:space="preserve"> 305/16, 769 01 Holešov</w:t>
      </w:r>
      <w:r w:rsidRPr="006F2DDB">
        <w:tab/>
      </w:r>
      <w:r w:rsidRPr="006F2DDB">
        <w:tab/>
      </w:r>
    </w:p>
    <w:p w14:paraId="53D32D50" w14:textId="22D79131" w:rsidR="006F2DDB" w:rsidRPr="006F2DDB" w:rsidRDefault="006F2DDB" w:rsidP="00EB4D67">
      <w:pPr>
        <w:tabs>
          <w:tab w:val="left" w:pos="1701"/>
        </w:tabs>
        <w:spacing w:after="0" w:line="259" w:lineRule="auto"/>
        <w:jc w:val="left"/>
      </w:pPr>
      <w:r w:rsidRPr="006F2DDB">
        <w:t xml:space="preserve">IČ: </w:t>
      </w:r>
      <w:r w:rsidRPr="006F2DDB">
        <w:tab/>
        <w:t>46900250</w:t>
      </w:r>
    </w:p>
    <w:p w14:paraId="677E4089" w14:textId="77777777" w:rsidR="006F2DDB" w:rsidRPr="006F2DDB" w:rsidRDefault="006F2DDB" w:rsidP="00EB4D67">
      <w:pPr>
        <w:tabs>
          <w:tab w:val="left" w:pos="1701"/>
        </w:tabs>
        <w:spacing w:after="0" w:line="259" w:lineRule="auto"/>
        <w:jc w:val="left"/>
      </w:pPr>
      <w:r w:rsidRPr="006F2DDB">
        <w:t xml:space="preserve">DIČ: </w:t>
      </w:r>
      <w:r w:rsidRPr="006F2DDB">
        <w:tab/>
        <w:t>CZ46900250</w:t>
      </w:r>
    </w:p>
    <w:p w14:paraId="717EA5E0" w14:textId="7BAB0C5D" w:rsidR="006F2DDB" w:rsidRPr="006F2DDB" w:rsidRDefault="006F2DDB" w:rsidP="00EB4D67">
      <w:pPr>
        <w:tabs>
          <w:tab w:val="left" w:pos="1701"/>
        </w:tabs>
        <w:spacing w:after="0" w:line="259" w:lineRule="auto"/>
        <w:jc w:val="left"/>
      </w:pPr>
      <w:r w:rsidRPr="006F2DDB">
        <w:t xml:space="preserve">Bankovní spojení: </w:t>
      </w:r>
      <w:r w:rsidRPr="006F2DDB">
        <w:tab/>
      </w:r>
      <w:proofErr w:type="spellStart"/>
      <w:r w:rsidR="00B3183E">
        <w:t>xxxxxxxxxxxxxxxxxxxxxxxxxxxxxxxx</w:t>
      </w:r>
      <w:proofErr w:type="spellEnd"/>
    </w:p>
    <w:p w14:paraId="22AE87F9" w14:textId="403838BE" w:rsidR="006F2DDB" w:rsidRPr="006F2DDB" w:rsidRDefault="006F2DDB" w:rsidP="00EB4D67">
      <w:pPr>
        <w:tabs>
          <w:tab w:val="left" w:pos="1701"/>
        </w:tabs>
        <w:spacing w:after="0" w:line="259" w:lineRule="auto"/>
        <w:jc w:val="left"/>
      </w:pPr>
      <w:r w:rsidRPr="006F2DDB">
        <w:t xml:space="preserve">Zastoupená: </w:t>
      </w:r>
      <w:r w:rsidRPr="006F2DDB">
        <w:tab/>
        <w:t xml:space="preserve">Ing. Jaromírem Tomšů, jednatelem </w:t>
      </w:r>
    </w:p>
    <w:p w14:paraId="1CA33034" w14:textId="719ECC0A"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B3183E">
        <w:t>xxxxxxxxxxxxxxxxxxxx</w:t>
      </w:r>
      <w:proofErr w:type="spellEnd"/>
    </w:p>
    <w:p w14:paraId="3B7CFF13" w14:textId="1D135606" w:rsidR="006F2DDB" w:rsidRPr="006F2DDB" w:rsidRDefault="00137FA2" w:rsidP="00EB4D67">
      <w:pPr>
        <w:tabs>
          <w:tab w:val="left" w:pos="1701"/>
        </w:tabs>
        <w:spacing w:after="0" w:line="259" w:lineRule="auto"/>
        <w:jc w:val="left"/>
      </w:pPr>
      <w:r w:rsidRPr="006F2DDB">
        <w:t>dále též jako „</w:t>
      </w:r>
      <w:r w:rsidR="002F0D76">
        <w:rPr>
          <w:b/>
        </w:rPr>
        <w:t>člen NCK 38</w:t>
      </w:r>
      <w:r w:rsidRPr="006F2DDB">
        <w:t>“</w:t>
      </w:r>
    </w:p>
    <w:p w14:paraId="455260FB" w14:textId="7920AB55" w:rsidR="006F2DDB" w:rsidRDefault="006F2DDB" w:rsidP="00EB4D67">
      <w:pPr>
        <w:tabs>
          <w:tab w:val="left" w:pos="1701"/>
        </w:tabs>
        <w:spacing w:after="0" w:line="259" w:lineRule="auto"/>
        <w:jc w:val="left"/>
      </w:pPr>
      <w:r w:rsidRPr="006F2DDB">
        <w:t xml:space="preserve"> </w:t>
      </w:r>
    </w:p>
    <w:p w14:paraId="7559C8E6" w14:textId="1DF038A2" w:rsidR="008510CD" w:rsidRDefault="008510CD" w:rsidP="00EB4D67">
      <w:pPr>
        <w:tabs>
          <w:tab w:val="left" w:pos="1701"/>
        </w:tabs>
        <w:spacing w:after="0" w:line="259" w:lineRule="auto"/>
        <w:jc w:val="left"/>
      </w:pPr>
      <w:r>
        <w:t>a</w:t>
      </w:r>
    </w:p>
    <w:p w14:paraId="23B96FED" w14:textId="77777777" w:rsidR="008510CD" w:rsidRPr="006F2DDB" w:rsidRDefault="008510CD" w:rsidP="00EB4D67">
      <w:pPr>
        <w:tabs>
          <w:tab w:val="left" w:pos="1701"/>
        </w:tabs>
        <w:spacing w:after="0" w:line="259" w:lineRule="auto"/>
        <w:jc w:val="left"/>
      </w:pPr>
    </w:p>
    <w:p w14:paraId="242DFCEA" w14:textId="77777777" w:rsidR="00EB4D67" w:rsidRDefault="00EB4D67" w:rsidP="00EB4D67">
      <w:pPr>
        <w:rPr>
          <w:b/>
        </w:rPr>
      </w:pPr>
      <w:r>
        <w:rPr>
          <w:b/>
        </w:rPr>
        <w:br w:type="page"/>
      </w:r>
    </w:p>
    <w:p w14:paraId="58CB30A7" w14:textId="4DA3E8FC" w:rsidR="006F2DDB" w:rsidRPr="008510CD" w:rsidRDefault="006F2DDB" w:rsidP="00EB4D67">
      <w:pPr>
        <w:tabs>
          <w:tab w:val="left" w:pos="1701"/>
        </w:tabs>
        <w:spacing w:after="0" w:line="259" w:lineRule="auto"/>
        <w:jc w:val="left"/>
        <w:rPr>
          <w:b/>
        </w:rPr>
      </w:pPr>
      <w:r w:rsidRPr="008510CD">
        <w:rPr>
          <w:b/>
        </w:rPr>
        <w:lastRenderedPageBreak/>
        <w:t>SEDUM TOP SOLUTION s.r.o.</w:t>
      </w:r>
    </w:p>
    <w:p w14:paraId="061656BB" w14:textId="6F872CFD" w:rsidR="006F2DDB" w:rsidRPr="006F2DDB" w:rsidRDefault="006F2DDB" w:rsidP="00EB4D67">
      <w:pPr>
        <w:tabs>
          <w:tab w:val="left" w:pos="1701"/>
        </w:tabs>
        <w:spacing w:after="0" w:line="259" w:lineRule="auto"/>
        <w:jc w:val="left"/>
      </w:pPr>
      <w:r w:rsidRPr="006F2DDB">
        <w:t xml:space="preserve">Sídlem: </w:t>
      </w:r>
      <w:r w:rsidR="008510CD">
        <w:tab/>
      </w:r>
      <w:proofErr w:type="spellStart"/>
      <w:r w:rsidRPr="006F2DDB">
        <w:t>Kotlaska</w:t>
      </w:r>
      <w:proofErr w:type="spellEnd"/>
      <w:r w:rsidRPr="006F2DDB">
        <w:t xml:space="preserve"> 2414/5a, 180 00 Praha         </w:t>
      </w:r>
    </w:p>
    <w:p w14:paraId="2209F22B" w14:textId="6A8DB453" w:rsidR="006F2DDB" w:rsidRPr="006F2DDB" w:rsidRDefault="006F2DDB" w:rsidP="00EB4D67">
      <w:pPr>
        <w:tabs>
          <w:tab w:val="left" w:pos="1701"/>
        </w:tabs>
        <w:spacing w:after="0" w:line="259" w:lineRule="auto"/>
        <w:jc w:val="left"/>
      </w:pPr>
      <w:r w:rsidRPr="006F2DDB">
        <w:t xml:space="preserve">IČ: </w:t>
      </w:r>
      <w:r w:rsidR="008510CD">
        <w:tab/>
      </w:r>
      <w:r w:rsidRPr="006F2DDB">
        <w:t xml:space="preserve">04980492         </w:t>
      </w:r>
    </w:p>
    <w:p w14:paraId="729C11DE" w14:textId="1217865F" w:rsidR="006F2DDB" w:rsidRPr="006F2DDB" w:rsidRDefault="006F2DDB" w:rsidP="00EB4D67">
      <w:pPr>
        <w:tabs>
          <w:tab w:val="left" w:pos="1701"/>
        </w:tabs>
        <w:spacing w:after="0" w:line="259" w:lineRule="auto"/>
        <w:jc w:val="left"/>
      </w:pPr>
      <w:r w:rsidRPr="006F2DDB">
        <w:t xml:space="preserve">DIČ: </w:t>
      </w:r>
      <w:r w:rsidR="008510CD">
        <w:tab/>
      </w:r>
      <w:r w:rsidRPr="006F2DDB">
        <w:t xml:space="preserve">CZ 04980492        </w:t>
      </w:r>
    </w:p>
    <w:p w14:paraId="68665EF7" w14:textId="1DB9CEC2" w:rsidR="006F2DDB" w:rsidRPr="006F2DDB" w:rsidRDefault="006F2DDB" w:rsidP="00EB4D67">
      <w:pPr>
        <w:tabs>
          <w:tab w:val="left" w:pos="1701"/>
        </w:tabs>
        <w:spacing w:after="0" w:line="259" w:lineRule="auto"/>
        <w:jc w:val="left"/>
      </w:pPr>
      <w:r w:rsidRPr="006F2DDB">
        <w:t xml:space="preserve">Bankovní spojení: </w:t>
      </w:r>
      <w:proofErr w:type="spellStart"/>
      <w:r w:rsidR="00B3183E">
        <w:t>xxxxxxxxxxxxxxxxxxxxxxxxxxxxxx</w:t>
      </w:r>
      <w:proofErr w:type="spellEnd"/>
      <w:r w:rsidRPr="006F2DDB">
        <w:t xml:space="preserve">      </w:t>
      </w:r>
    </w:p>
    <w:p w14:paraId="3A562A88" w14:textId="77777777" w:rsidR="006F2DDB" w:rsidRPr="006F2DDB" w:rsidRDefault="006F2DDB" w:rsidP="00EB4D67">
      <w:pPr>
        <w:tabs>
          <w:tab w:val="left" w:pos="1701"/>
        </w:tabs>
        <w:spacing w:after="0" w:line="259" w:lineRule="auto"/>
        <w:jc w:val="left"/>
      </w:pPr>
      <w:r w:rsidRPr="006F2DDB">
        <w:t xml:space="preserve">Zastoupená: Romanem </w:t>
      </w:r>
      <w:proofErr w:type="spellStart"/>
      <w:r w:rsidRPr="006F2DDB">
        <w:t>Dundou</w:t>
      </w:r>
      <w:proofErr w:type="spellEnd"/>
      <w:r w:rsidRPr="006F2DDB">
        <w:t xml:space="preserve"> - jednatelem</w:t>
      </w:r>
    </w:p>
    <w:p w14:paraId="16AA8677" w14:textId="2F35F05C"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B3183E">
        <w:t>xxxxxxxxxxxxxxxxxxxxx</w:t>
      </w:r>
      <w:proofErr w:type="spellEnd"/>
    </w:p>
    <w:p w14:paraId="56F93460" w14:textId="7F57950A" w:rsidR="00137FA2" w:rsidRDefault="00137FA2" w:rsidP="00EB4D67">
      <w:pPr>
        <w:tabs>
          <w:tab w:val="left" w:pos="1701"/>
        </w:tabs>
        <w:spacing w:after="0" w:line="259" w:lineRule="auto"/>
        <w:jc w:val="left"/>
      </w:pPr>
      <w:r w:rsidRPr="006F2DDB">
        <w:t>dále též jako „</w:t>
      </w:r>
      <w:r w:rsidR="002F0D76">
        <w:rPr>
          <w:b/>
        </w:rPr>
        <w:t>člen NCK 39</w:t>
      </w:r>
      <w:r w:rsidRPr="006F2DDB">
        <w:t>“</w:t>
      </w:r>
    </w:p>
    <w:p w14:paraId="1C81F892" w14:textId="43BD2864" w:rsidR="008510CD" w:rsidRDefault="008510CD" w:rsidP="00EB4D67">
      <w:pPr>
        <w:tabs>
          <w:tab w:val="left" w:pos="1701"/>
        </w:tabs>
        <w:spacing w:after="0" w:line="259" w:lineRule="auto"/>
        <w:jc w:val="left"/>
      </w:pPr>
    </w:p>
    <w:p w14:paraId="4AC35DA4" w14:textId="3ACD2D4B" w:rsidR="008510CD" w:rsidRDefault="008510CD" w:rsidP="00EB4D67">
      <w:pPr>
        <w:tabs>
          <w:tab w:val="left" w:pos="1701"/>
        </w:tabs>
        <w:spacing w:after="0" w:line="259" w:lineRule="auto"/>
        <w:jc w:val="left"/>
      </w:pPr>
      <w:r>
        <w:t>a</w:t>
      </w:r>
    </w:p>
    <w:p w14:paraId="6C4F6272" w14:textId="677CEC18" w:rsidR="008510CD" w:rsidRDefault="008510CD" w:rsidP="00EB4D67">
      <w:pPr>
        <w:tabs>
          <w:tab w:val="left" w:pos="1701"/>
        </w:tabs>
        <w:spacing w:after="0" w:line="259" w:lineRule="auto"/>
        <w:jc w:val="left"/>
      </w:pPr>
    </w:p>
    <w:p w14:paraId="26F53BA7" w14:textId="3A868DC3" w:rsidR="006F2DDB" w:rsidRPr="008510CD" w:rsidRDefault="006F2DDB" w:rsidP="00EB4D67">
      <w:pPr>
        <w:tabs>
          <w:tab w:val="left" w:pos="1701"/>
        </w:tabs>
        <w:spacing w:after="0" w:line="259" w:lineRule="auto"/>
        <w:jc w:val="left"/>
        <w:rPr>
          <w:b/>
        </w:rPr>
      </w:pPr>
      <w:r w:rsidRPr="008510CD">
        <w:rPr>
          <w:b/>
        </w:rPr>
        <w:t>Siemens, s.r.o.</w:t>
      </w:r>
    </w:p>
    <w:p w14:paraId="28FE46E4" w14:textId="451864AC" w:rsidR="006F2DDB" w:rsidRPr="006F2DDB" w:rsidRDefault="006F2DDB" w:rsidP="00EB4D67">
      <w:pPr>
        <w:tabs>
          <w:tab w:val="left" w:pos="1701"/>
        </w:tabs>
        <w:spacing w:after="0" w:line="259" w:lineRule="auto"/>
        <w:jc w:val="left"/>
      </w:pPr>
      <w:r w:rsidRPr="006F2DDB">
        <w:t xml:space="preserve">Sídlem: </w:t>
      </w:r>
      <w:r w:rsidR="008510CD">
        <w:tab/>
      </w:r>
      <w:r w:rsidRPr="006F2DDB">
        <w:t xml:space="preserve">Praha 13, </w:t>
      </w:r>
      <w:proofErr w:type="spellStart"/>
      <w:r w:rsidRPr="006F2DDB">
        <w:t>Siemensova</w:t>
      </w:r>
      <w:proofErr w:type="spellEnd"/>
      <w:r w:rsidRPr="006F2DDB">
        <w:t xml:space="preserve"> 1, PSČ 15500                </w:t>
      </w:r>
    </w:p>
    <w:p w14:paraId="3DF26EC5" w14:textId="1460CB77" w:rsidR="006F2DDB" w:rsidRPr="006F2DDB" w:rsidRDefault="006F2DDB" w:rsidP="00EB4D67">
      <w:pPr>
        <w:tabs>
          <w:tab w:val="left" w:pos="1701"/>
        </w:tabs>
        <w:spacing w:after="0" w:line="259" w:lineRule="auto"/>
        <w:jc w:val="left"/>
      </w:pPr>
      <w:r w:rsidRPr="006F2DDB">
        <w:t xml:space="preserve">IČ:  </w:t>
      </w:r>
      <w:r w:rsidR="008510CD">
        <w:tab/>
      </w:r>
      <w:r w:rsidRPr="006F2DDB">
        <w:t xml:space="preserve">00268577               </w:t>
      </w:r>
    </w:p>
    <w:p w14:paraId="18906285" w14:textId="337019FF" w:rsidR="006F2DDB" w:rsidRPr="006F2DDB" w:rsidRDefault="006F2DDB" w:rsidP="00EB4D67">
      <w:pPr>
        <w:tabs>
          <w:tab w:val="left" w:pos="1701"/>
        </w:tabs>
        <w:spacing w:after="0" w:line="259" w:lineRule="auto"/>
        <w:jc w:val="left"/>
      </w:pPr>
      <w:r w:rsidRPr="006F2DDB">
        <w:t xml:space="preserve">DIČ: </w:t>
      </w:r>
      <w:r w:rsidR="008510CD">
        <w:tab/>
      </w:r>
      <w:r w:rsidRPr="006F2DDB">
        <w:t xml:space="preserve">CZ00268577             </w:t>
      </w:r>
    </w:p>
    <w:p w14:paraId="762051D1" w14:textId="5251683F" w:rsidR="006F2DDB" w:rsidRPr="006F2DDB" w:rsidRDefault="006F2DDB" w:rsidP="00EB4D67">
      <w:pPr>
        <w:tabs>
          <w:tab w:val="left" w:pos="1701"/>
        </w:tabs>
        <w:spacing w:after="0" w:line="259" w:lineRule="auto"/>
        <w:jc w:val="left"/>
      </w:pPr>
      <w:r w:rsidRPr="006F2DDB">
        <w:t xml:space="preserve">Bankovní spojení: </w:t>
      </w:r>
      <w:proofErr w:type="spellStart"/>
      <w:r w:rsidR="00B3183E">
        <w:t>xxxxxxxxxxxxxxxxxxxxxxxxxxxxxxxxxxxxxx</w:t>
      </w:r>
      <w:proofErr w:type="spellEnd"/>
      <w:r w:rsidRPr="006F2DDB">
        <w:t xml:space="preserve">             </w:t>
      </w:r>
    </w:p>
    <w:p w14:paraId="50EFC665" w14:textId="430E2437" w:rsidR="006F2DDB" w:rsidRPr="006F2DDB" w:rsidRDefault="006F2DDB" w:rsidP="00EB4D67">
      <w:pPr>
        <w:tabs>
          <w:tab w:val="left" w:pos="1701"/>
        </w:tabs>
        <w:spacing w:after="0" w:line="259" w:lineRule="auto"/>
        <w:jc w:val="left"/>
      </w:pPr>
      <w:r w:rsidRPr="006F2DDB">
        <w:t xml:space="preserve">Zastoupená: Ing. EDUARD PALÍŠEK, </w:t>
      </w:r>
      <w:proofErr w:type="spellStart"/>
      <w:r w:rsidRPr="006F2DDB">
        <w:t>Ph.D.,MBA</w:t>
      </w:r>
      <w:proofErr w:type="spellEnd"/>
      <w:r w:rsidR="008510CD">
        <w:t>,</w:t>
      </w:r>
      <w:r w:rsidRPr="006F2DDB">
        <w:t xml:space="preserve"> jednatel, </w:t>
      </w:r>
      <w:proofErr w:type="spellStart"/>
      <w:r w:rsidRPr="006F2DDB">
        <w:t>Dipl</w:t>
      </w:r>
      <w:proofErr w:type="spellEnd"/>
      <w:r w:rsidRPr="006F2DDB">
        <w:t>.-</w:t>
      </w:r>
      <w:proofErr w:type="spellStart"/>
      <w:r w:rsidRPr="006F2DDB">
        <w:t>Wirtsch</w:t>
      </w:r>
      <w:proofErr w:type="spellEnd"/>
      <w:r w:rsidRPr="006F2DDB">
        <w:t>.-Ing. (FH) JENS FRANKE</w:t>
      </w:r>
      <w:r w:rsidR="008510CD">
        <w:t>,</w:t>
      </w:r>
      <w:r w:rsidRPr="006F2DDB">
        <w:t xml:space="preserve"> jednatel       </w:t>
      </w:r>
    </w:p>
    <w:p w14:paraId="199AFA1E" w14:textId="6CD032B0"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B3183E">
        <w:t>xxxxxxxxxxxxxxxxx</w:t>
      </w:r>
      <w:proofErr w:type="spellEnd"/>
    </w:p>
    <w:p w14:paraId="27AF11EB" w14:textId="2BBEE3D4" w:rsidR="006144B4" w:rsidRDefault="006144B4" w:rsidP="00EB4D67">
      <w:pPr>
        <w:tabs>
          <w:tab w:val="left" w:pos="1701"/>
        </w:tabs>
        <w:spacing w:after="0" w:line="259" w:lineRule="auto"/>
        <w:jc w:val="left"/>
      </w:pPr>
      <w:r w:rsidRPr="006F2DDB">
        <w:t>dále též jako „</w:t>
      </w:r>
      <w:r w:rsidR="002F0D76">
        <w:rPr>
          <w:b/>
        </w:rPr>
        <w:t>člen NCK 40</w:t>
      </w:r>
      <w:r w:rsidRPr="006F2DDB">
        <w:t>“</w:t>
      </w:r>
    </w:p>
    <w:p w14:paraId="3FF48EEE" w14:textId="56DB8B99" w:rsidR="006144B4" w:rsidRDefault="006144B4" w:rsidP="00EB4D67">
      <w:pPr>
        <w:tabs>
          <w:tab w:val="left" w:pos="1701"/>
        </w:tabs>
        <w:spacing w:after="0" w:line="259" w:lineRule="auto"/>
        <w:jc w:val="left"/>
      </w:pPr>
    </w:p>
    <w:p w14:paraId="3F87545C" w14:textId="74DC7CDC" w:rsidR="008510CD" w:rsidRDefault="008510CD" w:rsidP="00EB4D67">
      <w:pPr>
        <w:tabs>
          <w:tab w:val="left" w:pos="1701"/>
        </w:tabs>
        <w:spacing w:after="0" w:line="259" w:lineRule="auto"/>
        <w:jc w:val="left"/>
      </w:pPr>
      <w:r>
        <w:t>a</w:t>
      </w:r>
    </w:p>
    <w:p w14:paraId="49AF0938" w14:textId="77777777" w:rsidR="008510CD" w:rsidRPr="006F2DDB" w:rsidRDefault="008510CD" w:rsidP="00EB4D67">
      <w:pPr>
        <w:tabs>
          <w:tab w:val="left" w:pos="1701"/>
        </w:tabs>
        <w:spacing w:after="0" w:line="259" w:lineRule="auto"/>
        <w:jc w:val="left"/>
      </w:pPr>
    </w:p>
    <w:p w14:paraId="0C4B22EB" w14:textId="3A4CE495" w:rsidR="006F2DDB" w:rsidRPr="008510CD" w:rsidRDefault="006F2DDB" w:rsidP="00EB4D67">
      <w:pPr>
        <w:tabs>
          <w:tab w:val="left" w:pos="1701"/>
        </w:tabs>
        <w:spacing w:after="0" w:line="259" w:lineRule="auto"/>
        <w:jc w:val="left"/>
        <w:rPr>
          <w:b/>
        </w:rPr>
      </w:pPr>
      <w:r w:rsidRPr="008510CD">
        <w:rPr>
          <w:b/>
        </w:rPr>
        <w:t>Skanska a.s.</w:t>
      </w:r>
    </w:p>
    <w:p w14:paraId="39873A6F" w14:textId="7FAAF96B" w:rsidR="006F2DDB" w:rsidRPr="006F2DDB" w:rsidRDefault="006F2DDB" w:rsidP="00EB4D67">
      <w:pPr>
        <w:tabs>
          <w:tab w:val="left" w:pos="1701"/>
        </w:tabs>
        <w:spacing w:after="0" w:line="259" w:lineRule="auto"/>
        <w:jc w:val="left"/>
      </w:pPr>
      <w:r w:rsidRPr="006F2DDB">
        <w:t xml:space="preserve">Sídlem: </w:t>
      </w:r>
      <w:r w:rsidR="008510CD">
        <w:tab/>
      </w:r>
      <w:r w:rsidRPr="006F2DDB">
        <w:t>Křižíkova 682/34a, Karlín, 186 00 Praha 8</w:t>
      </w:r>
    </w:p>
    <w:p w14:paraId="13D97C7C" w14:textId="18436D76" w:rsidR="006F2DDB" w:rsidRPr="006F2DDB" w:rsidRDefault="006F2DDB" w:rsidP="00EB4D67">
      <w:pPr>
        <w:tabs>
          <w:tab w:val="left" w:pos="1701"/>
        </w:tabs>
        <w:spacing w:after="0" w:line="259" w:lineRule="auto"/>
        <w:jc w:val="left"/>
      </w:pPr>
      <w:r w:rsidRPr="006F2DDB">
        <w:t xml:space="preserve">IČ: </w:t>
      </w:r>
      <w:r w:rsidR="008510CD">
        <w:tab/>
      </w:r>
      <w:r w:rsidRPr="006F2DDB">
        <w:t>26271303</w:t>
      </w:r>
    </w:p>
    <w:p w14:paraId="19895174" w14:textId="49F6A1CB" w:rsidR="006F2DDB" w:rsidRPr="006F2DDB" w:rsidRDefault="006F2DDB" w:rsidP="00EB4D67">
      <w:pPr>
        <w:tabs>
          <w:tab w:val="left" w:pos="1701"/>
        </w:tabs>
        <w:spacing w:after="0" w:line="259" w:lineRule="auto"/>
        <w:jc w:val="left"/>
      </w:pPr>
      <w:r w:rsidRPr="006F2DDB">
        <w:t xml:space="preserve">DIČ: </w:t>
      </w:r>
      <w:r w:rsidR="008510CD">
        <w:tab/>
      </w:r>
      <w:bookmarkStart w:id="4" w:name="_Hlk100127286"/>
      <w:r w:rsidR="003929A5" w:rsidRPr="003929A5">
        <w:t>CZ699004845</w:t>
      </w:r>
      <w:bookmarkEnd w:id="4"/>
    </w:p>
    <w:p w14:paraId="44068FA7" w14:textId="2C43C323"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xxxxxxxxxxxxxxxxxxxxxxxxxxx</w:t>
      </w:r>
      <w:proofErr w:type="spellEnd"/>
    </w:p>
    <w:p w14:paraId="4AC1E291" w14:textId="055B3922" w:rsidR="006F2DDB" w:rsidRPr="006F2DDB" w:rsidRDefault="006F2DDB" w:rsidP="00EB4D67">
      <w:pPr>
        <w:tabs>
          <w:tab w:val="left" w:pos="1701"/>
        </w:tabs>
        <w:spacing w:after="0" w:line="259" w:lineRule="auto"/>
        <w:jc w:val="left"/>
      </w:pPr>
      <w:r w:rsidRPr="006F2DDB">
        <w:t xml:space="preserve">Zastoupená: Ing. MICHAL JURKA, </w:t>
      </w:r>
      <w:r w:rsidR="003929A5">
        <w:t>generální ředitel</w:t>
      </w:r>
    </w:p>
    <w:p w14:paraId="0B1DB9E8" w14:textId="43364DD3"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w:t>
      </w:r>
      <w:proofErr w:type="spellEnd"/>
    </w:p>
    <w:p w14:paraId="6FD99594" w14:textId="2E1942D9" w:rsidR="006144B4" w:rsidRDefault="006144B4" w:rsidP="00EB4D67">
      <w:pPr>
        <w:tabs>
          <w:tab w:val="left" w:pos="1701"/>
        </w:tabs>
        <w:spacing w:after="0" w:line="259" w:lineRule="auto"/>
        <w:jc w:val="left"/>
      </w:pPr>
      <w:r w:rsidRPr="006F2DDB">
        <w:t>dále též jako „</w:t>
      </w:r>
      <w:r w:rsidR="002F0D76">
        <w:rPr>
          <w:b/>
        </w:rPr>
        <w:t>člen NCK 41</w:t>
      </w:r>
      <w:r w:rsidRPr="006F2DDB">
        <w:t>“</w:t>
      </w:r>
    </w:p>
    <w:p w14:paraId="57FEB191" w14:textId="2DED9B0E" w:rsidR="006144B4" w:rsidRDefault="006144B4" w:rsidP="00EB4D67">
      <w:pPr>
        <w:tabs>
          <w:tab w:val="left" w:pos="1701"/>
        </w:tabs>
        <w:spacing w:after="0" w:line="259" w:lineRule="auto"/>
        <w:jc w:val="left"/>
      </w:pPr>
    </w:p>
    <w:p w14:paraId="0F6241DA" w14:textId="45500A27" w:rsidR="008510CD" w:rsidRDefault="008510CD" w:rsidP="00EB4D67">
      <w:pPr>
        <w:tabs>
          <w:tab w:val="left" w:pos="1701"/>
        </w:tabs>
        <w:spacing w:after="0" w:line="259" w:lineRule="auto"/>
        <w:jc w:val="left"/>
      </w:pPr>
      <w:r>
        <w:t>a</w:t>
      </w:r>
    </w:p>
    <w:p w14:paraId="2AA25582" w14:textId="77777777" w:rsidR="008510CD" w:rsidRDefault="008510CD" w:rsidP="00EB4D67">
      <w:pPr>
        <w:tabs>
          <w:tab w:val="left" w:pos="1701"/>
        </w:tabs>
        <w:spacing w:after="0" w:line="259" w:lineRule="auto"/>
        <w:jc w:val="left"/>
      </w:pPr>
    </w:p>
    <w:p w14:paraId="3C44E5E5" w14:textId="1FE66186" w:rsidR="006F2DDB" w:rsidRPr="008510CD" w:rsidRDefault="006F2DDB" w:rsidP="00EB4D67">
      <w:pPr>
        <w:tabs>
          <w:tab w:val="left" w:pos="1701"/>
        </w:tabs>
        <w:spacing w:after="0" w:line="259" w:lineRule="auto"/>
        <w:jc w:val="left"/>
        <w:rPr>
          <w:b/>
        </w:rPr>
      </w:pPr>
      <w:r w:rsidRPr="008510CD">
        <w:rPr>
          <w:b/>
        </w:rPr>
        <w:t xml:space="preserve">So </w:t>
      </w:r>
      <w:proofErr w:type="spellStart"/>
      <w:r w:rsidRPr="008510CD">
        <w:rPr>
          <w:b/>
        </w:rPr>
        <w:t>Concrete</w:t>
      </w:r>
      <w:proofErr w:type="spellEnd"/>
      <w:r w:rsidRPr="008510CD">
        <w:rPr>
          <w:b/>
        </w:rPr>
        <w:t xml:space="preserve"> a.s.</w:t>
      </w:r>
    </w:p>
    <w:p w14:paraId="3A346300" w14:textId="75E786B2" w:rsidR="006F2DDB" w:rsidRPr="006F2DDB" w:rsidRDefault="006F2DDB" w:rsidP="00EB4D67">
      <w:pPr>
        <w:tabs>
          <w:tab w:val="left" w:pos="1701"/>
        </w:tabs>
        <w:spacing w:after="0" w:line="259" w:lineRule="auto"/>
        <w:jc w:val="left"/>
      </w:pPr>
      <w:r w:rsidRPr="006F2DDB">
        <w:t xml:space="preserve">Sídlem: </w:t>
      </w:r>
      <w:r w:rsidR="008510CD">
        <w:tab/>
      </w:r>
      <w:r w:rsidRPr="006F2DDB">
        <w:t xml:space="preserve">Žitavského 499, Praha 5 156 00               </w:t>
      </w:r>
    </w:p>
    <w:p w14:paraId="06C6C48E" w14:textId="5B290E40" w:rsidR="006F2DDB" w:rsidRPr="006F2DDB" w:rsidRDefault="006F2DDB" w:rsidP="00EB4D67">
      <w:pPr>
        <w:tabs>
          <w:tab w:val="left" w:pos="1701"/>
        </w:tabs>
        <w:spacing w:after="0" w:line="259" w:lineRule="auto"/>
        <w:jc w:val="left"/>
      </w:pPr>
      <w:r w:rsidRPr="006F2DDB">
        <w:t xml:space="preserve">IČ:              </w:t>
      </w:r>
      <w:r w:rsidR="008510CD">
        <w:tab/>
      </w:r>
      <w:r w:rsidRPr="006F2DDB">
        <w:t xml:space="preserve">28212126 </w:t>
      </w:r>
    </w:p>
    <w:p w14:paraId="126F2EFD" w14:textId="57B20108" w:rsidR="006F2DDB" w:rsidRPr="006F2DDB" w:rsidRDefault="006F2DDB" w:rsidP="00EB4D67">
      <w:pPr>
        <w:tabs>
          <w:tab w:val="left" w:pos="1701"/>
        </w:tabs>
        <w:spacing w:after="0" w:line="259" w:lineRule="auto"/>
        <w:jc w:val="left"/>
      </w:pPr>
      <w:r w:rsidRPr="006F2DDB">
        <w:t xml:space="preserve">DIČ:           </w:t>
      </w:r>
      <w:r w:rsidR="008510CD">
        <w:tab/>
      </w:r>
      <w:r w:rsidRPr="006F2DDB">
        <w:t xml:space="preserve">CZ28212126  </w:t>
      </w:r>
    </w:p>
    <w:p w14:paraId="4E6A6A9D" w14:textId="47AB2980"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w:t>
      </w:r>
      <w:proofErr w:type="spellEnd"/>
    </w:p>
    <w:p w14:paraId="6388E68B" w14:textId="5D028145" w:rsidR="006F2DDB" w:rsidRPr="006F2DDB" w:rsidRDefault="006F2DDB" w:rsidP="00EB4D67">
      <w:pPr>
        <w:tabs>
          <w:tab w:val="left" w:pos="1701"/>
        </w:tabs>
        <w:spacing w:after="0" w:line="259" w:lineRule="auto"/>
        <w:jc w:val="left"/>
      </w:pPr>
      <w:r w:rsidRPr="006F2DDB">
        <w:t xml:space="preserve">Zastoupená: </w:t>
      </w:r>
      <w:bookmarkStart w:id="5" w:name="_Hlk100127485"/>
      <w:proofErr w:type="spellStart"/>
      <w:r w:rsidR="00EC3558">
        <w:t>Serge</w:t>
      </w:r>
      <w:proofErr w:type="spellEnd"/>
      <w:r w:rsidR="00EC3558">
        <w:t xml:space="preserve"> Leon J. </w:t>
      </w:r>
      <w:proofErr w:type="spellStart"/>
      <w:r w:rsidR="00EC3558">
        <w:t>Boronstein</w:t>
      </w:r>
      <w:bookmarkEnd w:id="5"/>
      <w:proofErr w:type="spellEnd"/>
      <w:r w:rsidR="00EC3558">
        <w:t>, člen představenstva</w:t>
      </w:r>
      <w:r w:rsidRPr="006F2DDB">
        <w:t xml:space="preserve">   </w:t>
      </w:r>
    </w:p>
    <w:p w14:paraId="160156B6" w14:textId="7517573D"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w:t>
      </w:r>
      <w:proofErr w:type="spellEnd"/>
    </w:p>
    <w:p w14:paraId="09EE9C1B" w14:textId="1972CC18" w:rsidR="008B6902" w:rsidRDefault="008B6902" w:rsidP="00EB4D67">
      <w:pPr>
        <w:tabs>
          <w:tab w:val="left" w:pos="1701"/>
        </w:tabs>
        <w:spacing w:after="0" w:line="259" w:lineRule="auto"/>
        <w:jc w:val="left"/>
      </w:pPr>
      <w:r w:rsidRPr="006F2DDB">
        <w:t>dále též jako „</w:t>
      </w:r>
      <w:r w:rsidR="002F0D76">
        <w:rPr>
          <w:b/>
        </w:rPr>
        <w:t>člen NCK 42</w:t>
      </w:r>
      <w:r w:rsidRPr="006F2DDB">
        <w:t>“</w:t>
      </w:r>
    </w:p>
    <w:p w14:paraId="16C4B496" w14:textId="04B157D3" w:rsidR="008B6902" w:rsidRDefault="008B6902" w:rsidP="00EB4D67">
      <w:pPr>
        <w:tabs>
          <w:tab w:val="left" w:pos="1701"/>
        </w:tabs>
        <w:spacing w:after="0" w:line="259" w:lineRule="auto"/>
        <w:jc w:val="left"/>
      </w:pPr>
    </w:p>
    <w:p w14:paraId="2282EB2F" w14:textId="0B991212" w:rsidR="008510CD" w:rsidRDefault="008510CD" w:rsidP="00EB4D67">
      <w:pPr>
        <w:tabs>
          <w:tab w:val="left" w:pos="1701"/>
        </w:tabs>
        <w:spacing w:after="0" w:line="259" w:lineRule="auto"/>
        <w:jc w:val="left"/>
      </w:pPr>
      <w:r>
        <w:t>a</w:t>
      </w:r>
    </w:p>
    <w:p w14:paraId="0A56E6F4" w14:textId="77777777" w:rsidR="008510CD" w:rsidRPr="006F2DDB" w:rsidRDefault="008510CD" w:rsidP="00EB4D67">
      <w:pPr>
        <w:tabs>
          <w:tab w:val="left" w:pos="1701"/>
        </w:tabs>
        <w:spacing w:after="0" w:line="259" w:lineRule="auto"/>
        <w:jc w:val="left"/>
      </w:pPr>
    </w:p>
    <w:p w14:paraId="14121AF2" w14:textId="77777777" w:rsidR="00EB4D67" w:rsidRDefault="00EB4D67" w:rsidP="00EB4D67">
      <w:pPr>
        <w:rPr>
          <w:b/>
        </w:rPr>
      </w:pPr>
      <w:r>
        <w:rPr>
          <w:b/>
        </w:rPr>
        <w:br w:type="page"/>
      </w:r>
    </w:p>
    <w:p w14:paraId="4C685364" w14:textId="1FD045CA" w:rsidR="006F2DDB" w:rsidRPr="008510CD" w:rsidRDefault="006F2DDB" w:rsidP="00EB4D67">
      <w:pPr>
        <w:tabs>
          <w:tab w:val="left" w:pos="1701"/>
        </w:tabs>
        <w:spacing w:after="0" w:line="259" w:lineRule="auto"/>
        <w:jc w:val="left"/>
        <w:rPr>
          <w:b/>
        </w:rPr>
      </w:pPr>
      <w:r w:rsidRPr="008510CD">
        <w:rPr>
          <w:b/>
        </w:rPr>
        <w:lastRenderedPageBreak/>
        <w:t xml:space="preserve">SSI </w:t>
      </w:r>
      <w:proofErr w:type="spellStart"/>
      <w:r w:rsidRPr="008510CD">
        <w:rPr>
          <w:b/>
        </w:rPr>
        <w:t>Schäfer</w:t>
      </w:r>
      <w:proofErr w:type="spellEnd"/>
      <w:r w:rsidRPr="008510CD">
        <w:rPr>
          <w:b/>
        </w:rPr>
        <w:t xml:space="preserve"> s.r.o.</w:t>
      </w:r>
    </w:p>
    <w:p w14:paraId="595403E9" w14:textId="145A3CFF" w:rsidR="006F2DDB" w:rsidRPr="006F2DDB" w:rsidRDefault="006F2DDB" w:rsidP="00EB4D67">
      <w:pPr>
        <w:tabs>
          <w:tab w:val="left" w:pos="1701"/>
        </w:tabs>
        <w:spacing w:after="0" w:line="259" w:lineRule="auto"/>
        <w:jc w:val="left"/>
      </w:pPr>
      <w:r w:rsidRPr="006F2DDB">
        <w:t xml:space="preserve">Sídlem: </w:t>
      </w:r>
      <w:r w:rsidR="008510CD">
        <w:tab/>
      </w:r>
      <w:r w:rsidRPr="006F2DDB">
        <w:t>Tovární 325, Hranice I-Město, 753 01 Hranice</w:t>
      </w:r>
    </w:p>
    <w:p w14:paraId="0726E0A8" w14:textId="5E797FF6" w:rsidR="006F2DDB" w:rsidRPr="006F2DDB" w:rsidRDefault="006F2DDB" w:rsidP="00EB4D67">
      <w:pPr>
        <w:tabs>
          <w:tab w:val="left" w:pos="1701"/>
        </w:tabs>
        <w:spacing w:after="0" w:line="259" w:lineRule="auto"/>
        <w:jc w:val="left"/>
      </w:pPr>
      <w:r w:rsidRPr="006F2DDB">
        <w:t xml:space="preserve">IČ: </w:t>
      </w:r>
      <w:r w:rsidR="008510CD">
        <w:tab/>
      </w:r>
      <w:r w:rsidRPr="006F2DDB">
        <w:t>61060755</w:t>
      </w:r>
    </w:p>
    <w:p w14:paraId="79854CCB" w14:textId="627C989D" w:rsidR="006F2DDB" w:rsidRPr="006F2DDB" w:rsidRDefault="006F2DDB" w:rsidP="00EB4D67">
      <w:pPr>
        <w:tabs>
          <w:tab w:val="left" w:pos="1701"/>
        </w:tabs>
        <w:spacing w:after="0" w:line="259" w:lineRule="auto"/>
        <w:jc w:val="left"/>
      </w:pPr>
      <w:r w:rsidRPr="006F2DDB">
        <w:t xml:space="preserve">DIČ: </w:t>
      </w:r>
      <w:r w:rsidR="008510CD">
        <w:tab/>
      </w:r>
      <w:r w:rsidRPr="006F2DDB">
        <w:t>CZ61060755</w:t>
      </w:r>
    </w:p>
    <w:p w14:paraId="09DFF7B1" w14:textId="4CAAA0A8"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xxxxxxxxxxxxxxxxxxxxxxxxxxxx</w:t>
      </w:r>
      <w:proofErr w:type="spellEnd"/>
    </w:p>
    <w:p w14:paraId="702E0329" w14:textId="77777777" w:rsidR="006F2DDB" w:rsidRPr="006F2DDB" w:rsidRDefault="006F2DDB" w:rsidP="00EB4D67">
      <w:pPr>
        <w:tabs>
          <w:tab w:val="left" w:pos="1701"/>
        </w:tabs>
        <w:spacing w:after="0" w:line="259" w:lineRule="auto"/>
        <w:jc w:val="left"/>
      </w:pPr>
      <w:r w:rsidRPr="006F2DDB">
        <w:t>Zastoupená: Ing. ROBERT SELZER, jednatel</w:t>
      </w:r>
    </w:p>
    <w:p w14:paraId="303C2F23" w14:textId="742D7454"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w:t>
      </w:r>
      <w:proofErr w:type="spellEnd"/>
    </w:p>
    <w:p w14:paraId="29E3EDE8" w14:textId="77C258CA" w:rsidR="008B6902" w:rsidRDefault="008B6902" w:rsidP="00EB4D67">
      <w:pPr>
        <w:tabs>
          <w:tab w:val="left" w:pos="1701"/>
        </w:tabs>
        <w:spacing w:after="0" w:line="259" w:lineRule="auto"/>
        <w:jc w:val="left"/>
      </w:pPr>
      <w:r w:rsidRPr="006F2DDB">
        <w:t>dále též jako „</w:t>
      </w:r>
      <w:r w:rsidR="002F0D76">
        <w:rPr>
          <w:b/>
        </w:rPr>
        <w:t>člen NCK 43</w:t>
      </w:r>
      <w:r w:rsidRPr="006F2DDB">
        <w:t>“</w:t>
      </w:r>
    </w:p>
    <w:p w14:paraId="0FE91348" w14:textId="6B92FAE3" w:rsidR="006F2DDB" w:rsidRDefault="006F2DDB" w:rsidP="00EB4D67">
      <w:pPr>
        <w:tabs>
          <w:tab w:val="left" w:pos="1701"/>
        </w:tabs>
        <w:spacing w:after="0" w:line="259" w:lineRule="auto"/>
        <w:jc w:val="left"/>
      </w:pPr>
      <w:r w:rsidRPr="006F2DDB">
        <w:t xml:space="preserve"> </w:t>
      </w:r>
    </w:p>
    <w:p w14:paraId="00AFBA20" w14:textId="67284C47" w:rsidR="008510CD" w:rsidRDefault="008510CD" w:rsidP="00EB4D67">
      <w:pPr>
        <w:tabs>
          <w:tab w:val="left" w:pos="1701"/>
        </w:tabs>
        <w:spacing w:after="0" w:line="259" w:lineRule="auto"/>
        <w:jc w:val="left"/>
      </w:pPr>
      <w:r>
        <w:t>a</w:t>
      </w:r>
    </w:p>
    <w:p w14:paraId="301ABF88" w14:textId="77777777" w:rsidR="008510CD" w:rsidRPr="006F2DDB" w:rsidRDefault="008510CD" w:rsidP="00EB4D67">
      <w:pPr>
        <w:tabs>
          <w:tab w:val="left" w:pos="1701"/>
        </w:tabs>
        <w:spacing w:after="0" w:line="259" w:lineRule="auto"/>
        <w:jc w:val="left"/>
      </w:pPr>
    </w:p>
    <w:p w14:paraId="7B956228" w14:textId="6F14D35F" w:rsidR="006F2DDB" w:rsidRPr="008510CD" w:rsidRDefault="006F2DDB" w:rsidP="00EB4D67">
      <w:pPr>
        <w:tabs>
          <w:tab w:val="left" w:pos="1701"/>
        </w:tabs>
        <w:spacing w:after="0" w:line="259" w:lineRule="auto"/>
        <w:jc w:val="left"/>
        <w:rPr>
          <w:b/>
        </w:rPr>
      </w:pPr>
      <w:proofErr w:type="spellStart"/>
      <w:r w:rsidRPr="008510CD">
        <w:rPr>
          <w:b/>
        </w:rPr>
        <w:t>StatoTest</w:t>
      </w:r>
      <w:proofErr w:type="spellEnd"/>
      <w:r w:rsidRPr="008510CD">
        <w:rPr>
          <w:b/>
        </w:rPr>
        <w:t xml:space="preserve"> s.r.o.</w:t>
      </w:r>
    </w:p>
    <w:p w14:paraId="2CE390CB" w14:textId="79670F98" w:rsidR="006F2DDB" w:rsidRPr="006F2DDB" w:rsidRDefault="006F2DDB" w:rsidP="00EB4D67">
      <w:pPr>
        <w:tabs>
          <w:tab w:val="left" w:pos="1701"/>
        </w:tabs>
        <w:spacing w:after="0" w:line="259" w:lineRule="auto"/>
        <w:jc w:val="left"/>
      </w:pPr>
      <w:r w:rsidRPr="006F2DDB">
        <w:t>Sídlem:</w:t>
      </w:r>
      <w:r w:rsidR="008510CD">
        <w:tab/>
      </w:r>
      <w:r w:rsidRPr="006F2DDB">
        <w:t xml:space="preserve">U Jezu 525/4, Liberec IV-Perštýn, 460 01 Liberec           </w:t>
      </w:r>
    </w:p>
    <w:p w14:paraId="313683C1" w14:textId="3DFFAC4A" w:rsidR="006F2DDB" w:rsidRPr="006F2DDB" w:rsidRDefault="006F2DDB" w:rsidP="00EB4D67">
      <w:pPr>
        <w:tabs>
          <w:tab w:val="left" w:pos="1701"/>
        </w:tabs>
        <w:spacing w:after="0" w:line="259" w:lineRule="auto"/>
        <w:jc w:val="left"/>
      </w:pPr>
      <w:r w:rsidRPr="006F2DDB">
        <w:t xml:space="preserve">IČ:  </w:t>
      </w:r>
      <w:r w:rsidR="008510CD">
        <w:tab/>
      </w:r>
      <w:r w:rsidRPr="006F2DDB">
        <w:t xml:space="preserve">09380949               </w:t>
      </w:r>
    </w:p>
    <w:p w14:paraId="13694BF2" w14:textId="23339B27" w:rsidR="006F2DDB" w:rsidRPr="006F2DDB" w:rsidRDefault="006F2DDB" w:rsidP="00EB4D67">
      <w:pPr>
        <w:tabs>
          <w:tab w:val="left" w:pos="1701"/>
        </w:tabs>
        <w:spacing w:after="0" w:line="259" w:lineRule="auto"/>
        <w:jc w:val="left"/>
      </w:pPr>
      <w:r w:rsidRPr="006F2DDB">
        <w:t xml:space="preserve">DIČ:  </w:t>
      </w:r>
      <w:r w:rsidR="008510CD">
        <w:tab/>
      </w:r>
      <w:r w:rsidRPr="006F2DDB">
        <w:t xml:space="preserve">CZ 09380949           </w:t>
      </w:r>
    </w:p>
    <w:p w14:paraId="49934BAB" w14:textId="79585683"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w:t>
      </w:r>
      <w:proofErr w:type="spellEnd"/>
      <w:r w:rsidRPr="006F2DDB">
        <w:t xml:space="preserve">         </w:t>
      </w:r>
    </w:p>
    <w:p w14:paraId="32CAC746" w14:textId="77777777" w:rsidR="006F2DDB" w:rsidRPr="006F2DDB" w:rsidRDefault="006F2DDB" w:rsidP="00EB4D67">
      <w:pPr>
        <w:tabs>
          <w:tab w:val="left" w:pos="1701"/>
        </w:tabs>
        <w:spacing w:after="0" w:line="259" w:lineRule="auto"/>
        <w:jc w:val="left"/>
      </w:pPr>
      <w:r w:rsidRPr="006F2DDB">
        <w:t xml:space="preserve">Zastoupená: Ing. Petr </w:t>
      </w:r>
      <w:proofErr w:type="spellStart"/>
      <w:r w:rsidRPr="006F2DDB">
        <w:t>Klokočník</w:t>
      </w:r>
      <w:proofErr w:type="spellEnd"/>
      <w:r w:rsidRPr="006F2DDB">
        <w:t>, jednatel</w:t>
      </w:r>
    </w:p>
    <w:p w14:paraId="284B8E57" w14:textId="56B250D1"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xxxxxxxxxxxxxxxxxx</w:t>
      </w:r>
      <w:proofErr w:type="spellEnd"/>
    </w:p>
    <w:p w14:paraId="1987039B" w14:textId="241E4A99" w:rsidR="008510CD" w:rsidRDefault="008510CD" w:rsidP="00EB4D67">
      <w:pPr>
        <w:tabs>
          <w:tab w:val="left" w:pos="1701"/>
        </w:tabs>
        <w:spacing w:after="0" w:line="259" w:lineRule="auto"/>
        <w:jc w:val="left"/>
      </w:pPr>
      <w:r w:rsidRPr="006F2DDB">
        <w:t>dále též jako „</w:t>
      </w:r>
      <w:r w:rsidR="002F0D76">
        <w:rPr>
          <w:b/>
        </w:rPr>
        <w:t>člen NCK 44</w:t>
      </w:r>
      <w:r w:rsidRPr="006F2DDB">
        <w:t>“</w:t>
      </w:r>
    </w:p>
    <w:p w14:paraId="0215A132" w14:textId="77777777" w:rsidR="008510CD" w:rsidRDefault="008510CD" w:rsidP="00EB4D67">
      <w:pPr>
        <w:tabs>
          <w:tab w:val="left" w:pos="1701"/>
        </w:tabs>
        <w:spacing w:after="0" w:line="259" w:lineRule="auto"/>
        <w:jc w:val="left"/>
      </w:pPr>
    </w:p>
    <w:p w14:paraId="75A06523" w14:textId="6DD121BE" w:rsidR="006F2DDB" w:rsidRDefault="008510CD" w:rsidP="00EB4D67">
      <w:pPr>
        <w:tabs>
          <w:tab w:val="left" w:pos="1701"/>
        </w:tabs>
        <w:spacing w:after="0" w:line="259" w:lineRule="auto"/>
        <w:jc w:val="left"/>
      </w:pPr>
      <w:r>
        <w:t>a</w:t>
      </w:r>
    </w:p>
    <w:p w14:paraId="02DE221C" w14:textId="77777777" w:rsidR="008510CD" w:rsidRPr="006F2DDB" w:rsidRDefault="008510CD" w:rsidP="00EB4D67">
      <w:pPr>
        <w:tabs>
          <w:tab w:val="left" w:pos="1701"/>
        </w:tabs>
        <w:spacing w:after="0" w:line="259" w:lineRule="auto"/>
        <w:jc w:val="left"/>
      </w:pPr>
    </w:p>
    <w:p w14:paraId="2554DF23" w14:textId="3EB9ABDA" w:rsidR="006F2DDB" w:rsidRPr="008510CD" w:rsidRDefault="006F2DDB" w:rsidP="00EB4D67">
      <w:pPr>
        <w:tabs>
          <w:tab w:val="left" w:pos="1701"/>
        </w:tabs>
        <w:spacing w:after="0" w:line="259" w:lineRule="auto"/>
        <w:jc w:val="left"/>
        <w:rPr>
          <w:b/>
        </w:rPr>
      </w:pPr>
      <w:r w:rsidRPr="008510CD">
        <w:rPr>
          <w:b/>
        </w:rPr>
        <w:t>SUBTECH, s.r.o.</w:t>
      </w:r>
    </w:p>
    <w:p w14:paraId="4400F916" w14:textId="10876DD8" w:rsidR="006F2DDB" w:rsidRPr="006F2DDB" w:rsidRDefault="006F2DDB" w:rsidP="00EB4D67">
      <w:pPr>
        <w:tabs>
          <w:tab w:val="left" w:pos="1701"/>
        </w:tabs>
        <w:spacing w:after="0" w:line="259" w:lineRule="auto"/>
        <w:jc w:val="left"/>
      </w:pPr>
      <w:r w:rsidRPr="006F2DDB">
        <w:t>Sídlem:</w:t>
      </w:r>
      <w:r w:rsidR="008510CD">
        <w:tab/>
      </w:r>
      <w:r w:rsidRPr="006F2DDB">
        <w:t>Slovinská 29/693, 612 00 Brno</w:t>
      </w:r>
    </w:p>
    <w:p w14:paraId="7460A3BF" w14:textId="128F1472" w:rsidR="006F2DDB" w:rsidRPr="006F2DDB" w:rsidRDefault="006F2DDB" w:rsidP="00EB4D67">
      <w:pPr>
        <w:tabs>
          <w:tab w:val="left" w:pos="1701"/>
        </w:tabs>
        <w:spacing w:after="0" w:line="259" w:lineRule="auto"/>
        <w:jc w:val="left"/>
      </w:pPr>
      <w:r w:rsidRPr="006F2DDB">
        <w:t xml:space="preserve">IČ:          </w:t>
      </w:r>
      <w:r w:rsidR="008510CD">
        <w:tab/>
      </w:r>
      <w:r w:rsidRPr="006F2DDB">
        <w:t>29352819</w:t>
      </w:r>
    </w:p>
    <w:p w14:paraId="3A76BFA9" w14:textId="7435AB62" w:rsidR="006F2DDB" w:rsidRPr="006F2DDB" w:rsidRDefault="006F2DDB" w:rsidP="00EB4D67">
      <w:pPr>
        <w:tabs>
          <w:tab w:val="left" w:pos="1701"/>
        </w:tabs>
        <w:spacing w:after="0" w:line="259" w:lineRule="auto"/>
        <w:jc w:val="left"/>
      </w:pPr>
      <w:r w:rsidRPr="006F2DDB">
        <w:t xml:space="preserve">DIČ:       </w:t>
      </w:r>
      <w:r w:rsidR="008510CD">
        <w:tab/>
      </w:r>
      <w:r w:rsidRPr="006F2DDB">
        <w:t>CZ 29352819,</w:t>
      </w:r>
    </w:p>
    <w:p w14:paraId="78A3982C" w14:textId="650121B3"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xxxxxxxxxxxxxxxxxxxxxxxxxxx</w:t>
      </w:r>
      <w:proofErr w:type="spellEnd"/>
    </w:p>
    <w:p w14:paraId="3711D1C3" w14:textId="1413F5A9" w:rsidR="006F2DDB" w:rsidRPr="006F2DDB" w:rsidRDefault="006F2DDB" w:rsidP="00EB4D67">
      <w:pPr>
        <w:tabs>
          <w:tab w:val="left" w:pos="1701"/>
        </w:tabs>
        <w:spacing w:after="0" w:line="259" w:lineRule="auto"/>
        <w:jc w:val="left"/>
      </w:pPr>
      <w:r w:rsidRPr="006F2DDB">
        <w:t>Zastoupená: Ing. Antonín Kašpar, jednatel</w:t>
      </w:r>
    </w:p>
    <w:p w14:paraId="41A8F065" w14:textId="1598A447"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xxxxxxxxxxxxxxxxxxx</w:t>
      </w:r>
      <w:proofErr w:type="spellEnd"/>
    </w:p>
    <w:p w14:paraId="70CC6D87" w14:textId="511F0E7A" w:rsidR="008B6902" w:rsidRDefault="008B6902" w:rsidP="00EB4D67">
      <w:pPr>
        <w:tabs>
          <w:tab w:val="left" w:pos="1701"/>
        </w:tabs>
        <w:spacing w:after="0" w:line="259" w:lineRule="auto"/>
        <w:jc w:val="left"/>
      </w:pPr>
      <w:r w:rsidRPr="006F2DDB">
        <w:t>dále též jako „</w:t>
      </w:r>
      <w:r w:rsidR="002F0D76">
        <w:rPr>
          <w:b/>
        </w:rPr>
        <w:t>člen NCK 45</w:t>
      </w:r>
      <w:r w:rsidRPr="006F2DDB">
        <w:t>“</w:t>
      </w:r>
    </w:p>
    <w:p w14:paraId="6FD93EFB" w14:textId="4E5C7BFA" w:rsidR="008B6902" w:rsidRDefault="008B6902" w:rsidP="00EB4D67">
      <w:pPr>
        <w:tabs>
          <w:tab w:val="left" w:pos="1701"/>
        </w:tabs>
        <w:spacing w:after="0" w:line="259" w:lineRule="auto"/>
        <w:jc w:val="left"/>
      </w:pPr>
    </w:p>
    <w:p w14:paraId="4D0D02F5" w14:textId="5601FD9D" w:rsidR="008510CD" w:rsidRDefault="008510CD" w:rsidP="00EB4D67">
      <w:pPr>
        <w:tabs>
          <w:tab w:val="left" w:pos="1701"/>
        </w:tabs>
        <w:spacing w:after="0" w:line="259" w:lineRule="auto"/>
        <w:jc w:val="left"/>
      </w:pPr>
      <w:r>
        <w:t>a</w:t>
      </w:r>
    </w:p>
    <w:p w14:paraId="256B54AA" w14:textId="77777777" w:rsidR="008510CD" w:rsidRPr="006F2DDB" w:rsidRDefault="008510CD" w:rsidP="00EB4D67">
      <w:pPr>
        <w:tabs>
          <w:tab w:val="left" w:pos="1701"/>
        </w:tabs>
        <w:spacing w:after="0" w:line="259" w:lineRule="auto"/>
        <w:jc w:val="left"/>
      </w:pPr>
    </w:p>
    <w:p w14:paraId="70FE60CB" w14:textId="2152A5FF" w:rsidR="006F2DDB" w:rsidRPr="008510CD" w:rsidRDefault="006F2DDB" w:rsidP="00EB4D67">
      <w:pPr>
        <w:tabs>
          <w:tab w:val="left" w:pos="1701"/>
        </w:tabs>
        <w:spacing w:after="0" w:line="259" w:lineRule="auto"/>
        <w:jc w:val="left"/>
        <w:rPr>
          <w:b/>
        </w:rPr>
      </w:pPr>
      <w:proofErr w:type="spellStart"/>
      <w:r w:rsidRPr="008510CD">
        <w:rPr>
          <w:b/>
        </w:rPr>
        <w:t>Teco</w:t>
      </w:r>
      <w:proofErr w:type="spellEnd"/>
      <w:r w:rsidRPr="008510CD">
        <w:rPr>
          <w:b/>
        </w:rPr>
        <w:t xml:space="preserve"> a.s.</w:t>
      </w:r>
    </w:p>
    <w:p w14:paraId="69D440A2" w14:textId="4FF2187F" w:rsidR="006F2DDB" w:rsidRPr="006F2DDB" w:rsidRDefault="006F2DDB" w:rsidP="00EB4D67">
      <w:pPr>
        <w:tabs>
          <w:tab w:val="left" w:pos="1701"/>
        </w:tabs>
        <w:spacing w:after="0" w:line="259" w:lineRule="auto"/>
        <w:jc w:val="left"/>
      </w:pPr>
      <w:r w:rsidRPr="006F2DDB">
        <w:t xml:space="preserve">Sídlem: </w:t>
      </w:r>
      <w:r w:rsidR="008510CD">
        <w:tab/>
      </w:r>
      <w:r w:rsidRPr="006F2DDB">
        <w:t xml:space="preserve">Průmyslová zóna </w:t>
      </w:r>
      <w:proofErr w:type="spellStart"/>
      <w:r w:rsidRPr="006F2DDB">
        <w:t>Šťáralka</w:t>
      </w:r>
      <w:proofErr w:type="spellEnd"/>
      <w:r w:rsidRPr="006F2DDB">
        <w:t xml:space="preserve"> 984, Kolín IV, 280 02 Kolín</w:t>
      </w:r>
    </w:p>
    <w:p w14:paraId="0EC06E7B" w14:textId="35C5A103" w:rsidR="006F2DDB" w:rsidRPr="006F2DDB" w:rsidRDefault="006F2DDB" w:rsidP="00EB4D67">
      <w:pPr>
        <w:tabs>
          <w:tab w:val="left" w:pos="1701"/>
        </w:tabs>
        <w:spacing w:after="0" w:line="259" w:lineRule="auto"/>
        <w:jc w:val="left"/>
      </w:pPr>
      <w:r w:rsidRPr="006F2DDB">
        <w:t xml:space="preserve">IČ: </w:t>
      </w:r>
      <w:r w:rsidR="008510CD">
        <w:tab/>
      </w:r>
      <w:r w:rsidRPr="006F2DDB">
        <w:t>46357301</w:t>
      </w:r>
    </w:p>
    <w:p w14:paraId="075B202E" w14:textId="495FB244" w:rsidR="006F2DDB" w:rsidRPr="006F2DDB" w:rsidRDefault="006F2DDB" w:rsidP="00EB4D67">
      <w:pPr>
        <w:tabs>
          <w:tab w:val="left" w:pos="1701"/>
        </w:tabs>
        <w:spacing w:after="0" w:line="259" w:lineRule="auto"/>
        <w:jc w:val="left"/>
      </w:pPr>
      <w:r w:rsidRPr="006F2DDB">
        <w:t xml:space="preserve">DIČ: </w:t>
      </w:r>
      <w:r w:rsidR="008510CD">
        <w:tab/>
      </w:r>
      <w:r w:rsidRPr="006F2DDB">
        <w:t>CZ 46357301</w:t>
      </w:r>
    </w:p>
    <w:p w14:paraId="4DEE40BA" w14:textId="7E88FB4D"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xxxxxxxxxxxxxxxxxxxxxxxxx</w:t>
      </w:r>
      <w:proofErr w:type="spellEnd"/>
    </w:p>
    <w:p w14:paraId="48360C5E" w14:textId="77777777" w:rsidR="006F2DDB" w:rsidRPr="006F2DDB" w:rsidRDefault="006F2DDB" w:rsidP="00EB4D67">
      <w:pPr>
        <w:tabs>
          <w:tab w:val="left" w:pos="1701"/>
        </w:tabs>
        <w:spacing w:after="0" w:line="259" w:lineRule="auto"/>
        <w:jc w:val="left"/>
      </w:pPr>
      <w:r w:rsidRPr="006F2DDB">
        <w:t>Zastoupená: Ing. ROBERT MATULÍK, člen správní rady</w:t>
      </w:r>
    </w:p>
    <w:p w14:paraId="5C854218" w14:textId="6BF94E5E"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xxxxxxxxxxxxxxxxxxxx</w:t>
      </w:r>
      <w:proofErr w:type="spellEnd"/>
    </w:p>
    <w:p w14:paraId="6C3A1380" w14:textId="44D48EB5" w:rsidR="008B6902" w:rsidRDefault="008B6902" w:rsidP="00EB4D67">
      <w:pPr>
        <w:tabs>
          <w:tab w:val="left" w:pos="1701"/>
        </w:tabs>
        <w:spacing w:after="0" w:line="259" w:lineRule="auto"/>
        <w:jc w:val="left"/>
      </w:pPr>
      <w:r w:rsidRPr="006F2DDB">
        <w:t>dále též jako „</w:t>
      </w:r>
      <w:r w:rsidR="002F0D76">
        <w:rPr>
          <w:b/>
        </w:rPr>
        <w:t>člen NCK 46</w:t>
      </w:r>
      <w:r w:rsidRPr="006F2DDB">
        <w:t>“</w:t>
      </w:r>
    </w:p>
    <w:p w14:paraId="0DA05CA9" w14:textId="7691B481" w:rsidR="008B6902" w:rsidRDefault="008B6902" w:rsidP="00EB4D67">
      <w:pPr>
        <w:tabs>
          <w:tab w:val="left" w:pos="1701"/>
        </w:tabs>
        <w:spacing w:after="0" w:line="259" w:lineRule="auto"/>
        <w:jc w:val="left"/>
      </w:pPr>
    </w:p>
    <w:p w14:paraId="4EC6B59E" w14:textId="656AF792" w:rsidR="008510CD" w:rsidRDefault="008510CD" w:rsidP="00EB4D67">
      <w:pPr>
        <w:tabs>
          <w:tab w:val="left" w:pos="1701"/>
        </w:tabs>
        <w:spacing w:after="0" w:line="259" w:lineRule="auto"/>
        <w:jc w:val="left"/>
      </w:pPr>
      <w:r>
        <w:t>a</w:t>
      </w:r>
    </w:p>
    <w:p w14:paraId="53A896B2" w14:textId="77777777" w:rsidR="008510CD" w:rsidRDefault="008510CD" w:rsidP="00EB4D67">
      <w:pPr>
        <w:tabs>
          <w:tab w:val="left" w:pos="1701"/>
        </w:tabs>
        <w:spacing w:after="0" w:line="259" w:lineRule="auto"/>
        <w:jc w:val="left"/>
      </w:pPr>
    </w:p>
    <w:p w14:paraId="667A1578" w14:textId="77777777" w:rsidR="00EB4D67" w:rsidRDefault="00EB4D67" w:rsidP="00EB4D67">
      <w:pPr>
        <w:rPr>
          <w:b/>
        </w:rPr>
      </w:pPr>
      <w:r>
        <w:rPr>
          <w:b/>
        </w:rPr>
        <w:br w:type="page"/>
      </w:r>
    </w:p>
    <w:p w14:paraId="2A0B65F4" w14:textId="1471A2AA" w:rsidR="006F2DDB" w:rsidRPr="008510CD" w:rsidRDefault="008B6902" w:rsidP="00EB4D67">
      <w:pPr>
        <w:tabs>
          <w:tab w:val="left" w:pos="1701"/>
        </w:tabs>
        <w:spacing w:after="0" w:line="259" w:lineRule="auto"/>
        <w:jc w:val="left"/>
        <w:rPr>
          <w:b/>
        </w:rPr>
      </w:pPr>
      <w:r w:rsidRPr="008510CD">
        <w:rPr>
          <w:b/>
        </w:rPr>
        <w:lastRenderedPageBreak/>
        <w:t>T</w:t>
      </w:r>
      <w:r w:rsidR="006F2DDB" w:rsidRPr="008510CD">
        <w:rPr>
          <w:b/>
        </w:rPr>
        <w:t>eplárna Otrokovice a.s.</w:t>
      </w:r>
    </w:p>
    <w:p w14:paraId="125304DB" w14:textId="7BA98EB8" w:rsidR="006F2DDB" w:rsidRPr="006F2DDB" w:rsidRDefault="006F2DDB" w:rsidP="00EB4D67">
      <w:pPr>
        <w:tabs>
          <w:tab w:val="left" w:pos="1701"/>
        </w:tabs>
        <w:spacing w:after="0" w:line="259" w:lineRule="auto"/>
        <w:jc w:val="left"/>
      </w:pPr>
      <w:r w:rsidRPr="006F2DDB">
        <w:t xml:space="preserve">Sídlem: </w:t>
      </w:r>
      <w:r w:rsidR="008510CD">
        <w:tab/>
      </w:r>
      <w:r w:rsidRPr="006F2DDB">
        <w:t>Objízdná 1777, 76502 Otrokovice</w:t>
      </w:r>
      <w:r w:rsidRPr="006F2DDB">
        <w:tab/>
      </w:r>
      <w:r w:rsidRPr="006F2DDB">
        <w:tab/>
      </w:r>
    </w:p>
    <w:p w14:paraId="15EDF66A" w14:textId="2FCFD9E5" w:rsidR="006F2DDB" w:rsidRPr="006F2DDB" w:rsidRDefault="006F2DDB" w:rsidP="00EB4D67">
      <w:pPr>
        <w:tabs>
          <w:tab w:val="left" w:pos="1701"/>
        </w:tabs>
        <w:spacing w:after="0" w:line="259" w:lineRule="auto"/>
        <w:jc w:val="left"/>
      </w:pPr>
      <w:r w:rsidRPr="006F2DDB">
        <w:t xml:space="preserve">IČ: </w:t>
      </w:r>
      <w:r w:rsidR="008510CD">
        <w:tab/>
      </w:r>
      <w:r w:rsidRPr="006F2DDB">
        <w:t>29290171</w:t>
      </w:r>
      <w:r w:rsidRPr="006F2DDB">
        <w:tab/>
      </w:r>
    </w:p>
    <w:p w14:paraId="65130477" w14:textId="787E9B4E" w:rsidR="006F2DDB" w:rsidRPr="006F2DDB" w:rsidRDefault="006F2DDB" w:rsidP="00EB4D67">
      <w:pPr>
        <w:tabs>
          <w:tab w:val="left" w:pos="1701"/>
        </w:tabs>
        <w:spacing w:after="0" w:line="259" w:lineRule="auto"/>
        <w:jc w:val="left"/>
      </w:pPr>
      <w:r w:rsidRPr="006F2DDB">
        <w:t xml:space="preserve">DIČ: </w:t>
      </w:r>
      <w:r w:rsidR="008510CD">
        <w:tab/>
      </w:r>
      <w:r w:rsidRPr="006F2DDB">
        <w:t>CZ29290171</w:t>
      </w:r>
      <w:r w:rsidRPr="006F2DDB">
        <w:tab/>
      </w:r>
    </w:p>
    <w:p w14:paraId="259F3FC5" w14:textId="47D55E55"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w:t>
      </w:r>
      <w:proofErr w:type="spellEnd"/>
    </w:p>
    <w:p w14:paraId="695E29AD" w14:textId="1710ACB1" w:rsidR="006F2DDB" w:rsidRPr="006F2DDB" w:rsidRDefault="006F2DDB" w:rsidP="00EB4D67">
      <w:pPr>
        <w:tabs>
          <w:tab w:val="left" w:pos="1701"/>
        </w:tabs>
        <w:spacing w:after="0" w:line="259" w:lineRule="auto"/>
        <w:jc w:val="left"/>
      </w:pPr>
      <w:r w:rsidRPr="006F2DDB">
        <w:t>Zastoupená: ing. Petr Jeník, předseda představenstva a ing. Jan Stuchlík, člen představenstva</w:t>
      </w:r>
    </w:p>
    <w:p w14:paraId="5C71CC21" w14:textId="7ED164E8"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xxxxxxxxxxxxxxxxxxxxxxxxxxxx</w:t>
      </w:r>
      <w:proofErr w:type="spellEnd"/>
    </w:p>
    <w:p w14:paraId="1C80B6AC" w14:textId="2CABAB47" w:rsidR="008B6902" w:rsidRDefault="008B6902" w:rsidP="00EB4D67">
      <w:pPr>
        <w:tabs>
          <w:tab w:val="left" w:pos="1701"/>
        </w:tabs>
        <w:spacing w:after="0" w:line="259" w:lineRule="auto"/>
        <w:jc w:val="left"/>
      </w:pPr>
      <w:r w:rsidRPr="006F2DDB">
        <w:t>dále též jako „</w:t>
      </w:r>
      <w:r w:rsidR="002F0D76">
        <w:rPr>
          <w:b/>
        </w:rPr>
        <w:t>člen NCK 47</w:t>
      </w:r>
      <w:r w:rsidRPr="006F2DDB">
        <w:t>“</w:t>
      </w:r>
    </w:p>
    <w:p w14:paraId="0E412DB8" w14:textId="3A436029" w:rsidR="008510CD" w:rsidRDefault="008510CD" w:rsidP="00EB4D67">
      <w:pPr>
        <w:tabs>
          <w:tab w:val="left" w:pos="1701"/>
        </w:tabs>
        <w:spacing w:after="0" w:line="259" w:lineRule="auto"/>
        <w:jc w:val="left"/>
      </w:pPr>
    </w:p>
    <w:p w14:paraId="45CCD60B" w14:textId="102A741E" w:rsidR="008510CD" w:rsidRDefault="008510CD" w:rsidP="00EB4D67">
      <w:pPr>
        <w:tabs>
          <w:tab w:val="left" w:pos="1701"/>
        </w:tabs>
        <w:spacing w:after="0" w:line="259" w:lineRule="auto"/>
        <w:jc w:val="left"/>
      </w:pPr>
      <w:r>
        <w:t>a</w:t>
      </w:r>
    </w:p>
    <w:p w14:paraId="47B56835" w14:textId="77777777" w:rsidR="008510CD" w:rsidRDefault="008510CD" w:rsidP="00EB4D67">
      <w:pPr>
        <w:tabs>
          <w:tab w:val="left" w:pos="1701"/>
        </w:tabs>
        <w:spacing w:after="0" w:line="259" w:lineRule="auto"/>
        <w:jc w:val="left"/>
      </w:pPr>
    </w:p>
    <w:p w14:paraId="48AABDD6" w14:textId="540E19EB" w:rsidR="006F2DDB" w:rsidRPr="008510CD" w:rsidRDefault="006F2DDB" w:rsidP="00EB4D67">
      <w:pPr>
        <w:tabs>
          <w:tab w:val="left" w:pos="1701"/>
        </w:tabs>
        <w:spacing w:after="0" w:line="259" w:lineRule="auto"/>
        <w:jc w:val="left"/>
        <w:rPr>
          <w:b/>
        </w:rPr>
      </w:pPr>
      <w:r w:rsidRPr="008510CD">
        <w:rPr>
          <w:b/>
        </w:rPr>
        <w:t>Tomáš STRAUB s.r.o.</w:t>
      </w:r>
    </w:p>
    <w:p w14:paraId="59419029" w14:textId="2C88CEE5" w:rsidR="006F2DDB" w:rsidRPr="006F2DDB" w:rsidRDefault="006F2DDB" w:rsidP="00EB4D67">
      <w:pPr>
        <w:tabs>
          <w:tab w:val="left" w:pos="1701"/>
        </w:tabs>
        <w:spacing w:after="0" w:line="259" w:lineRule="auto"/>
        <w:jc w:val="left"/>
      </w:pPr>
      <w:r w:rsidRPr="006F2DDB">
        <w:t xml:space="preserve">Sídlem: </w:t>
      </w:r>
      <w:r w:rsidR="008510CD">
        <w:tab/>
      </w:r>
      <w:r w:rsidRPr="006F2DDB">
        <w:t>Ostravská 1847, 748 01 Hlučín</w:t>
      </w:r>
    </w:p>
    <w:p w14:paraId="4344516E" w14:textId="4C936BD9" w:rsidR="006F2DDB" w:rsidRPr="006F2DDB" w:rsidRDefault="006F2DDB" w:rsidP="00EB4D67">
      <w:pPr>
        <w:tabs>
          <w:tab w:val="left" w:pos="1701"/>
        </w:tabs>
        <w:spacing w:after="0" w:line="259" w:lineRule="auto"/>
        <w:jc w:val="left"/>
      </w:pPr>
      <w:r w:rsidRPr="006F2DDB">
        <w:t xml:space="preserve">IČ: </w:t>
      </w:r>
      <w:r w:rsidR="008510CD">
        <w:tab/>
      </w:r>
      <w:r w:rsidRPr="006F2DDB">
        <w:t>27762939</w:t>
      </w:r>
    </w:p>
    <w:p w14:paraId="2EF4CF50" w14:textId="762D8A1A" w:rsidR="006F2DDB" w:rsidRPr="006F2DDB" w:rsidRDefault="006F2DDB" w:rsidP="00EB4D67">
      <w:pPr>
        <w:tabs>
          <w:tab w:val="left" w:pos="1701"/>
        </w:tabs>
        <w:spacing w:after="0" w:line="259" w:lineRule="auto"/>
        <w:jc w:val="left"/>
      </w:pPr>
      <w:r w:rsidRPr="006F2DDB">
        <w:t xml:space="preserve">DIČ: </w:t>
      </w:r>
      <w:r w:rsidR="008510CD">
        <w:tab/>
      </w:r>
      <w:r w:rsidRPr="006F2DDB">
        <w:t>CZ 27762939</w:t>
      </w:r>
    </w:p>
    <w:p w14:paraId="00C20E8D" w14:textId="6FB89C9C"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xxxxxxxxxxxxxxxxxxxxxxxxx</w:t>
      </w:r>
      <w:proofErr w:type="spellEnd"/>
    </w:p>
    <w:p w14:paraId="2FB4EC93" w14:textId="77777777" w:rsidR="006F2DDB" w:rsidRPr="006F2DDB" w:rsidRDefault="006F2DDB" w:rsidP="00EB4D67">
      <w:pPr>
        <w:tabs>
          <w:tab w:val="left" w:pos="1701"/>
        </w:tabs>
        <w:spacing w:after="0" w:line="259" w:lineRule="auto"/>
        <w:jc w:val="left"/>
      </w:pPr>
      <w:r w:rsidRPr="006F2DDB">
        <w:t>Zastoupená: TOMÁŠ STRAUB, jednatel</w:t>
      </w:r>
    </w:p>
    <w:p w14:paraId="4AE48378" w14:textId="3BBC791F"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xxxxxxxxxxxxxxxxxxx</w:t>
      </w:r>
      <w:proofErr w:type="spellEnd"/>
    </w:p>
    <w:p w14:paraId="2C20AF5E" w14:textId="2B3806AD" w:rsidR="008B6902" w:rsidRDefault="006F2DDB" w:rsidP="00EB4D67">
      <w:pPr>
        <w:tabs>
          <w:tab w:val="left" w:pos="1701"/>
        </w:tabs>
        <w:spacing w:after="0" w:line="259" w:lineRule="auto"/>
        <w:jc w:val="left"/>
      </w:pPr>
      <w:r w:rsidRPr="006F2DDB">
        <w:t xml:space="preserve"> </w:t>
      </w:r>
      <w:r w:rsidR="008B6902" w:rsidRPr="006F2DDB">
        <w:t>dále též jako „</w:t>
      </w:r>
      <w:r w:rsidR="002F0D76">
        <w:rPr>
          <w:b/>
        </w:rPr>
        <w:t>člen NCK 48</w:t>
      </w:r>
      <w:r w:rsidR="008B6902" w:rsidRPr="006F2DDB">
        <w:t>“</w:t>
      </w:r>
    </w:p>
    <w:p w14:paraId="1F64DC1D" w14:textId="7B5D0006" w:rsidR="00F76078" w:rsidRDefault="00F76078" w:rsidP="00EB4D67">
      <w:pPr>
        <w:tabs>
          <w:tab w:val="left" w:pos="1701"/>
        </w:tabs>
        <w:spacing w:after="0" w:line="259" w:lineRule="auto"/>
        <w:jc w:val="left"/>
      </w:pPr>
    </w:p>
    <w:p w14:paraId="39D6EEED" w14:textId="0598C09C" w:rsidR="00F76078" w:rsidRDefault="00F76078" w:rsidP="00EB4D67">
      <w:pPr>
        <w:tabs>
          <w:tab w:val="left" w:pos="1701"/>
        </w:tabs>
        <w:spacing w:after="0" w:line="259" w:lineRule="auto"/>
        <w:jc w:val="left"/>
      </w:pPr>
      <w:r>
        <w:t>a</w:t>
      </w:r>
    </w:p>
    <w:p w14:paraId="3B945D2F" w14:textId="77777777" w:rsidR="006F2DDB" w:rsidRPr="006F2DDB" w:rsidRDefault="006F2DDB" w:rsidP="00EB4D67">
      <w:pPr>
        <w:tabs>
          <w:tab w:val="left" w:pos="1701"/>
        </w:tabs>
        <w:spacing w:after="0" w:line="259" w:lineRule="auto"/>
        <w:jc w:val="left"/>
      </w:pPr>
    </w:p>
    <w:p w14:paraId="45C7BA47" w14:textId="6A332B66" w:rsidR="006F2DDB" w:rsidRPr="00EB4195" w:rsidRDefault="006F2DDB" w:rsidP="00EB4D67">
      <w:pPr>
        <w:tabs>
          <w:tab w:val="left" w:pos="1701"/>
        </w:tabs>
        <w:spacing w:after="0" w:line="259" w:lineRule="auto"/>
        <w:jc w:val="left"/>
        <w:rPr>
          <w:b/>
        </w:rPr>
      </w:pPr>
      <w:r w:rsidRPr="00EB4195">
        <w:rPr>
          <w:b/>
        </w:rPr>
        <w:t>VDT Technology a.s.</w:t>
      </w:r>
    </w:p>
    <w:p w14:paraId="1A420658" w14:textId="01664B0C" w:rsidR="006F2DDB" w:rsidRPr="006F2DDB" w:rsidRDefault="006F2DDB" w:rsidP="00EB4D67">
      <w:pPr>
        <w:tabs>
          <w:tab w:val="left" w:pos="1701"/>
        </w:tabs>
        <w:spacing w:after="0" w:line="259" w:lineRule="auto"/>
        <w:jc w:val="left"/>
      </w:pPr>
      <w:r w:rsidRPr="006F2DDB">
        <w:t xml:space="preserve">Sídlem: </w:t>
      </w:r>
      <w:r w:rsidR="00EB4195">
        <w:tab/>
      </w:r>
      <w:r w:rsidRPr="006F2DDB">
        <w:t>Na Ořechovce 580/4, Střešovice, 162 00 Praha 6</w:t>
      </w:r>
    </w:p>
    <w:p w14:paraId="71FA1B8F" w14:textId="2DA31A34" w:rsidR="006F2DDB" w:rsidRPr="006F2DDB" w:rsidRDefault="006F2DDB" w:rsidP="00EB4D67">
      <w:pPr>
        <w:tabs>
          <w:tab w:val="left" w:pos="1701"/>
        </w:tabs>
        <w:spacing w:after="0" w:line="259" w:lineRule="auto"/>
        <w:jc w:val="left"/>
      </w:pPr>
      <w:r w:rsidRPr="006F2DDB">
        <w:t xml:space="preserve">IČ: </w:t>
      </w:r>
      <w:r w:rsidR="00EB4195">
        <w:tab/>
      </w:r>
      <w:r w:rsidRPr="006F2DDB">
        <w:t>06957021</w:t>
      </w:r>
    </w:p>
    <w:p w14:paraId="230022A1" w14:textId="3587F568" w:rsidR="006F2DDB" w:rsidRPr="006F2DDB" w:rsidRDefault="006F2DDB" w:rsidP="00EB4D67">
      <w:pPr>
        <w:tabs>
          <w:tab w:val="left" w:pos="1701"/>
        </w:tabs>
        <w:spacing w:after="0" w:line="259" w:lineRule="auto"/>
        <w:jc w:val="left"/>
      </w:pPr>
      <w:r w:rsidRPr="006F2DDB">
        <w:t xml:space="preserve">DIČ: </w:t>
      </w:r>
      <w:r w:rsidR="00EB4195">
        <w:tab/>
      </w:r>
      <w:r w:rsidRPr="006F2DDB">
        <w:t>CZ 06957021</w:t>
      </w:r>
    </w:p>
    <w:p w14:paraId="573D40B2" w14:textId="277F6EB4"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xxxxxxxxxxxxxxxxxxxxxxxxxxxxxxx</w:t>
      </w:r>
      <w:proofErr w:type="spellEnd"/>
    </w:p>
    <w:p w14:paraId="63E7CE12" w14:textId="77777777" w:rsidR="006F2DDB" w:rsidRPr="006F2DDB" w:rsidRDefault="006F2DDB" w:rsidP="00EB4D67">
      <w:pPr>
        <w:tabs>
          <w:tab w:val="left" w:pos="1701"/>
        </w:tabs>
        <w:spacing w:after="0" w:line="259" w:lineRule="auto"/>
        <w:jc w:val="left"/>
      </w:pPr>
      <w:r w:rsidRPr="006F2DDB">
        <w:t>Zastoupená: ERIK FELDMAN předseda představenstva a Ing. MARTIN LAIN místopředseda představenstva</w:t>
      </w:r>
    </w:p>
    <w:p w14:paraId="4ED96779" w14:textId="5FFB75B6"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xxxxxxxxxxxxxxxxxx</w:t>
      </w:r>
      <w:proofErr w:type="spellEnd"/>
    </w:p>
    <w:p w14:paraId="68700717" w14:textId="56854BD5" w:rsidR="008B6902" w:rsidRDefault="008B6902" w:rsidP="00EB4D67">
      <w:pPr>
        <w:tabs>
          <w:tab w:val="left" w:pos="1701"/>
        </w:tabs>
        <w:spacing w:after="0" w:line="259" w:lineRule="auto"/>
        <w:jc w:val="left"/>
      </w:pPr>
      <w:r w:rsidRPr="006F2DDB">
        <w:t>dále též jako „</w:t>
      </w:r>
      <w:r w:rsidR="002F0D76">
        <w:rPr>
          <w:b/>
        </w:rPr>
        <w:t>člen NCK 49</w:t>
      </w:r>
      <w:r w:rsidRPr="006F2DDB">
        <w:t>“</w:t>
      </w:r>
    </w:p>
    <w:p w14:paraId="05636C1F" w14:textId="510374AA" w:rsidR="006F2DDB" w:rsidRDefault="006F2DDB" w:rsidP="00EB4D67">
      <w:pPr>
        <w:tabs>
          <w:tab w:val="left" w:pos="1701"/>
        </w:tabs>
        <w:spacing w:after="0" w:line="259" w:lineRule="auto"/>
        <w:jc w:val="left"/>
      </w:pPr>
      <w:r w:rsidRPr="006F2DDB">
        <w:t xml:space="preserve"> </w:t>
      </w:r>
    </w:p>
    <w:p w14:paraId="0C9F9173" w14:textId="714517B7" w:rsidR="00EB4195" w:rsidRDefault="00EB4195" w:rsidP="00EB4D67">
      <w:pPr>
        <w:tabs>
          <w:tab w:val="left" w:pos="1701"/>
        </w:tabs>
        <w:spacing w:after="0" w:line="259" w:lineRule="auto"/>
        <w:jc w:val="left"/>
      </w:pPr>
      <w:r>
        <w:t>a</w:t>
      </w:r>
    </w:p>
    <w:p w14:paraId="02ABC30B" w14:textId="77777777" w:rsidR="00EB4195" w:rsidRPr="006F2DDB" w:rsidRDefault="00EB4195" w:rsidP="00EB4D67">
      <w:pPr>
        <w:tabs>
          <w:tab w:val="left" w:pos="1701"/>
        </w:tabs>
        <w:spacing w:after="0" w:line="259" w:lineRule="auto"/>
        <w:jc w:val="left"/>
      </w:pPr>
    </w:p>
    <w:p w14:paraId="52378899" w14:textId="1AA3DC3B" w:rsidR="006F2DDB" w:rsidRPr="00EB4195" w:rsidRDefault="006F2DDB" w:rsidP="00EB4D67">
      <w:pPr>
        <w:tabs>
          <w:tab w:val="left" w:pos="1701"/>
        </w:tabs>
        <w:spacing w:after="0" w:line="259" w:lineRule="auto"/>
        <w:jc w:val="left"/>
        <w:rPr>
          <w:b/>
        </w:rPr>
      </w:pPr>
      <w:r w:rsidRPr="00EB4195">
        <w:rPr>
          <w:b/>
        </w:rPr>
        <w:t>WAFE s.r.o.</w:t>
      </w:r>
    </w:p>
    <w:p w14:paraId="37803D49" w14:textId="269548C1" w:rsidR="006F2DDB" w:rsidRPr="006F2DDB" w:rsidRDefault="006F2DDB" w:rsidP="00EB4D67">
      <w:pPr>
        <w:tabs>
          <w:tab w:val="left" w:pos="1701"/>
        </w:tabs>
        <w:spacing w:after="0" w:line="259" w:lineRule="auto"/>
        <w:jc w:val="left"/>
      </w:pPr>
      <w:r w:rsidRPr="006F2DDB">
        <w:t xml:space="preserve">Sídlo: </w:t>
      </w:r>
      <w:r w:rsidR="00EB4195">
        <w:tab/>
      </w:r>
      <w:r w:rsidRPr="006F2DDB">
        <w:t>Tomáše Bati 1075, Borovina, 674 01 Třebíč</w:t>
      </w:r>
    </w:p>
    <w:p w14:paraId="4DBBDBFB" w14:textId="6CADD0B2" w:rsidR="006F2DDB" w:rsidRPr="006F2DDB" w:rsidRDefault="006F2DDB" w:rsidP="00EB4D67">
      <w:pPr>
        <w:tabs>
          <w:tab w:val="left" w:pos="1701"/>
        </w:tabs>
        <w:spacing w:after="0" w:line="259" w:lineRule="auto"/>
        <w:jc w:val="left"/>
      </w:pPr>
      <w:r w:rsidRPr="006F2DDB">
        <w:t xml:space="preserve">IČO: </w:t>
      </w:r>
      <w:r w:rsidR="00EB4195">
        <w:tab/>
      </w:r>
      <w:r w:rsidRPr="006F2DDB">
        <w:t>04694651</w:t>
      </w:r>
    </w:p>
    <w:p w14:paraId="3AF30A72" w14:textId="3057B25C" w:rsidR="006F2DDB" w:rsidRPr="006F2DDB" w:rsidRDefault="006F2DDB" w:rsidP="00EB4D67">
      <w:pPr>
        <w:tabs>
          <w:tab w:val="left" w:pos="1701"/>
        </w:tabs>
        <w:spacing w:after="0" w:line="259" w:lineRule="auto"/>
        <w:jc w:val="left"/>
      </w:pPr>
      <w:r w:rsidRPr="006F2DDB">
        <w:t xml:space="preserve">DIČ: </w:t>
      </w:r>
      <w:r w:rsidR="00EB4195">
        <w:tab/>
      </w:r>
      <w:r w:rsidRPr="006F2DDB">
        <w:t>CZ04694651</w:t>
      </w:r>
    </w:p>
    <w:p w14:paraId="18E47E39" w14:textId="1EFE66B4"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w:t>
      </w:r>
      <w:proofErr w:type="spellEnd"/>
    </w:p>
    <w:p w14:paraId="10CB1D23" w14:textId="77777777" w:rsidR="006F2DDB" w:rsidRPr="006F2DDB" w:rsidRDefault="006F2DDB" w:rsidP="00EB4D67">
      <w:pPr>
        <w:tabs>
          <w:tab w:val="left" w:pos="1701"/>
        </w:tabs>
        <w:spacing w:after="0" w:line="259" w:lineRule="auto"/>
        <w:jc w:val="left"/>
      </w:pPr>
      <w:r w:rsidRPr="006F2DDB">
        <w:t>Zastoupená: Michal Pavlas, jednatel</w:t>
      </w:r>
    </w:p>
    <w:p w14:paraId="5B2985AE" w14:textId="421CFF12"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w:t>
      </w:r>
      <w:proofErr w:type="spellEnd"/>
    </w:p>
    <w:p w14:paraId="7CC52217" w14:textId="64B2EEB6" w:rsidR="008B6902" w:rsidRDefault="008B6902" w:rsidP="00EB4D67">
      <w:pPr>
        <w:tabs>
          <w:tab w:val="left" w:pos="1701"/>
        </w:tabs>
        <w:spacing w:after="0" w:line="259" w:lineRule="auto"/>
        <w:jc w:val="left"/>
      </w:pPr>
      <w:r w:rsidRPr="006F2DDB">
        <w:t>dále též jako „</w:t>
      </w:r>
      <w:r w:rsidR="002F0D76">
        <w:rPr>
          <w:b/>
        </w:rPr>
        <w:t>člen NCK 50</w:t>
      </w:r>
      <w:r w:rsidRPr="006F2DDB">
        <w:t>“</w:t>
      </w:r>
    </w:p>
    <w:p w14:paraId="3448D376" w14:textId="17C2D188" w:rsidR="008B6902" w:rsidRDefault="008B6902" w:rsidP="00EB4D67">
      <w:pPr>
        <w:tabs>
          <w:tab w:val="left" w:pos="1701"/>
        </w:tabs>
        <w:spacing w:after="0" w:line="259" w:lineRule="auto"/>
        <w:jc w:val="left"/>
      </w:pPr>
    </w:p>
    <w:p w14:paraId="27ED03AF" w14:textId="4AB309AB" w:rsidR="00EB4D67" w:rsidRPr="006F2DDB" w:rsidRDefault="00EB4D67" w:rsidP="00EB4D67">
      <w:pPr>
        <w:tabs>
          <w:tab w:val="left" w:pos="1701"/>
        </w:tabs>
        <w:spacing w:after="0" w:line="259" w:lineRule="auto"/>
        <w:jc w:val="left"/>
      </w:pPr>
      <w:r>
        <w:t>a</w:t>
      </w:r>
    </w:p>
    <w:p w14:paraId="62FA465D" w14:textId="77777777" w:rsidR="006F2DDB" w:rsidRPr="006F2DDB" w:rsidRDefault="006F2DDB" w:rsidP="00EB4D67">
      <w:pPr>
        <w:tabs>
          <w:tab w:val="left" w:pos="1701"/>
        </w:tabs>
        <w:spacing w:after="0" w:line="259" w:lineRule="auto"/>
        <w:jc w:val="left"/>
      </w:pPr>
      <w:r w:rsidRPr="006F2DDB">
        <w:t xml:space="preserve">  </w:t>
      </w:r>
    </w:p>
    <w:p w14:paraId="3BB459E2" w14:textId="77777777" w:rsidR="00EB4D67" w:rsidRDefault="00EB4D67">
      <w:pPr>
        <w:rPr>
          <w:b/>
        </w:rPr>
      </w:pPr>
      <w:r>
        <w:rPr>
          <w:b/>
        </w:rPr>
        <w:br w:type="page"/>
      </w:r>
    </w:p>
    <w:p w14:paraId="366A5C0A" w14:textId="5186CEB2" w:rsidR="006F2DDB" w:rsidRPr="00EB4195" w:rsidRDefault="006F2DDB" w:rsidP="00EB4D67">
      <w:pPr>
        <w:tabs>
          <w:tab w:val="left" w:pos="1701"/>
        </w:tabs>
        <w:spacing w:after="0" w:line="259" w:lineRule="auto"/>
        <w:jc w:val="left"/>
        <w:rPr>
          <w:b/>
        </w:rPr>
      </w:pPr>
      <w:proofErr w:type="spellStart"/>
      <w:r w:rsidRPr="00EB4195">
        <w:rPr>
          <w:b/>
        </w:rPr>
        <w:lastRenderedPageBreak/>
        <w:t>Wienerberger</w:t>
      </w:r>
      <w:proofErr w:type="spellEnd"/>
      <w:r w:rsidRPr="00EB4195">
        <w:rPr>
          <w:b/>
        </w:rPr>
        <w:t xml:space="preserve"> s.r.o.</w:t>
      </w:r>
    </w:p>
    <w:p w14:paraId="2959C7F2" w14:textId="76849467" w:rsidR="006F2DDB" w:rsidRPr="006F2DDB" w:rsidRDefault="006F2DDB" w:rsidP="00EB4D67">
      <w:pPr>
        <w:tabs>
          <w:tab w:val="left" w:pos="1701"/>
        </w:tabs>
        <w:spacing w:after="0" w:line="259" w:lineRule="auto"/>
        <w:jc w:val="left"/>
      </w:pPr>
      <w:r w:rsidRPr="006F2DDB">
        <w:t xml:space="preserve">Sídlem: </w:t>
      </w:r>
      <w:r w:rsidR="00EB4195">
        <w:tab/>
      </w:r>
      <w:r w:rsidRPr="006F2DDB">
        <w:t>Plachého 388/28, České Budějovice 1, 370 01 České Budějovice</w:t>
      </w:r>
    </w:p>
    <w:p w14:paraId="7458605C" w14:textId="33986120" w:rsidR="006F2DDB" w:rsidRPr="006F2DDB" w:rsidRDefault="00EB4195" w:rsidP="00EB4D67">
      <w:pPr>
        <w:tabs>
          <w:tab w:val="left" w:pos="1701"/>
        </w:tabs>
        <w:spacing w:after="0" w:line="259" w:lineRule="auto"/>
        <w:jc w:val="left"/>
      </w:pPr>
      <w:r>
        <w:tab/>
      </w:r>
      <w:r w:rsidR="006F2DDB" w:rsidRPr="006F2DDB">
        <w:t>Doručovací číslo: PSČ 370 46</w:t>
      </w:r>
    </w:p>
    <w:p w14:paraId="7D759444" w14:textId="157E46C7" w:rsidR="006F2DDB" w:rsidRPr="006F2DDB" w:rsidRDefault="006F2DDB" w:rsidP="00EB4D67">
      <w:pPr>
        <w:tabs>
          <w:tab w:val="left" w:pos="1701"/>
        </w:tabs>
        <w:spacing w:after="0" w:line="259" w:lineRule="auto"/>
        <w:jc w:val="left"/>
      </w:pPr>
      <w:r w:rsidRPr="006F2DDB">
        <w:t xml:space="preserve">IČ: </w:t>
      </w:r>
      <w:r w:rsidR="00EB4195">
        <w:tab/>
      </w:r>
      <w:r w:rsidRPr="006F2DDB">
        <w:t>00015253</w:t>
      </w:r>
    </w:p>
    <w:p w14:paraId="22C5F5CF" w14:textId="15115F44" w:rsidR="006F2DDB" w:rsidRPr="006F2DDB" w:rsidRDefault="006F2DDB" w:rsidP="00EB4D67">
      <w:pPr>
        <w:tabs>
          <w:tab w:val="left" w:pos="1701"/>
        </w:tabs>
        <w:spacing w:after="0" w:line="259" w:lineRule="auto"/>
        <w:jc w:val="left"/>
      </w:pPr>
      <w:r w:rsidRPr="006F2DDB">
        <w:t xml:space="preserve">DIČ: </w:t>
      </w:r>
      <w:r w:rsidR="00EB4195">
        <w:tab/>
      </w:r>
      <w:r w:rsidRPr="006F2DDB">
        <w:t>CZ 00015253</w:t>
      </w:r>
    </w:p>
    <w:p w14:paraId="1F73B87A" w14:textId="33EFD502"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w:t>
      </w:r>
      <w:proofErr w:type="spellEnd"/>
    </w:p>
    <w:p w14:paraId="3578F597" w14:textId="6883ECD7" w:rsidR="006F2DDB" w:rsidRPr="00EB4195" w:rsidRDefault="006F2DDB" w:rsidP="00EB4D67">
      <w:pPr>
        <w:tabs>
          <w:tab w:val="left" w:pos="1701"/>
        </w:tabs>
        <w:spacing w:after="0" w:line="259" w:lineRule="auto"/>
        <w:jc w:val="left"/>
      </w:pPr>
      <w:r w:rsidRPr="00EB4195">
        <w:t>Zastoupená: Ing. Kamil Jeřábek, Petr Magda, jednatelé</w:t>
      </w:r>
    </w:p>
    <w:p w14:paraId="7C727074" w14:textId="5DEF82DF" w:rsid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w:t>
      </w:r>
      <w:proofErr w:type="spellEnd"/>
    </w:p>
    <w:p w14:paraId="5718526F" w14:textId="404DF37B" w:rsidR="008B6902" w:rsidRDefault="008B6902" w:rsidP="00EB4D67">
      <w:pPr>
        <w:tabs>
          <w:tab w:val="left" w:pos="1701"/>
        </w:tabs>
        <w:spacing w:after="0" w:line="259" w:lineRule="auto"/>
        <w:jc w:val="left"/>
      </w:pPr>
      <w:r w:rsidRPr="006F2DDB">
        <w:t>dále též jako „</w:t>
      </w:r>
      <w:r w:rsidR="002F0D76">
        <w:rPr>
          <w:b/>
        </w:rPr>
        <w:t>člen NCK 51</w:t>
      </w:r>
      <w:r w:rsidRPr="006F2DDB">
        <w:t>“</w:t>
      </w:r>
    </w:p>
    <w:p w14:paraId="1E98E554" w14:textId="77777777" w:rsidR="008B6902" w:rsidRPr="006F2DDB" w:rsidRDefault="008B6902" w:rsidP="00EB4D67">
      <w:pPr>
        <w:tabs>
          <w:tab w:val="left" w:pos="1701"/>
        </w:tabs>
        <w:spacing w:after="0" w:line="259" w:lineRule="auto"/>
        <w:jc w:val="left"/>
      </w:pPr>
    </w:p>
    <w:p w14:paraId="4D5100BC" w14:textId="0B16A149" w:rsidR="006F2DDB" w:rsidRDefault="00EB4195" w:rsidP="00EB4D67">
      <w:pPr>
        <w:tabs>
          <w:tab w:val="left" w:pos="1701"/>
        </w:tabs>
        <w:spacing w:after="0" w:line="259" w:lineRule="auto"/>
        <w:jc w:val="left"/>
      </w:pPr>
      <w:r>
        <w:t>a</w:t>
      </w:r>
    </w:p>
    <w:p w14:paraId="12C77339" w14:textId="6886F8B6" w:rsidR="00EB4195" w:rsidRPr="006F2DDB" w:rsidRDefault="00EB4195" w:rsidP="00EB4D67">
      <w:pPr>
        <w:tabs>
          <w:tab w:val="left" w:pos="1701"/>
        </w:tabs>
        <w:spacing w:after="0" w:line="259" w:lineRule="auto"/>
        <w:jc w:val="left"/>
      </w:pPr>
    </w:p>
    <w:p w14:paraId="37960A08" w14:textId="23862EC7" w:rsidR="006F2DDB" w:rsidRPr="00EB4195" w:rsidRDefault="006F2DDB" w:rsidP="00EB4D67">
      <w:pPr>
        <w:tabs>
          <w:tab w:val="left" w:pos="1701"/>
        </w:tabs>
        <w:spacing w:after="0" w:line="259" w:lineRule="auto"/>
        <w:jc w:val="left"/>
        <w:rPr>
          <w:b/>
        </w:rPr>
      </w:pPr>
      <w:proofErr w:type="spellStart"/>
      <w:r w:rsidRPr="00EB4195">
        <w:rPr>
          <w:b/>
        </w:rPr>
        <w:t>Xella</w:t>
      </w:r>
      <w:proofErr w:type="spellEnd"/>
      <w:r w:rsidRPr="00EB4195">
        <w:rPr>
          <w:b/>
        </w:rPr>
        <w:t xml:space="preserve"> CZ, s.r.o.</w:t>
      </w:r>
    </w:p>
    <w:p w14:paraId="120BB7AA" w14:textId="31268F9E" w:rsidR="006F2DDB" w:rsidRPr="006F2DDB" w:rsidRDefault="006F2DDB" w:rsidP="00EB4D67">
      <w:pPr>
        <w:tabs>
          <w:tab w:val="left" w:pos="1701"/>
        </w:tabs>
        <w:spacing w:after="0" w:line="259" w:lineRule="auto"/>
        <w:jc w:val="left"/>
      </w:pPr>
      <w:r w:rsidRPr="006F2DDB">
        <w:t xml:space="preserve">Sídlem: </w:t>
      </w:r>
      <w:r w:rsidR="00EB4195">
        <w:tab/>
      </w:r>
      <w:r w:rsidRPr="006F2DDB">
        <w:t>Vodní 550, 664 62 Hrušovany u Brna</w:t>
      </w:r>
    </w:p>
    <w:p w14:paraId="6691B7AB" w14:textId="7805C57C" w:rsidR="006F2DDB" w:rsidRPr="006F2DDB" w:rsidRDefault="006F2DDB" w:rsidP="00EB4D67">
      <w:pPr>
        <w:tabs>
          <w:tab w:val="left" w:pos="1701"/>
        </w:tabs>
        <w:spacing w:after="0" w:line="259" w:lineRule="auto"/>
        <w:jc w:val="left"/>
      </w:pPr>
      <w:r w:rsidRPr="006F2DDB">
        <w:t xml:space="preserve">IČ: </w:t>
      </w:r>
      <w:r w:rsidR="00EB4195">
        <w:tab/>
      </w:r>
      <w:r w:rsidRPr="006F2DDB">
        <w:t>64832988</w:t>
      </w:r>
    </w:p>
    <w:p w14:paraId="7F3FFCD3" w14:textId="287FE8F6" w:rsidR="006F2DDB" w:rsidRPr="006F2DDB" w:rsidRDefault="006F2DDB" w:rsidP="00EB4D67">
      <w:pPr>
        <w:tabs>
          <w:tab w:val="left" w:pos="1701"/>
        </w:tabs>
        <w:spacing w:after="0" w:line="259" w:lineRule="auto"/>
        <w:jc w:val="left"/>
      </w:pPr>
      <w:r w:rsidRPr="006F2DDB">
        <w:t xml:space="preserve">DIĆ: </w:t>
      </w:r>
      <w:r w:rsidR="00EB4195">
        <w:tab/>
      </w:r>
      <w:r w:rsidRPr="006F2DDB">
        <w:t>CZ64832988</w:t>
      </w:r>
    </w:p>
    <w:p w14:paraId="54D32575" w14:textId="4EC50BFF" w:rsidR="006F2DDB" w:rsidRPr="006F2DDB" w:rsidRDefault="006F2DDB" w:rsidP="00EB4D67">
      <w:pPr>
        <w:tabs>
          <w:tab w:val="left" w:pos="1701"/>
        </w:tabs>
        <w:spacing w:after="0" w:line="259" w:lineRule="auto"/>
        <w:jc w:val="left"/>
      </w:pPr>
      <w:r w:rsidRPr="006F2DDB">
        <w:t xml:space="preserve">Bankovní spojení: </w:t>
      </w:r>
      <w:proofErr w:type="spellStart"/>
      <w:r w:rsidR="001911AF">
        <w:t>xxxxxxxxxxxxxxxxxxxxxxxxxx</w:t>
      </w:r>
      <w:proofErr w:type="spellEnd"/>
    </w:p>
    <w:p w14:paraId="4350EE9E" w14:textId="77777777" w:rsidR="006F2DDB" w:rsidRPr="006F2DDB" w:rsidRDefault="006F2DDB" w:rsidP="00EB4D67">
      <w:pPr>
        <w:tabs>
          <w:tab w:val="left" w:pos="1701"/>
        </w:tabs>
        <w:spacing w:after="0" w:line="259" w:lineRule="auto"/>
        <w:jc w:val="left"/>
      </w:pPr>
      <w:r w:rsidRPr="006F2DDB">
        <w:t xml:space="preserve">Zastoupená: Ing. Igor </w:t>
      </w:r>
      <w:proofErr w:type="spellStart"/>
      <w:r w:rsidRPr="006F2DDB">
        <w:t>Forberger</w:t>
      </w:r>
      <w:proofErr w:type="spellEnd"/>
      <w:r w:rsidRPr="006F2DDB">
        <w:t xml:space="preserve">, jednatel a Ing. et Mgr. Tomáš Kaňa, jednatel </w:t>
      </w:r>
    </w:p>
    <w:p w14:paraId="12DEF992" w14:textId="5D1EAD41" w:rsidR="006F2DDB" w:rsidRPr="006F2DDB" w:rsidRDefault="006F2DDB" w:rsidP="00EB4D67">
      <w:pPr>
        <w:tabs>
          <w:tab w:val="left" w:pos="1701"/>
        </w:tabs>
        <w:spacing w:after="0" w:line="259" w:lineRule="auto"/>
        <w:jc w:val="left"/>
      </w:pPr>
      <w:r w:rsidRPr="006F2DDB">
        <w:t xml:space="preserve">Odpovědný zaměstnanec za dalšího účastníka: </w:t>
      </w:r>
      <w:proofErr w:type="spellStart"/>
      <w:r w:rsidR="001911AF">
        <w:t>xxxxxxxxxxxxxxxxxxxxxxx</w:t>
      </w:r>
      <w:proofErr w:type="spellEnd"/>
    </w:p>
    <w:p w14:paraId="148EEB9C" w14:textId="6A9EB08E" w:rsidR="008B6902" w:rsidRDefault="008B6902" w:rsidP="00EB4D67">
      <w:pPr>
        <w:tabs>
          <w:tab w:val="left" w:pos="1701"/>
        </w:tabs>
        <w:spacing w:after="0" w:line="259" w:lineRule="auto"/>
        <w:jc w:val="left"/>
      </w:pPr>
      <w:r w:rsidRPr="006F2DDB">
        <w:t>dále též jako „</w:t>
      </w:r>
      <w:r w:rsidR="002F0D76">
        <w:rPr>
          <w:b/>
        </w:rPr>
        <w:t>člen NCK 52</w:t>
      </w:r>
      <w:r w:rsidRPr="006F2DDB">
        <w:t>“</w:t>
      </w:r>
    </w:p>
    <w:p w14:paraId="5050A9C2" w14:textId="25FB7B32" w:rsidR="008B6902" w:rsidRDefault="008B6902" w:rsidP="00EB4D67">
      <w:pPr>
        <w:tabs>
          <w:tab w:val="left" w:pos="1701"/>
        </w:tabs>
        <w:spacing w:after="0" w:line="259" w:lineRule="auto"/>
        <w:jc w:val="left"/>
      </w:pPr>
    </w:p>
    <w:p w14:paraId="3BB1E1B0" w14:textId="3090ED3E" w:rsidR="00EB4195" w:rsidRDefault="00EB4195" w:rsidP="00EB4D67">
      <w:pPr>
        <w:tabs>
          <w:tab w:val="left" w:pos="1701"/>
        </w:tabs>
        <w:spacing w:after="0" w:line="259" w:lineRule="auto"/>
        <w:jc w:val="left"/>
      </w:pPr>
      <w:r>
        <w:t>a</w:t>
      </w:r>
    </w:p>
    <w:p w14:paraId="42EA4335" w14:textId="77777777" w:rsidR="00EB4195" w:rsidRDefault="00EB4195" w:rsidP="00EB4D67">
      <w:pPr>
        <w:tabs>
          <w:tab w:val="left" w:pos="1701"/>
        </w:tabs>
        <w:spacing w:after="0" w:line="259" w:lineRule="auto"/>
        <w:jc w:val="left"/>
      </w:pPr>
    </w:p>
    <w:p w14:paraId="0F19052C" w14:textId="682892FB" w:rsidR="006F2DDB" w:rsidRPr="00EB4195" w:rsidRDefault="006F2DDB" w:rsidP="00EB4D67">
      <w:pPr>
        <w:tabs>
          <w:tab w:val="left" w:pos="1701"/>
        </w:tabs>
        <w:spacing w:after="0" w:line="259" w:lineRule="auto"/>
        <w:jc w:val="left"/>
        <w:rPr>
          <w:b/>
        </w:rPr>
      </w:pPr>
      <w:r w:rsidRPr="00EB4195">
        <w:rPr>
          <w:b/>
        </w:rPr>
        <w:t>YUAR s.r.o.</w:t>
      </w:r>
    </w:p>
    <w:p w14:paraId="4DE82620" w14:textId="32AECBC5" w:rsidR="006F2DDB" w:rsidRPr="006F2DDB" w:rsidRDefault="006F2DDB" w:rsidP="00EB4D67">
      <w:pPr>
        <w:tabs>
          <w:tab w:val="left" w:pos="1701"/>
        </w:tabs>
        <w:spacing w:after="0" w:line="259" w:lineRule="auto"/>
        <w:jc w:val="left"/>
      </w:pPr>
      <w:r w:rsidRPr="006F2DDB">
        <w:t xml:space="preserve">Sídlem: </w:t>
      </w:r>
      <w:r w:rsidR="00EB4195">
        <w:tab/>
      </w:r>
      <w:r w:rsidRPr="006F2DDB">
        <w:t xml:space="preserve">Charlese de </w:t>
      </w:r>
      <w:proofErr w:type="spellStart"/>
      <w:r w:rsidRPr="006F2DDB">
        <w:t>Gaulla</w:t>
      </w:r>
      <w:proofErr w:type="spellEnd"/>
      <w:r w:rsidRPr="006F2DDB">
        <w:t xml:space="preserve"> 629/5, Bubeneč, 160 00 Praha 6</w:t>
      </w:r>
    </w:p>
    <w:p w14:paraId="5E0B7BDB" w14:textId="36378BE5" w:rsidR="006F2DDB" w:rsidRPr="006F2DDB" w:rsidRDefault="006F2DDB" w:rsidP="00EB4D67">
      <w:pPr>
        <w:tabs>
          <w:tab w:val="left" w:pos="1701"/>
        </w:tabs>
        <w:spacing w:after="0" w:line="259" w:lineRule="auto"/>
        <w:jc w:val="left"/>
      </w:pPr>
      <w:r w:rsidRPr="006F2DDB">
        <w:t xml:space="preserve">IČ: </w:t>
      </w:r>
      <w:r w:rsidR="00EB4195">
        <w:tab/>
      </w:r>
      <w:r w:rsidRPr="006F2DDB">
        <w:t>28447476</w:t>
      </w:r>
    </w:p>
    <w:p w14:paraId="799B5F6A" w14:textId="61846F36" w:rsidR="006F2DDB" w:rsidRPr="006F2DDB" w:rsidRDefault="006F2DDB" w:rsidP="00EB4D67">
      <w:pPr>
        <w:tabs>
          <w:tab w:val="left" w:pos="1701"/>
        </w:tabs>
        <w:spacing w:after="0" w:line="259" w:lineRule="auto"/>
        <w:jc w:val="left"/>
      </w:pPr>
      <w:r w:rsidRPr="006F2DDB">
        <w:t xml:space="preserve">DIČ: </w:t>
      </w:r>
      <w:r w:rsidR="00EB4195">
        <w:tab/>
      </w:r>
      <w:r w:rsidRPr="006F2DDB">
        <w:t>CZ28447476</w:t>
      </w:r>
    </w:p>
    <w:p w14:paraId="58A8640F" w14:textId="776CE881" w:rsidR="006F2DDB" w:rsidRPr="006F2DDB" w:rsidRDefault="006F2DDB" w:rsidP="00EB4D67">
      <w:pPr>
        <w:tabs>
          <w:tab w:val="left" w:pos="1701"/>
        </w:tabs>
        <w:spacing w:after="0" w:line="259" w:lineRule="auto"/>
        <w:jc w:val="left"/>
      </w:pPr>
      <w:r w:rsidRPr="006F2DDB">
        <w:t xml:space="preserve">Bankovní spojení: </w:t>
      </w:r>
      <w:proofErr w:type="spellStart"/>
      <w:r w:rsidR="00A51BCD">
        <w:t>xxxxxxxxxxxxxxxxxxxx</w:t>
      </w:r>
      <w:proofErr w:type="spellEnd"/>
    </w:p>
    <w:p w14:paraId="4F138BB5" w14:textId="77777777" w:rsidR="006F2DDB" w:rsidRPr="006F2DDB" w:rsidRDefault="006F2DDB" w:rsidP="00EB4D67">
      <w:pPr>
        <w:tabs>
          <w:tab w:val="left" w:pos="1701"/>
        </w:tabs>
        <w:spacing w:after="0" w:line="259" w:lineRule="auto"/>
        <w:jc w:val="left"/>
      </w:pPr>
      <w:r w:rsidRPr="006F2DDB">
        <w:t>Zastoupená: Ing. arch. LUKÁŠ JANÁČ, jednatel</w:t>
      </w:r>
    </w:p>
    <w:p w14:paraId="4CF79EA2" w14:textId="07DCA07C" w:rsidR="007166E9" w:rsidRDefault="006F2DDB" w:rsidP="00EB4D67">
      <w:pPr>
        <w:tabs>
          <w:tab w:val="left" w:pos="1701"/>
        </w:tabs>
        <w:spacing w:after="0" w:line="259" w:lineRule="auto"/>
        <w:jc w:val="left"/>
      </w:pPr>
      <w:r w:rsidRPr="006F2DDB">
        <w:t xml:space="preserve">Odpovědný zaměstnanec za dalšího účastníka: </w:t>
      </w:r>
      <w:proofErr w:type="spellStart"/>
      <w:r w:rsidR="00A51BCD">
        <w:t>xxxxxxxxxxxxxxxxx</w:t>
      </w:r>
      <w:proofErr w:type="spellEnd"/>
    </w:p>
    <w:p w14:paraId="5CB0A73A" w14:textId="30D0457A" w:rsidR="008B6902" w:rsidRDefault="008B6902" w:rsidP="00EB4D67">
      <w:pPr>
        <w:tabs>
          <w:tab w:val="left" w:pos="1701"/>
        </w:tabs>
        <w:spacing w:after="0" w:line="259" w:lineRule="auto"/>
        <w:jc w:val="left"/>
      </w:pPr>
      <w:r w:rsidRPr="006F2DDB">
        <w:t>dále též jako „</w:t>
      </w:r>
      <w:r w:rsidR="002F0D76">
        <w:rPr>
          <w:b/>
        </w:rPr>
        <w:t>člen NCK 53</w:t>
      </w:r>
      <w:r w:rsidRPr="006F2DDB">
        <w:t>“</w:t>
      </w:r>
    </w:p>
    <w:p w14:paraId="175849D2" w14:textId="77777777" w:rsidR="008B6902" w:rsidRDefault="008B6902" w:rsidP="00EB4D67">
      <w:pPr>
        <w:tabs>
          <w:tab w:val="left" w:pos="1701"/>
        </w:tabs>
        <w:spacing w:after="0" w:line="259" w:lineRule="auto"/>
        <w:jc w:val="left"/>
        <w:rPr>
          <w:b/>
        </w:rPr>
      </w:pPr>
    </w:p>
    <w:p w14:paraId="528D8245" w14:textId="77777777" w:rsidR="00A15018" w:rsidRDefault="00E15CBB" w:rsidP="00EB4D67">
      <w:pPr>
        <w:tabs>
          <w:tab w:val="left" w:pos="1701"/>
        </w:tabs>
        <w:jc w:val="left"/>
      </w:pPr>
      <w:r>
        <w:t>dále všechny smluvní strany také jako „</w:t>
      </w:r>
      <w:r>
        <w:rPr>
          <w:b/>
        </w:rPr>
        <w:t>Členové NCK</w:t>
      </w:r>
      <w:r>
        <w:t xml:space="preserve">“. </w:t>
      </w:r>
    </w:p>
    <w:p w14:paraId="19CB6D9B" w14:textId="749681E5" w:rsidR="00EB4D67" w:rsidRDefault="00EB4D67" w:rsidP="00EB4D67">
      <w:r>
        <w:br w:type="page"/>
      </w:r>
    </w:p>
    <w:p w14:paraId="2C38934D" w14:textId="77777777" w:rsidR="00A15018" w:rsidRDefault="00E15CBB" w:rsidP="00EB4D67">
      <w:pPr>
        <w:pStyle w:val="Nadpis2"/>
      </w:pPr>
      <w:r>
        <w:lastRenderedPageBreak/>
        <w:t>I.</w:t>
      </w:r>
      <w:r>
        <w:br/>
        <w:t>Předmět smlouvy</w:t>
      </w:r>
    </w:p>
    <w:p w14:paraId="1177A919" w14:textId="45FE4670" w:rsidR="00A15018" w:rsidRPr="00A132A6" w:rsidRDefault="00E15CBB" w:rsidP="00EB4D67">
      <w:pPr>
        <w:ind w:left="0"/>
      </w:pPr>
      <w:r>
        <w:t>1.</w:t>
      </w:r>
      <w:r>
        <w:tab/>
      </w:r>
      <w:r w:rsidRPr="00A132A6">
        <w:t>Předmětem této smlouvy je založení Národního centra kompetence „</w:t>
      </w:r>
      <w:r w:rsidR="007420DF" w:rsidRPr="00A132A6">
        <w:t>CAMEB – Udržitelné stavebnictví 4.0</w:t>
      </w:r>
      <w:r w:rsidRPr="00A132A6">
        <w:t xml:space="preserve">“ a stanovení podmínek spolupráce smluvních stran na řešení </w:t>
      </w:r>
      <w:r w:rsidR="00930537">
        <w:t>projektu</w:t>
      </w:r>
      <w:r w:rsidRPr="00A132A6">
        <w:t xml:space="preserve"> z oblasti výzkumu a vývoje </w:t>
      </w:r>
      <w:r w:rsidR="00FF1B6C">
        <w:t xml:space="preserve">(dále též „Projekt“) </w:t>
      </w:r>
      <w:r w:rsidRPr="00A132A6">
        <w:t xml:space="preserve">předkládaného v </w:t>
      </w:r>
      <w:r w:rsidR="007420DF" w:rsidRPr="00A132A6">
        <w:t>2</w:t>
      </w:r>
      <w:r w:rsidRPr="00A132A6">
        <w:t>. veřejné soutěži „Programu Národní centra kompetence“ Technologické agentury České republiky (dále též „</w:t>
      </w:r>
      <w:r w:rsidRPr="00A132A6">
        <w:rPr>
          <w:b/>
        </w:rPr>
        <w:t>Program</w:t>
      </w:r>
      <w:r w:rsidRPr="00A132A6">
        <w:t>“).</w:t>
      </w:r>
    </w:p>
    <w:p w14:paraId="369ED96F" w14:textId="0307A617" w:rsidR="00A15018" w:rsidRPr="00A132A6" w:rsidRDefault="00FF1B6C" w:rsidP="00EB4D67">
      <w:pPr>
        <w:ind w:left="0"/>
      </w:pPr>
      <w:r>
        <w:t>2.</w:t>
      </w:r>
      <w:r>
        <w:tab/>
        <w:t>Identifikace P</w:t>
      </w:r>
      <w:r w:rsidR="00E15CBB" w:rsidRPr="00A132A6">
        <w:t>rojektu:</w:t>
      </w:r>
    </w:p>
    <w:p w14:paraId="07083764" w14:textId="063117A6" w:rsidR="00A15018" w:rsidRPr="00A132A6" w:rsidRDefault="00E15CBB" w:rsidP="00EB4D67">
      <w:pPr>
        <w:rPr>
          <w:b/>
        </w:rPr>
      </w:pPr>
      <w:r w:rsidRPr="00A132A6">
        <w:rPr>
          <w:b/>
        </w:rPr>
        <w:t>Název:</w:t>
      </w:r>
      <w:r w:rsidRPr="00A132A6">
        <w:rPr>
          <w:b/>
        </w:rPr>
        <w:tab/>
      </w:r>
      <w:r w:rsidR="007420DF" w:rsidRPr="00A132A6">
        <w:t>„CAMEB – Udržitelné stavebnictví 4.0“</w:t>
      </w:r>
    </w:p>
    <w:p w14:paraId="6141B66B" w14:textId="21F3E440" w:rsidR="00A15018" w:rsidRPr="00A132A6" w:rsidRDefault="00E15CBB" w:rsidP="00EB4D67">
      <w:pPr>
        <w:rPr>
          <w:b/>
        </w:rPr>
      </w:pPr>
      <w:proofErr w:type="spellStart"/>
      <w:r w:rsidRPr="00A132A6">
        <w:rPr>
          <w:b/>
        </w:rPr>
        <w:t>Reg</w:t>
      </w:r>
      <w:proofErr w:type="spellEnd"/>
      <w:r w:rsidRPr="00A132A6">
        <w:rPr>
          <w:b/>
        </w:rPr>
        <w:t xml:space="preserve">. č.: </w:t>
      </w:r>
      <w:r w:rsidRPr="00A132A6">
        <w:rPr>
          <w:b/>
        </w:rPr>
        <w:tab/>
      </w:r>
      <w:r w:rsidR="00A132A6" w:rsidRPr="00A132A6">
        <w:t>TN02000005</w:t>
      </w:r>
      <w:r w:rsidRPr="00A132A6">
        <w:rPr>
          <w:b/>
        </w:rPr>
        <w:t xml:space="preserve"> </w:t>
      </w:r>
    </w:p>
    <w:p w14:paraId="30FFFE77" w14:textId="77777777" w:rsidR="00A15018" w:rsidRPr="00A132A6" w:rsidRDefault="00A15018" w:rsidP="00EB4D67">
      <w:pPr>
        <w:ind w:left="0"/>
        <w:rPr>
          <w:b/>
        </w:rPr>
      </w:pPr>
    </w:p>
    <w:p w14:paraId="67D1DBAB" w14:textId="3293AE2C" w:rsidR="00A15018" w:rsidRPr="00A132A6" w:rsidRDefault="00E15CBB" w:rsidP="00EB4D67">
      <w:pPr>
        <w:ind w:left="0"/>
      </w:pPr>
      <w:r w:rsidRPr="00A132A6">
        <w:t xml:space="preserve">3. </w:t>
      </w:r>
      <w:r w:rsidRPr="00A132A6">
        <w:tab/>
        <w:t xml:space="preserve">Anglický název: </w:t>
      </w:r>
      <w:r w:rsidR="007420DF" w:rsidRPr="00A132A6">
        <w:t xml:space="preserve">„CAMEB - </w:t>
      </w:r>
      <w:proofErr w:type="spellStart"/>
      <w:r w:rsidR="007420DF" w:rsidRPr="00A132A6">
        <w:t>Sustainable</w:t>
      </w:r>
      <w:proofErr w:type="spellEnd"/>
      <w:r w:rsidR="007420DF" w:rsidRPr="00A132A6">
        <w:t xml:space="preserve"> </w:t>
      </w:r>
      <w:proofErr w:type="spellStart"/>
      <w:r w:rsidR="007420DF" w:rsidRPr="00A132A6">
        <w:t>Construction</w:t>
      </w:r>
      <w:proofErr w:type="spellEnd"/>
      <w:r w:rsidR="007420DF" w:rsidRPr="00A132A6">
        <w:t xml:space="preserve"> 4.0“</w:t>
      </w:r>
    </w:p>
    <w:p w14:paraId="78E5110D" w14:textId="12391391" w:rsidR="00A15018" w:rsidRDefault="00E15CBB" w:rsidP="00EB4D67">
      <w:pPr>
        <w:ind w:left="0"/>
      </w:pPr>
      <w:r w:rsidRPr="00A132A6">
        <w:tab/>
        <w:t>Zkratka: CAMEB</w:t>
      </w:r>
      <w:r w:rsidR="009D6AAC" w:rsidRPr="00A132A6">
        <w:t xml:space="preserve"> </w:t>
      </w:r>
      <w:r w:rsidR="007420DF" w:rsidRPr="00A132A6">
        <w:t>4.0</w:t>
      </w:r>
    </w:p>
    <w:p w14:paraId="06CC0913" w14:textId="77777777" w:rsidR="00A15018" w:rsidRDefault="00E15CBB" w:rsidP="00EB4D67">
      <w:pPr>
        <w:ind w:left="0"/>
      </w:pPr>
      <w:r>
        <w:tab/>
      </w:r>
      <w:r w:rsidRPr="00D93123">
        <w:rPr>
          <w:color w:val="000000" w:themeColor="text1"/>
        </w:rPr>
        <w:t xml:space="preserve">Webové stránky: </w:t>
      </w:r>
      <w:hyperlink r:id="rId8">
        <w:r w:rsidRPr="00D93123">
          <w:rPr>
            <w:color w:val="000000" w:themeColor="text1"/>
            <w:u w:val="single"/>
          </w:rPr>
          <w:t>www.cameb.cz</w:t>
        </w:r>
      </w:hyperlink>
      <w:r w:rsidRPr="00D93123">
        <w:rPr>
          <w:color w:val="000000" w:themeColor="text1"/>
        </w:rPr>
        <w:t xml:space="preserve"> a </w:t>
      </w:r>
      <w:hyperlink r:id="rId9" w:history="1">
        <w:r w:rsidR="00D93123" w:rsidRPr="00D93123">
          <w:rPr>
            <w:rStyle w:val="Hypertextovodkaz"/>
            <w:color w:val="000000" w:themeColor="text1"/>
          </w:rPr>
          <w:t>www.cameb.</w:t>
        </w:r>
      </w:hyperlink>
      <w:r w:rsidR="00D93123" w:rsidRPr="00D93123">
        <w:rPr>
          <w:color w:val="000000" w:themeColor="text1"/>
          <w:u w:val="single"/>
        </w:rPr>
        <w:t>eu</w:t>
      </w:r>
    </w:p>
    <w:p w14:paraId="5C84E05D" w14:textId="77777777" w:rsidR="00D93123" w:rsidRDefault="00D93123" w:rsidP="00EB4D67">
      <w:pPr>
        <w:pStyle w:val="Nadpis2"/>
      </w:pPr>
    </w:p>
    <w:p w14:paraId="70A02E0B" w14:textId="1A2BC02E" w:rsidR="00A15018" w:rsidRDefault="00E15CBB" w:rsidP="00EB4D67">
      <w:pPr>
        <w:pStyle w:val="Nadpis2"/>
      </w:pPr>
      <w:r>
        <w:t>II.</w:t>
      </w:r>
      <w:r>
        <w:br/>
        <w:t xml:space="preserve">Řešení </w:t>
      </w:r>
      <w:r w:rsidR="00FF1B6C">
        <w:t>P</w:t>
      </w:r>
      <w:r>
        <w:t>rojektu</w:t>
      </w:r>
    </w:p>
    <w:p w14:paraId="4C13492B" w14:textId="0E246B3C" w:rsidR="00A15018" w:rsidRDefault="00FF1B6C" w:rsidP="00EB4D67">
      <w:pPr>
        <w:ind w:left="0"/>
      </w:pPr>
      <w:r>
        <w:t>1.</w:t>
      </w:r>
      <w:r>
        <w:tab/>
        <w:t>Řešení P</w:t>
      </w:r>
      <w:r w:rsidR="00E15CBB">
        <w:t>rojektu je rozloženo do období od 1.1.20</w:t>
      </w:r>
      <w:r w:rsidR="009D6AAC">
        <w:t>23</w:t>
      </w:r>
      <w:r w:rsidR="00E15CBB">
        <w:t xml:space="preserve"> do 31.12.202</w:t>
      </w:r>
      <w:r w:rsidR="007420DF">
        <w:t>8</w:t>
      </w:r>
      <w:r w:rsidR="00E15CBB">
        <w:t>.</w:t>
      </w:r>
    </w:p>
    <w:p w14:paraId="1AEAC320" w14:textId="001634CA" w:rsidR="00A15018" w:rsidRDefault="00FF1B6C" w:rsidP="00EB4D67">
      <w:pPr>
        <w:ind w:left="0"/>
      </w:pPr>
      <w:r>
        <w:t>2.</w:t>
      </w:r>
      <w:r>
        <w:tab/>
        <w:t>Předmětem řešení P</w:t>
      </w:r>
      <w:r w:rsidR="00E15CBB">
        <w:t xml:space="preserve">rojektu je výzkum v oblasti pokročilých materiálů a efektivních budov zejména z pohledu minimalizace spotřeby zdrojů. </w:t>
      </w:r>
    </w:p>
    <w:p w14:paraId="3B4C678F" w14:textId="2719A30D" w:rsidR="007420DF" w:rsidRDefault="00E15CBB" w:rsidP="00EB4D67">
      <w:pPr>
        <w:ind w:left="0"/>
      </w:pPr>
      <w:r>
        <w:t>3.</w:t>
      </w:r>
      <w:r>
        <w:tab/>
        <w:t xml:space="preserve">Výzkum má být zaměřen zejména na </w:t>
      </w:r>
      <w:r w:rsidR="007420DF">
        <w:t xml:space="preserve">hlavní výzkumné téma Pokročilé materiály a nanotechnologie a na vedlejší téma Robotika, informatika a kybernetika pro společnost 4.0. Projekt se rovněž hlásí k prioritním oblastem Evropské komise Green </w:t>
      </w:r>
      <w:proofErr w:type="spellStart"/>
      <w:r w:rsidR="007420DF">
        <w:t>Deal</w:t>
      </w:r>
      <w:proofErr w:type="spellEnd"/>
      <w:r w:rsidR="007420DF">
        <w:t xml:space="preserve"> a Digitalizace.</w:t>
      </w:r>
    </w:p>
    <w:p w14:paraId="338E7C0F" w14:textId="6FD5424B" w:rsidR="00A15018" w:rsidRDefault="004A1840" w:rsidP="00EB4D67">
      <w:pPr>
        <w:ind w:left="0"/>
      </w:pPr>
      <w:r>
        <w:t>4</w:t>
      </w:r>
      <w:r w:rsidR="00930537">
        <w:t>.</w:t>
      </w:r>
      <w:r w:rsidR="00930537">
        <w:tab/>
        <w:t>Cíle P</w:t>
      </w:r>
      <w:r w:rsidR="00E15CBB">
        <w:t xml:space="preserve">rojektu mají směřovat do oblastí: </w:t>
      </w:r>
      <w:r w:rsidR="007420DF" w:rsidRPr="00451DC7">
        <w:t>metody monitorování a hodnocení, digitalizace a umělá inteligence, automatizace a robotizace, energie udržitelného stavebnictví, cirkulární stavebnictví a materiálová efektivita, čisté technologie a uhlíková neutralita</w:t>
      </w:r>
      <w:r w:rsidR="00E15CBB" w:rsidRPr="00451DC7">
        <w:t>.</w:t>
      </w:r>
    </w:p>
    <w:p w14:paraId="7C3A152D" w14:textId="2165294F" w:rsidR="00A15018" w:rsidRDefault="00E15CBB" w:rsidP="00EB4D67">
      <w:pPr>
        <w:ind w:left="0"/>
      </w:pPr>
      <w:r>
        <w:t>5.</w:t>
      </w:r>
      <w:r>
        <w:tab/>
        <w:t xml:space="preserve">Za řízení </w:t>
      </w:r>
      <w:r w:rsidR="00930537">
        <w:t>P</w:t>
      </w:r>
      <w:r>
        <w:t>rojektu je odpovědný příjemce.</w:t>
      </w:r>
    </w:p>
    <w:p w14:paraId="6B842BBF" w14:textId="1B409F52" w:rsidR="009F21C9" w:rsidRDefault="009F21C9" w:rsidP="00EB4D67">
      <w:pPr>
        <w:ind w:left="0"/>
      </w:pPr>
      <w:r>
        <w:t xml:space="preserve">6. Při řešení </w:t>
      </w:r>
      <w:r w:rsidR="00930537">
        <w:t>P</w:t>
      </w:r>
      <w:r>
        <w:t xml:space="preserve">rojektu bude navazováno na dosavadní fungování </w:t>
      </w:r>
      <w:r w:rsidR="00930537">
        <w:t>projektu</w:t>
      </w:r>
      <w:r>
        <w:t xml:space="preserve"> podaného v rámci 1. výzvy Programu Národní centra kompetence </w:t>
      </w:r>
      <w:r w:rsidRPr="009F21C9">
        <w:t>Centrum pokročilých materiálů a efektivních budov</w:t>
      </w:r>
      <w:r>
        <w:t xml:space="preserve"> – CAMEB, </w:t>
      </w:r>
      <w:proofErr w:type="spellStart"/>
      <w:r>
        <w:t>reg</w:t>
      </w:r>
      <w:proofErr w:type="spellEnd"/>
      <w:r>
        <w:t>. č. TN01000056.</w:t>
      </w:r>
    </w:p>
    <w:p w14:paraId="5B4B555C" w14:textId="77777777" w:rsidR="00D93123" w:rsidRDefault="00D93123" w:rsidP="00EB4D67">
      <w:pPr>
        <w:pStyle w:val="Nadpis2"/>
      </w:pPr>
    </w:p>
    <w:p w14:paraId="7416878E" w14:textId="77777777" w:rsidR="00A15018" w:rsidRDefault="00E15CBB" w:rsidP="00EB4D67">
      <w:pPr>
        <w:pStyle w:val="Nadpis2"/>
      </w:pPr>
      <w:r>
        <w:t>III.</w:t>
      </w:r>
      <w:r>
        <w:br/>
        <w:t>Struktura Národního centra kompetence</w:t>
      </w:r>
    </w:p>
    <w:p w14:paraId="1F5B4A53" w14:textId="77777777" w:rsidR="00A15018" w:rsidRDefault="00E15CBB" w:rsidP="00EB4D67">
      <w:pPr>
        <w:ind w:left="0"/>
      </w:pPr>
      <w:r>
        <w:t xml:space="preserve">1. </w:t>
      </w:r>
      <w:r>
        <w:tab/>
        <w:t>Smluvní strany se zavazují poskytnout kapacity pro potřeby Národního centra kompetence (dále též „</w:t>
      </w:r>
      <w:r>
        <w:rPr>
          <w:b/>
        </w:rPr>
        <w:t>NCK</w:t>
      </w:r>
      <w:r>
        <w:t xml:space="preserve">“), a to ve formě Pracovišť NCK jakožto finančně nezávislých účetních jednotek, zapojených do Národního centra kompetence. </w:t>
      </w:r>
    </w:p>
    <w:p w14:paraId="0C3F0FD2" w14:textId="23C014A3" w:rsidR="00A15018" w:rsidRDefault="00E15CBB" w:rsidP="00EB4D67">
      <w:pPr>
        <w:ind w:left="0"/>
      </w:pPr>
      <w:r>
        <w:t xml:space="preserve">2. </w:t>
      </w:r>
      <w:r>
        <w:tab/>
        <w:t>Jedn</w:t>
      </w:r>
      <w:r w:rsidR="00930537">
        <w:t>otliví Č</w:t>
      </w:r>
      <w:r>
        <w:t>lenové NCK</w:t>
      </w:r>
      <w:r w:rsidR="006F2DDB">
        <w:t>, kteří jsou výzkumnými organizacemi,</w:t>
      </w:r>
      <w:r>
        <w:t xml:space="preserve"> vyčleňují pro potřeby NCK následující pracoviště: </w:t>
      </w:r>
    </w:p>
    <w:p w14:paraId="6A4EB192" w14:textId="4970C35F" w:rsidR="00676654" w:rsidRPr="006F2DDB" w:rsidRDefault="00676654" w:rsidP="00EB4D67">
      <w:pPr>
        <w:numPr>
          <w:ilvl w:val="0"/>
          <w:numId w:val="5"/>
        </w:numPr>
        <w:pBdr>
          <w:top w:val="nil"/>
          <w:left w:val="nil"/>
          <w:bottom w:val="nil"/>
          <w:right w:val="nil"/>
          <w:between w:val="nil"/>
        </w:pBdr>
        <w:spacing w:after="0"/>
        <w:ind w:left="295"/>
        <w:contextualSpacing/>
      </w:pPr>
      <w:r w:rsidRPr="006F2DDB">
        <w:rPr>
          <w:color w:val="000000"/>
        </w:rPr>
        <w:t xml:space="preserve">ze strany příjemce </w:t>
      </w:r>
      <w:r w:rsidRPr="006F2DDB">
        <w:rPr>
          <w:rFonts w:asciiTheme="majorHAnsi" w:eastAsia="Arial" w:hAnsiTheme="majorHAnsi" w:cs="Arial"/>
          <w:color w:val="000000"/>
        </w:rPr>
        <w:t>Univerzitní centrum energeticky efektivních budov</w:t>
      </w:r>
      <w:r w:rsidR="006F2DDB" w:rsidRPr="006F2DDB">
        <w:rPr>
          <w:rFonts w:asciiTheme="majorHAnsi" w:eastAsia="Arial" w:hAnsiTheme="majorHAnsi" w:cs="Arial"/>
          <w:color w:val="000000"/>
        </w:rPr>
        <w:t xml:space="preserve"> a Fakulta stavební</w:t>
      </w:r>
    </w:p>
    <w:p w14:paraId="67FF1669" w14:textId="34299CE2" w:rsidR="00676654" w:rsidRPr="001F54A5" w:rsidRDefault="00676654" w:rsidP="00EB4D67">
      <w:pPr>
        <w:numPr>
          <w:ilvl w:val="0"/>
          <w:numId w:val="5"/>
        </w:numPr>
        <w:pBdr>
          <w:top w:val="nil"/>
          <w:left w:val="nil"/>
          <w:bottom w:val="nil"/>
          <w:right w:val="nil"/>
          <w:between w:val="nil"/>
        </w:pBdr>
        <w:spacing w:after="0"/>
        <w:ind w:left="295"/>
        <w:contextualSpacing/>
      </w:pPr>
      <w:r w:rsidRPr="001F54A5">
        <w:rPr>
          <w:color w:val="000000"/>
        </w:rPr>
        <w:t>ze strany člena</w:t>
      </w:r>
      <w:r w:rsidR="006F2DDB" w:rsidRPr="001F54A5">
        <w:rPr>
          <w:color w:val="000000"/>
        </w:rPr>
        <w:t xml:space="preserve"> NCK 1 Fakulta stavební</w:t>
      </w:r>
    </w:p>
    <w:p w14:paraId="400BBB52" w14:textId="77777777" w:rsidR="00676654" w:rsidRPr="001F54A5" w:rsidRDefault="00676654" w:rsidP="00EB4D67">
      <w:pPr>
        <w:numPr>
          <w:ilvl w:val="0"/>
          <w:numId w:val="5"/>
        </w:numPr>
        <w:pBdr>
          <w:top w:val="nil"/>
          <w:left w:val="nil"/>
          <w:bottom w:val="nil"/>
          <w:right w:val="nil"/>
          <w:between w:val="nil"/>
        </w:pBdr>
        <w:ind w:left="295"/>
        <w:contextualSpacing/>
      </w:pPr>
      <w:r w:rsidRPr="001F54A5">
        <w:rPr>
          <w:color w:val="000000"/>
        </w:rPr>
        <w:t>ze strany člena NCK</w:t>
      </w:r>
      <w:r w:rsidR="00D93123" w:rsidRPr="001F54A5">
        <w:rPr>
          <w:color w:val="000000"/>
        </w:rPr>
        <w:t xml:space="preserve"> 2</w:t>
      </w:r>
      <w:r w:rsidR="008F73DA" w:rsidRPr="001F54A5">
        <w:rPr>
          <w:color w:val="000000"/>
        </w:rPr>
        <w:t xml:space="preserve"> </w:t>
      </w:r>
      <w:r w:rsidR="00447243" w:rsidRPr="001F54A5">
        <w:rPr>
          <w:color w:val="000000"/>
        </w:rPr>
        <w:t>Fakulta stavební</w:t>
      </w:r>
    </w:p>
    <w:p w14:paraId="1D1E1853" w14:textId="77777777" w:rsidR="00676654" w:rsidRPr="001F54A5" w:rsidRDefault="00676654" w:rsidP="00EB4D67">
      <w:pPr>
        <w:numPr>
          <w:ilvl w:val="0"/>
          <w:numId w:val="5"/>
        </w:numPr>
        <w:pBdr>
          <w:top w:val="nil"/>
          <w:left w:val="nil"/>
          <w:bottom w:val="nil"/>
          <w:right w:val="nil"/>
          <w:between w:val="nil"/>
        </w:pBdr>
        <w:ind w:left="295"/>
        <w:contextualSpacing/>
      </w:pPr>
      <w:r w:rsidRPr="001F54A5">
        <w:rPr>
          <w:color w:val="000000"/>
        </w:rPr>
        <w:t xml:space="preserve">ze strany člena NCK </w:t>
      </w:r>
      <w:r w:rsidR="00D93123" w:rsidRPr="001F54A5">
        <w:rPr>
          <w:color w:val="000000"/>
        </w:rPr>
        <w:t>3</w:t>
      </w:r>
      <w:r w:rsidRPr="001F54A5">
        <w:rPr>
          <w:color w:val="000000"/>
        </w:rPr>
        <w:t xml:space="preserve"> </w:t>
      </w:r>
      <w:r w:rsidR="00AE4835" w:rsidRPr="001F54A5">
        <w:rPr>
          <w:color w:val="000000"/>
        </w:rPr>
        <w:t>Ústav pro nanomateriály, pokročilé technologie a inovace</w:t>
      </w:r>
    </w:p>
    <w:p w14:paraId="2697F255" w14:textId="1CAA8488" w:rsidR="00447243" w:rsidRPr="001F54A5" w:rsidRDefault="00676654" w:rsidP="00EB4D67">
      <w:pPr>
        <w:numPr>
          <w:ilvl w:val="0"/>
          <w:numId w:val="5"/>
        </w:numPr>
        <w:pBdr>
          <w:top w:val="nil"/>
          <w:left w:val="nil"/>
          <w:bottom w:val="nil"/>
          <w:right w:val="nil"/>
          <w:between w:val="nil"/>
        </w:pBdr>
        <w:ind w:left="295"/>
        <w:contextualSpacing/>
        <w:rPr>
          <w:rFonts w:asciiTheme="majorHAnsi" w:hAnsiTheme="majorHAnsi"/>
          <w:color w:val="000000" w:themeColor="text1"/>
          <w:shd w:val="clear" w:color="auto" w:fill="FFFFFF"/>
        </w:rPr>
      </w:pPr>
      <w:r w:rsidRPr="001F54A5">
        <w:rPr>
          <w:color w:val="000000"/>
        </w:rPr>
        <w:t xml:space="preserve">ze strany člena NCK </w:t>
      </w:r>
      <w:r w:rsidR="00D93123" w:rsidRPr="001F54A5">
        <w:rPr>
          <w:color w:val="000000"/>
        </w:rPr>
        <w:t>4</w:t>
      </w:r>
      <w:r w:rsidR="009C0BC8" w:rsidRPr="001F54A5">
        <w:rPr>
          <w:color w:val="000000"/>
        </w:rPr>
        <w:t xml:space="preserve"> </w:t>
      </w:r>
      <w:r w:rsidR="001F54A5" w:rsidRPr="001F54A5">
        <w:rPr>
          <w:color w:val="000000"/>
        </w:rPr>
        <w:t>Technopark Kralupy</w:t>
      </w:r>
    </w:p>
    <w:p w14:paraId="2E3879FA" w14:textId="59BA4101" w:rsidR="00EA4093" w:rsidRPr="00451DC7" w:rsidRDefault="00EA4093" w:rsidP="00EB4D67">
      <w:pPr>
        <w:pBdr>
          <w:top w:val="nil"/>
          <w:left w:val="nil"/>
          <w:bottom w:val="nil"/>
          <w:right w:val="nil"/>
          <w:between w:val="nil"/>
        </w:pBdr>
        <w:spacing w:after="0" w:line="259" w:lineRule="auto"/>
        <w:ind w:left="720"/>
        <w:contextualSpacing/>
        <w:jc w:val="left"/>
        <w:rPr>
          <w:rFonts w:asciiTheme="majorHAnsi" w:hAnsiTheme="majorHAnsi"/>
          <w:color w:val="000000" w:themeColor="text1"/>
          <w:highlight w:val="yellow"/>
          <w:shd w:val="clear" w:color="auto" w:fill="FFFFFF"/>
        </w:rPr>
      </w:pPr>
    </w:p>
    <w:p w14:paraId="76B3B5B4" w14:textId="77777777" w:rsidR="00A15018" w:rsidRDefault="00E15CBB" w:rsidP="00EB4D67">
      <w:pPr>
        <w:ind w:left="0"/>
      </w:pPr>
      <w:r>
        <w:t xml:space="preserve">3. </w:t>
      </w:r>
      <w:r>
        <w:tab/>
        <w:t xml:space="preserve">V čele NCK stojí Rada NCK, tvořená zástupci smluvních stran. Působnost, způsob obsazení členů, struktura a způsob rozhodování Rady NCK jsou závazně stanoveny v Příloze č. 1, která je nedílnou součástí této smlouvy. </w:t>
      </w:r>
    </w:p>
    <w:p w14:paraId="674EB9D7" w14:textId="77777777" w:rsidR="00A15018" w:rsidRDefault="00E15CBB" w:rsidP="00EB4D67">
      <w:pPr>
        <w:ind w:left="0"/>
      </w:pPr>
      <w:r>
        <w:t xml:space="preserve">4. </w:t>
      </w:r>
      <w:r>
        <w:tab/>
      </w:r>
      <w:r w:rsidR="00D93123">
        <w:t xml:space="preserve">Dalším </w:t>
      </w:r>
      <w:r>
        <w:t>orgánem NCK je Valná hromada NCK, tvořená zástupci všech smluvních stran. Působnost, struktura a způsob rozhodování Valné hromady NCK jsou závazně stanoveny v Příloze č. 2, která je nedílnou součástí této smlouvy.</w:t>
      </w:r>
    </w:p>
    <w:p w14:paraId="523C6C42" w14:textId="1A530898" w:rsidR="00A15018" w:rsidRDefault="00E15CBB" w:rsidP="00EB4D67">
      <w:pPr>
        <w:ind w:left="0"/>
      </w:pPr>
      <w:r>
        <w:t>5.</w:t>
      </w:r>
      <w:r>
        <w:tab/>
        <w:t xml:space="preserve">Organizační struktura </w:t>
      </w:r>
      <w:r w:rsidR="00930537">
        <w:t>NCK</w:t>
      </w:r>
      <w:r>
        <w:t xml:space="preserve"> a popis managementu centra </w:t>
      </w:r>
      <w:r w:rsidR="00930537">
        <w:t xml:space="preserve">je blíže upraven v Příloze č. 4, která je nedílnou součástí této smlouvy. </w:t>
      </w:r>
    </w:p>
    <w:p w14:paraId="7312032E" w14:textId="77777777" w:rsidR="00A15018" w:rsidRDefault="00E15CBB" w:rsidP="00EB4D67">
      <w:pPr>
        <w:ind w:left="0"/>
      </w:pPr>
      <w:r>
        <w:t xml:space="preserve"> </w:t>
      </w:r>
    </w:p>
    <w:p w14:paraId="1510E86F" w14:textId="77777777" w:rsidR="00A15018" w:rsidRDefault="00E15CBB" w:rsidP="00EB4D67">
      <w:pPr>
        <w:pStyle w:val="Nadpis2"/>
      </w:pPr>
      <w:r>
        <w:t>IV.</w:t>
      </w:r>
      <w:r>
        <w:br/>
        <w:t>Věcná náplň spolupráce příjemce a Členů NCK</w:t>
      </w:r>
    </w:p>
    <w:p w14:paraId="44B1B361" w14:textId="40DB0B83" w:rsidR="00A15018" w:rsidRDefault="00E15CBB" w:rsidP="00EB4D67">
      <w:pPr>
        <w:ind w:left="0"/>
      </w:pPr>
      <w:r>
        <w:t>1.</w:t>
      </w:r>
      <w:r>
        <w:tab/>
        <w:t>Smluvní strany se za účelem naplnění předmětu smlouvy vymezeného výše zavazují spolupracovat tak, že založí Národní centrum k</w:t>
      </w:r>
      <w:r w:rsidR="007409DA">
        <w:t>ompetence a zajistí spolupráci Č</w:t>
      </w:r>
      <w:r>
        <w:t xml:space="preserve">lenů NCK (příp. dalších pověřených osob) na řešení úkolů v rámci </w:t>
      </w:r>
      <w:r w:rsidR="00930537">
        <w:t>Projektu</w:t>
      </w:r>
      <w:r>
        <w:t xml:space="preserve">. </w:t>
      </w:r>
    </w:p>
    <w:p w14:paraId="703B6DE5" w14:textId="64296387" w:rsidR="00A15018" w:rsidRDefault="00E15CBB" w:rsidP="00EB4D67">
      <w:pPr>
        <w:ind w:left="0"/>
      </w:pPr>
      <w:r>
        <w:t xml:space="preserve">2. </w:t>
      </w:r>
      <w:r>
        <w:tab/>
        <w:t xml:space="preserve">Členové NCK se zavazují prostřednictvím Rady NCK definovat podmínky interní soutěže pro výběr dílčích projektů, kterými bude naplněn účel spolupráce a cíle NCK. Podmínky interní soutěže jsou </w:t>
      </w:r>
      <w:r w:rsidR="00930537">
        <w:t xml:space="preserve">uvedeny v </w:t>
      </w:r>
      <w:r>
        <w:t>Přílo</w:t>
      </w:r>
      <w:r w:rsidR="00930537">
        <w:t>ze</w:t>
      </w:r>
      <w:r>
        <w:t xml:space="preserve"> č. 3</w:t>
      </w:r>
      <w:r w:rsidR="00930537">
        <w:t>, která je nedílnou součástí této smlouvy</w:t>
      </w:r>
      <w:r>
        <w:t xml:space="preserve">. </w:t>
      </w:r>
    </w:p>
    <w:p w14:paraId="32F3EC58" w14:textId="53D87986" w:rsidR="00A15018" w:rsidRDefault="00930537" w:rsidP="00EB4D67">
      <w:pPr>
        <w:ind w:left="0"/>
      </w:pPr>
      <w:r>
        <w:t xml:space="preserve">3. </w:t>
      </w:r>
      <w:r>
        <w:tab/>
        <w:t>Dále se Č</w:t>
      </w:r>
      <w:r w:rsidR="00E15CBB">
        <w:t xml:space="preserve">lenové NCK zavazují prostřednictvím NCK definovat výzvy k podávání návrhů dílčích projektů do interní soutěže. Způsob vyhlášení výzvy, stanovení jejího obsahu a jejích podmínek je popsán touto smlouvou, jejími přílohami, návrhem </w:t>
      </w:r>
      <w:r>
        <w:t>Projektu</w:t>
      </w:r>
      <w:r w:rsidR="00E15CBB">
        <w:t xml:space="preserve">, Programu a závaznými dokumenty TAČR. </w:t>
      </w:r>
    </w:p>
    <w:p w14:paraId="52BEB313" w14:textId="47FBCD60" w:rsidR="00A15018" w:rsidRDefault="004A1840" w:rsidP="00EB4D67">
      <w:pPr>
        <w:ind w:left="0"/>
      </w:pPr>
      <w:r>
        <w:t>4</w:t>
      </w:r>
      <w:r w:rsidR="00E15CBB">
        <w:t xml:space="preserve">. </w:t>
      </w:r>
      <w:r w:rsidR="00E15CBB">
        <w:tab/>
        <w:t xml:space="preserve">Členové NCK se zavazují předkládat dle podmínek, stanovených v Podmínkách interní soutěže, jednotlivých výzvách interní soutěže, návrhu </w:t>
      </w:r>
      <w:r w:rsidR="00930537">
        <w:t>Projektu</w:t>
      </w:r>
      <w:r w:rsidR="00E15CBB">
        <w:t xml:space="preserve">, Programu a závazných dokumentech TAČR návrhy dílčích projektů. </w:t>
      </w:r>
    </w:p>
    <w:p w14:paraId="78E8C833" w14:textId="77777777" w:rsidR="00A15018" w:rsidRDefault="004A1840" w:rsidP="00EB4D67">
      <w:pPr>
        <w:ind w:left="0"/>
      </w:pPr>
      <w:r>
        <w:t>5</w:t>
      </w:r>
      <w:r w:rsidR="00E15CBB">
        <w:t xml:space="preserve">. </w:t>
      </w:r>
      <w:r w:rsidR="00E15CBB">
        <w:tab/>
        <w:t xml:space="preserve">Předkládané dílčí projekty budou přímo přispívat k naplnění definovaných cílů Projektu. </w:t>
      </w:r>
    </w:p>
    <w:p w14:paraId="155546BD" w14:textId="77777777" w:rsidR="00A15018" w:rsidRDefault="004A1840" w:rsidP="00EB4D67">
      <w:pPr>
        <w:ind w:left="0"/>
      </w:pPr>
      <w:r>
        <w:t>6</w:t>
      </w:r>
      <w:r w:rsidR="00E15CBB">
        <w:t xml:space="preserve">. </w:t>
      </w:r>
      <w:r w:rsidR="00E15CBB">
        <w:tab/>
        <w:t xml:space="preserve">O podpoře jednotlivých dílčích projektů rozhoduje Rada NCK. </w:t>
      </w:r>
    </w:p>
    <w:p w14:paraId="03877E08" w14:textId="77777777" w:rsidR="00A15018" w:rsidRDefault="004A1840" w:rsidP="00EB4D67">
      <w:pPr>
        <w:ind w:left="0"/>
      </w:pPr>
      <w:r>
        <w:t>7</w:t>
      </w:r>
      <w:r w:rsidR="00E15CBB">
        <w:t xml:space="preserve">. </w:t>
      </w:r>
      <w:r w:rsidR="00E15CBB">
        <w:tab/>
        <w:t xml:space="preserve">Konkrétní rozdělení činností, řešených úkolů a finanční zajištění dílčích projektů je součástí předkládaných návrhů dílčích projektů. </w:t>
      </w:r>
    </w:p>
    <w:p w14:paraId="78EF54EB" w14:textId="77777777" w:rsidR="00930537" w:rsidRDefault="00930537" w:rsidP="00EB4D67">
      <w:pPr>
        <w:pStyle w:val="Nadpis2"/>
      </w:pPr>
    </w:p>
    <w:p w14:paraId="4D582CEC" w14:textId="0FF9B05B" w:rsidR="00A15018" w:rsidRDefault="00E15CBB" w:rsidP="00EB4D67">
      <w:pPr>
        <w:pStyle w:val="Nadpis2"/>
      </w:pPr>
      <w:r>
        <w:t>V.</w:t>
      </w:r>
      <w:r>
        <w:br/>
        <w:t xml:space="preserve">Finanční zajištění </w:t>
      </w:r>
      <w:r w:rsidR="00930537">
        <w:t>Projektu</w:t>
      </w:r>
    </w:p>
    <w:p w14:paraId="4AC03320" w14:textId="77777777" w:rsidR="00A15018" w:rsidRDefault="00E15CBB" w:rsidP="00EB4D67">
      <w:pPr>
        <w:ind w:left="0"/>
      </w:pPr>
      <w:r>
        <w:t>1.</w:t>
      </w:r>
      <w:r>
        <w:tab/>
        <w:t xml:space="preserve">Členové NCK se zavazují postupovat při finančním zajištění dílčích projektů v souladu s podmínkami TAČR. </w:t>
      </w:r>
    </w:p>
    <w:p w14:paraId="4A7620DA" w14:textId="0307FF00" w:rsidR="00A15018" w:rsidRDefault="00E15CBB" w:rsidP="00EB4D67">
      <w:pPr>
        <w:ind w:left="0"/>
      </w:pPr>
      <w:r>
        <w:t xml:space="preserve">2. </w:t>
      </w:r>
      <w:r>
        <w:tab/>
      </w:r>
      <w:r w:rsidRPr="00451DC7">
        <w:t xml:space="preserve">Členové NCK </w:t>
      </w:r>
      <w:r w:rsidR="00451DC7" w:rsidRPr="00451DC7">
        <w:t>se dohodli</w:t>
      </w:r>
      <w:r w:rsidRPr="00451DC7">
        <w:t xml:space="preserve">, že </w:t>
      </w:r>
      <w:r w:rsidR="00930537">
        <w:t>Č</w:t>
      </w:r>
      <w:r w:rsidRPr="00451DC7">
        <w:t>lenové NCK, kteří jsou podniky</w:t>
      </w:r>
      <w:r w:rsidR="00EB4195">
        <w:t xml:space="preserve"> nebo územně samosprávnými celky</w:t>
      </w:r>
      <w:r w:rsidRPr="00451DC7">
        <w:t xml:space="preserve">, </w:t>
      </w:r>
      <w:r w:rsidR="00451DC7" w:rsidRPr="00451DC7">
        <w:t>neobdrží</w:t>
      </w:r>
      <w:r w:rsidRPr="00451DC7">
        <w:t xml:space="preserve"> na řešení dílčích projektů žádnou podporu.</w:t>
      </w:r>
      <w:r>
        <w:t xml:space="preserve"> </w:t>
      </w:r>
    </w:p>
    <w:p w14:paraId="30D716F3" w14:textId="0CA5C903" w:rsidR="00A15018" w:rsidRDefault="00E15CBB" w:rsidP="00EB4D67">
      <w:pPr>
        <w:ind w:left="0"/>
      </w:pPr>
      <w:r>
        <w:t xml:space="preserve">3. </w:t>
      </w:r>
      <w:r>
        <w:tab/>
        <w:t xml:space="preserve">Příjemce se na základě této smlouvy zavazuje </w:t>
      </w:r>
      <w:r w:rsidR="00930537">
        <w:t>Č</w:t>
      </w:r>
      <w:r>
        <w:t xml:space="preserve">lenům NCK </w:t>
      </w:r>
      <w:r w:rsidR="007409DA">
        <w:t xml:space="preserve">z řad výzkumných organizací </w:t>
      </w:r>
      <w:r>
        <w:t xml:space="preserve">převést v souladu s podmínkami TAČR na řešení věcné náplně dílčích projektů neinvestiční účelové finanční prostředky ve výši dle schváleného dílčího </w:t>
      </w:r>
      <w:r w:rsidR="00930537">
        <w:t>projektu</w:t>
      </w:r>
      <w:r>
        <w:t xml:space="preserve">. </w:t>
      </w:r>
    </w:p>
    <w:p w14:paraId="46983441" w14:textId="13C0D70B" w:rsidR="00A15018" w:rsidRDefault="00E15CBB" w:rsidP="00EB4D67">
      <w:pPr>
        <w:ind w:left="0"/>
      </w:pPr>
      <w:r>
        <w:t>4.</w:t>
      </w:r>
      <w:r>
        <w:tab/>
        <w:t>Účelové finanční prostředky je příjemce povine</w:t>
      </w:r>
      <w:r w:rsidR="00930537">
        <w:t>n Č</w:t>
      </w:r>
      <w:r>
        <w:t xml:space="preserve">lenu NCK uhradit vždy bezhotovostním převodem na jeho bankovní účet uvedený v záhlaví smlouvy nejpozději do 20 dnů od schválení dílčího </w:t>
      </w:r>
      <w:r w:rsidR="007409DA">
        <w:t>p</w:t>
      </w:r>
      <w:r w:rsidR="00930537">
        <w:t>rojektu</w:t>
      </w:r>
      <w:r w:rsidR="00913421">
        <w:t xml:space="preserve"> </w:t>
      </w:r>
      <w:r w:rsidR="007409DA">
        <w:t xml:space="preserve">ze strany </w:t>
      </w:r>
      <w:r w:rsidR="00913421">
        <w:t>TAČR</w:t>
      </w:r>
      <w:r>
        <w:t>.</w:t>
      </w:r>
    </w:p>
    <w:p w14:paraId="5819827F" w14:textId="34D295FA" w:rsidR="00A15018" w:rsidRDefault="00E15CBB" w:rsidP="00EB4D67">
      <w:pPr>
        <w:ind w:left="0"/>
      </w:pPr>
      <w:r>
        <w:lastRenderedPageBreak/>
        <w:t xml:space="preserve">5. </w:t>
      </w:r>
      <w:r>
        <w:tab/>
      </w:r>
      <w:r w:rsidRPr="00451DC7">
        <w:t>Členové NCK, kteří jsou podniky</w:t>
      </w:r>
      <w:r w:rsidR="00234DF3" w:rsidRPr="00451DC7">
        <w:t xml:space="preserve"> nebo územně samosprávnými celky</w:t>
      </w:r>
      <w:r w:rsidRPr="00451DC7">
        <w:t xml:space="preserve">, se zavazují přispět na financování jednotlivých dílčích projektů NCK nejméně ve výši 20 % celkových nákladů na řešení </w:t>
      </w:r>
      <w:r w:rsidR="007409DA">
        <w:t xml:space="preserve">dílčího </w:t>
      </w:r>
      <w:r w:rsidR="00930537">
        <w:t>projektu</w:t>
      </w:r>
      <w:r w:rsidRPr="00451DC7">
        <w:t>.</w:t>
      </w:r>
      <w:r>
        <w:t xml:space="preserve"> </w:t>
      </w:r>
    </w:p>
    <w:p w14:paraId="65B016A7" w14:textId="71B7E3C9" w:rsidR="00A15018" w:rsidRDefault="00E15CBB" w:rsidP="00EB4D67">
      <w:pPr>
        <w:ind w:left="0"/>
      </w:pPr>
      <w:r>
        <w:t>6.</w:t>
      </w:r>
      <w:r>
        <w:tab/>
        <w:t>V případě, že poskytovatel rozhodne o poskytnutí odlišné částky na řešení</w:t>
      </w:r>
      <w:r w:rsidR="007409DA">
        <w:t xml:space="preserve"> </w:t>
      </w:r>
      <w:r w:rsidR="00930537">
        <w:t>projektu</w:t>
      </w:r>
      <w:r>
        <w:t xml:space="preserve">, než je uvedena v návrhu </w:t>
      </w:r>
      <w:r w:rsidR="00930537">
        <w:t>projektu</w:t>
      </w:r>
      <w:r>
        <w:t xml:space="preserve">, zavazují se </w:t>
      </w:r>
      <w:r w:rsidR="007409DA">
        <w:t>Č</w:t>
      </w:r>
      <w:r>
        <w:t>lenové NCK upravit podmínky interní soutěže. Pokud se tato změna dotkne již schválených</w:t>
      </w:r>
      <w:r w:rsidR="007409DA">
        <w:t xml:space="preserve"> dílčích projektů, zavazují se Č</w:t>
      </w:r>
      <w:r>
        <w:t xml:space="preserve">lenové NCK upravit náplň tohoto dílčího </w:t>
      </w:r>
      <w:r w:rsidR="00930537">
        <w:t>projektu</w:t>
      </w:r>
      <w:r>
        <w:t xml:space="preserve">. </w:t>
      </w:r>
    </w:p>
    <w:p w14:paraId="2F6200AD" w14:textId="77777777" w:rsidR="00A15018" w:rsidRDefault="004A1840" w:rsidP="00EB4D67">
      <w:pPr>
        <w:ind w:left="0"/>
      </w:pPr>
      <w:r>
        <w:t>7</w:t>
      </w:r>
      <w:r w:rsidR="00E15CBB">
        <w:t>.</w:t>
      </w:r>
      <w:r w:rsidR="00E15CBB">
        <w:tab/>
        <w:t>Převáděné účelové finanční prostředky nejsou předmětem DPH.</w:t>
      </w:r>
    </w:p>
    <w:p w14:paraId="5DC0B7ED" w14:textId="27EAF315" w:rsidR="00A15018" w:rsidRDefault="004A1840" w:rsidP="00EB4D67">
      <w:pPr>
        <w:ind w:left="0"/>
      </w:pPr>
      <w:r>
        <w:t>8</w:t>
      </w:r>
      <w:r w:rsidR="00E15CBB">
        <w:t>.</w:t>
      </w:r>
      <w:r w:rsidR="00E15CBB">
        <w:tab/>
        <w:t xml:space="preserve">Účelové finanční prostředky dle této smlouvy jsou příjemcem </w:t>
      </w:r>
      <w:r w:rsidR="007409DA">
        <w:t>Č</w:t>
      </w:r>
      <w:r w:rsidR="00E15CBB">
        <w:t>lenovi NCK poskytovány na úhradu skutečně vynaložených provozních nákladů účelově vymezených touto smlouvou.</w:t>
      </w:r>
    </w:p>
    <w:p w14:paraId="4EF2004A" w14:textId="267F7798" w:rsidR="007F4034" w:rsidRDefault="004A1840" w:rsidP="00EB4D67">
      <w:pPr>
        <w:ind w:left="0"/>
      </w:pPr>
      <w:r>
        <w:t>9</w:t>
      </w:r>
      <w:r w:rsidR="00E15CBB">
        <w:t>.</w:t>
      </w:r>
      <w:r w:rsidR="00E15CBB">
        <w:tab/>
        <w:t>Smluvní strany ujednávají, že jejich předpokládaný finanční vklad do spolupráce na řešení dílčích projektů je:</w:t>
      </w:r>
    </w:p>
    <w:tbl>
      <w:tblPr>
        <w:tblStyle w:val="Mkatabulky"/>
        <w:tblW w:w="4756" w:type="pct"/>
        <w:tblInd w:w="421" w:type="dxa"/>
        <w:tblLook w:val="04A0" w:firstRow="1" w:lastRow="0" w:firstColumn="1" w:lastColumn="0" w:noHBand="0" w:noVBand="1"/>
      </w:tblPr>
      <w:tblGrid>
        <w:gridCol w:w="5438"/>
        <w:gridCol w:w="2772"/>
      </w:tblGrid>
      <w:tr w:rsidR="007F4034" w:rsidRPr="00B7071D" w14:paraId="7FDFCF55" w14:textId="77777777" w:rsidTr="00EB4D67">
        <w:trPr>
          <w:trHeight w:val="255"/>
          <w:tblHeader/>
        </w:trPr>
        <w:tc>
          <w:tcPr>
            <w:tcW w:w="3312" w:type="pct"/>
            <w:noWrap/>
            <w:hideMark/>
          </w:tcPr>
          <w:p w14:paraId="0567E527" w14:textId="63A386D7" w:rsidR="007F4034" w:rsidRPr="00B7071D" w:rsidRDefault="007409DA">
            <w:pPr>
              <w:rPr>
                <w:b/>
                <w:bCs/>
                <w:color w:val="000000"/>
              </w:rPr>
            </w:pPr>
            <w:r w:rsidRPr="00B7071D">
              <w:rPr>
                <w:b/>
                <w:bCs/>
                <w:color w:val="000000"/>
              </w:rPr>
              <w:t>Člen NCK</w:t>
            </w:r>
          </w:p>
        </w:tc>
        <w:tc>
          <w:tcPr>
            <w:tcW w:w="1688" w:type="pct"/>
            <w:noWrap/>
            <w:hideMark/>
          </w:tcPr>
          <w:p w14:paraId="7DCEC170" w14:textId="37E62CAB" w:rsidR="007F4034" w:rsidRPr="00B7071D" w:rsidRDefault="007F4034">
            <w:pPr>
              <w:rPr>
                <w:b/>
                <w:bCs/>
                <w:color w:val="000000"/>
              </w:rPr>
            </w:pPr>
            <w:r w:rsidRPr="00B7071D">
              <w:rPr>
                <w:b/>
                <w:bCs/>
                <w:color w:val="000000"/>
              </w:rPr>
              <w:t>tis. Kč</w:t>
            </w:r>
          </w:p>
        </w:tc>
      </w:tr>
      <w:tr w:rsidR="007F4034" w:rsidRPr="00B7071D" w14:paraId="67E83FAC" w14:textId="77777777" w:rsidTr="00EB4D67">
        <w:trPr>
          <w:trHeight w:val="255"/>
        </w:trPr>
        <w:tc>
          <w:tcPr>
            <w:tcW w:w="3312" w:type="pct"/>
            <w:noWrap/>
            <w:hideMark/>
          </w:tcPr>
          <w:p w14:paraId="4821F494" w14:textId="77777777" w:rsidR="007F4034" w:rsidRPr="00B7071D" w:rsidRDefault="007F4034">
            <w:pPr>
              <w:rPr>
                <w:color w:val="000000"/>
              </w:rPr>
            </w:pPr>
            <w:proofErr w:type="spellStart"/>
            <w:r w:rsidRPr="00B7071D">
              <w:rPr>
                <w:color w:val="000000"/>
              </w:rPr>
              <w:t>AgentFly</w:t>
            </w:r>
            <w:proofErr w:type="spellEnd"/>
            <w:r w:rsidRPr="00B7071D">
              <w:rPr>
                <w:color w:val="000000"/>
              </w:rPr>
              <w:t xml:space="preserve"> Technologies s.r.o.</w:t>
            </w:r>
          </w:p>
        </w:tc>
        <w:tc>
          <w:tcPr>
            <w:tcW w:w="1688" w:type="pct"/>
            <w:noWrap/>
            <w:hideMark/>
          </w:tcPr>
          <w:p w14:paraId="59B09F9D" w14:textId="11ADDAE5" w:rsidR="007F4034" w:rsidRPr="00B7071D" w:rsidRDefault="00F252F8">
            <w:pPr>
              <w:jc w:val="right"/>
              <w:rPr>
                <w:color w:val="000000"/>
              </w:rPr>
            </w:pPr>
            <w:proofErr w:type="spellStart"/>
            <w:r>
              <w:rPr>
                <w:color w:val="000000"/>
              </w:rPr>
              <w:t>xxxxx</w:t>
            </w:r>
            <w:proofErr w:type="spellEnd"/>
          </w:p>
        </w:tc>
      </w:tr>
      <w:tr w:rsidR="00F252F8" w:rsidRPr="00B7071D" w14:paraId="12F52A34" w14:textId="77777777" w:rsidTr="00EB4D67">
        <w:trPr>
          <w:trHeight w:val="255"/>
        </w:trPr>
        <w:tc>
          <w:tcPr>
            <w:tcW w:w="3312" w:type="pct"/>
            <w:noWrap/>
            <w:hideMark/>
          </w:tcPr>
          <w:p w14:paraId="53DF8A11" w14:textId="77777777" w:rsidR="00F252F8" w:rsidRPr="00B7071D" w:rsidRDefault="00F252F8" w:rsidP="00F252F8">
            <w:pPr>
              <w:rPr>
                <w:color w:val="000000"/>
              </w:rPr>
            </w:pPr>
            <w:r w:rsidRPr="00B7071D">
              <w:rPr>
                <w:color w:val="000000"/>
              </w:rPr>
              <w:t>ALUPO s.r.o.</w:t>
            </w:r>
          </w:p>
        </w:tc>
        <w:tc>
          <w:tcPr>
            <w:tcW w:w="1688" w:type="pct"/>
            <w:noWrap/>
            <w:hideMark/>
          </w:tcPr>
          <w:p w14:paraId="41C08D2F" w14:textId="43A540E0"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7117026C" w14:textId="77777777" w:rsidTr="00EB4D67">
        <w:trPr>
          <w:trHeight w:val="255"/>
        </w:trPr>
        <w:tc>
          <w:tcPr>
            <w:tcW w:w="3312" w:type="pct"/>
            <w:noWrap/>
            <w:hideMark/>
          </w:tcPr>
          <w:p w14:paraId="6260D678" w14:textId="77777777" w:rsidR="00F252F8" w:rsidRPr="00B7071D" w:rsidRDefault="00F252F8" w:rsidP="00F252F8">
            <w:pPr>
              <w:rPr>
                <w:color w:val="000000"/>
              </w:rPr>
            </w:pPr>
            <w:proofErr w:type="spellStart"/>
            <w:r w:rsidRPr="00B7071D">
              <w:rPr>
                <w:color w:val="000000"/>
              </w:rPr>
              <w:t>AMPeng</w:t>
            </w:r>
            <w:proofErr w:type="spellEnd"/>
            <w:r w:rsidRPr="00B7071D">
              <w:rPr>
                <w:color w:val="000000"/>
              </w:rPr>
              <w:t>, s.r.o.</w:t>
            </w:r>
          </w:p>
        </w:tc>
        <w:tc>
          <w:tcPr>
            <w:tcW w:w="1688" w:type="pct"/>
            <w:noWrap/>
            <w:hideMark/>
          </w:tcPr>
          <w:p w14:paraId="3810A1AC" w14:textId="3CBEE40C"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09F10D4D" w14:textId="77777777" w:rsidTr="00EB4D67">
        <w:trPr>
          <w:trHeight w:val="255"/>
        </w:trPr>
        <w:tc>
          <w:tcPr>
            <w:tcW w:w="3312" w:type="pct"/>
            <w:noWrap/>
            <w:hideMark/>
          </w:tcPr>
          <w:p w14:paraId="1AC4D941" w14:textId="3A25B086" w:rsidR="00F252F8" w:rsidRPr="00B7071D" w:rsidRDefault="00F252F8" w:rsidP="00F252F8">
            <w:pPr>
              <w:rPr>
                <w:color w:val="000000"/>
              </w:rPr>
            </w:pPr>
            <w:proofErr w:type="spellStart"/>
            <w:r w:rsidRPr="00B7071D">
              <w:rPr>
                <w:color w:val="000000"/>
              </w:rPr>
              <w:t>Arcadis</w:t>
            </w:r>
            <w:proofErr w:type="spellEnd"/>
            <w:r w:rsidRPr="00B7071D">
              <w:rPr>
                <w:color w:val="000000"/>
              </w:rPr>
              <w:t xml:space="preserve"> Czech Republic s.r.o.</w:t>
            </w:r>
          </w:p>
        </w:tc>
        <w:tc>
          <w:tcPr>
            <w:tcW w:w="1688" w:type="pct"/>
            <w:noWrap/>
            <w:hideMark/>
          </w:tcPr>
          <w:p w14:paraId="0CCF5B5F" w14:textId="59483C4D"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4B8EB545" w14:textId="77777777" w:rsidTr="00EB4D67">
        <w:trPr>
          <w:trHeight w:val="255"/>
        </w:trPr>
        <w:tc>
          <w:tcPr>
            <w:tcW w:w="3312" w:type="pct"/>
            <w:noWrap/>
            <w:hideMark/>
          </w:tcPr>
          <w:p w14:paraId="7F9808E1" w14:textId="77777777" w:rsidR="00F252F8" w:rsidRPr="00B7071D" w:rsidRDefault="00F252F8" w:rsidP="00F252F8">
            <w:pPr>
              <w:rPr>
                <w:color w:val="000000"/>
              </w:rPr>
            </w:pPr>
            <w:r w:rsidRPr="00B7071D">
              <w:rPr>
                <w:color w:val="000000"/>
              </w:rPr>
              <w:t>AZS RECYKLACE ODPADU s.r.o.</w:t>
            </w:r>
          </w:p>
        </w:tc>
        <w:tc>
          <w:tcPr>
            <w:tcW w:w="1688" w:type="pct"/>
            <w:noWrap/>
            <w:hideMark/>
          </w:tcPr>
          <w:p w14:paraId="06998BA4" w14:textId="44586041"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5D75DC74" w14:textId="77777777" w:rsidTr="00EB4D67">
        <w:trPr>
          <w:trHeight w:val="255"/>
        </w:trPr>
        <w:tc>
          <w:tcPr>
            <w:tcW w:w="3312" w:type="pct"/>
            <w:noWrap/>
            <w:hideMark/>
          </w:tcPr>
          <w:p w14:paraId="3CCCF5BA" w14:textId="51A49D51" w:rsidR="00F252F8" w:rsidRPr="00B7071D" w:rsidRDefault="00F252F8" w:rsidP="00F252F8">
            <w:pPr>
              <w:rPr>
                <w:color w:val="000000"/>
              </w:rPr>
            </w:pPr>
            <w:proofErr w:type="spellStart"/>
            <w:r w:rsidRPr="00B7071D">
              <w:rPr>
                <w:color w:val="000000"/>
              </w:rPr>
              <w:t>BeePartner</w:t>
            </w:r>
            <w:proofErr w:type="spellEnd"/>
            <w:r w:rsidRPr="00B7071D">
              <w:rPr>
                <w:color w:val="000000"/>
              </w:rPr>
              <w:t xml:space="preserve"> a.s.</w:t>
            </w:r>
          </w:p>
        </w:tc>
        <w:tc>
          <w:tcPr>
            <w:tcW w:w="1688" w:type="pct"/>
            <w:noWrap/>
            <w:hideMark/>
          </w:tcPr>
          <w:p w14:paraId="1DFBBC5C" w14:textId="54B8920B"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68CD9D03" w14:textId="77777777" w:rsidTr="00EB4D67">
        <w:trPr>
          <w:trHeight w:val="255"/>
        </w:trPr>
        <w:tc>
          <w:tcPr>
            <w:tcW w:w="3312" w:type="pct"/>
            <w:noWrap/>
            <w:hideMark/>
          </w:tcPr>
          <w:p w14:paraId="0D972F7A" w14:textId="77777777" w:rsidR="00F252F8" w:rsidRPr="00B7071D" w:rsidRDefault="00F252F8" w:rsidP="00F252F8">
            <w:pPr>
              <w:rPr>
                <w:color w:val="000000"/>
              </w:rPr>
            </w:pPr>
            <w:proofErr w:type="spellStart"/>
            <w:r w:rsidRPr="00B7071D">
              <w:rPr>
                <w:color w:val="000000"/>
              </w:rPr>
              <w:t>CactuX</w:t>
            </w:r>
            <w:proofErr w:type="spellEnd"/>
            <w:r w:rsidRPr="00B7071D">
              <w:rPr>
                <w:color w:val="000000"/>
              </w:rPr>
              <w:t xml:space="preserve"> s.r.o.</w:t>
            </w:r>
          </w:p>
        </w:tc>
        <w:tc>
          <w:tcPr>
            <w:tcW w:w="1688" w:type="pct"/>
            <w:noWrap/>
            <w:hideMark/>
          </w:tcPr>
          <w:p w14:paraId="7C050CEB" w14:textId="50DF5BCC"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117AD8EA" w14:textId="77777777" w:rsidTr="00EB4D67">
        <w:trPr>
          <w:trHeight w:val="255"/>
        </w:trPr>
        <w:tc>
          <w:tcPr>
            <w:tcW w:w="3312" w:type="pct"/>
            <w:noWrap/>
            <w:hideMark/>
          </w:tcPr>
          <w:p w14:paraId="330D6FDB" w14:textId="45F19B03" w:rsidR="00F252F8" w:rsidRPr="00B7071D" w:rsidRDefault="00F252F8" w:rsidP="00F252F8">
            <w:pPr>
              <w:rPr>
                <w:color w:val="000000"/>
              </w:rPr>
            </w:pPr>
            <w:r w:rsidRPr="00B7071D">
              <w:rPr>
                <w:color w:val="000000"/>
              </w:rPr>
              <w:t xml:space="preserve">DAMGAARD </w:t>
            </w:r>
            <w:proofErr w:type="spellStart"/>
            <w:r w:rsidRPr="00B7071D">
              <w:rPr>
                <w:color w:val="000000"/>
              </w:rPr>
              <w:t>Consulting</w:t>
            </w:r>
            <w:proofErr w:type="spellEnd"/>
            <w:r w:rsidRPr="00B7071D">
              <w:rPr>
                <w:color w:val="000000"/>
              </w:rPr>
              <w:t>, s.r.o.</w:t>
            </w:r>
          </w:p>
        </w:tc>
        <w:tc>
          <w:tcPr>
            <w:tcW w:w="1688" w:type="pct"/>
            <w:noWrap/>
            <w:hideMark/>
          </w:tcPr>
          <w:p w14:paraId="2588F063" w14:textId="35FC32BC"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1BC9B7F9" w14:textId="77777777" w:rsidTr="00EB4D67">
        <w:trPr>
          <w:trHeight w:val="255"/>
        </w:trPr>
        <w:tc>
          <w:tcPr>
            <w:tcW w:w="3312" w:type="pct"/>
            <w:noWrap/>
            <w:hideMark/>
          </w:tcPr>
          <w:p w14:paraId="30E03F68" w14:textId="77777777" w:rsidR="00F252F8" w:rsidRPr="00B7071D" w:rsidRDefault="00F252F8" w:rsidP="00F252F8">
            <w:pPr>
              <w:rPr>
                <w:color w:val="000000"/>
              </w:rPr>
            </w:pPr>
            <w:r w:rsidRPr="00B7071D">
              <w:rPr>
                <w:color w:val="000000"/>
              </w:rPr>
              <w:t>di5 architekti inženýři s.r.o.</w:t>
            </w:r>
          </w:p>
        </w:tc>
        <w:tc>
          <w:tcPr>
            <w:tcW w:w="1688" w:type="pct"/>
            <w:noWrap/>
            <w:hideMark/>
          </w:tcPr>
          <w:p w14:paraId="25ED4DAD" w14:textId="7193E2D7"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693B3527" w14:textId="77777777" w:rsidTr="00EB4D67">
        <w:trPr>
          <w:trHeight w:val="255"/>
        </w:trPr>
        <w:tc>
          <w:tcPr>
            <w:tcW w:w="3312" w:type="pct"/>
            <w:noWrap/>
            <w:hideMark/>
          </w:tcPr>
          <w:p w14:paraId="24A381EF" w14:textId="77777777" w:rsidR="00F252F8" w:rsidRPr="00B7071D" w:rsidRDefault="00F252F8" w:rsidP="00F252F8">
            <w:pPr>
              <w:rPr>
                <w:color w:val="000000"/>
              </w:rPr>
            </w:pPr>
            <w:r w:rsidRPr="00B7071D">
              <w:rPr>
                <w:color w:val="000000"/>
              </w:rPr>
              <w:t>Dostupné bydlení České spořitelny a.s.</w:t>
            </w:r>
          </w:p>
        </w:tc>
        <w:tc>
          <w:tcPr>
            <w:tcW w:w="1688" w:type="pct"/>
            <w:noWrap/>
            <w:hideMark/>
          </w:tcPr>
          <w:p w14:paraId="2FBC6353" w14:textId="29F79095"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1F5C7087" w14:textId="77777777" w:rsidTr="00EB4D67">
        <w:trPr>
          <w:trHeight w:val="255"/>
        </w:trPr>
        <w:tc>
          <w:tcPr>
            <w:tcW w:w="3312" w:type="pct"/>
            <w:noWrap/>
            <w:hideMark/>
          </w:tcPr>
          <w:p w14:paraId="1F72F662" w14:textId="77777777" w:rsidR="00F252F8" w:rsidRPr="00B7071D" w:rsidRDefault="00F252F8" w:rsidP="00F252F8">
            <w:pPr>
              <w:rPr>
                <w:color w:val="000000"/>
              </w:rPr>
            </w:pPr>
            <w:r w:rsidRPr="00B7071D">
              <w:rPr>
                <w:color w:val="000000"/>
              </w:rPr>
              <w:t>ENERGOCENTRUM PLUS, s.r.o.</w:t>
            </w:r>
          </w:p>
        </w:tc>
        <w:tc>
          <w:tcPr>
            <w:tcW w:w="1688" w:type="pct"/>
            <w:noWrap/>
            <w:hideMark/>
          </w:tcPr>
          <w:p w14:paraId="1862BF95" w14:textId="56D915F7"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4C9228A5" w14:textId="77777777" w:rsidTr="00EB4D67">
        <w:trPr>
          <w:trHeight w:val="255"/>
        </w:trPr>
        <w:tc>
          <w:tcPr>
            <w:tcW w:w="3312" w:type="pct"/>
            <w:noWrap/>
            <w:hideMark/>
          </w:tcPr>
          <w:p w14:paraId="3855A3C4" w14:textId="77777777" w:rsidR="00F252F8" w:rsidRPr="00B7071D" w:rsidRDefault="00F252F8" w:rsidP="00F252F8">
            <w:pPr>
              <w:rPr>
                <w:color w:val="000000"/>
              </w:rPr>
            </w:pPr>
            <w:proofErr w:type="spellStart"/>
            <w:r w:rsidRPr="00B7071D">
              <w:rPr>
                <w:color w:val="000000"/>
              </w:rPr>
              <w:t>Fenix</w:t>
            </w:r>
            <w:proofErr w:type="spellEnd"/>
            <w:r w:rsidRPr="00B7071D">
              <w:rPr>
                <w:color w:val="000000"/>
              </w:rPr>
              <w:t xml:space="preserve"> </w:t>
            </w:r>
            <w:proofErr w:type="spellStart"/>
            <w:r w:rsidRPr="00B7071D">
              <w:rPr>
                <w:color w:val="000000"/>
              </w:rPr>
              <w:t>Trading</w:t>
            </w:r>
            <w:proofErr w:type="spellEnd"/>
            <w:r w:rsidRPr="00B7071D">
              <w:rPr>
                <w:color w:val="000000"/>
              </w:rPr>
              <w:t>, s.r.o.</w:t>
            </w:r>
          </w:p>
        </w:tc>
        <w:tc>
          <w:tcPr>
            <w:tcW w:w="1688" w:type="pct"/>
            <w:noWrap/>
            <w:hideMark/>
          </w:tcPr>
          <w:p w14:paraId="48785CEF" w14:textId="0495C67B"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3465AD96" w14:textId="77777777" w:rsidTr="00EB4D67">
        <w:trPr>
          <w:trHeight w:val="255"/>
        </w:trPr>
        <w:tc>
          <w:tcPr>
            <w:tcW w:w="3312" w:type="pct"/>
            <w:noWrap/>
            <w:hideMark/>
          </w:tcPr>
          <w:p w14:paraId="1E2E2A65" w14:textId="77777777" w:rsidR="00F252F8" w:rsidRPr="00B7071D" w:rsidRDefault="00F252F8" w:rsidP="00F252F8">
            <w:pPr>
              <w:rPr>
                <w:color w:val="000000"/>
              </w:rPr>
            </w:pPr>
            <w:r w:rsidRPr="00B7071D">
              <w:rPr>
                <w:color w:val="000000"/>
              </w:rPr>
              <w:t>FEVA, s.r.o.</w:t>
            </w:r>
          </w:p>
        </w:tc>
        <w:tc>
          <w:tcPr>
            <w:tcW w:w="1688" w:type="pct"/>
            <w:noWrap/>
            <w:hideMark/>
          </w:tcPr>
          <w:p w14:paraId="6C1D201B" w14:textId="7A4BF10A"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7A4783EA" w14:textId="77777777" w:rsidTr="00EB4D67">
        <w:trPr>
          <w:trHeight w:val="255"/>
        </w:trPr>
        <w:tc>
          <w:tcPr>
            <w:tcW w:w="3312" w:type="pct"/>
            <w:noWrap/>
            <w:hideMark/>
          </w:tcPr>
          <w:p w14:paraId="3BC11E0C" w14:textId="77777777" w:rsidR="00F252F8" w:rsidRPr="00B7071D" w:rsidRDefault="00F252F8" w:rsidP="00F252F8">
            <w:pPr>
              <w:rPr>
                <w:color w:val="000000"/>
              </w:rPr>
            </w:pPr>
            <w:r w:rsidRPr="00B7071D">
              <w:rPr>
                <w:color w:val="000000"/>
              </w:rPr>
              <w:t>G 3 plast, s.r.o.</w:t>
            </w:r>
          </w:p>
        </w:tc>
        <w:tc>
          <w:tcPr>
            <w:tcW w:w="1688" w:type="pct"/>
            <w:noWrap/>
            <w:hideMark/>
          </w:tcPr>
          <w:p w14:paraId="7AAA81EE" w14:textId="7A0F3F83"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2E0F518B" w14:textId="77777777" w:rsidTr="00EB4D67">
        <w:trPr>
          <w:trHeight w:val="255"/>
        </w:trPr>
        <w:tc>
          <w:tcPr>
            <w:tcW w:w="3312" w:type="pct"/>
            <w:noWrap/>
            <w:hideMark/>
          </w:tcPr>
          <w:p w14:paraId="249C9CF9" w14:textId="77777777" w:rsidR="00F252F8" w:rsidRPr="00B7071D" w:rsidRDefault="00F252F8" w:rsidP="00F252F8">
            <w:pPr>
              <w:rPr>
                <w:color w:val="000000"/>
              </w:rPr>
            </w:pPr>
            <w:proofErr w:type="spellStart"/>
            <w:r w:rsidRPr="00B7071D">
              <w:rPr>
                <w:color w:val="000000"/>
              </w:rPr>
              <w:t>GEOtest</w:t>
            </w:r>
            <w:proofErr w:type="spellEnd"/>
            <w:r w:rsidRPr="00B7071D">
              <w:rPr>
                <w:color w:val="000000"/>
              </w:rPr>
              <w:t xml:space="preserve"> a.s.</w:t>
            </w:r>
          </w:p>
        </w:tc>
        <w:tc>
          <w:tcPr>
            <w:tcW w:w="1688" w:type="pct"/>
            <w:noWrap/>
            <w:hideMark/>
          </w:tcPr>
          <w:p w14:paraId="273EC4C4" w14:textId="66A38EB3"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7354FA66" w14:textId="77777777" w:rsidTr="00EB4D67">
        <w:trPr>
          <w:trHeight w:val="255"/>
        </w:trPr>
        <w:tc>
          <w:tcPr>
            <w:tcW w:w="3312" w:type="pct"/>
            <w:noWrap/>
            <w:hideMark/>
          </w:tcPr>
          <w:p w14:paraId="1CB82022" w14:textId="77777777" w:rsidR="00F252F8" w:rsidRPr="00B7071D" w:rsidRDefault="00F252F8" w:rsidP="00F252F8">
            <w:pPr>
              <w:rPr>
                <w:color w:val="000000"/>
              </w:rPr>
            </w:pPr>
            <w:proofErr w:type="spellStart"/>
            <w:r w:rsidRPr="00B7071D">
              <w:rPr>
                <w:color w:val="000000"/>
              </w:rPr>
              <w:t>GEROtop</w:t>
            </w:r>
            <w:proofErr w:type="spellEnd"/>
            <w:r w:rsidRPr="00B7071D">
              <w:rPr>
                <w:color w:val="000000"/>
              </w:rPr>
              <w:t xml:space="preserve"> spol. s r.o.</w:t>
            </w:r>
          </w:p>
        </w:tc>
        <w:tc>
          <w:tcPr>
            <w:tcW w:w="1688" w:type="pct"/>
            <w:noWrap/>
            <w:hideMark/>
          </w:tcPr>
          <w:p w14:paraId="5EB57BA3" w14:textId="2895FFD3"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2BE525A3" w14:textId="77777777" w:rsidTr="00EB4D67">
        <w:trPr>
          <w:trHeight w:val="255"/>
        </w:trPr>
        <w:tc>
          <w:tcPr>
            <w:tcW w:w="3312" w:type="pct"/>
            <w:noWrap/>
            <w:hideMark/>
          </w:tcPr>
          <w:p w14:paraId="1E170142" w14:textId="77777777" w:rsidR="00F252F8" w:rsidRPr="00B7071D" w:rsidRDefault="00F252F8" w:rsidP="00F252F8">
            <w:pPr>
              <w:rPr>
                <w:color w:val="000000"/>
              </w:rPr>
            </w:pPr>
            <w:r w:rsidRPr="00B7071D">
              <w:rPr>
                <w:color w:val="000000"/>
              </w:rPr>
              <w:t xml:space="preserve">HSF </w:t>
            </w:r>
            <w:proofErr w:type="spellStart"/>
            <w:r w:rsidRPr="00B7071D">
              <w:rPr>
                <w:color w:val="000000"/>
              </w:rPr>
              <w:t>System</w:t>
            </w:r>
            <w:proofErr w:type="spellEnd"/>
            <w:r w:rsidRPr="00B7071D">
              <w:rPr>
                <w:color w:val="000000"/>
              </w:rPr>
              <w:t xml:space="preserve"> a.s.</w:t>
            </w:r>
          </w:p>
        </w:tc>
        <w:tc>
          <w:tcPr>
            <w:tcW w:w="1688" w:type="pct"/>
            <w:noWrap/>
            <w:hideMark/>
          </w:tcPr>
          <w:p w14:paraId="73981186" w14:textId="6E6D75F9"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3390CC5B" w14:textId="77777777" w:rsidTr="00EB4D67">
        <w:trPr>
          <w:trHeight w:val="255"/>
        </w:trPr>
        <w:tc>
          <w:tcPr>
            <w:tcW w:w="3312" w:type="pct"/>
            <w:noWrap/>
            <w:hideMark/>
          </w:tcPr>
          <w:p w14:paraId="10E19DAF" w14:textId="77777777" w:rsidR="00F252F8" w:rsidRPr="00B7071D" w:rsidRDefault="00F252F8" w:rsidP="00F252F8">
            <w:pPr>
              <w:rPr>
                <w:color w:val="000000"/>
              </w:rPr>
            </w:pPr>
            <w:r w:rsidRPr="00B7071D">
              <w:rPr>
                <w:color w:val="000000"/>
              </w:rPr>
              <w:t xml:space="preserve">ICE </w:t>
            </w:r>
            <w:proofErr w:type="spellStart"/>
            <w:r w:rsidRPr="00B7071D">
              <w:rPr>
                <w:color w:val="000000"/>
              </w:rPr>
              <w:t>Industrial</w:t>
            </w:r>
            <w:proofErr w:type="spellEnd"/>
            <w:r w:rsidRPr="00B7071D">
              <w:rPr>
                <w:color w:val="000000"/>
              </w:rPr>
              <w:t xml:space="preserve"> </w:t>
            </w:r>
            <w:proofErr w:type="spellStart"/>
            <w:r w:rsidRPr="00B7071D">
              <w:rPr>
                <w:color w:val="000000"/>
              </w:rPr>
              <w:t>Services</w:t>
            </w:r>
            <w:proofErr w:type="spellEnd"/>
            <w:r w:rsidRPr="00B7071D">
              <w:rPr>
                <w:color w:val="000000"/>
              </w:rPr>
              <w:t xml:space="preserve"> a.s.</w:t>
            </w:r>
          </w:p>
        </w:tc>
        <w:tc>
          <w:tcPr>
            <w:tcW w:w="1688" w:type="pct"/>
            <w:noWrap/>
            <w:hideMark/>
          </w:tcPr>
          <w:p w14:paraId="3A6AF048" w14:textId="3E12E698"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5C65A2E6" w14:textId="77777777" w:rsidTr="00EB4D67">
        <w:trPr>
          <w:trHeight w:val="255"/>
        </w:trPr>
        <w:tc>
          <w:tcPr>
            <w:tcW w:w="3312" w:type="pct"/>
            <w:noWrap/>
            <w:hideMark/>
          </w:tcPr>
          <w:p w14:paraId="54FC7C80" w14:textId="77777777" w:rsidR="00F252F8" w:rsidRPr="00B7071D" w:rsidRDefault="00F252F8" w:rsidP="00F252F8">
            <w:pPr>
              <w:rPr>
                <w:color w:val="000000"/>
              </w:rPr>
            </w:pPr>
            <w:r w:rsidRPr="00B7071D">
              <w:rPr>
                <w:color w:val="000000"/>
              </w:rPr>
              <w:t xml:space="preserve">IDEA </w:t>
            </w:r>
            <w:proofErr w:type="spellStart"/>
            <w:r w:rsidRPr="00B7071D">
              <w:rPr>
                <w:color w:val="000000"/>
              </w:rPr>
              <w:t>StatiCa</w:t>
            </w:r>
            <w:proofErr w:type="spellEnd"/>
            <w:r w:rsidRPr="00B7071D">
              <w:rPr>
                <w:color w:val="000000"/>
              </w:rPr>
              <w:t xml:space="preserve"> s.r.o.</w:t>
            </w:r>
          </w:p>
        </w:tc>
        <w:tc>
          <w:tcPr>
            <w:tcW w:w="1688" w:type="pct"/>
            <w:noWrap/>
            <w:hideMark/>
          </w:tcPr>
          <w:p w14:paraId="7541123D" w14:textId="0ABC2D70"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0AFA302E" w14:textId="77777777" w:rsidTr="00EB4D67">
        <w:trPr>
          <w:trHeight w:val="255"/>
        </w:trPr>
        <w:tc>
          <w:tcPr>
            <w:tcW w:w="3312" w:type="pct"/>
            <w:noWrap/>
            <w:hideMark/>
          </w:tcPr>
          <w:p w14:paraId="42272B65" w14:textId="77777777" w:rsidR="00F252F8" w:rsidRPr="00B7071D" w:rsidRDefault="00F252F8" w:rsidP="00F252F8">
            <w:pPr>
              <w:rPr>
                <w:color w:val="000000"/>
              </w:rPr>
            </w:pPr>
            <w:r w:rsidRPr="00B7071D">
              <w:rPr>
                <w:color w:val="000000"/>
              </w:rPr>
              <w:t>INFRAM a.s.</w:t>
            </w:r>
          </w:p>
        </w:tc>
        <w:tc>
          <w:tcPr>
            <w:tcW w:w="1688" w:type="pct"/>
            <w:noWrap/>
            <w:hideMark/>
          </w:tcPr>
          <w:p w14:paraId="73B8935C" w14:textId="41971009"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7169B766" w14:textId="77777777" w:rsidTr="00EB4D67">
        <w:trPr>
          <w:trHeight w:val="255"/>
        </w:trPr>
        <w:tc>
          <w:tcPr>
            <w:tcW w:w="3312" w:type="pct"/>
            <w:noWrap/>
            <w:hideMark/>
          </w:tcPr>
          <w:p w14:paraId="3B16FCA6" w14:textId="6657181D" w:rsidR="00F252F8" w:rsidRPr="00B7071D" w:rsidRDefault="00F252F8" w:rsidP="00F252F8">
            <w:pPr>
              <w:rPr>
                <w:color w:val="000000"/>
              </w:rPr>
            </w:pPr>
            <w:proofErr w:type="spellStart"/>
            <w:r w:rsidRPr="00B7071D">
              <w:rPr>
                <w:color w:val="000000"/>
              </w:rPr>
              <w:t>innogy</w:t>
            </w:r>
            <w:proofErr w:type="spellEnd"/>
            <w:r w:rsidRPr="00B7071D">
              <w:rPr>
                <w:color w:val="000000"/>
              </w:rPr>
              <w:t xml:space="preserve"> energo, s.r.o.</w:t>
            </w:r>
          </w:p>
        </w:tc>
        <w:tc>
          <w:tcPr>
            <w:tcW w:w="1688" w:type="pct"/>
            <w:noWrap/>
            <w:hideMark/>
          </w:tcPr>
          <w:p w14:paraId="7BE73F06" w14:textId="016518C7"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1D16D3B0" w14:textId="77777777" w:rsidTr="00EB4D67">
        <w:trPr>
          <w:trHeight w:val="255"/>
        </w:trPr>
        <w:tc>
          <w:tcPr>
            <w:tcW w:w="3312" w:type="pct"/>
            <w:noWrap/>
            <w:hideMark/>
          </w:tcPr>
          <w:p w14:paraId="7FADA562" w14:textId="77777777" w:rsidR="00F252F8" w:rsidRPr="00B7071D" w:rsidRDefault="00F252F8" w:rsidP="00F252F8">
            <w:pPr>
              <w:rPr>
                <w:color w:val="000000"/>
              </w:rPr>
            </w:pPr>
            <w:r w:rsidRPr="00B7071D">
              <w:rPr>
                <w:color w:val="000000"/>
              </w:rPr>
              <w:t>KNAUF INSULATION, spol. s r.o.</w:t>
            </w:r>
          </w:p>
        </w:tc>
        <w:tc>
          <w:tcPr>
            <w:tcW w:w="1688" w:type="pct"/>
            <w:noWrap/>
            <w:hideMark/>
          </w:tcPr>
          <w:p w14:paraId="43AE9F01" w14:textId="6DFF2E64"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59909839" w14:textId="77777777" w:rsidTr="00EB4D67">
        <w:trPr>
          <w:trHeight w:val="255"/>
        </w:trPr>
        <w:tc>
          <w:tcPr>
            <w:tcW w:w="3312" w:type="pct"/>
            <w:noWrap/>
            <w:hideMark/>
          </w:tcPr>
          <w:p w14:paraId="0FC3D71D" w14:textId="77777777" w:rsidR="00F252F8" w:rsidRPr="00B7071D" w:rsidRDefault="00F252F8" w:rsidP="00F252F8">
            <w:pPr>
              <w:rPr>
                <w:color w:val="000000"/>
              </w:rPr>
            </w:pPr>
            <w:r w:rsidRPr="00B7071D">
              <w:rPr>
                <w:color w:val="000000"/>
              </w:rPr>
              <w:t>KNAUF Praha, spol. s r. o.</w:t>
            </w:r>
          </w:p>
        </w:tc>
        <w:tc>
          <w:tcPr>
            <w:tcW w:w="1688" w:type="pct"/>
            <w:noWrap/>
            <w:hideMark/>
          </w:tcPr>
          <w:p w14:paraId="672034A5" w14:textId="2CEFD0B1"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217F7A4E" w14:textId="77777777" w:rsidTr="00EB4D67">
        <w:trPr>
          <w:trHeight w:val="255"/>
        </w:trPr>
        <w:tc>
          <w:tcPr>
            <w:tcW w:w="3312" w:type="pct"/>
            <w:noWrap/>
            <w:hideMark/>
          </w:tcPr>
          <w:p w14:paraId="1B2CAD55" w14:textId="77777777" w:rsidR="00F252F8" w:rsidRPr="00B7071D" w:rsidRDefault="00F252F8" w:rsidP="00F252F8">
            <w:pPr>
              <w:rPr>
                <w:color w:val="000000"/>
              </w:rPr>
            </w:pPr>
            <w:r w:rsidRPr="00B7071D">
              <w:rPr>
                <w:color w:val="000000"/>
              </w:rPr>
              <w:t>Kovové profily spol. s r.o.</w:t>
            </w:r>
          </w:p>
        </w:tc>
        <w:tc>
          <w:tcPr>
            <w:tcW w:w="1688" w:type="pct"/>
            <w:noWrap/>
            <w:hideMark/>
          </w:tcPr>
          <w:p w14:paraId="1C025B91" w14:textId="540A774E"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15423DA9" w14:textId="77777777" w:rsidTr="00EB4D67">
        <w:trPr>
          <w:trHeight w:val="255"/>
        </w:trPr>
        <w:tc>
          <w:tcPr>
            <w:tcW w:w="3312" w:type="pct"/>
            <w:noWrap/>
            <w:hideMark/>
          </w:tcPr>
          <w:p w14:paraId="3283D7C1" w14:textId="77777777" w:rsidR="00F252F8" w:rsidRPr="00B7071D" w:rsidRDefault="00F252F8" w:rsidP="00F252F8">
            <w:pPr>
              <w:rPr>
                <w:color w:val="000000"/>
              </w:rPr>
            </w:pPr>
            <w:r w:rsidRPr="00B7071D">
              <w:rPr>
                <w:color w:val="000000"/>
              </w:rPr>
              <w:t>KRONOSPAN OSB, spol. s r.o.</w:t>
            </w:r>
          </w:p>
        </w:tc>
        <w:tc>
          <w:tcPr>
            <w:tcW w:w="1688" w:type="pct"/>
            <w:noWrap/>
            <w:hideMark/>
          </w:tcPr>
          <w:p w14:paraId="06F8E3A7" w14:textId="150AF25A"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5B246B2F" w14:textId="77777777" w:rsidTr="00EB4D67">
        <w:trPr>
          <w:trHeight w:val="255"/>
        </w:trPr>
        <w:tc>
          <w:tcPr>
            <w:tcW w:w="3312" w:type="pct"/>
            <w:noWrap/>
            <w:hideMark/>
          </w:tcPr>
          <w:p w14:paraId="29443484" w14:textId="77777777" w:rsidR="00F252F8" w:rsidRPr="00B7071D" w:rsidRDefault="00F252F8" w:rsidP="00F252F8">
            <w:pPr>
              <w:rPr>
                <w:color w:val="000000"/>
              </w:rPr>
            </w:pPr>
            <w:proofErr w:type="spellStart"/>
            <w:r w:rsidRPr="00B7071D">
              <w:rPr>
                <w:color w:val="000000"/>
              </w:rPr>
              <w:t>Leube</w:t>
            </w:r>
            <w:proofErr w:type="spellEnd"/>
            <w:r w:rsidRPr="00B7071D">
              <w:rPr>
                <w:color w:val="000000"/>
              </w:rPr>
              <w:t xml:space="preserve"> Beton s.r.o.</w:t>
            </w:r>
          </w:p>
        </w:tc>
        <w:tc>
          <w:tcPr>
            <w:tcW w:w="1688" w:type="pct"/>
            <w:noWrap/>
            <w:hideMark/>
          </w:tcPr>
          <w:p w14:paraId="389F87AB" w14:textId="012C4250"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55FA3EA7" w14:textId="77777777" w:rsidTr="00EB4D67">
        <w:trPr>
          <w:trHeight w:val="255"/>
        </w:trPr>
        <w:tc>
          <w:tcPr>
            <w:tcW w:w="3312" w:type="pct"/>
            <w:noWrap/>
            <w:hideMark/>
          </w:tcPr>
          <w:p w14:paraId="1F30CF88" w14:textId="38DE2FCA" w:rsidR="00F252F8" w:rsidRPr="00B7071D" w:rsidRDefault="00F252F8" w:rsidP="00F252F8">
            <w:pPr>
              <w:rPr>
                <w:color w:val="000000"/>
              </w:rPr>
            </w:pPr>
            <w:r w:rsidRPr="00B7071D">
              <w:rPr>
                <w:color w:val="000000"/>
              </w:rPr>
              <w:t>město Třešť</w:t>
            </w:r>
          </w:p>
        </w:tc>
        <w:tc>
          <w:tcPr>
            <w:tcW w:w="1688" w:type="pct"/>
            <w:noWrap/>
            <w:hideMark/>
          </w:tcPr>
          <w:p w14:paraId="2E9645A3" w14:textId="73518633"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7657AF48" w14:textId="77777777" w:rsidTr="00EB4D67">
        <w:trPr>
          <w:trHeight w:val="255"/>
        </w:trPr>
        <w:tc>
          <w:tcPr>
            <w:tcW w:w="3312" w:type="pct"/>
            <w:noWrap/>
            <w:hideMark/>
          </w:tcPr>
          <w:p w14:paraId="7C426E99" w14:textId="77777777" w:rsidR="00F252F8" w:rsidRPr="00B7071D" w:rsidRDefault="00F252F8" w:rsidP="00F252F8">
            <w:pPr>
              <w:rPr>
                <w:color w:val="000000"/>
              </w:rPr>
            </w:pPr>
            <w:proofErr w:type="spellStart"/>
            <w:r w:rsidRPr="00B7071D">
              <w:rPr>
                <w:color w:val="000000"/>
              </w:rPr>
              <w:t>Prefa</w:t>
            </w:r>
            <w:proofErr w:type="spellEnd"/>
            <w:r w:rsidRPr="00B7071D">
              <w:rPr>
                <w:color w:val="000000"/>
              </w:rPr>
              <w:t xml:space="preserve"> Brno, a.s.</w:t>
            </w:r>
          </w:p>
        </w:tc>
        <w:tc>
          <w:tcPr>
            <w:tcW w:w="1688" w:type="pct"/>
            <w:noWrap/>
            <w:hideMark/>
          </w:tcPr>
          <w:p w14:paraId="1B99CCEF" w14:textId="3698F5AA"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6A3AED65" w14:textId="77777777" w:rsidTr="00EB4D67">
        <w:trPr>
          <w:trHeight w:val="255"/>
        </w:trPr>
        <w:tc>
          <w:tcPr>
            <w:tcW w:w="3312" w:type="pct"/>
            <w:noWrap/>
            <w:hideMark/>
          </w:tcPr>
          <w:p w14:paraId="1CEC61C8" w14:textId="77777777" w:rsidR="00F252F8" w:rsidRPr="00B7071D" w:rsidRDefault="00F252F8" w:rsidP="00F252F8">
            <w:pPr>
              <w:rPr>
                <w:color w:val="000000"/>
              </w:rPr>
            </w:pPr>
            <w:proofErr w:type="spellStart"/>
            <w:r w:rsidRPr="00B7071D">
              <w:rPr>
                <w:color w:val="000000"/>
              </w:rPr>
              <w:t>Prefa</w:t>
            </w:r>
            <w:proofErr w:type="spellEnd"/>
            <w:r w:rsidRPr="00B7071D">
              <w:rPr>
                <w:color w:val="000000"/>
              </w:rPr>
              <w:t xml:space="preserve"> KOMPOZITY, a.s.</w:t>
            </w:r>
          </w:p>
        </w:tc>
        <w:tc>
          <w:tcPr>
            <w:tcW w:w="1688" w:type="pct"/>
            <w:noWrap/>
            <w:hideMark/>
          </w:tcPr>
          <w:p w14:paraId="336FFC9D" w14:textId="3BB201E8"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46190D65" w14:textId="77777777" w:rsidTr="00EB4D67">
        <w:trPr>
          <w:trHeight w:val="255"/>
        </w:trPr>
        <w:tc>
          <w:tcPr>
            <w:tcW w:w="3312" w:type="pct"/>
            <w:noWrap/>
            <w:hideMark/>
          </w:tcPr>
          <w:p w14:paraId="71B23E24" w14:textId="77777777" w:rsidR="00F252F8" w:rsidRPr="00B7071D" w:rsidRDefault="00F252F8" w:rsidP="00F252F8">
            <w:pPr>
              <w:rPr>
                <w:color w:val="000000"/>
              </w:rPr>
            </w:pPr>
            <w:proofErr w:type="spellStart"/>
            <w:r w:rsidRPr="00B7071D">
              <w:rPr>
                <w:color w:val="000000"/>
              </w:rPr>
              <w:t>Promstal</w:t>
            </w:r>
            <w:proofErr w:type="spellEnd"/>
            <w:r w:rsidRPr="00B7071D">
              <w:rPr>
                <w:color w:val="000000"/>
              </w:rPr>
              <w:t xml:space="preserve"> </w:t>
            </w:r>
            <w:proofErr w:type="spellStart"/>
            <w:r w:rsidRPr="00B7071D">
              <w:rPr>
                <w:color w:val="000000"/>
              </w:rPr>
              <w:t>engineering</w:t>
            </w:r>
            <w:proofErr w:type="spellEnd"/>
            <w:r w:rsidRPr="00B7071D">
              <w:rPr>
                <w:color w:val="000000"/>
              </w:rPr>
              <w:t>, s.r.o.</w:t>
            </w:r>
          </w:p>
        </w:tc>
        <w:tc>
          <w:tcPr>
            <w:tcW w:w="1688" w:type="pct"/>
            <w:noWrap/>
            <w:hideMark/>
          </w:tcPr>
          <w:p w14:paraId="5E06CDFB" w14:textId="12242A89"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59FB6B33" w14:textId="77777777" w:rsidTr="00EB4D67">
        <w:trPr>
          <w:trHeight w:val="255"/>
        </w:trPr>
        <w:tc>
          <w:tcPr>
            <w:tcW w:w="3312" w:type="pct"/>
            <w:noWrap/>
            <w:hideMark/>
          </w:tcPr>
          <w:p w14:paraId="4A23B528" w14:textId="005D54E6" w:rsidR="00F252F8" w:rsidRPr="00B7071D" w:rsidRDefault="00F252F8" w:rsidP="00F252F8">
            <w:pPr>
              <w:rPr>
                <w:color w:val="000000"/>
              </w:rPr>
            </w:pPr>
            <w:r>
              <w:rPr>
                <w:rStyle w:val="preformatted"/>
              </w:rPr>
              <w:t>CEEK, a.s.</w:t>
            </w:r>
          </w:p>
        </w:tc>
        <w:tc>
          <w:tcPr>
            <w:tcW w:w="1688" w:type="pct"/>
            <w:noWrap/>
            <w:hideMark/>
          </w:tcPr>
          <w:p w14:paraId="56E994B9" w14:textId="2E8DB1D3"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3A2B9561" w14:textId="77777777" w:rsidTr="00EB4D67">
        <w:trPr>
          <w:trHeight w:val="255"/>
        </w:trPr>
        <w:tc>
          <w:tcPr>
            <w:tcW w:w="3312" w:type="pct"/>
            <w:noWrap/>
            <w:hideMark/>
          </w:tcPr>
          <w:p w14:paraId="1D4C763F" w14:textId="77777777" w:rsidR="00F252F8" w:rsidRPr="00B7071D" w:rsidRDefault="00F252F8" w:rsidP="00F252F8">
            <w:pPr>
              <w:rPr>
                <w:color w:val="000000"/>
              </w:rPr>
            </w:pPr>
            <w:proofErr w:type="spellStart"/>
            <w:r w:rsidRPr="00B7071D">
              <w:rPr>
                <w:color w:val="000000"/>
              </w:rPr>
              <w:t>Redrock</w:t>
            </w:r>
            <w:proofErr w:type="spellEnd"/>
            <w:r w:rsidRPr="00B7071D">
              <w:rPr>
                <w:color w:val="000000"/>
              </w:rPr>
              <w:t xml:space="preserve"> </w:t>
            </w:r>
            <w:proofErr w:type="spellStart"/>
            <w:r w:rsidRPr="00B7071D">
              <w:rPr>
                <w:color w:val="000000"/>
              </w:rPr>
              <w:t>Construction</w:t>
            </w:r>
            <w:proofErr w:type="spellEnd"/>
            <w:r w:rsidRPr="00B7071D">
              <w:rPr>
                <w:color w:val="000000"/>
              </w:rPr>
              <w:t xml:space="preserve"> s.r.o.</w:t>
            </w:r>
          </w:p>
        </w:tc>
        <w:tc>
          <w:tcPr>
            <w:tcW w:w="1688" w:type="pct"/>
            <w:noWrap/>
            <w:hideMark/>
          </w:tcPr>
          <w:p w14:paraId="196105E3" w14:textId="49C83E2E"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4A2231F7" w14:textId="77777777" w:rsidTr="00EB4D67">
        <w:trPr>
          <w:trHeight w:val="255"/>
        </w:trPr>
        <w:tc>
          <w:tcPr>
            <w:tcW w:w="3312" w:type="pct"/>
            <w:noWrap/>
            <w:hideMark/>
          </w:tcPr>
          <w:p w14:paraId="350E81C1" w14:textId="77777777" w:rsidR="00F252F8" w:rsidRPr="00B7071D" w:rsidRDefault="00F252F8" w:rsidP="00F252F8">
            <w:pPr>
              <w:rPr>
                <w:color w:val="000000"/>
              </w:rPr>
            </w:pPr>
            <w:r w:rsidRPr="00B7071D">
              <w:rPr>
                <w:color w:val="000000"/>
              </w:rPr>
              <w:t>SATTURN HOLEŠOV spol. s r.o.</w:t>
            </w:r>
          </w:p>
        </w:tc>
        <w:tc>
          <w:tcPr>
            <w:tcW w:w="1688" w:type="pct"/>
            <w:noWrap/>
            <w:hideMark/>
          </w:tcPr>
          <w:p w14:paraId="0894A8F3" w14:textId="679A2EB5"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3A00D16C" w14:textId="77777777" w:rsidTr="00EB4D67">
        <w:trPr>
          <w:trHeight w:val="255"/>
        </w:trPr>
        <w:tc>
          <w:tcPr>
            <w:tcW w:w="3312" w:type="pct"/>
            <w:noWrap/>
            <w:hideMark/>
          </w:tcPr>
          <w:p w14:paraId="1CE3B9B5" w14:textId="77777777" w:rsidR="00F252F8" w:rsidRPr="00B7071D" w:rsidRDefault="00F252F8" w:rsidP="00F252F8">
            <w:pPr>
              <w:rPr>
                <w:color w:val="000000"/>
              </w:rPr>
            </w:pPr>
            <w:proofErr w:type="spellStart"/>
            <w:r w:rsidRPr="00B7071D">
              <w:rPr>
                <w:color w:val="000000"/>
              </w:rPr>
              <w:t>Sedum</w:t>
            </w:r>
            <w:proofErr w:type="spellEnd"/>
            <w:r w:rsidRPr="00B7071D">
              <w:rPr>
                <w:color w:val="000000"/>
              </w:rPr>
              <w:t xml:space="preserve"> Top </w:t>
            </w:r>
            <w:proofErr w:type="spellStart"/>
            <w:r w:rsidRPr="00B7071D">
              <w:rPr>
                <w:color w:val="000000"/>
              </w:rPr>
              <w:t>Solution</w:t>
            </w:r>
            <w:proofErr w:type="spellEnd"/>
            <w:r w:rsidRPr="00B7071D">
              <w:rPr>
                <w:color w:val="000000"/>
              </w:rPr>
              <w:t xml:space="preserve"> s.r.o.</w:t>
            </w:r>
          </w:p>
        </w:tc>
        <w:tc>
          <w:tcPr>
            <w:tcW w:w="1688" w:type="pct"/>
            <w:noWrap/>
            <w:hideMark/>
          </w:tcPr>
          <w:p w14:paraId="67581A96" w14:textId="6AD05045"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6F50E144" w14:textId="77777777" w:rsidTr="00EB4D67">
        <w:trPr>
          <w:trHeight w:val="255"/>
        </w:trPr>
        <w:tc>
          <w:tcPr>
            <w:tcW w:w="3312" w:type="pct"/>
            <w:noWrap/>
            <w:hideMark/>
          </w:tcPr>
          <w:p w14:paraId="4C6EE969" w14:textId="32A33EF0" w:rsidR="00F252F8" w:rsidRPr="00B7071D" w:rsidRDefault="00F252F8" w:rsidP="00F252F8">
            <w:pPr>
              <w:rPr>
                <w:color w:val="000000"/>
              </w:rPr>
            </w:pPr>
            <w:r w:rsidRPr="00B7071D">
              <w:rPr>
                <w:color w:val="000000"/>
              </w:rPr>
              <w:t>Siemens, s.r.o.</w:t>
            </w:r>
          </w:p>
        </w:tc>
        <w:tc>
          <w:tcPr>
            <w:tcW w:w="1688" w:type="pct"/>
            <w:noWrap/>
            <w:hideMark/>
          </w:tcPr>
          <w:p w14:paraId="55FD3E6E" w14:textId="3F09D732" w:rsidR="00F252F8" w:rsidRPr="00B7071D" w:rsidRDefault="00F252F8" w:rsidP="00F252F8">
            <w:pPr>
              <w:jc w:val="right"/>
              <w:rPr>
                <w:color w:val="000000"/>
              </w:rPr>
            </w:pPr>
            <w:proofErr w:type="spellStart"/>
            <w:r w:rsidRPr="00B64BE0">
              <w:rPr>
                <w:color w:val="000000"/>
              </w:rPr>
              <w:t>xxxxx</w:t>
            </w:r>
            <w:proofErr w:type="spellEnd"/>
          </w:p>
        </w:tc>
      </w:tr>
      <w:tr w:rsidR="00F252F8" w:rsidRPr="00B7071D" w14:paraId="65366D46" w14:textId="77777777" w:rsidTr="00EB4D67">
        <w:trPr>
          <w:trHeight w:val="255"/>
        </w:trPr>
        <w:tc>
          <w:tcPr>
            <w:tcW w:w="3312" w:type="pct"/>
            <w:noWrap/>
            <w:hideMark/>
          </w:tcPr>
          <w:p w14:paraId="0CDEEFB5" w14:textId="77777777" w:rsidR="00F252F8" w:rsidRPr="00B7071D" w:rsidRDefault="00F252F8" w:rsidP="00F252F8">
            <w:pPr>
              <w:rPr>
                <w:color w:val="000000"/>
              </w:rPr>
            </w:pPr>
            <w:r w:rsidRPr="00B7071D">
              <w:rPr>
                <w:color w:val="000000"/>
              </w:rPr>
              <w:lastRenderedPageBreak/>
              <w:t>Skanska a.s.</w:t>
            </w:r>
          </w:p>
        </w:tc>
        <w:tc>
          <w:tcPr>
            <w:tcW w:w="1688" w:type="pct"/>
            <w:noWrap/>
            <w:hideMark/>
          </w:tcPr>
          <w:p w14:paraId="5F9EABEC" w14:textId="5A246661"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6A5BB1E8" w14:textId="77777777" w:rsidTr="00EB4D67">
        <w:trPr>
          <w:trHeight w:val="255"/>
        </w:trPr>
        <w:tc>
          <w:tcPr>
            <w:tcW w:w="3312" w:type="pct"/>
            <w:noWrap/>
            <w:hideMark/>
          </w:tcPr>
          <w:p w14:paraId="740B0FE3" w14:textId="77777777" w:rsidR="00F252F8" w:rsidRPr="00B7071D" w:rsidRDefault="00F252F8" w:rsidP="00F252F8">
            <w:pPr>
              <w:rPr>
                <w:color w:val="000000"/>
              </w:rPr>
            </w:pPr>
            <w:r w:rsidRPr="00B7071D">
              <w:rPr>
                <w:color w:val="000000"/>
              </w:rPr>
              <w:t xml:space="preserve">So </w:t>
            </w:r>
            <w:proofErr w:type="spellStart"/>
            <w:r w:rsidRPr="00B7071D">
              <w:rPr>
                <w:color w:val="000000"/>
              </w:rPr>
              <w:t>Concrete</w:t>
            </w:r>
            <w:proofErr w:type="spellEnd"/>
            <w:r w:rsidRPr="00B7071D">
              <w:rPr>
                <w:color w:val="000000"/>
              </w:rPr>
              <w:t xml:space="preserve"> a.s.</w:t>
            </w:r>
          </w:p>
        </w:tc>
        <w:tc>
          <w:tcPr>
            <w:tcW w:w="1688" w:type="pct"/>
            <w:noWrap/>
            <w:hideMark/>
          </w:tcPr>
          <w:p w14:paraId="676D6229" w14:textId="4731BFEF"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00675B68" w14:textId="77777777" w:rsidTr="00EB4D67">
        <w:trPr>
          <w:trHeight w:val="255"/>
        </w:trPr>
        <w:tc>
          <w:tcPr>
            <w:tcW w:w="3312" w:type="pct"/>
            <w:noWrap/>
            <w:hideMark/>
          </w:tcPr>
          <w:p w14:paraId="5AC50A84" w14:textId="77777777" w:rsidR="00F252F8" w:rsidRPr="00B7071D" w:rsidRDefault="00F252F8" w:rsidP="00F252F8">
            <w:pPr>
              <w:rPr>
                <w:color w:val="000000"/>
              </w:rPr>
            </w:pPr>
            <w:r w:rsidRPr="00B7071D">
              <w:rPr>
                <w:color w:val="000000"/>
              </w:rPr>
              <w:t>SSI Schäfer s.r.o.</w:t>
            </w:r>
          </w:p>
        </w:tc>
        <w:tc>
          <w:tcPr>
            <w:tcW w:w="1688" w:type="pct"/>
            <w:noWrap/>
            <w:hideMark/>
          </w:tcPr>
          <w:p w14:paraId="54313FBF" w14:textId="5683C008"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2FC5F4DF" w14:textId="77777777" w:rsidTr="00EB4D67">
        <w:trPr>
          <w:trHeight w:val="255"/>
        </w:trPr>
        <w:tc>
          <w:tcPr>
            <w:tcW w:w="3312" w:type="pct"/>
            <w:noWrap/>
            <w:hideMark/>
          </w:tcPr>
          <w:p w14:paraId="182A502B" w14:textId="77777777" w:rsidR="00F252F8" w:rsidRPr="00B7071D" w:rsidRDefault="00F252F8" w:rsidP="00F252F8">
            <w:pPr>
              <w:rPr>
                <w:color w:val="000000"/>
              </w:rPr>
            </w:pPr>
            <w:proofErr w:type="spellStart"/>
            <w:r w:rsidRPr="00B7071D">
              <w:rPr>
                <w:color w:val="000000"/>
              </w:rPr>
              <w:t>StatoTest</w:t>
            </w:r>
            <w:proofErr w:type="spellEnd"/>
            <w:r w:rsidRPr="00B7071D">
              <w:rPr>
                <w:color w:val="000000"/>
              </w:rPr>
              <w:t xml:space="preserve"> s.r.o.</w:t>
            </w:r>
          </w:p>
        </w:tc>
        <w:tc>
          <w:tcPr>
            <w:tcW w:w="1688" w:type="pct"/>
            <w:noWrap/>
            <w:hideMark/>
          </w:tcPr>
          <w:p w14:paraId="2A523B9E" w14:textId="792BF6D0"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7D12958F" w14:textId="77777777" w:rsidTr="00EB4D67">
        <w:trPr>
          <w:trHeight w:val="255"/>
        </w:trPr>
        <w:tc>
          <w:tcPr>
            <w:tcW w:w="3312" w:type="pct"/>
            <w:noWrap/>
            <w:hideMark/>
          </w:tcPr>
          <w:p w14:paraId="584FDE36" w14:textId="77777777" w:rsidR="00F252F8" w:rsidRPr="00B7071D" w:rsidRDefault="00F252F8" w:rsidP="00F252F8">
            <w:pPr>
              <w:rPr>
                <w:color w:val="000000"/>
              </w:rPr>
            </w:pPr>
            <w:proofErr w:type="spellStart"/>
            <w:r w:rsidRPr="00B7071D">
              <w:rPr>
                <w:color w:val="000000"/>
              </w:rPr>
              <w:t>Subtech</w:t>
            </w:r>
            <w:proofErr w:type="spellEnd"/>
            <w:r w:rsidRPr="00B7071D">
              <w:rPr>
                <w:color w:val="000000"/>
              </w:rPr>
              <w:t xml:space="preserve"> s.r.o.</w:t>
            </w:r>
          </w:p>
        </w:tc>
        <w:tc>
          <w:tcPr>
            <w:tcW w:w="1688" w:type="pct"/>
            <w:noWrap/>
            <w:hideMark/>
          </w:tcPr>
          <w:p w14:paraId="0B0C973C" w14:textId="27EB5648"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43CF41DA" w14:textId="77777777" w:rsidTr="00EB4D67">
        <w:trPr>
          <w:trHeight w:val="255"/>
        </w:trPr>
        <w:tc>
          <w:tcPr>
            <w:tcW w:w="3312" w:type="pct"/>
            <w:noWrap/>
            <w:hideMark/>
          </w:tcPr>
          <w:p w14:paraId="4D009B11" w14:textId="77777777" w:rsidR="00F252F8" w:rsidRPr="00B7071D" w:rsidRDefault="00F252F8" w:rsidP="00F252F8">
            <w:pPr>
              <w:rPr>
                <w:color w:val="000000"/>
              </w:rPr>
            </w:pPr>
            <w:proofErr w:type="spellStart"/>
            <w:r w:rsidRPr="00B7071D">
              <w:rPr>
                <w:color w:val="000000"/>
              </w:rPr>
              <w:t>Teco</w:t>
            </w:r>
            <w:proofErr w:type="spellEnd"/>
            <w:r w:rsidRPr="00B7071D">
              <w:rPr>
                <w:color w:val="000000"/>
              </w:rPr>
              <w:t xml:space="preserve"> a.s.</w:t>
            </w:r>
          </w:p>
        </w:tc>
        <w:tc>
          <w:tcPr>
            <w:tcW w:w="1688" w:type="pct"/>
            <w:noWrap/>
            <w:hideMark/>
          </w:tcPr>
          <w:p w14:paraId="2B49A86E" w14:textId="356523A1"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48485CF9" w14:textId="77777777" w:rsidTr="00EB4D67">
        <w:trPr>
          <w:trHeight w:val="255"/>
        </w:trPr>
        <w:tc>
          <w:tcPr>
            <w:tcW w:w="3312" w:type="pct"/>
            <w:noWrap/>
            <w:hideMark/>
          </w:tcPr>
          <w:p w14:paraId="011E2363" w14:textId="77777777" w:rsidR="00F252F8" w:rsidRPr="00B7071D" w:rsidRDefault="00F252F8" w:rsidP="00F252F8">
            <w:pPr>
              <w:rPr>
                <w:color w:val="000000"/>
              </w:rPr>
            </w:pPr>
            <w:r w:rsidRPr="00B7071D">
              <w:rPr>
                <w:color w:val="000000"/>
              </w:rPr>
              <w:t>Teplárna Otrokovice a.s.</w:t>
            </w:r>
          </w:p>
        </w:tc>
        <w:tc>
          <w:tcPr>
            <w:tcW w:w="1688" w:type="pct"/>
            <w:noWrap/>
            <w:hideMark/>
          </w:tcPr>
          <w:p w14:paraId="7C40429C" w14:textId="268AF038"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4E30E4B4" w14:textId="77777777" w:rsidTr="00EB4D67">
        <w:trPr>
          <w:trHeight w:val="255"/>
        </w:trPr>
        <w:tc>
          <w:tcPr>
            <w:tcW w:w="3312" w:type="pct"/>
            <w:noWrap/>
            <w:hideMark/>
          </w:tcPr>
          <w:p w14:paraId="1B239D0B" w14:textId="77777777" w:rsidR="00F252F8" w:rsidRPr="00B7071D" w:rsidRDefault="00F252F8" w:rsidP="00F252F8">
            <w:pPr>
              <w:rPr>
                <w:color w:val="000000"/>
              </w:rPr>
            </w:pPr>
            <w:r w:rsidRPr="00B7071D">
              <w:rPr>
                <w:color w:val="000000"/>
              </w:rPr>
              <w:t xml:space="preserve">Tomáš </w:t>
            </w:r>
            <w:proofErr w:type="spellStart"/>
            <w:r w:rsidRPr="00B7071D">
              <w:rPr>
                <w:color w:val="000000"/>
              </w:rPr>
              <w:t>Straub</w:t>
            </w:r>
            <w:proofErr w:type="spellEnd"/>
            <w:r w:rsidRPr="00B7071D">
              <w:rPr>
                <w:color w:val="000000"/>
              </w:rPr>
              <w:t xml:space="preserve"> s.r.o.</w:t>
            </w:r>
          </w:p>
        </w:tc>
        <w:tc>
          <w:tcPr>
            <w:tcW w:w="1688" w:type="pct"/>
            <w:noWrap/>
            <w:hideMark/>
          </w:tcPr>
          <w:p w14:paraId="404C67A4" w14:textId="7C0CD7DC"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07496EF3" w14:textId="77777777" w:rsidTr="00EB4D67">
        <w:trPr>
          <w:trHeight w:val="255"/>
        </w:trPr>
        <w:tc>
          <w:tcPr>
            <w:tcW w:w="3312" w:type="pct"/>
            <w:noWrap/>
            <w:hideMark/>
          </w:tcPr>
          <w:p w14:paraId="44C2BD55" w14:textId="77777777" w:rsidR="00F252F8" w:rsidRPr="00B7071D" w:rsidRDefault="00F252F8" w:rsidP="00F252F8">
            <w:pPr>
              <w:rPr>
                <w:color w:val="000000"/>
              </w:rPr>
            </w:pPr>
            <w:r w:rsidRPr="00B7071D">
              <w:rPr>
                <w:color w:val="000000"/>
              </w:rPr>
              <w:t>VDT Technology a.s.</w:t>
            </w:r>
          </w:p>
        </w:tc>
        <w:tc>
          <w:tcPr>
            <w:tcW w:w="1688" w:type="pct"/>
            <w:noWrap/>
            <w:hideMark/>
          </w:tcPr>
          <w:p w14:paraId="7DE64DF3" w14:textId="1659307A"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0B513407" w14:textId="77777777" w:rsidTr="00EB4D67">
        <w:trPr>
          <w:trHeight w:val="255"/>
        </w:trPr>
        <w:tc>
          <w:tcPr>
            <w:tcW w:w="3312" w:type="pct"/>
            <w:noWrap/>
            <w:hideMark/>
          </w:tcPr>
          <w:p w14:paraId="27320392" w14:textId="780B971B" w:rsidR="00F252F8" w:rsidRPr="00B7071D" w:rsidRDefault="00F252F8" w:rsidP="00F252F8">
            <w:pPr>
              <w:rPr>
                <w:color w:val="000000"/>
              </w:rPr>
            </w:pPr>
            <w:proofErr w:type="spellStart"/>
            <w:r w:rsidRPr="00B7071D">
              <w:rPr>
                <w:color w:val="000000"/>
              </w:rPr>
              <w:t>Wafe</w:t>
            </w:r>
            <w:proofErr w:type="spellEnd"/>
            <w:r w:rsidRPr="00B7071D">
              <w:rPr>
                <w:color w:val="000000"/>
              </w:rPr>
              <w:t xml:space="preserve"> s.r.o.</w:t>
            </w:r>
          </w:p>
        </w:tc>
        <w:tc>
          <w:tcPr>
            <w:tcW w:w="1688" w:type="pct"/>
            <w:noWrap/>
            <w:hideMark/>
          </w:tcPr>
          <w:p w14:paraId="44BFC0B8" w14:textId="451C4C26"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451F86E4" w14:textId="77777777" w:rsidTr="00EB4D67">
        <w:trPr>
          <w:trHeight w:val="255"/>
        </w:trPr>
        <w:tc>
          <w:tcPr>
            <w:tcW w:w="3312" w:type="pct"/>
            <w:noWrap/>
            <w:hideMark/>
          </w:tcPr>
          <w:p w14:paraId="4545BA92" w14:textId="77777777" w:rsidR="00F252F8" w:rsidRPr="00B7071D" w:rsidRDefault="00F252F8" w:rsidP="00F252F8">
            <w:pPr>
              <w:rPr>
                <w:color w:val="000000"/>
              </w:rPr>
            </w:pPr>
            <w:proofErr w:type="spellStart"/>
            <w:r w:rsidRPr="00B7071D">
              <w:rPr>
                <w:color w:val="000000"/>
              </w:rPr>
              <w:t>Wienerberger</w:t>
            </w:r>
            <w:proofErr w:type="spellEnd"/>
            <w:r w:rsidRPr="00B7071D">
              <w:rPr>
                <w:color w:val="000000"/>
              </w:rPr>
              <w:t xml:space="preserve"> s.r.o.</w:t>
            </w:r>
          </w:p>
        </w:tc>
        <w:tc>
          <w:tcPr>
            <w:tcW w:w="1688" w:type="pct"/>
            <w:noWrap/>
            <w:hideMark/>
          </w:tcPr>
          <w:p w14:paraId="1F135E90" w14:textId="0DF169F1"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03EB247A" w14:textId="77777777" w:rsidTr="00EB4D67">
        <w:trPr>
          <w:trHeight w:val="255"/>
        </w:trPr>
        <w:tc>
          <w:tcPr>
            <w:tcW w:w="3312" w:type="pct"/>
            <w:noWrap/>
            <w:hideMark/>
          </w:tcPr>
          <w:p w14:paraId="6586A4BB" w14:textId="77777777" w:rsidR="00F252F8" w:rsidRPr="00B7071D" w:rsidRDefault="00F252F8" w:rsidP="00F252F8">
            <w:pPr>
              <w:rPr>
                <w:color w:val="000000"/>
              </w:rPr>
            </w:pPr>
            <w:proofErr w:type="spellStart"/>
            <w:r w:rsidRPr="00B7071D">
              <w:rPr>
                <w:color w:val="000000"/>
              </w:rPr>
              <w:t>Xella</w:t>
            </w:r>
            <w:proofErr w:type="spellEnd"/>
            <w:r w:rsidRPr="00B7071D">
              <w:rPr>
                <w:color w:val="000000"/>
              </w:rPr>
              <w:t xml:space="preserve"> CZ, s.r.o.</w:t>
            </w:r>
          </w:p>
        </w:tc>
        <w:tc>
          <w:tcPr>
            <w:tcW w:w="1688" w:type="pct"/>
            <w:noWrap/>
            <w:hideMark/>
          </w:tcPr>
          <w:p w14:paraId="796A73D8" w14:textId="41869DB2"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7578BEC1" w14:textId="77777777" w:rsidTr="00EB4D67">
        <w:trPr>
          <w:trHeight w:val="255"/>
        </w:trPr>
        <w:tc>
          <w:tcPr>
            <w:tcW w:w="3312" w:type="pct"/>
            <w:noWrap/>
            <w:hideMark/>
          </w:tcPr>
          <w:p w14:paraId="6EE30B4C" w14:textId="77777777" w:rsidR="00F252F8" w:rsidRPr="00B7071D" w:rsidRDefault="00F252F8" w:rsidP="00F252F8">
            <w:pPr>
              <w:rPr>
                <w:color w:val="000000"/>
              </w:rPr>
            </w:pPr>
            <w:r w:rsidRPr="00B7071D">
              <w:rPr>
                <w:color w:val="000000"/>
              </w:rPr>
              <w:t xml:space="preserve">YUAR, s.r.o . </w:t>
            </w:r>
          </w:p>
        </w:tc>
        <w:tc>
          <w:tcPr>
            <w:tcW w:w="1688" w:type="pct"/>
            <w:noWrap/>
            <w:hideMark/>
          </w:tcPr>
          <w:p w14:paraId="17355E8B" w14:textId="4BE37D0E" w:rsidR="00F252F8" w:rsidRPr="00B7071D" w:rsidRDefault="00F252F8" w:rsidP="00F252F8">
            <w:pPr>
              <w:jc w:val="right"/>
              <w:rPr>
                <w:color w:val="000000"/>
              </w:rPr>
            </w:pPr>
            <w:proofErr w:type="spellStart"/>
            <w:r w:rsidRPr="004B0383">
              <w:rPr>
                <w:color w:val="000000"/>
              </w:rPr>
              <w:t>xxxxx</w:t>
            </w:r>
            <w:proofErr w:type="spellEnd"/>
          </w:p>
        </w:tc>
      </w:tr>
      <w:tr w:rsidR="00F252F8" w:rsidRPr="00B7071D" w14:paraId="5C7A169F" w14:textId="77777777" w:rsidTr="00EB4D67">
        <w:trPr>
          <w:trHeight w:val="255"/>
        </w:trPr>
        <w:tc>
          <w:tcPr>
            <w:tcW w:w="3312" w:type="pct"/>
            <w:noWrap/>
            <w:hideMark/>
          </w:tcPr>
          <w:p w14:paraId="343ADE29" w14:textId="748BD6D0" w:rsidR="00F252F8" w:rsidRPr="00B7071D" w:rsidRDefault="00F252F8" w:rsidP="00F252F8">
            <w:pPr>
              <w:rPr>
                <w:color w:val="000000"/>
              </w:rPr>
            </w:pPr>
            <w:r w:rsidRPr="00B7071D">
              <w:rPr>
                <w:color w:val="000000"/>
              </w:rPr>
              <w:t>město Žďár nad Sázavou</w:t>
            </w:r>
          </w:p>
        </w:tc>
        <w:tc>
          <w:tcPr>
            <w:tcW w:w="1688" w:type="pct"/>
            <w:noWrap/>
            <w:hideMark/>
          </w:tcPr>
          <w:p w14:paraId="5169A209" w14:textId="720ED4AD" w:rsidR="00F252F8" w:rsidRPr="00B7071D" w:rsidRDefault="00F252F8" w:rsidP="00F252F8">
            <w:pPr>
              <w:jc w:val="right"/>
              <w:rPr>
                <w:color w:val="000000"/>
              </w:rPr>
            </w:pPr>
            <w:proofErr w:type="spellStart"/>
            <w:r w:rsidRPr="004B0383">
              <w:rPr>
                <w:color w:val="000000"/>
              </w:rPr>
              <w:t>xxxxx</w:t>
            </w:r>
            <w:proofErr w:type="spellEnd"/>
          </w:p>
        </w:tc>
      </w:tr>
    </w:tbl>
    <w:p w14:paraId="6FF16279" w14:textId="77777777" w:rsidR="00676654" w:rsidRPr="00676654" w:rsidRDefault="00676654" w:rsidP="00EB4D67">
      <w:pPr>
        <w:pBdr>
          <w:top w:val="nil"/>
          <w:left w:val="nil"/>
          <w:bottom w:val="nil"/>
          <w:right w:val="nil"/>
          <w:between w:val="nil"/>
        </w:pBdr>
        <w:contextualSpacing/>
      </w:pPr>
    </w:p>
    <w:p w14:paraId="1A5BA4C9" w14:textId="358709B7" w:rsidR="00A15018" w:rsidRDefault="00E15CBB" w:rsidP="00EB4D67">
      <w:pPr>
        <w:pBdr>
          <w:top w:val="nil"/>
          <w:left w:val="nil"/>
          <w:bottom w:val="nil"/>
          <w:right w:val="nil"/>
          <w:between w:val="nil"/>
        </w:pBdr>
        <w:ind w:left="0"/>
      </w:pPr>
      <w:r w:rsidRPr="00A90399">
        <w:t>Finanční vklad může být zajištěn i formou in-</w:t>
      </w:r>
      <w:proofErr w:type="spellStart"/>
      <w:r w:rsidRPr="00A90399">
        <w:t>kind</w:t>
      </w:r>
      <w:proofErr w:type="spellEnd"/>
      <w:r w:rsidRPr="00A90399">
        <w:t xml:space="preserve"> nákladů za předpokladu, že se bude jednat o uznatelné náklady </w:t>
      </w:r>
      <w:r w:rsidR="00930537">
        <w:t>Projektu</w:t>
      </w:r>
      <w:r w:rsidRPr="00A90399">
        <w:t xml:space="preserve"> NCK ve smyslu </w:t>
      </w:r>
      <w:proofErr w:type="spellStart"/>
      <w:r w:rsidRPr="00A90399">
        <w:t>ust</w:t>
      </w:r>
      <w:proofErr w:type="spellEnd"/>
      <w:r w:rsidRPr="00A90399">
        <w:t>. čl. 4.</w:t>
      </w:r>
      <w:r w:rsidR="00A90399" w:rsidRPr="00A90399">
        <w:t>2</w:t>
      </w:r>
      <w:r w:rsidRPr="00A90399">
        <w:t xml:space="preserve"> Zadávací dokumentace </w:t>
      </w:r>
      <w:r w:rsidR="00A90399" w:rsidRPr="00A90399">
        <w:t xml:space="preserve">2. </w:t>
      </w:r>
      <w:r w:rsidR="00A90399">
        <w:t>veřejné soutěže</w:t>
      </w:r>
      <w:r w:rsidR="00A90399" w:rsidRPr="00A90399">
        <w:t xml:space="preserve"> </w:t>
      </w:r>
      <w:r w:rsidRPr="00A90399">
        <w:t>Programu Národní centra kompetence.</w:t>
      </w:r>
    </w:p>
    <w:p w14:paraId="48CD6AFE" w14:textId="533F244C" w:rsidR="00A15018" w:rsidRDefault="004A1840" w:rsidP="00EB4D67">
      <w:pPr>
        <w:ind w:left="0"/>
      </w:pPr>
      <w:r>
        <w:t>10</w:t>
      </w:r>
      <w:r w:rsidR="00E15CBB">
        <w:t xml:space="preserve">. </w:t>
      </w:r>
      <w:r w:rsidR="00E15CBB">
        <w:tab/>
      </w:r>
      <w:r w:rsidR="00E15CBB" w:rsidRPr="00451DC7">
        <w:t>Členové NCK</w:t>
      </w:r>
      <w:r w:rsidR="00802F12">
        <w:t>, kteří jso</w:t>
      </w:r>
      <w:r w:rsidR="006F6253">
        <w:t>u výzkumnými organizacemi,</w:t>
      </w:r>
      <w:r w:rsidR="00E15CBB" w:rsidRPr="00451DC7">
        <w:t xml:space="preserve"> se zavazují vyvinout komercializační aktivity, spočívající v provádění smluvního výzkumu a komercializaci výsledků, dosažených NCK. Smluvní strany se zavazují zajistit v souladu s požadavky TAČR, aby komercializační aktivity ve svém souhrnu vygenerovaly příjmy v objemu nejméně 19 % z celkového objemu dotace.</w:t>
      </w:r>
      <w:r w:rsidR="00E15CBB">
        <w:t xml:space="preserve"> </w:t>
      </w:r>
    </w:p>
    <w:p w14:paraId="0B8E600D" w14:textId="77777777" w:rsidR="00A15018" w:rsidRDefault="00A15018" w:rsidP="00EB4D67">
      <w:pPr>
        <w:ind w:left="0"/>
      </w:pPr>
      <w:bookmarkStart w:id="6" w:name="_gjdgxs" w:colFirst="0" w:colLast="0"/>
      <w:bookmarkEnd w:id="6"/>
    </w:p>
    <w:p w14:paraId="70079B07" w14:textId="77777777" w:rsidR="00A15018" w:rsidRDefault="00E15CBB" w:rsidP="00EB4D67">
      <w:pPr>
        <w:pStyle w:val="Nadpis2"/>
      </w:pPr>
      <w:r>
        <w:t>VI.</w:t>
      </w:r>
      <w:r>
        <w:br/>
        <w:t>Podmínky použití poskytnutých účelových finančních prostředků</w:t>
      </w:r>
    </w:p>
    <w:p w14:paraId="6ED3403E" w14:textId="47A714E7" w:rsidR="00A15018" w:rsidRPr="00A90399" w:rsidRDefault="00E15CBB" w:rsidP="00EB4D67">
      <w:pPr>
        <w:ind w:left="0"/>
      </w:pPr>
      <w:r w:rsidRPr="00EB4195">
        <w:t xml:space="preserve">1. </w:t>
      </w:r>
      <w:r w:rsidRPr="00EB4195">
        <w:tab/>
        <w:t xml:space="preserve">Člen NCK </w:t>
      </w:r>
      <w:r w:rsidR="00EB4195" w:rsidRPr="00EB4195">
        <w:t>5</w:t>
      </w:r>
      <w:r w:rsidR="00ED611C" w:rsidRPr="00EB4195">
        <w:t xml:space="preserve"> až </w:t>
      </w:r>
      <w:r w:rsidR="002F0D76">
        <w:t>Člen NCK 53</w:t>
      </w:r>
      <w:r w:rsidR="00ED611C" w:rsidRPr="00A90399">
        <w:t xml:space="preserve"> </w:t>
      </w:r>
      <w:r w:rsidRPr="00A90399">
        <w:t xml:space="preserve">se účastní na činnosti NCK bez nároku na podporu. </w:t>
      </w:r>
    </w:p>
    <w:p w14:paraId="39548F86" w14:textId="78E26C18" w:rsidR="00A15018" w:rsidRDefault="00E15CBB" w:rsidP="00EB4D67">
      <w:pPr>
        <w:ind w:left="0"/>
      </w:pPr>
      <w:r w:rsidRPr="00A90399">
        <w:t xml:space="preserve">2. </w:t>
      </w:r>
      <w:r w:rsidRPr="00A90399">
        <w:tab/>
        <w:t>Člen NCK 1</w:t>
      </w:r>
      <w:r w:rsidR="00ED611C" w:rsidRPr="00A90399">
        <w:t xml:space="preserve"> až Člen NCK </w:t>
      </w:r>
      <w:r w:rsidR="00EB4195">
        <w:t>4</w:t>
      </w:r>
      <w:r w:rsidRPr="00A90399">
        <w:t xml:space="preserve"> a příjemce může na řešení jednotlivých dílčích projektů obdržet podporu.</w:t>
      </w:r>
      <w:r>
        <w:t xml:space="preserve"> </w:t>
      </w:r>
    </w:p>
    <w:p w14:paraId="7C12CB09" w14:textId="73D21F2E" w:rsidR="00A15018" w:rsidRDefault="00E15CBB" w:rsidP="00EB4D67">
      <w:pPr>
        <w:ind w:left="0"/>
      </w:pPr>
      <w:r>
        <w:t>3.</w:t>
      </w:r>
      <w:r>
        <w:tab/>
      </w:r>
      <w:r w:rsidRPr="004A1840">
        <w:t>Člen NCK 1</w:t>
      </w:r>
      <w:r w:rsidR="00EB4195">
        <w:t xml:space="preserve"> až Člen 4 </w:t>
      </w:r>
      <w:r>
        <w:t xml:space="preserve">je povinen: </w:t>
      </w:r>
    </w:p>
    <w:p w14:paraId="780423C8" w14:textId="5F5FC1C6"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Použít účelové finanční prostředky výhradně k úhradě prokazatelných, nezbytně nutných nákladů přímo souvisejících s plněním cílů a parametrů řešené části </w:t>
      </w:r>
      <w:r w:rsidR="00930537">
        <w:rPr>
          <w:color w:val="000000"/>
        </w:rPr>
        <w:t>Projektu</w:t>
      </w:r>
      <w:r>
        <w:rPr>
          <w:color w:val="000000"/>
        </w:rPr>
        <w:t>, a to v souladu s podmínkami stanovenými obecně závaznými právními předpisy.</w:t>
      </w:r>
    </w:p>
    <w:p w14:paraId="51DDB840" w14:textId="64D89082"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Vést o čerpání a užití účelových finančních prostředků poskytnutých na řešení </w:t>
      </w:r>
      <w:r w:rsidR="00930537">
        <w:rPr>
          <w:color w:val="000000"/>
        </w:rPr>
        <w:t>Projektu</w:t>
      </w:r>
      <w:r>
        <w:rPr>
          <w:color w:val="000000"/>
        </w:rPr>
        <w:t xml:space="preserve"> samostatnou účetní evidenci tak, aby tyto prostředky a nakládání s nimi bylo odděleno od ostatního majetku člena NCK. Pracoviště člena NCK podílející se na řešení </w:t>
      </w:r>
      <w:r w:rsidR="00930537">
        <w:rPr>
          <w:color w:val="000000"/>
        </w:rPr>
        <w:t>Projektu</w:t>
      </w:r>
      <w:r>
        <w:rPr>
          <w:color w:val="000000"/>
        </w:rPr>
        <w:t xml:space="preserve"> musí být samostatnou hospodářskou jednotkou. Tuto evidenci uchovávat po dobu 10 let od poskytnutí účelových finančních prostředků na řešení části </w:t>
      </w:r>
      <w:r w:rsidR="00930537">
        <w:rPr>
          <w:color w:val="000000"/>
        </w:rPr>
        <w:t>Projektu</w:t>
      </w:r>
      <w:r>
        <w:rPr>
          <w:color w:val="000000"/>
        </w:rPr>
        <w:t>. Při vedení této účetní evidence je člen NCK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41F24E2F" w14:textId="447A3B31"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Provádět pravidelnou kontrolu dalšího řešitele a dalších osob ve věci čerpání, užití a evidence účelových finančních prostředků poskytnutých mu příjemcem v souvislosti s řešením části </w:t>
      </w:r>
      <w:r w:rsidR="00930537">
        <w:rPr>
          <w:color w:val="000000"/>
        </w:rPr>
        <w:t>Projektu</w:t>
      </w:r>
      <w:r>
        <w:rPr>
          <w:color w:val="000000"/>
        </w:rPr>
        <w:t>.</w:t>
      </w:r>
    </w:p>
    <w:p w14:paraId="07AE403D" w14:textId="75545BC0"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Dosáhnout stanovených cílů a parametrů dílčího </w:t>
      </w:r>
      <w:r w:rsidR="00930537">
        <w:rPr>
          <w:color w:val="000000"/>
        </w:rPr>
        <w:t>Projektu</w:t>
      </w:r>
      <w:r>
        <w:rPr>
          <w:color w:val="000000"/>
        </w:rPr>
        <w:t>.</w:t>
      </w:r>
    </w:p>
    <w:p w14:paraId="42E30B7F" w14:textId="049F0D28" w:rsidR="00A15018" w:rsidRDefault="00E15CBB" w:rsidP="00EB4D67">
      <w:pPr>
        <w:numPr>
          <w:ilvl w:val="0"/>
          <w:numId w:val="1"/>
        </w:numPr>
        <w:pBdr>
          <w:top w:val="nil"/>
          <w:left w:val="nil"/>
          <w:bottom w:val="nil"/>
          <w:right w:val="nil"/>
          <w:between w:val="nil"/>
        </w:pBdr>
        <w:spacing w:after="0"/>
        <w:ind w:left="295"/>
        <w:contextualSpacing/>
      </w:pPr>
      <w:r>
        <w:rPr>
          <w:color w:val="000000"/>
        </w:rPr>
        <w:lastRenderedPageBreak/>
        <w:t xml:space="preserve">Dodržet v rámci celkových nákladů skutečně vynaložených na řešení části </w:t>
      </w:r>
      <w:r w:rsidR="00930537">
        <w:rPr>
          <w:color w:val="000000"/>
        </w:rPr>
        <w:t>Projektu</w:t>
      </w:r>
      <w:r>
        <w:rPr>
          <w:color w:val="000000"/>
        </w:rPr>
        <w:t xml:space="preserve"> stanovený poměr mezi náklady hrazenými z účelových finančních prostředků poskytnutých ze státního rozpočtu a ostatními stanovenými formami financování části </w:t>
      </w:r>
      <w:r w:rsidR="00930537">
        <w:rPr>
          <w:color w:val="000000"/>
        </w:rPr>
        <w:t>Projektu</w:t>
      </w:r>
      <w:r>
        <w:rPr>
          <w:color w:val="000000"/>
        </w:rPr>
        <w:t>.</w:t>
      </w:r>
    </w:p>
    <w:p w14:paraId="1B3CEED7" w14:textId="060BC292"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Předložit Radě </w:t>
      </w:r>
      <w:r w:rsidR="007409DA">
        <w:rPr>
          <w:color w:val="000000"/>
        </w:rPr>
        <w:t xml:space="preserve">NCK </w:t>
      </w:r>
      <w:r>
        <w:rPr>
          <w:color w:val="000000"/>
        </w:rPr>
        <w:t>průběžnou a závěrečnou zprávu dle podmínek interní soutěže a výzvy.</w:t>
      </w:r>
    </w:p>
    <w:p w14:paraId="0BA37092" w14:textId="36706A99"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V případě, že vznikne povinnost vrácení účelových finančních prostředků </w:t>
      </w:r>
      <w:r w:rsidR="007409DA">
        <w:rPr>
          <w:color w:val="000000"/>
        </w:rPr>
        <w:t>je Č</w:t>
      </w:r>
      <w:r>
        <w:rPr>
          <w:color w:val="000000"/>
        </w:rPr>
        <w:t xml:space="preserve">len NCK </w:t>
      </w:r>
      <w:r w:rsidR="00930537">
        <w:rPr>
          <w:color w:val="000000"/>
        </w:rPr>
        <w:t>Projektu</w:t>
      </w:r>
      <w:r>
        <w:rPr>
          <w:color w:val="000000"/>
        </w:rPr>
        <w:t xml:space="preserve"> povinen neprodleně písemně požádat příjemce o sdělení podmínek a způsobu vypořádání těchto prostředků.</w:t>
      </w:r>
    </w:p>
    <w:p w14:paraId="182248F0" w14:textId="07BA6744"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Umožnit poskytovateli a příjemci či jimi pověřeným osobám provádět komplexní kontrolu jak výsledků řešení </w:t>
      </w:r>
      <w:r w:rsidR="00930537">
        <w:rPr>
          <w:color w:val="000000"/>
        </w:rPr>
        <w:t>Projektu</w:t>
      </w:r>
      <w:r>
        <w:rPr>
          <w:color w:val="000000"/>
        </w:rPr>
        <w:t xml:space="preserve">, tak i účetní evidence a použití účelových finančních prostředků, které byly na řešení části </w:t>
      </w:r>
      <w:r w:rsidR="00930537">
        <w:rPr>
          <w:color w:val="000000"/>
        </w:rPr>
        <w:t>Projektu</w:t>
      </w:r>
      <w:r>
        <w:rPr>
          <w:color w:val="000000"/>
        </w:rPr>
        <w:t xml:space="preserve"> poskytnuty ze státního rozpočtu, a to kdykoli v průběhu řešení </w:t>
      </w:r>
      <w:r w:rsidR="00930537">
        <w:rPr>
          <w:color w:val="000000"/>
        </w:rPr>
        <w:t>Projektu</w:t>
      </w:r>
      <w:r>
        <w:rPr>
          <w:color w:val="000000"/>
        </w:rPr>
        <w:t xml:space="preserve"> nebo do 10 let od ukončení poskytování finančních prostředků ze státního rozpočtu na část </w:t>
      </w:r>
      <w:r w:rsidR="00930537">
        <w:rPr>
          <w:color w:val="000000"/>
        </w:rPr>
        <w:t>Projektu</w:t>
      </w:r>
      <w:r>
        <w:rPr>
          <w:color w:val="000000"/>
        </w:rPr>
        <w:t>. Tímto ujednáním nejsou dotčena ani omezena práva kontrolních a finančních orgánů státní správy České republiky.</w:t>
      </w:r>
    </w:p>
    <w:p w14:paraId="7654E5FE" w14:textId="77777777" w:rsidR="00A15018" w:rsidRDefault="00E15CBB" w:rsidP="00EB4D67">
      <w:pPr>
        <w:numPr>
          <w:ilvl w:val="0"/>
          <w:numId w:val="1"/>
        </w:numPr>
        <w:pBdr>
          <w:top w:val="nil"/>
          <w:left w:val="nil"/>
          <w:bottom w:val="nil"/>
          <w:right w:val="nil"/>
          <w:between w:val="nil"/>
        </w:pBdr>
        <w:spacing w:after="0"/>
        <w:ind w:left="295"/>
        <w:contextualSpacing/>
      </w:pPr>
      <w:r>
        <w:rPr>
          <w:color w:val="000000"/>
        </w:rPr>
        <w:t>Postupovat při nakládání s účelovými finančními prostředky získanými na základě rozhodnutí poskytovatele a této smlouvy a s majetkem a právy za ně pořízenými v souladu s obecně závaznými právními předpisy týkajícími se hospodaření se státním majetkem (např. zák. č. 134/2016 Sb., o zadávání veřejných zakázek, ve znění pozdějších předpisů; zák. č. 218/2000 Sb., o rozpočtových pravidlech a o změně některých souvisejících zákonů, ve znění pozdějších předpisů).</w:t>
      </w:r>
    </w:p>
    <w:p w14:paraId="32083411" w14:textId="77777777" w:rsidR="00A15018" w:rsidRDefault="00E15CBB" w:rsidP="00EB4D67">
      <w:pPr>
        <w:numPr>
          <w:ilvl w:val="0"/>
          <w:numId w:val="1"/>
        </w:numPr>
        <w:pBdr>
          <w:top w:val="nil"/>
          <w:left w:val="nil"/>
          <w:bottom w:val="nil"/>
          <w:right w:val="nil"/>
          <w:between w:val="nil"/>
        </w:pBdr>
        <w:spacing w:after="0"/>
        <w:ind w:left="295"/>
        <w:contextualSpacing/>
      </w:pPr>
      <w:r>
        <w:rPr>
          <w:color w:val="000000"/>
        </w:rPr>
        <w:t>Informovat příjemce a Radu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insolvenčního řízení, zánik příslušného oprávnění k činnosti apod., a to bezprostředně poté, co tyto změny nabydou právní platnost.</w:t>
      </w:r>
    </w:p>
    <w:p w14:paraId="7FC22E23" w14:textId="5F3839AD" w:rsidR="00A15018" w:rsidRDefault="00E15CBB" w:rsidP="00EB4D67">
      <w:pPr>
        <w:numPr>
          <w:ilvl w:val="0"/>
          <w:numId w:val="1"/>
        </w:numPr>
        <w:pBdr>
          <w:top w:val="nil"/>
          <w:left w:val="nil"/>
          <w:bottom w:val="nil"/>
          <w:right w:val="nil"/>
          <w:between w:val="nil"/>
        </w:pBdr>
        <w:spacing w:after="0"/>
        <w:ind w:left="295"/>
        <w:contextualSpacing/>
      </w:pPr>
      <w:r>
        <w:rPr>
          <w:color w:val="000000"/>
        </w:rPr>
        <w:t xml:space="preserve">Vrátit příjemci veškeré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w:t>
      </w:r>
      <w:r w:rsidR="00930537">
        <w:rPr>
          <w:color w:val="000000"/>
        </w:rPr>
        <w:t>Projektu</w:t>
      </w:r>
      <w:r>
        <w:rPr>
          <w:color w:val="000000"/>
        </w:rPr>
        <w:t xml:space="preserve"> nebude moci nadále plnit své povinnosti vyplývající pro něj z této smlouvy.</w:t>
      </w:r>
    </w:p>
    <w:p w14:paraId="5770FD3C" w14:textId="3A2B7186" w:rsidR="00A15018" w:rsidRDefault="00E15CBB" w:rsidP="00EB4D67">
      <w:pPr>
        <w:numPr>
          <w:ilvl w:val="0"/>
          <w:numId w:val="1"/>
        </w:numPr>
        <w:pBdr>
          <w:top w:val="nil"/>
          <w:left w:val="nil"/>
          <w:bottom w:val="nil"/>
          <w:right w:val="nil"/>
          <w:between w:val="nil"/>
        </w:pBdr>
        <w:ind w:left="295"/>
        <w:contextualSpacing/>
      </w:pPr>
      <w:r>
        <w:rPr>
          <w:color w:val="000000"/>
        </w:rPr>
        <w:t xml:space="preserve">Dodržovat další povinnosti, vyplývající z dokumentů Technologické agentury České </w:t>
      </w:r>
      <w:r w:rsidR="00A90399">
        <w:rPr>
          <w:color w:val="000000"/>
        </w:rPr>
        <w:t>republiky ke 2. výzvě Programu Národních center kompetence</w:t>
      </w:r>
      <w:r w:rsidR="0090346C">
        <w:rPr>
          <w:color w:val="000000"/>
        </w:rPr>
        <w:t xml:space="preserve">, </w:t>
      </w:r>
      <w:r w:rsidR="0090346C">
        <w:t>především povinnosti vyplývající z čl. 4 Všeobecných podmínek, případně poskytnout veškerou potřebnou součinnost za účelem dodržení těchto povinností příjemcem.</w:t>
      </w:r>
    </w:p>
    <w:p w14:paraId="24AFBED7" w14:textId="77777777" w:rsidR="00A15018" w:rsidRDefault="00A15018" w:rsidP="00EB4D67">
      <w:pPr>
        <w:ind w:left="0"/>
        <w:jc w:val="center"/>
        <w:rPr>
          <w:b/>
        </w:rPr>
      </w:pPr>
    </w:p>
    <w:p w14:paraId="053901FF" w14:textId="77777777" w:rsidR="00A15018" w:rsidRDefault="00E15CBB" w:rsidP="00EB4D67">
      <w:pPr>
        <w:ind w:left="0"/>
        <w:jc w:val="center"/>
        <w:rPr>
          <w:b/>
        </w:rPr>
      </w:pPr>
      <w:r>
        <w:rPr>
          <w:b/>
        </w:rPr>
        <w:t>VII.</w:t>
      </w:r>
    </w:p>
    <w:p w14:paraId="770E367A" w14:textId="77777777" w:rsidR="00A15018" w:rsidRDefault="00E15CBB" w:rsidP="00EB4D67">
      <w:pPr>
        <w:ind w:left="0"/>
        <w:jc w:val="center"/>
        <w:rPr>
          <w:b/>
        </w:rPr>
      </w:pPr>
      <w:r>
        <w:rPr>
          <w:b/>
        </w:rPr>
        <w:t>Podmínky pro zapojení do činnosti NCK bez podpory</w:t>
      </w:r>
    </w:p>
    <w:p w14:paraId="774CD1EA" w14:textId="5EBA3185" w:rsidR="00A15018" w:rsidRDefault="00E15CBB" w:rsidP="00EB4D67">
      <w:pPr>
        <w:ind w:left="0"/>
      </w:pPr>
      <w:r w:rsidRPr="00EB4195">
        <w:t xml:space="preserve">1. </w:t>
      </w:r>
      <w:r w:rsidRPr="00EB4195">
        <w:tab/>
        <w:t xml:space="preserve">Člen NCK </w:t>
      </w:r>
      <w:r w:rsidR="00EB4195" w:rsidRPr="00EB4195">
        <w:t>5</w:t>
      </w:r>
      <w:r w:rsidR="00ED611C" w:rsidRPr="00EB4195">
        <w:t xml:space="preserve"> až </w:t>
      </w:r>
      <w:r w:rsidR="002F0D76">
        <w:t>Člen NCK 53</w:t>
      </w:r>
      <w:r w:rsidRPr="00A90399">
        <w:t xml:space="preserve"> se účastní na činnosti NCK bez finanční podpory za dodržení následujících podmínek:</w:t>
      </w:r>
      <w:r>
        <w:t xml:space="preserve"> </w:t>
      </w:r>
    </w:p>
    <w:p w14:paraId="591DF7EA" w14:textId="3A65C3AB" w:rsidR="00A15018" w:rsidRDefault="00E15CBB" w:rsidP="00EB4D67">
      <w:pPr>
        <w:numPr>
          <w:ilvl w:val="0"/>
          <w:numId w:val="6"/>
        </w:numPr>
        <w:pBdr>
          <w:top w:val="nil"/>
          <w:left w:val="nil"/>
          <w:bottom w:val="nil"/>
          <w:right w:val="nil"/>
          <w:between w:val="nil"/>
        </w:pBdr>
        <w:spacing w:after="0"/>
        <w:ind w:left="295"/>
        <w:contextualSpacing/>
      </w:pPr>
      <w:r>
        <w:rPr>
          <w:color w:val="000000"/>
        </w:rPr>
        <w:t xml:space="preserve">Člen NCK je povinen vést o čerpání a užití účelových finančních prostředků poskytnutých na řešení </w:t>
      </w:r>
      <w:r w:rsidR="00930537">
        <w:rPr>
          <w:color w:val="000000"/>
        </w:rPr>
        <w:t>Projektu</w:t>
      </w:r>
      <w:r>
        <w:rPr>
          <w:color w:val="000000"/>
        </w:rPr>
        <w:t xml:space="preserve"> samostatnou účetní evidenci tak, aby tyto prostředky a nakládání s nimi bylo</w:t>
      </w:r>
      <w:r w:rsidR="00F73B8C">
        <w:rPr>
          <w:color w:val="000000"/>
        </w:rPr>
        <w:t xml:space="preserve"> odděleno od ostatního majetku Č</w:t>
      </w:r>
      <w:r>
        <w:rPr>
          <w:color w:val="000000"/>
        </w:rPr>
        <w:t xml:space="preserve">lena </w:t>
      </w:r>
      <w:r w:rsidRPr="004A1840">
        <w:rPr>
          <w:color w:val="000000"/>
        </w:rPr>
        <w:t xml:space="preserve">NCK. Pracoviště </w:t>
      </w:r>
      <w:r w:rsidR="00F73B8C">
        <w:rPr>
          <w:color w:val="000000"/>
        </w:rPr>
        <w:t>Č</w:t>
      </w:r>
      <w:r w:rsidRPr="004A1840">
        <w:rPr>
          <w:color w:val="000000"/>
        </w:rPr>
        <w:t xml:space="preserve">lena NCK podílející se na řešení </w:t>
      </w:r>
      <w:r w:rsidR="00930537">
        <w:rPr>
          <w:color w:val="000000"/>
        </w:rPr>
        <w:t>Projektu</w:t>
      </w:r>
      <w:r w:rsidRPr="004A1840">
        <w:rPr>
          <w:color w:val="000000"/>
        </w:rPr>
        <w:t xml:space="preserve"> musí být samostatnou hospodářskou jednotkou. Tuto evidenci uchovávat po dobu 10 let od poskytnutí účelových finančních prostředků na řešení části </w:t>
      </w:r>
      <w:r w:rsidR="00930537">
        <w:rPr>
          <w:color w:val="000000"/>
        </w:rPr>
        <w:t>Projektu</w:t>
      </w:r>
      <w:r w:rsidRPr="004A1840">
        <w:rPr>
          <w:color w:val="000000"/>
        </w:rPr>
        <w:t xml:space="preserve">. Při </w:t>
      </w:r>
      <w:r w:rsidR="00F73B8C">
        <w:rPr>
          <w:color w:val="000000"/>
        </w:rPr>
        <w:t>vedení této účetní evidence je Č</w:t>
      </w:r>
      <w:r w:rsidRPr="004A1840">
        <w:rPr>
          <w:color w:val="000000"/>
        </w:rPr>
        <w:t>len NCK povinen dodržovat</w:t>
      </w:r>
      <w:r>
        <w:rPr>
          <w:color w:val="000000"/>
        </w:rPr>
        <w:t xml:space="preserve">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6DBCBA3A" w14:textId="4F7F0405" w:rsidR="00A15018" w:rsidRDefault="00E15CBB" w:rsidP="00EB4D67">
      <w:pPr>
        <w:numPr>
          <w:ilvl w:val="0"/>
          <w:numId w:val="6"/>
        </w:numPr>
        <w:pBdr>
          <w:top w:val="nil"/>
          <w:left w:val="nil"/>
          <w:bottom w:val="nil"/>
          <w:right w:val="nil"/>
          <w:between w:val="nil"/>
        </w:pBdr>
        <w:spacing w:after="0"/>
        <w:ind w:left="295"/>
        <w:contextualSpacing/>
      </w:pPr>
      <w:r>
        <w:rPr>
          <w:color w:val="000000"/>
        </w:rPr>
        <w:t xml:space="preserve">Dosáhnout stanovených cílů a parametrů dílčího </w:t>
      </w:r>
      <w:r w:rsidR="00F73B8C">
        <w:rPr>
          <w:color w:val="000000"/>
        </w:rPr>
        <w:t>p</w:t>
      </w:r>
      <w:r w:rsidR="00930537">
        <w:rPr>
          <w:color w:val="000000"/>
        </w:rPr>
        <w:t>rojektu</w:t>
      </w:r>
      <w:r>
        <w:rPr>
          <w:color w:val="000000"/>
        </w:rPr>
        <w:t>.</w:t>
      </w:r>
    </w:p>
    <w:p w14:paraId="7C412453" w14:textId="22089714" w:rsidR="00A15018" w:rsidRDefault="00E15CBB" w:rsidP="00EB4D67">
      <w:pPr>
        <w:numPr>
          <w:ilvl w:val="0"/>
          <w:numId w:val="6"/>
        </w:numPr>
        <w:pBdr>
          <w:top w:val="nil"/>
          <w:left w:val="nil"/>
          <w:bottom w:val="nil"/>
          <w:right w:val="nil"/>
          <w:between w:val="nil"/>
        </w:pBdr>
        <w:spacing w:after="0"/>
        <w:ind w:left="295"/>
        <w:contextualSpacing/>
      </w:pPr>
      <w:r>
        <w:rPr>
          <w:color w:val="000000"/>
        </w:rPr>
        <w:t xml:space="preserve">Předložit Radě </w:t>
      </w:r>
      <w:r w:rsidR="007409DA">
        <w:rPr>
          <w:color w:val="000000"/>
        </w:rPr>
        <w:t xml:space="preserve">NCK </w:t>
      </w:r>
      <w:r>
        <w:rPr>
          <w:color w:val="000000"/>
        </w:rPr>
        <w:t>průběžnou a závěrečnou zprávu dle podmínek interní soutěže a výzvy.</w:t>
      </w:r>
    </w:p>
    <w:p w14:paraId="6A1B7BA9" w14:textId="5A3E5158" w:rsidR="00A15018" w:rsidRDefault="00E15CBB" w:rsidP="00EB4D67">
      <w:pPr>
        <w:numPr>
          <w:ilvl w:val="0"/>
          <w:numId w:val="6"/>
        </w:numPr>
        <w:pBdr>
          <w:top w:val="nil"/>
          <w:left w:val="nil"/>
          <w:bottom w:val="nil"/>
          <w:right w:val="nil"/>
          <w:between w:val="nil"/>
        </w:pBdr>
        <w:spacing w:after="0"/>
        <w:ind w:left="295"/>
        <w:contextualSpacing/>
      </w:pPr>
      <w:r>
        <w:rPr>
          <w:color w:val="000000"/>
        </w:rPr>
        <w:lastRenderedPageBreak/>
        <w:t xml:space="preserve">Umožnit poskytovateli a příjemci či jimi pověřeným osobám provádět komplexní kontrolu výsledků řešení </w:t>
      </w:r>
      <w:r w:rsidR="00930537">
        <w:rPr>
          <w:color w:val="000000"/>
        </w:rPr>
        <w:t>Projektu</w:t>
      </w:r>
      <w:r>
        <w:rPr>
          <w:color w:val="000000"/>
        </w:rPr>
        <w:t xml:space="preserve"> a účetní evidence a to kdykoli v průběhu řešení </w:t>
      </w:r>
      <w:r w:rsidR="00930537">
        <w:rPr>
          <w:color w:val="000000"/>
        </w:rPr>
        <w:t>Projektu</w:t>
      </w:r>
      <w:r>
        <w:rPr>
          <w:color w:val="000000"/>
        </w:rPr>
        <w:t xml:space="preserve"> nebo do 10 let od ukončení řešení </w:t>
      </w:r>
      <w:r w:rsidR="00930537">
        <w:rPr>
          <w:color w:val="000000"/>
        </w:rPr>
        <w:t>Projektu</w:t>
      </w:r>
      <w:r>
        <w:rPr>
          <w:color w:val="000000"/>
        </w:rPr>
        <w:t>. Tímto ujednáním nejsou dotčena ani omezena práva kontrolních a finančních orgánů státní správy České republiky.</w:t>
      </w:r>
    </w:p>
    <w:p w14:paraId="3B63F7CF" w14:textId="77777777" w:rsidR="00A15018" w:rsidRDefault="00E15CBB" w:rsidP="00EB4D67">
      <w:pPr>
        <w:numPr>
          <w:ilvl w:val="0"/>
          <w:numId w:val="6"/>
        </w:numPr>
        <w:pBdr>
          <w:top w:val="nil"/>
          <w:left w:val="nil"/>
          <w:bottom w:val="nil"/>
          <w:right w:val="nil"/>
          <w:between w:val="nil"/>
        </w:pBdr>
        <w:spacing w:after="0"/>
        <w:ind w:left="295"/>
        <w:contextualSpacing/>
      </w:pPr>
      <w:r>
        <w:rPr>
          <w:color w:val="000000"/>
        </w:rPr>
        <w:t>Informovat příjemce a Radu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insolvenčního řízení, zánik příslušného oprávnění k činnosti apod., a to bezprostředně poté, co tyto změny nabydou právní platnost.</w:t>
      </w:r>
    </w:p>
    <w:p w14:paraId="05268BE1" w14:textId="2FAEEBC9" w:rsidR="00A15018" w:rsidRDefault="00E15CBB" w:rsidP="00EB4D67">
      <w:pPr>
        <w:numPr>
          <w:ilvl w:val="0"/>
          <w:numId w:val="6"/>
        </w:numPr>
        <w:pBdr>
          <w:top w:val="nil"/>
          <w:left w:val="nil"/>
          <w:bottom w:val="nil"/>
          <w:right w:val="nil"/>
          <w:between w:val="nil"/>
        </w:pBdr>
        <w:ind w:left="295"/>
        <w:contextualSpacing/>
      </w:pPr>
      <w:r>
        <w:rPr>
          <w:color w:val="000000"/>
        </w:rPr>
        <w:t xml:space="preserve">Dodržovat další povinnosti, vyplývající dokumentů Technologické agentury České </w:t>
      </w:r>
      <w:r w:rsidR="00A90399">
        <w:rPr>
          <w:color w:val="000000"/>
        </w:rPr>
        <w:t>republiky ke 2. výzvě P</w:t>
      </w:r>
      <w:r>
        <w:rPr>
          <w:color w:val="000000"/>
        </w:rPr>
        <w:t>rogramu Národních center kompetence</w:t>
      </w:r>
      <w:r w:rsidR="0090346C">
        <w:rPr>
          <w:color w:val="000000"/>
        </w:rPr>
        <w:t xml:space="preserve">, </w:t>
      </w:r>
      <w:r w:rsidR="0090346C">
        <w:t>především povinnosti vyplývající z čl. 4 Všeobecných podmínek, případně poskytnout veškerou potřebnou součinnost za účelem dodržení těchto povinností příjemcem.</w:t>
      </w:r>
    </w:p>
    <w:p w14:paraId="32D0FBC0" w14:textId="77777777" w:rsidR="007E2B52" w:rsidRDefault="007E2B52" w:rsidP="00EB4D67">
      <w:pPr>
        <w:pBdr>
          <w:top w:val="nil"/>
          <w:left w:val="nil"/>
          <w:bottom w:val="nil"/>
          <w:right w:val="nil"/>
          <w:between w:val="nil"/>
        </w:pBdr>
        <w:ind w:left="360"/>
        <w:contextualSpacing/>
      </w:pPr>
    </w:p>
    <w:p w14:paraId="1656B365" w14:textId="77777777" w:rsidR="00A15018" w:rsidRDefault="007E2B52" w:rsidP="00EB4D67">
      <w:pPr>
        <w:pBdr>
          <w:top w:val="nil"/>
          <w:left w:val="nil"/>
          <w:bottom w:val="nil"/>
          <w:right w:val="nil"/>
          <w:between w:val="nil"/>
        </w:pBdr>
        <w:ind w:left="0"/>
        <w:contextualSpacing/>
      </w:pPr>
      <w:r>
        <w:t xml:space="preserve">2. </w:t>
      </w:r>
      <w:r w:rsidR="00E15CBB">
        <w:t xml:space="preserve">Vedle Členů NCK mohou s NCK spolupracovat Přidružení členové NCK. Přidružení členové nemají práva a povinnosti řádných Členů NCK. Jedná se o subjekty, které mohou mít zájem na výstupech dílčích projektů nebo spolupracovat s NCK v oblasti smluvního či kolaborativního výzkumu. Blíže je postavení Přidružených členů upraveno v příloze č. 2. </w:t>
      </w:r>
    </w:p>
    <w:p w14:paraId="172CD77A" w14:textId="77777777" w:rsidR="00A15018" w:rsidRDefault="00A15018" w:rsidP="00EB4D67">
      <w:pPr>
        <w:ind w:left="0"/>
        <w:jc w:val="center"/>
        <w:rPr>
          <w:b/>
        </w:rPr>
      </w:pPr>
    </w:p>
    <w:p w14:paraId="2E531620" w14:textId="77777777" w:rsidR="00A15018" w:rsidRDefault="00E15CBB" w:rsidP="00EB4D67">
      <w:pPr>
        <w:pStyle w:val="Nadpis2"/>
      </w:pPr>
      <w:r>
        <w:t>VIII.</w:t>
      </w:r>
      <w:r>
        <w:br/>
        <w:t>Práva k hmotnému majetku</w:t>
      </w:r>
    </w:p>
    <w:p w14:paraId="448482F2" w14:textId="40976DB0" w:rsidR="00A15018" w:rsidRDefault="00E15CBB" w:rsidP="00EB4D67">
      <w:pPr>
        <w:ind w:left="0"/>
      </w:pPr>
      <w:r>
        <w:t>1.</w:t>
      </w:r>
      <w:r>
        <w:tab/>
        <w:t xml:space="preserve">Vlastníkem hmotného majetku, nutného k řešení </w:t>
      </w:r>
      <w:r w:rsidR="00930537">
        <w:t>Projektu</w:t>
      </w:r>
      <w:r>
        <w:t xml:space="preserve"> a pořízeného z poskytnutých účelových prostředků, je ta smluvní strana, která si uvedený majetek pořídila nebo ho při řešení </w:t>
      </w:r>
      <w:r w:rsidR="00930537">
        <w:t>Projektu</w:t>
      </w:r>
      <w:r>
        <w:t xml:space="preserve"> vytvořila. Byl-li ten</w:t>
      </w:r>
      <w:r w:rsidR="00F73B8C">
        <w:t>to majetek pořízen či vytvořen Č</w:t>
      </w:r>
      <w:r>
        <w:t xml:space="preserve">leny NCK společně, je jejich podíl na vlastnictví tohoto majetku stejný, nedohodnou-li se jinak. </w:t>
      </w:r>
    </w:p>
    <w:p w14:paraId="2AA05608" w14:textId="50C0030D" w:rsidR="00A15018" w:rsidRDefault="00E15CBB" w:rsidP="00EB4D67">
      <w:pPr>
        <w:ind w:left="0"/>
      </w:pPr>
      <w:r>
        <w:t>2.</w:t>
      </w:r>
      <w:r>
        <w:tab/>
        <w:t xml:space="preserve">S </w:t>
      </w:r>
      <w:r w:rsidR="00F73B8C">
        <w:t>majetkem, který Č</w:t>
      </w:r>
      <w:r>
        <w:t xml:space="preserve">len NCK </w:t>
      </w:r>
      <w:r w:rsidR="00930537">
        <w:t>Projektu</w:t>
      </w:r>
      <w:r>
        <w:t xml:space="preserve"> získá v přímé souvislosti s plněním cílů </w:t>
      </w:r>
      <w:r w:rsidR="00930537">
        <w:t>Projektu</w:t>
      </w:r>
      <w:r>
        <w:t xml:space="preserve"> a který pořídí z poskytnutých účelových finančních prostředků, není člen NCK oprávněn nakládat ve vztahu k třetím osobám v rozporu s touto smlouvou bez předchozího písemného souhlasu příjemce, a to až do doby úplného vyrovnání všech závazků, které pro </w:t>
      </w:r>
      <w:r w:rsidR="00F73B8C">
        <w:t>Č</w:t>
      </w:r>
      <w:r>
        <w:t>lena NCK vyplývají z této smlouvy.</w:t>
      </w:r>
    </w:p>
    <w:p w14:paraId="64113BC2" w14:textId="7E0BA663" w:rsidR="00A15018" w:rsidRDefault="00E15CBB" w:rsidP="00EB4D67">
      <w:pPr>
        <w:ind w:left="0"/>
      </w:pPr>
      <w:r>
        <w:t>3.</w:t>
      </w:r>
      <w:r>
        <w:tab/>
        <w:t xml:space="preserve">Smluvní strany se zavazují zpřístupnit si vzájemně zařízení potřebná k řešení </w:t>
      </w:r>
      <w:r w:rsidR="00930537">
        <w:t>Projektu</w:t>
      </w:r>
      <w:r>
        <w:t xml:space="preserve">. </w:t>
      </w:r>
    </w:p>
    <w:p w14:paraId="042E6CED" w14:textId="1326E515" w:rsidR="00A15018" w:rsidRDefault="00913421" w:rsidP="00EB4D67">
      <w:pPr>
        <w:ind w:left="0"/>
      </w:pPr>
      <w:r>
        <w:t xml:space="preserve">4. Podrobnosti k úpravě práv k hmotnému majetku bude vždy obsahovat smlouva k řešení dílčího </w:t>
      </w:r>
      <w:r w:rsidR="00F73B8C">
        <w:t>p</w:t>
      </w:r>
      <w:r w:rsidR="00930537">
        <w:t>rojektu</w:t>
      </w:r>
      <w:r>
        <w:t xml:space="preserve">, kterou si mezi sebou dohodnou účastníci konkrétního dílčího </w:t>
      </w:r>
      <w:r w:rsidR="00F73B8C">
        <w:t>p</w:t>
      </w:r>
      <w:r w:rsidR="00930537">
        <w:t>rojektu</w:t>
      </w:r>
      <w:r>
        <w:t>.</w:t>
      </w:r>
    </w:p>
    <w:p w14:paraId="4462582C" w14:textId="77777777" w:rsidR="00504BD9" w:rsidRDefault="00504BD9" w:rsidP="00EB4D67">
      <w:pPr>
        <w:pStyle w:val="Nadpis2"/>
      </w:pPr>
    </w:p>
    <w:p w14:paraId="041585B6" w14:textId="354F75AE" w:rsidR="00A15018" w:rsidRDefault="00E15CBB" w:rsidP="00EB4D67">
      <w:pPr>
        <w:pStyle w:val="Nadpis2"/>
      </w:pPr>
      <w:r>
        <w:t>IX.</w:t>
      </w:r>
      <w:r>
        <w:br/>
        <w:t>Ochrana duševního vlastnictví</w:t>
      </w:r>
    </w:p>
    <w:p w14:paraId="48B740C7" w14:textId="742F1ED1" w:rsidR="00A15018" w:rsidRDefault="00E15CBB" w:rsidP="00EB4D67">
      <w:pPr>
        <w:ind w:left="0"/>
      </w:pPr>
      <w:r>
        <w:t>1.</w:t>
      </w:r>
      <w:r>
        <w:tab/>
        <w:t xml:space="preserve">Strany této smlouvy výslovně prohlašují, že všechny informace vztahující se k řešení </w:t>
      </w:r>
      <w:r w:rsidR="00930537">
        <w:t>Projektu</w:t>
      </w:r>
      <w:r>
        <w:t xml:space="preserve"> včetně jeho návrhu, k vkládaným znalostem, k výsledkům řešení </w:t>
      </w:r>
      <w:r w:rsidR="00930537">
        <w:t>Projektu</w:t>
      </w:r>
      <w:r>
        <w:t xml:space="preserve"> anebo jejich částem považují za důvěrné, případně za své obchodní tajemství, pokud se v konkrétním případě výslovně nedohodnou jinak. Za důvěrné budou smluvní strany považovat všechny informace technické nebo obchodní povahy týkající se </w:t>
      </w:r>
      <w:r w:rsidR="00930537">
        <w:t>Projektu</w:t>
      </w:r>
      <w:r>
        <w:t xml:space="preserve">,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w:t>
      </w:r>
      <w:r w:rsidR="00930537">
        <w:t>Projektu</w:t>
      </w:r>
      <w:r>
        <w:t xml:space="preserve">. Závazek k ochraně důvěrných informací se nevztahuje na informace již oprávněně zveřejněné a na informace povinně předávané poskytovateli dotace, kontrolním orgánům v souvislosti s poskytnutou dotací a do </w:t>
      </w:r>
      <w:r>
        <w:lastRenderedPageBreak/>
        <w:t xml:space="preserve">Rejstříku informací o výsledcích (RIV). Pokud jsou předmětem </w:t>
      </w:r>
      <w:r w:rsidR="00930537">
        <w:t>Projektu</w:t>
      </w:r>
      <w:r>
        <w:t xml:space="preserve"> též utajované skutečnosti podle zvláštního zákona, řídí se nakládání s nimi platnou legislativou.</w:t>
      </w:r>
    </w:p>
    <w:p w14:paraId="393CEBD5" w14:textId="3AF7624B" w:rsidR="00A15018" w:rsidRDefault="00E15CBB" w:rsidP="00EB4D67">
      <w:pPr>
        <w:ind w:left="0"/>
      </w:pPr>
      <w:r>
        <w:t>2.</w:t>
      </w:r>
      <w:r>
        <w:tab/>
        <w:t xml:space="preserve">Znalosti vkládané do </w:t>
      </w:r>
      <w:r w:rsidR="00930537">
        <w:t>Projektu</w:t>
      </w:r>
      <w:r w:rsidR="007E2B52">
        <w:t>: s</w:t>
      </w:r>
      <w:r>
        <w:rPr>
          <w:color w:val="000000"/>
        </w:rPr>
        <w:t xml:space="preserve">mluvní strany </w:t>
      </w:r>
      <w:r w:rsidR="007E2B52">
        <w:rPr>
          <w:color w:val="000000"/>
        </w:rPr>
        <w:t xml:space="preserve">při vstupu do </w:t>
      </w:r>
      <w:r w:rsidR="00930537">
        <w:rPr>
          <w:color w:val="000000"/>
        </w:rPr>
        <w:t>Projektu</w:t>
      </w:r>
      <w:r w:rsidR="007E2B52">
        <w:rPr>
          <w:color w:val="000000"/>
        </w:rPr>
        <w:t xml:space="preserve"> explicitně nevymezily </w:t>
      </w:r>
      <w:r>
        <w:rPr>
          <w:color w:val="000000"/>
        </w:rPr>
        <w:t>dovednostmi, know-how a jin</w:t>
      </w:r>
      <w:r w:rsidR="007E2B52">
        <w:rPr>
          <w:color w:val="000000"/>
        </w:rPr>
        <w:t>á</w:t>
      </w:r>
      <w:r>
        <w:rPr>
          <w:color w:val="000000"/>
        </w:rPr>
        <w:t xml:space="preserve"> práv</w:t>
      </w:r>
      <w:r w:rsidR="007E2B52">
        <w:rPr>
          <w:color w:val="000000"/>
        </w:rPr>
        <w:t>a</w:t>
      </w:r>
      <w:r>
        <w:rPr>
          <w:color w:val="000000"/>
        </w:rPr>
        <w:t xml:space="preserve"> duševního vlastnictví, které jsou potřebné pro realizaci </w:t>
      </w:r>
      <w:r w:rsidR="00930537">
        <w:rPr>
          <w:color w:val="000000"/>
        </w:rPr>
        <w:t>Projektu</w:t>
      </w:r>
      <w:r w:rsidR="007E2B52">
        <w:rPr>
          <w:color w:val="000000"/>
        </w:rPr>
        <w:t xml:space="preserve"> a které vložily do </w:t>
      </w:r>
      <w:r w:rsidR="00930537">
        <w:rPr>
          <w:color w:val="000000"/>
        </w:rPr>
        <w:t>Projektu</w:t>
      </w:r>
      <w:r w:rsidR="007E2B52">
        <w:rPr>
          <w:color w:val="000000"/>
        </w:rPr>
        <w:t>.</w:t>
      </w:r>
    </w:p>
    <w:p w14:paraId="7130268A" w14:textId="77777777" w:rsidR="00A15018" w:rsidRDefault="00E15CBB" w:rsidP="00EB4D67">
      <w:pPr>
        <w:ind w:left="0"/>
      </w:pPr>
      <w:r>
        <w:t>3.</w:t>
      </w:r>
      <w:r>
        <w:tab/>
        <w:t>Ochrana duševního vlastnictví:</w:t>
      </w:r>
    </w:p>
    <w:p w14:paraId="5F436601" w14:textId="77777777" w:rsidR="00A15018" w:rsidRDefault="00E15CBB" w:rsidP="00EB4D67">
      <w:pPr>
        <w:numPr>
          <w:ilvl w:val="0"/>
          <w:numId w:val="9"/>
        </w:numPr>
        <w:pBdr>
          <w:top w:val="nil"/>
          <w:left w:val="nil"/>
          <w:bottom w:val="nil"/>
          <w:right w:val="nil"/>
          <w:between w:val="nil"/>
        </w:pBdr>
        <w:spacing w:after="0"/>
        <w:ind w:left="295"/>
        <w:contextualSpacing/>
      </w:pPr>
      <w:r>
        <w:rPr>
          <w:color w:val="000000"/>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37AD2787" w14:textId="77777777" w:rsidR="00A15018" w:rsidRDefault="00E15CBB" w:rsidP="00EB4D67">
      <w:pPr>
        <w:numPr>
          <w:ilvl w:val="0"/>
          <w:numId w:val="9"/>
        </w:numPr>
        <w:pBdr>
          <w:top w:val="nil"/>
          <w:left w:val="nil"/>
          <w:bottom w:val="nil"/>
          <w:right w:val="nil"/>
          <w:between w:val="nil"/>
        </w:pBdr>
        <w:ind w:left="295"/>
        <w:contextualSpacing/>
      </w:pPr>
      <w:r>
        <w:rPr>
          <w:color w:val="000000"/>
        </w:rPr>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08D246DB" w14:textId="12B6B757" w:rsidR="00A15018" w:rsidRDefault="00E15CBB" w:rsidP="00EB4D67">
      <w:pPr>
        <w:ind w:left="0"/>
      </w:pPr>
      <w:r>
        <w:t>4.</w:t>
      </w:r>
      <w:r>
        <w:tab/>
        <w:t xml:space="preserve">Smluvní strany jsou povinny zajistit si vůči nositelům chráněných práv duševního vlastnictví vzniklých v souvislosti s realizací části </w:t>
      </w:r>
      <w:r w:rsidR="00930537">
        <w:t>Projektu</w:t>
      </w:r>
      <w:r>
        <w:t xml:space="preserve"> možnost volného nakládání s těmito právy (zejména řádně a včas uplatnit vůči původci právo na zaměstnanecký vynález, užitný vzor nebo průmyslový vzor, popřípadě se vypořádat s původci a autory smluvně). Každá ze stran je zodpovědná za vypořádání nároků autorů a původců na své straně.</w:t>
      </w:r>
    </w:p>
    <w:p w14:paraId="05F4E6C0" w14:textId="67FF2D28" w:rsidR="00A15018" w:rsidRDefault="00E15CBB" w:rsidP="00EB4D67">
      <w:pPr>
        <w:ind w:left="0"/>
      </w:pPr>
      <w:r>
        <w:t>5.</w:t>
      </w:r>
      <w:r>
        <w:tab/>
        <w:t xml:space="preserve">Pokud se smluvní strany nedohodnou písemně jinak, uplatní se ustanovení tohoto článku obdobně na nároky k výsledkům </w:t>
      </w:r>
      <w:r w:rsidR="00930537">
        <w:t>Projektu</w:t>
      </w:r>
      <w:r>
        <w:t xml:space="preserve"> v případě předčasného ukončení smlouvy.</w:t>
      </w:r>
    </w:p>
    <w:p w14:paraId="6ADE347B" w14:textId="3A0EBC5D" w:rsidR="00913421" w:rsidRDefault="00913421" w:rsidP="00EB4D67">
      <w:pPr>
        <w:ind w:left="0"/>
      </w:pPr>
      <w:r>
        <w:t xml:space="preserve">6. Podrobnosti k úpravě ochrany duševního vlastnictví bude vždy obsahovat smlouva k řešení dílčího </w:t>
      </w:r>
      <w:r w:rsidR="00F73B8C">
        <w:t>p</w:t>
      </w:r>
      <w:r w:rsidR="00930537">
        <w:t>rojektu</w:t>
      </w:r>
      <w:r>
        <w:t xml:space="preserve">, kterou si mezi sebou dohodnou účastníci konkrétního dílčího </w:t>
      </w:r>
      <w:r w:rsidR="00F73B8C">
        <w:t>p</w:t>
      </w:r>
      <w:r w:rsidR="00930537">
        <w:t>rojektu</w:t>
      </w:r>
      <w:r>
        <w:t>.</w:t>
      </w:r>
    </w:p>
    <w:p w14:paraId="36302DDF" w14:textId="77777777" w:rsidR="00A15018" w:rsidRDefault="00E15CBB" w:rsidP="00EB4D67">
      <w:pPr>
        <w:pStyle w:val="Nadpis2"/>
      </w:pPr>
      <w:r>
        <w:t>X.</w:t>
      </w:r>
      <w:r>
        <w:br/>
        <w:t>Práva k výsledkům a využití výsledků</w:t>
      </w:r>
    </w:p>
    <w:p w14:paraId="715CA185" w14:textId="77777777" w:rsidR="00A15018" w:rsidRDefault="00E15CBB" w:rsidP="00EB4D67">
      <w:pPr>
        <w:ind w:left="0"/>
      </w:pPr>
      <w:r>
        <w:t>1.</w:t>
      </w:r>
      <w:r>
        <w:tab/>
        <w:t>Práva k výsledkům:</w:t>
      </w:r>
    </w:p>
    <w:p w14:paraId="09AD5F89" w14:textId="1484ACD9" w:rsidR="00A15018" w:rsidRDefault="00E15CBB" w:rsidP="00EB4D67">
      <w:pPr>
        <w:numPr>
          <w:ilvl w:val="0"/>
          <w:numId w:val="8"/>
        </w:numPr>
        <w:pBdr>
          <w:top w:val="nil"/>
          <w:left w:val="nil"/>
          <w:bottom w:val="nil"/>
          <w:right w:val="nil"/>
          <w:between w:val="nil"/>
        </w:pBdr>
        <w:spacing w:after="0"/>
        <w:ind w:left="295"/>
        <w:contextualSpacing/>
      </w:pPr>
      <w:r>
        <w:rPr>
          <w:color w:val="000000"/>
        </w:rPr>
        <w:t xml:space="preserve">Výsledky </w:t>
      </w:r>
      <w:r w:rsidR="00930537">
        <w:rPr>
          <w:color w:val="000000"/>
        </w:rPr>
        <w:t>Projektu</w:t>
      </w:r>
      <w:r>
        <w:rPr>
          <w:color w:val="000000"/>
        </w:rPr>
        <w:t xml:space="preserve">, kterých bude v rámci </w:t>
      </w:r>
      <w:r w:rsidR="00930537">
        <w:rPr>
          <w:color w:val="000000"/>
        </w:rPr>
        <w:t>Projektu</w:t>
      </w:r>
      <w:r>
        <w:rPr>
          <w:color w:val="000000"/>
        </w:rPr>
        <w:t xml:space="preserve"> dosaženo pouze jednou smluvní stranou, budou zcela ve vlastnictví strany, která tyto výsledky vyvinula (vytvořila vlastní tvůrčí prací).</w:t>
      </w:r>
    </w:p>
    <w:p w14:paraId="5B36B3C1" w14:textId="2EB83517" w:rsidR="00A15018" w:rsidRDefault="00E15CBB" w:rsidP="00EB4D67">
      <w:pPr>
        <w:numPr>
          <w:ilvl w:val="0"/>
          <w:numId w:val="8"/>
        </w:numPr>
        <w:pBdr>
          <w:top w:val="nil"/>
          <w:left w:val="nil"/>
          <w:bottom w:val="nil"/>
          <w:right w:val="nil"/>
          <w:between w:val="nil"/>
        </w:pBdr>
        <w:ind w:left="295"/>
        <w:contextualSpacing/>
      </w:pPr>
      <w:r>
        <w:rPr>
          <w:color w:val="000000"/>
        </w:rPr>
        <w:t xml:space="preserve">Výsledky </w:t>
      </w:r>
      <w:r w:rsidR="00930537">
        <w:rPr>
          <w:color w:val="000000"/>
        </w:rPr>
        <w:t>Projektu</w:t>
      </w:r>
      <w:r>
        <w:rPr>
          <w:color w:val="000000"/>
        </w:rPr>
        <w:t xml:space="preserve">, které budou dosaženy v rámci </w:t>
      </w:r>
      <w:r w:rsidR="00930537">
        <w:rPr>
          <w:color w:val="000000"/>
        </w:rPr>
        <w:t>Projektu</w:t>
      </w:r>
      <w:r>
        <w:rPr>
          <w:color w:val="000000"/>
        </w:rPr>
        <w:t xml:space="preserve"> více stranami společně tak, že jednotlivé tvůrčí příspěvky smluvních stran nelze oddělit bez ztráty jejich podstaty, budou ve společném vlastnictví smluvních stran. Pokud nelze určit tvůrčí podíly jednotlivých smluvních stran na výsledku a strany se nedohodly jinak, platí, že jsou spoluvlastnické podíly rovné.</w:t>
      </w:r>
    </w:p>
    <w:p w14:paraId="5C9ADAAA" w14:textId="77777777" w:rsidR="00A15018" w:rsidRDefault="00E15CBB" w:rsidP="00EB4D67">
      <w:pPr>
        <w:ind w:left="0"/>
      </w:pPr>
      <w:r>
        <w:t>2.</w:t>
      </w:r>
      <w:r>
        <w:tab/>
        <w:t>Využití výsledků:</w:t>
      </w:r>
    </w:p>
    <w:p w14:paraId="3BC386A5" w14:textId="1EE2962B" w:rsidR="00A15018" w:rsidRDefault="00E15CBB" w:rsidP="00EB4D67">
      <w:pPr>
        <w:numPr>
          <w:ilvl w:val="0"/>
          <w:numId w:val="4"/>
        </w:numPr>
        <w:pBdr>
          <w:top w:val="nil"/>
          <w:left w:val="nil"/>
          <w:bottom w:val="nil"/>
          <w:right w:val="nil"/>
          <w:between w:val="nil"/>
        </w:pBdr>
        <w:spacing w:after="0"/>
        <w:ind w:left="295"/>
        <w:contextualSpacing/>
      </w:pPr>
      <w:r>
        <w:rPr>
          <w:color w:val="000000"/>
        </w:rPr>
        <w:t xml:space="preserve">Smluvní strana je oprávněna k nevýhradnímu užití výsledků ve vlastnictví druhé smluvní strany, pokud jsou nezbytné pro užívání výsledků </w:t>
      </w:r>
      <w:r w:rsidR="00930537">
        <w:rPr>
          <w:color w:val="000000"/>
        </w:rPr>
        <w:t>Projektu</w:t>
      </w:r>
      <w:r>
        <w:rPr>
          <w:color w:val="000000"/>
        </w:rPr>
        <w:t xml:space="preserve"> vlastněných touto smluvní stranou, za obvyklých tržních podmínek, o licenci je třeba požádat do dvou let od skončení </w:t>
      </w:r>
      <w:r w:rsidR="00930537">
        <w:rPr>
          <w:color w:val="000000"/>
        </w:rPr>
        <w:t>Projektu</w:t>
      </w:r>
      <w:r>
        <w:rPr>
          <w:color w:val="000000"/>
        </w:rPr>
        <w:t xml:space="preserve">. </w:t>
      </w:r>
    </w:p>
    <w:p w14:paraId="57114E71" w14:textId="77777777" w:rsidR="00A15018" w:rsidRDefault="00E15CBB" w:rsidP="00EB4D67">
      <w:pPr>
        <w:numPr>
          <w:ilvl w:val="0"/>
          <w:numId w:val="4"/>
        </w:numPr>
        <w:pBdr>
          <w:top w:val="nil"/>
          <w:left w:val="nil"/>
          <w:bottom w:val="nil"/>
          <w:right w:val="nil"/>
          <w:between w:val="nil"/>
        </w:pBdr>
        <w:ind w:left="295"/>
        <w:contextualSpacing/>
      </w:pPr>
      <w:r>
        <w:rPr>
          <w:color w:val="000000"/>
        </w:rP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w:t>
      </w:r>
      <w:r>
        <w:rPr>
          <w:color w:val="000000"/>
        </w:rPr>
        <w:lastRenderedPageBreak/>
        <w:t xml:space="preserve">spoluvlastníky smlouvu o využití předmětného výsledku, která stanoví způsob dělení příjmů z komerčního využití. </w:t>
      </w:r>
    </w:p>
    <w:p w14:paraId="4DFB3179" w14:textId="407FFB3D" w:rsidR="00A15018" w:rsidRDefault="00E15CBB" w:rsidP="00EB4D67">
      <w:pPr>
        <w:ind w:left="0"/>
      </w:pPr>
      <w:r>
        <w:t>3.</w:t>
      </w:r>
      <w:r>
        <w:tab/>
        <w:t xml:space="preserve">Ustanovení předchozích odstavců nebrání tomu, aby smluvní strany po vzájemné dohodě upravily vlastnická a užívací práva k výsledkům </w:t>
      </w:r>
      <w:r w:rsidR="00930537">
        <w:t>Projektu</w:t>
      </w:r>
      <w:r>
        <w:t xml:space="preserve"> v jednotlivých případech odlišně při respektování platné legislativy a podmínek </w:t>
      </w:r>
      <w:r w:rsidR="00930537">
        <w:t>Projektu</w:t>
      </w:r>
      <w:r>
        <w:t xml:space="preserve"> stanovených poskytovatelem.</w:t>
      </w:r>
    </w:p>
    <w:p w14:paraId="7E47646D" w14:textId="50BC2A57" w:rsidR="006F6253" w:rsidRDefault="006F6253" w:rsidP="00EB4D67">
      <w:pPr>
        <w:ind w:left="0"/>
      </w:pPr>
      <w:r>
        <w:t xml:space="preserve">4. </w:t>
      </w:r>
      <w:r w:rsidRPr="00AE761C">
        <w:tab/>
        <w:t xml:space="preserve">Smluvní strany se zavazují spolupracovat a poskytnout si vzájemně maximální součinnost k tomu, aby k dosaženým výsledkům </w:t>
      </w:r>
      <w:r>
        <w:t xml:space="preserve">dílčích projektů </w:t>
      </w:r>
      <w:r w:rsidRPr="00AE761C">
        <w:t>vytvořily implementační plán.</w:t>
      </w:r>
      <w:r>
        <w:t xml:space="preserve"> Smluvní strany se zavazují předkládat zprávy o implementaci. Smluvní strany se zavazují uzavřít v souladu se Všeobecnými podmínkami smlouvu o využití výsledků</w:t>
      </w:r>
      <w:r w:rsidR="00E36351">
        <w:t xml:space="preserve"> k</w:t>
      </w:r>
      <w:r w:rsidR="00B14348">
        <w:t xml:space="preserve"> jednotlivým </w:t>
      </w:r>
      <w:r w:rsidR="00E36351">
        <w:t>výsledkům dílčích projektů</w:t>
      </w:r>
      <w:r w:rsidR="00B14348">
        <w:t>, případně doložit čestné prohlášení</w:t>
      </w:r>
      <w:r>
        <w:t>.</w:t>
      </w:r>
    </w:p>
    <w:p w14:paraId="38A5C26E" w14:textId="186FCE5E" w:rsidR="00A15018" w:rsidRDefault="00B14348" w:rsidP="00EB4D67">
      <w:pPr>
        <w:ind w:left="0"/>
      </w:pPr>
      <w:r>
        <w:t>5</w:t>
      </w:r>
      <w:r w:rsidR="00E15CBB">
        <w:t>.</w:t>
      </w:r>
      <w:r w:rsidR="00E15CBB">
        <w:tab/>
        <w:t xml:space="preserve">Pokud se smluvní strany nedohodnou písemně jinak, uplatní se ustanovení tohoto článku obdobně na nároky k výsledkům </w:t>
      </w:r>
      <w:r w:rsidR="00930537">
        <w:t>Projektu</w:t>
      </w:r>
      <w:r w:rsidR="00E15CBB">
        <w:t xml:space="preserve"> v případě předčasného ukončení smlouvy.</w:t>
      </w:r>
    </w:p>
    <w:p w14:paraId="0F7221A2" w14:textId="78173C61" w:rsidR="00A05CD4" w:rsidRDefault="00A05CD4" w:rsidP="00EB4D67">
      <w:pPr>
        <w:ind w:left="0"/>
      </w:pPr>
      <w:r>
        <w:t xml:space="preserve">6. </w:t>
      </w:r>
      <w:r w:rsidRPr="00A05CD4">
        <w:t>Podrobnosti k</w:t>
      </w:r>
      <w:r>
        <w:t> právům k výsledkům a využití výsledků</w:t>
      </w:r>
      <w:r w:rsidRPr="00A05CD4">
        <w:t xml:space="preserve"> bude vždy obsahovat smlouva k řešení dílčího </w:t>
      </w:r>
      <w:r w:rsidR="00F73B8C">
        <w:t>p</w:t>
      </w:r>
      <w:r w:rsidR="00930537">
        <w:t>rojektu</w:t>
      </w:r>
      <w:r w:rsidRPr="00A05CD4">
        <w:t xml:space="preserve">, kterou si mezi sebou dohodnou účastníci konkrétního dílčího </w:t>
      </w:r>
      <w:r w:rsidR="00F73B8C">
        <w:t>p</w:t>
      </w:r>
      <w:r w:rsidR="00930537">
        <w:t>rojektu</w:t>
      </w:r>
      <w:r w:rsidRPr="00A05CD4">
        <w:t>.</w:t>
      </w:r>
    </w:p>
    <w:p w14:paraId="6410A856" w14:textId="77777777" w:rsidR="00A15018" w:rsidRDefault="00E15CBB" w:rsidP="00EB4D67">
      <w:pPr>
        <w:pStyle w:val="Nadpis2"/>
      </w:pPr>
      <w:r>
        <w:t>XI.</w:t>
      </w:r>
      <w:r>
        <w:br/>
        <w:t>Strategie komercializace</w:t>
      </w:r>
    </w:p>
    <w:p w14:paraId="6E16E659" w14:textId="71EA553F" w:rsidR="00A15018" w:rsidRDefault="00504BD9" w:rsidP="00EB4D67">
      <w:pPr>
        <w:tabs>
          <w:tab w:val="clear" w:pos="425"/>
          <w:tab w:val="left" w:pos="0"/>
        </w:tabs>
        <w:ind w:left="0"/>
      </w:pPr>
      <w:r>
        <w:t xml:space="preserve">1. </w:t>
      </w:r>
      <w:r w:rsidR="00E15CBB" w:rsidRPr="00A90399">
        <w:t>Členové NCK</w:t>
      </w:r>
      <w:r w:rsidR="006F6253">
        <w:t>, kteří jsou výzkumnými organizacemi,</w:t>
      </w:r>
      <w:r w:rsidR="00E15CBB" w:rsidRPr="00A90399">
        <w:t xml:space="preserve"> se zavazují vyvinout komercializační aktivity, spočívající v provádění smluvního výzkumu a komercializaci výsledků, dosažených NCK. Smluvní strany se zavazují zajistit v souladu s požadavky TAČR, aby komercializační aktivity ve svém souhrnu vygenerovaly příjmy v objemu nejméně 19 % z celkového objemu dotace (dále též „příjmy z komercializace“). Hranice 19 % objemu dotace musí být dosažena </w:t>
      </w:r>
      <w:r w:rsidR="00A90399" w:rsidRPr="00A90399">
        <w:t xml:space="preserve">za každé 2 roky řešení </w:t>
      </w:r>
      <w:r w:rsidR="00930537">
        <w:t>Projektu</w:t>
      </w:r>
      <w:r w:rsidR="00A90399" w:rsidRPr="00A90399">
        <w:t xml:space="preserve"> dohromady, tedy 1. - 2. rok řešení, 3. - 4. rok řešení a 5. – 6. rok řešení. </w:t>
      </w:r>
    </w:p>
    <w:p w14:paraId="7F8FCEE0" w14:textId="5AB891D9" w:rsidR="00A15018" w:rsidRDefault="00504BD9" w:rsidP="00EB4D67">
      <w:pPr>
        <w:tabs>
          <w:tab w:val="clear" w:pos="425"/>
          <w:tab w:val="left" w:pos="0"/>
        </w:tabs>
        <w:ind w:left="0"/>
      </w:pPr>
      <w:r>
        <w:t xml:space="preserve">2. </w:t>
      </w:r>
      <w:r w:rsidR="00E15CBB">
        <w:t xml:space="preserve">Za příjmy z komercializace jsou v souladu se Zadávací dokumentací považovány zejména </w:t>
      </w:r>
    </w:p>
    <w:p w14:paraId="4B0072F7" w14:textId="77777777" w:rsidR="00A15018" w:rsidRDefault="00E15CBB" w:rsidP="00EB4D67">
      <w:pPr>
        <w:tabs>
          <w:tab w:val="clear" w:pos="425"/>
          <w:tab w:val="left" w:pos="0"/>
        </w:tabs>
        <w:ind w:left="0"/>
      </w:pPr>
      <w:r>
        <w:tab/>
        <w:t>- příjmy ze smluvního výzkumu</w:t>
      </w:r>
    </w:p>
    <w:p w14:paraId="6B4756DA" w14:textId="77777777" w:rsidR="00A15018" w:rsidRDefault="00E15CBB" w:rsidP="00EB4D67">
      <w:pPr>
        <w:tabs>
          <w:tab w:val="clear" w:pos="425"/>
          <w:tab w:val="left" w:pos="0"/>
        </w:tabs>
        <w:ind w:left="0"/>
      </w:pPr>
      <w:r>
        <w:tab/>
        <w:t>- příjmy z udělených licencí</w:t>
      </w:r>
    </w:p>
    <w:p w14:paraId="2ADBE354" w14:textId="77777777" w:rsidR="00A15018" w:rsidRDefault="00E15CBB" w:rsidP="00EB4D67">
      <w:pPr>
        <w:tabs>
          <w:tab w:val="clear" w:pos="425"/>
          <w:tab w:val="left" w:pos="0"/>
        </w:tabs>
        <w:ind w:left="0"/>
      </w:pPr>
      <w:r>
        <w:tab/>
        <w:t xml:space="preserve">- náklady Člena NCK uhrazené podnikem v rámci řešení projektů kolaborativního výzkumu na které nebyla udělena účelová veřejná podpora. </w:t>
      </w:r>
    </w:p>
    <w:p w14:paraId="50ACEA5A" w14:textId="6FA09F4C" w:rsidR="00A15018" w:rsidRDefault="00504BD9" w:rsidP="00EB4D67">
      <w:pPr>
        <w:tabs>
          <w:tab w:val="clear" w:pos="425"/>
          <w:tab w:val="left" w:pos="0"/>
        </w:tabs>
        <w:ind w:left="0"/>
      </w:pPr>
      <w:r>
        <w:t xml:space="preserve">3. </w:t>
      </w:r>
      <w:r w:rsidR="00E15CBB">
        <w:t>Za příjmy z komercializace se považují pouze příjmy, dosažené Členem NCK,</w:t>
      </w:r>
      <w:r w:rsidR="006F6253">
        <w:t xml:space="preserve"> který je výzkumnou organizací,</w:t>
      </w:r>
      <w:r w:rsidR="00E15CBB">
        <w:t xml:space="preserve"> a to od zbývajících Členů NCK i od třetích osob. </w:t>
      </w:r>
      <w:r w:rsidR="00A90399" w:rsidRPr="00A90399">
        <w:t>Příjmy z komercializačních aktivit nelze započítávat u propojených podniků.</w:t>
      </w:r>
    </w:p>
    <w:p w14:paraId="14A75A8F" w14:textId="77777777" w:rsidR="00A15018" w:rsidRDefault="00E15CBB" w:rsidP="00EB4D67">
      <w:pPr>
        <w:pStyle w:val="Nadpis2"/>
        <w:tabs>
          <w:tab w:val="clear" w:pos="425"/>
          <w:tab w:val="left" w:pos="0"/>
        </w:tabs>
      </w:pPr>
      <w:r>
        <w:t>XII.</w:t>
      </w:r>
      <w:r>
        <w:br/>
        <w:t>Odpovědnost a sankce</w:t>
      </w:r>
    </w:p>
    <w:p w14:paraId="7349EDF2" w14:textId="5A30EF1C" w:rsidR="00A15018" w:rsidRDefault="00504BD9" w:rsidP="00EB4D67">
      <w:pPr>
        <w:tabs>
          <w:tab w:val="clear" w:pos="425"/>
          <w:tab w:val="left" w:pos="0"/>
        </w:tabs>
        <w:ind w:left="0"/>
      </w:pPr>
      <w:r>
        <w:t xml:space="preserve">1. </w:t>
      </w:r>
      <w:r w:rsidR="00EB4195">
        <w:t xml:space="preserve">Pokud Člen NCK 1 až </w:t>
      </w:r>
      <w:r w:rsidR="007417BA">
        <w:t xml:space="preserve">Člen </w:t>
      </w:r>
      <w:r w:rsidR="00EB4195">
        <w:t>4</w:t>
      </w:r>
      <w:r w:rsidR="00E15CBB" w:rsidRPr="00A90399">
        <w:t xml:space="preserve"> </w:t>
      </w:r>
      <w:r w:rsidR="00930537">
        <w:t>Projektu</w:t>
      </w:r>
      <w:r w:rsidR="00E15CBB">
        <w:t xml:space="preserve"> použije účelové finanční prostředky v rozporu s účelem a/nebo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w:t>
      </w:r>
    </w:p>
    <w:p w14:paraId="763A607C" w14:textId="3CDCED18" w:rsidR="00A15018" w:rsidRDefault="00504BD9" w:rsidP="00EB4D67">
      <w:pPr>
        <w:tabs>
          <w:tab w:val="clear" w:pos="425"/>
          <w:tab w:val="left" w:pos="0"/>
        </w:tabs>
        <w:ind w:left="0"/>
      </w:pPr>
      <w:r>
        <w:t xml:space="preserve">2. </w:t>
      </w:r>
      <w:r w:rsidR="00E15CBB">
        <w:t>Za každé závažné (podstatné) porušení povinností vyplývajících z</w:t>
      </w:r>
      <w:r w:rsidR="00A05CD4">
        <w:t xml:space="preserve"> předchozího článku a odstavce </w:t>
      </w:r>
      <w:r w:rsidR="00E15CBB">
        <w:t>této smlouvy je smluvní strana, která svou povinnost porušila, povinna uhradit druhé smluvní straně smluvní pokutu ve výši 0,05 % z celkové výše poskytnutých účelových finančních prostředků. Tímto ujednáním o smluvních sankcích není dotčeno právo smluvní strany na náhradu vzniklé škody, kterou je oprávněna vymáhat samostatně.</w:t>
      </w:r>
    </w:p>
    <w:p w14:paraId="389473C0" w14:textId="09EE3230" w:rsidR="00A15018" w:rsidRDefault="00504BD9" w:rsidP="00EB4D67">
      <w:pPr>
        <w:tabs>
          <w:tab w:val="clear" w:pos="425"/>
          <w:tab w:val="left" w:pos="0"/>
        </w:tabs>
        <w:ind w:left="0"/>
      </w:pPr>
      <w:r>
        <w:lastRenderedPageBreak/>
        <w:t xml:space="preserve">3. </w:t>
      </w:r>
      <w:r w:rsidR="00E15CBB">
        <w:t>Pokud by došlo k porušení pravidel (podmínek) spolupráce vymezených v této smlouvě některou ze smluvních stran, je strana, která porušení způsobila, povinna nahradit druhé straně prokazatelnou škodu.</w:t>
      </w:r>
    </w:p>
    <w:p w14:paraId="7A37762E" w14:textId="77777777" w:rsidR="00A15018" w:rsidRDefault="00E15CBB" w:rsidP="00EB4D67">
      <w:pPr>
        <w:pStyle w:val="Nadpis2"/>
        <w:tabs>
          <w:tab w:val="clear" w:pos="425"/>
          <w:tab w:val="left" w:pos="0"/>
        </w:tabs>
      </w:pPr>
      <w:r>
        <w:t>XIII.</w:t>
      </w:r>
      <w:r>
        <w:br/>
        <w:t>Závěrečná ustanovení</w:t>
      </w:r>
    </w:p>
    <w:p w14:paraId="3CBDABB0" w14:textId="764B1176" w:rsidR="00A15018" w:rsidRDefault="00504BD9" w:rsidP="00EB4D67">
      <w:pPr>
        <w:tabs>
          <w:tab w:val="clear" w:pos="425"/>
          <w:tab w:val="left" w:pos="0"/>
        </w:tabs>
        <w:ind w:left="0"/>
      </w:pPr>
      <w:r>
        <w:t xml:space="preserve">1. </w:t>
      </w:r>
      <w:r w:rsidR="00E15CBB">
        <w:t xml:space="preserve">Člen NCK se bezvýhradně zavazuje, že se bude řídit smlouvou o poskytnutí podpory na řešení </w:t>
      </w:r>
      <w:r w:rsidR="00930537">
        <w:t>Projektu</w:t>
      </w:r>
      <w:r w:rsidR="00E15CBB">
        <w:t xml:space="preserve"> uzavřenou mezi poskytovatelem a příjemcem, včetně všech jejích příloh. Člen NCK je dále povinen poskytnout příjemci veškerou potřebnou součinnost za účelem dodržení povinností mu plynoucích ze smlouvy o poskytnutí podpory uzavřené s poskytovatelem.</w:t>
      </w:r>
    </w:p>
    <w:p w14:paraId="537044D8" w14:textId="592A4657" w:rsidR="00A15018" w:rsidRDefault="00504BD9" w:rsidP="00EB4D67">
      <w:pPr>
        <w:tabs>
          <w:tab w:val="clear" w:pos="425"/>
          <w:tab w:val="left" w:pos="0"/>
        </w:tabs>
        <w:ind w:left="0"/>
      </w:pPr>
      <w:r>
        <w:t xml:space="preserve">2. </w:t>
      </w:r>
      <w:r w:rsidR="00E15CBB">
        <w:t>Smluvní pokuty sjednané touto smlouvou nesaturují případný nárok poškozené strany na náhradu škody.</w:t>
      </w:r>
    </w:p>
    <w:p w14:paraId="150DFE5E" w14:textId="0818969E" w:rsidR="00A15018" w:rsidRDefault="00504BD9" w:rsidP="00EB4D67">
      <w:pPr>
        <w:tabs>
          <w:tab w:val="clear" w:pos="425"/>
          <w:tab w:val="left" w:pos="0"/>
        </w:tabs>
        <w:ind w:left="0"/>
      </w:pPr>
      <w:r>
        <w:t xml:space="preserve">3. </w:t>
      </w:r>
      <w:r w:rsidR="00E15CBB">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54E42534" w14:textId="385A2D80" w:rsidR="00A15018" w:rsidRDefault="00E15CBB" w:rsidP="00EB4D67">
      <w:pPr>
        <w:tabs>
          <w:tab w:val="clear" w:pos="425"/>
          <w:tab w:val="left" w:pos="0"/>
        </w:tabs>
        <w:ind w:left="0"/>
      </w:pPr>
      <w:r>
        <w:t>4</w:t>
      </w:r>
      <w:r w:rsidR="00CF5176">
        <w:t>.</w:t>
      </w:r>
      <w:r w:rsidR="00504BD9">
        <w:t xml:space="preserve"> </w:t>
      </w:r>
      <w:r>
        <w:t>Tuto smlouvu lze měnit pouze písemně, její změna v jiné formě je vyloučena. Za písemnou formu se pro tento účel nepovažuje jednání učiněné elektronickými či jinými technickými prostředky (e-mail, fax). Smluvní strany mohou namítnout neplatnost změny této smlouvy z důvodu nedodržení formy kdykoliv, i poté, co bylo započato s plněním.</w:t>
      </w:r>
    </w:p>
    <w:p w14:paraId="4F74198D" w14:textId="0B492E4E" w:rsidR="00447243" w:rsidRDefault="00E15CBB" w:rsidP="00EB4D67">
      <w:pPr>
        <w:tabs>
          <w:tab w:val="clear" w:pos="425"/>
          <w:tab w:val="left" w:pos="0"/>
        </w:tabs>
        <w:ind w:left="0"/>
      </w:pPr>
      <w:r>
        <w:t>5.</w:t>
      </w:r>
      <w:r w:rsidR="00504BD9">
        <w:t xml:space="preserve"> </w:t>
      </w:r>
      <w:r>
        <w:t>Tato smlouva o vzájem</w:t>
      </w:r>
      <w:r w:rsidR="007417BA">
        <w:t>ných vztazích mezi příjemcem a Č</w:t>
      </w:r>
      <w:r>
        <w:t xml:space="preserve">leny NCK se uzavírá s účinností od data jejího uveřejnění, na dobu určitou do ukončení řešení </w:t>
      </w:r>
      <w:r w:rsidR="00930537">
        <w:t>Projektu</w:t>
      </w:r>
      <w:r>
        <w:t xml:space="preserve"> a vyrovnání všech závazků smluvních stran s tím souvisejících, avšak s výjimkou přežívajícího článku VII</w:t>
      </w:r>
      <w:r w:rsidR="009F21C9">
        <w:t>.</w:t>
      </w:r>
      <w:r>
        <w:t xml:space="preserve"> a VIII</w:t>
      </w:r>
      <w:r w:rsidR="009F21C9">
        <w:t>.</w:t>
      </w:r>
      <w:r>
        <w:t xml:space="preserve"> této smlouvy. V případě, že nebude poskytovatelem přiznána a poskytnuta podpora na řešení </w:t>
      </w:r>
      <w:r w:rsidR="00930537">
        <w:t>Projektu</w:t>
      </w:r>
      <w:r>
        <w:t xml:space="preserve"> a s řešením </w:t>
      </w:r>
      <w:r w:rsidR="00930537">
        <w:t>Projektu</w:t>
      </w:r>
      <w:r>
        <w:t xml:space="preserve"> tudíž nebude započato, tato smlouva nevstoupí v účinnost a její platnost automaticky skončí dnem zveřejněním rozhodnutí, resp. oznámení poskytovatele o nepřiznání podpory. </w:t>
      </w:r>
    </w:p>
    <w:p w14:paraId="34051203" w14:textId="683C14D0" w:rsidR="00A15018" w:rsidRPr="009F21C9" w:rsidRDefault="00E15CBB" w:rsidP="00EB4D67">
      <w:pPr>
        <w:tabs>
          <w:tab w:val="clear" w:pos="425"/>
          <w:tab w:val="left" w:pos="0"/>
        </w:tabs>
        <w:ind w:left="0"/>
      </w:pPr>
      <w:r>
        <w:t>6.</w:t>
      </w:r>
      <w:r w:rsidR="00504BD9">
        <w:t xml:space="preserve"> </w:t>
      </w:r>
      <w:r>
        <w:t xml:space="preserve">Kterákoliv smluvní strana může tuto smlouvu vypovědět. Výpovědní doba je v takovém případě dvouměsíční a její běh začíná prvým dnem měsíce následujícího po doručení výpovědi. Výpověď musí být učiněna v písemné formě, jinak je </w:t>
      </w:r>
      <w:r w:rsidRPr="009F21C9">
        <w:t>neplatná.</w:t>
      </w:r>
      <w:r w:rsidR="00447243" w:rsidRPr="009F21C9">
        <w:t xml:space="preserve"> Výpověď této smlouvy však nezbavuje smluvní stranu povinností vyplývajících z případných uzavřených smluv na řešení dílčích projektů. Smluvní strana, která</w:t>
      </w:r>
      <w:r w:rsidR="00397284" w:rsidRPr="009F21C9">
        <w:t xml:space="preserve"> vypoví tuto smlouvu, je povinna zabezpečit za sebe v rámci řešení dílčího </w:t>
      </w:r>
      <w:r w:rsidR="00930537">
        <w:t>Projektu</w:t>
      </w:r>
      <w:r w:rsidR="00397284" w:rsidRPr="009F21C9">
        <w:t xml:space="preserve"> adekvátní náhradu nebo dílčí projekt dokončit dle původních předpokladů. Členové NCK, kteří ukončí svoji účast výpovědí smlouvy, jsou povinni spolupracovat s příjemcem při zpracování implementačního plánu a pravidelných zpráv o implementaci, a to dle pokynů příjemce a to v rozsahu odpovídajícímu jejich dosavadní účasti na řešení </w:t>
      </w:r>
      <w:r w:rsidR="00930537">
        <w:t>Projektu</w:t>
      </w:r>
      <w:r w:rsidR="00397284" w:rsidRPr="009F21C9">
        <w:t xml:space="preserve">. </w:t>
      </w:r>
    </w:p>
    <w:p w14:paraId="4190C41F" w14:textId="39F0A771" w:rsidR="00397284" w:rsidRDefault="00397284" w:rsidP="00EB4D67">
      <w:pPr>
        <w:tabs>
          <w:tab w:val="clear" w:pos="425"/>
          <w:tab w:val="left" w:pos="0"/>
        </w:tabs>
        <w:ind w:left="0"/>
      </w:pPr>
      <w:r w:rsidRPr="009F21C9">
        <w:t>7. Valná hromada mů</w:t>
      </w:r>
      <w:r w:rsidR="007417BA">
        <w:t>že rozhodnout o přijetí nového Č</w:t>
      </w:r>
      <w:r w:rsidRPr="009F21C9">
        <w:t xml:space="preserve">lena NCK. V takovém případě je třeba, aby zájemce o členství v NCK ve své přihlášce za </w:t>
      </w:r>
      <w:r w:rsidR="007417BA">
        <w:t>Č</w:t>
      </w:r>
      <w:r w:rsidRPr="009F21C9">
        <w:t>lena NCK výslovně přistoupil k právům a povinnostem z této smlouvy a současně deklaroval výši r</w:t>
      </w:r>
      <w:r w:rsidR="00A05CD4">
        <w:t xml:space="preserve">očního příspěvku ve smyslu čl. </w:t>
      </w:r>
      <w:r w:rsidRPr="009F21C9">
        <w:t>V. odst. 9 této smlouvy.</w:t>
      </w:r>
    </w:p>
    <w:p w14:paraId="69C0BA97" w14:textId="7269E796" w:rsidR="00A15018" w:rsidRDefault="00397284" w:rsidP="00EB4D67">
      <w:pPr>
        <w:tabs>
          <w:tab w:val="clear" w:pos="425"/>
          <w:tab w:val="left" w:pos="0"/>
        </w:tabs>
        <w:ind w:left="0"/>
      </w:pPr>
      <w:r>
        <w:t>8</w:t>
      </w:r>
      <w:r w:rsidR="00E15CBB">
        <w:t>.</w:t>
      </w:r>
      <w:r w:rsidR="00504BD9">
        <w:t xml:space="preserve"> </w:t>
      </w:r>
      <w:r w:rsidR="00E15CBB">
        <w:t xml:space="preserve">Smluvní strany podpisem této smlouvy potvrzují, že jsou si vědomy, že se na smlouvu vztahuje povinnost jejího uveřejnění dle zákona č. 340/2015 Sb. o registru smluv, v platném znění. Uveřejnění smlouvy zajišťuje </w:t>
      </w:r>
      <w:r w:rsidR="00CF5176">
        <w:t>příjemce</w:t>
      </w:r>
      <w:r w:rsidR="00E15CBB">
        <w:t>.</w:t>
      </w:r>
    </w:p>
    <w:p w14:paraId="21C33130" w14:textId="263F19BB" w:rsidR="00A15018" w:rsidRDefault="00397284" w:rsidP="00EB4D67">
      <w:pPr>
        <w:tabs>
          <w:tab w:val="clear" w:pos="425"/>
          <w:tab w:val="left" w:pos="0"/>
        </w:tabs>
        <w:ind w:left="0"/>
      </w:pPr>
      <w:r>
        <w:t>9</w:t>
      </w:r>
      <w:r w:rsidR="00E15CBB">
        <w:t>.</w:t>
      </w:r>
      <w:r w:rsidR="00504BD9">
        <w:t xml:space="preserve"> </w:t>
      </w:r>
      <w:r w:rsidR="00E15CBB">
        <w:t xml:space="preserve">Smlouva je </w:t>
      </w:r>
      <w:r w:rsidR="00E15CBB" w:rsidRPr="00F73B8C">
        <w:t xml:space="preserve">vyhotovena v </w:t>
      </w:r>
      <w:r w:rsidR="00F73B8C">
        <w:t>5</w:t>
      </w:r>
      <w:r w:rsidR="00E15CBB" w:rsidRPr="00F73B8C">
        <w:t xml:space="preserve"> stejnopisech</w:t>
      </w:r>
      <w:r w:rsidR="00E15CBB">
        <w:t xml:space="preserve"> s platností originálu, z nichž </w:t>
      </w:r>
      <w:r w:rsidR="0041492E">
        <w:t xml:space="preserve">příjemce a členové NCK 1, 2, 3 </w:t>
      </w:r>
      <w:r w:rsidR="00F73B8C">
        <w:t xml:space="preserve">a 4 </w:t>
      </w:r>
      <w:r w:rsidR="00E15CBB">
        <w:t xml:space="preserve">obdrží jeden </w:t>
      </w:r>
      <w:r w:rsidR="0041492E">
        <w:t>s</w:t>
      </w:r>
      <w:r w:rsidR="00E15CBB">
        <w:t>tejnopis.</w:t>
      </w:r>
      <w:r w:rsidR="0041492E">
        <w:t xml:space="preserve"> Členové NCK </w:t>
      </w:r>
      <w:r w:rsidR="00F73B8C">
        <w:t>5</w:t>
      </w:r>
      <w:r w:rsidR="0041492E">
        <w:t xml:space="preserve"> až </w:t>
      </w:r>
      <w:r w:rsidR="00F73B8C">
        <w:t>5</w:t>
      </w:r>
      <w:r w:rsidR="006A447C">
        <w:t>3</w:t>
      </w:r>
      <w:r w:rsidR="0041492E">
        <w:t xml:space="preserve"> obdrží po podpisu smlouvy všemi smluvními stranami </w:t>
      </w:r>
      <w:r w:rsidR="00F73B8C" w:rsidRPr="00F73B8C">
        <w:t>elektronickou konverzi smlouvy. Konverzi smlouvy a její distribuci zajistí na svůj náklad příjemce.</w:t>
      </w:r>
    </w:p>
    <w:p w14:paraId="5842BB5A" w14:textId="03241D48" w:rsidR="00A15018" w:rsidRDefault="00397284" w:rsidP="00EB4D67">
      <w:pPr>
        <w:tabs>
          <w:tab w:val="clear" w:pos="425"/>
          <w:tab w:val="left" w:pos="0"/>
        </w:tabs>
        <w:ind w:left="0"/>
      </w:pPr>
      <w:r>
        <w:lastRenderedPageBreak/>
        <w:t>10</w:t>
      </w:r>
      <w:r w:rsidR="00E15CBB">
        <w:t>.</w:t>
      </w:r>
      <w:r w:rsidR="00504BD9">
        <w:t xml:space="preserve"> </w:t>
      </w:r>
      <w:r w:rsidR="00E15CBB">
        <w:t>Tato smlouva a její příloha č. 1, příloha č. 2</w:t>
      </w:r>
      <w:r w:rsidR="0041492E">
        <w:t xml:space="preserve">, </w:t>
      </w:r>
      <w:r w:rsidR="00E15CBB">
        <w:t xml:space="preserve">příloha č. 3 </w:t>
      </w:r>
      <w:r w:rsidR="0041492E">
        <w:t xml:space="preserve">a příloha č. 4 </w:t>
      </w:r>
      <w:r w:rsidR="00E15CBB">
        <w:t>obsahují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31A5F63" w14:textId="566FE976" w:rsidR="00A15018" w:rsidRDefault="00E15CBB" w:rsidP="00EB4D67">
      <w:pPr>
        <w:tabs>
          <w:tab w:val="clear" w:pos="425"/>
          <w:tab w:val="left" w:pos="0"/>
        </w:tabs>
        <w:ind w:left="0"/>
      </w:pPr>
      <w:r>
        <w:t>1</w:t>
      </w:r>
      <w:r w:rsidR="00397284">
        <w:t>1</w:t>
      </w:r>
      <w:r>
        <w:t>.</w:t>
      </w:r>
      <w:r w:rsidR="00504BD9">
        <w:t xml:space="preserve"> </w:t>
      </w:r>
      <w:r>
        <w:t>Smluvní strany výslovně potvrzují, že tato smlouva je výsledkem jejich jednání a každá ze stran měla příležitost ovlivnit její základní podmínky.</w:t>
      </w:r>
    </w:p>
    <w:p w14:paraId="281622A1" w14:textId="77777777" w:rsidR="00504BD9" w:rsidRDefault="00504BD9" w:rsidP="00EB4D67">
      <w:pPr>
        <w:tabs>
          <w:tab w:val="left" w:pos="5670"/>
        </w:tabs>
        <w:ind w:left="0"/>
      </w:pPr>
    </w:p>
    <w:p w14:paraId="65E6FEB8" w14:textId="754F427B" w:rsidR="00A15018" w:rsidRDefault="00E15CBB" w:rsidP="00EB4D67">
      <w:pPr>
        <w:tabs>
          <w:tab w:val="left" w:pos="5670"/>
        </w:tabs>
        <w:ind w:left="0"/>
      </w:pPr>
      <w:r>
        <w:t>V Praze  dne ___________</w:t>
      </w:r>
      <w:r w:rsidR="00DB706D">
        <w:t xml:space="preserve">března </w:t>
      </w:r>
      <w:r w:rsidR="0041492E">
        <w:t>20</w:t>
      </w:r>
      <w:r w:rsidR="00397284">
        <w:t>22</w:t>
      </w:r>
      <w:r w:rsidR="0041492E">
        <w:t xml:space="preserve">                                                  </w:t>
      </w:r>
    </w:p>
    <w:p w14:paraId="5239EF57" w14:textId="77777777" w:rsidR="00A15018" w:rsidRDefault="00A15018" w:rsidP="00EB4D67">
      <w:pPr>
        <w:tabs>
          <w:tab w:val="left" w:pos="5670"/>
        </w:tabs>
      </w:pPr>
    </w:p>
    <w:p w14:paraId="5AEF07E1" w14:textId="1306F048" w:rsidR="00B7071D" w:rsidRDefault="00B7071D" w:rsidP="00EB4D67">
      <w:pPr>
        <w:tabs>
          <w:tab w:val="left" w:pos="0"/>
          <w:tab w:val="left" w:pos="5670"/>
        </w:tabs>
        <w:ind w:left="0"/>
        <w:contextualSpacing/>
        <w:jc w:val="left"/>
      </w:pPr>
    </w:p>
    <w:p w14:paraId="26AE3C3A" w14:textId="77777777" w:rsidR="00B7071D" w:rsidRDefault="00B7071D" w:rsidP="00EB4D67">
      <w:pPr>
        <w:tabs>
          <w:tab w:val="left" w:pos="0"/>
          <w:tab w:val="left" w:pos="5670"/>
        </w:tabs>
        <w:ind w:left="0"/>
        <w:contextualSpacing/>
        <w:jc w:val="left"/>
      </w:pPr>
    </w:p>
    <w:p w14:paraId="7EA9E60F" w14:textId="77777777" w:rsidR="00B7071D" w:rsidRDefault="00B7071D" w:rsidP="00EB4D67">
      <w:pPr>
        <w:tabs>
          <w:tab w:val="left" w:pos="0"/>
          <w:tab w:val="left" w:pos="5670"/>
        </w:tabs>
        <w:ind w:left="0"/>
        <w:contextualSpacing/>
        <w:jc w:val="left"/>
      </w:pPr>
    </w:p>
    <w:p w14:paraId="2EE9F53E" w14:textId="512715D5" w:rsidR="00B7071D" w:rsidRDefault="00B7071D" w:rsidP="00EB4D67">
      <w:pPr>
        <w:tabs>
          <w:tab w:val="left" w:pos="0"/>
          <w:tab w:val="left" w:pos="5670"/>
        </w:tabs>
        <w:ind w:left="0"/>
        <w:contextualSpacing/>
        <w:jc w:val="left"/>
      </w:pPr>
    </w:p>
    <w:p w14:paraId="637D7B7F" w14:textId="5FF79F49" w:rsidR="00B7071D" w:rsidRDefault="00B7071D" w:rsidP="00EB4D67">
      <w:pPr>
        <w:tabs>
          <w:tab w:val="left" w:pos="0"/>
          <w:tab w:val="left" w:pos="5670"/>
        </w:tabs>
        <w:ind w:left="0"/>
        <w:contextualSpacing/>
        <w:jc w:val="left"/>
      </w:pPr>
    </w:p>
    <w:p w14:paraId="39A69FCB" w14:textId="77777777" w:rsidR="00B7071D" w:rsidRDefault="00B7071D" w:rsidP="00EB4D67">
      <w:pPr>
        <w:tabs>
          <w:tab w:val="left" w:pos="0"/>
          <w:tab w:val="left" w:pos="5670"/>
        </w:tabs>
        <w:ind w:left="0"/>
        <w:contextualSpacing/>
        <w:jc w:val="left"/>
      </w:pPr>
    </w:p>
    <w:p w14:paraId="678FB52C" w14:textId="56EBCB7A" w:rsidR="00504BD9" w:rsidRDefault="00504BD9" w:rsidP="00EB4D67">
      <w:pPr>
        <w:tabs>
          <w:tab w:val="left" w:pos="0"/>
          <w:tab w:val="left" w:pos="5670"/>
        </w:tabs>
        <w:ind w:left="0"/>
        <w:contextualSpacing/>
        <w:jc w:val="left"/>
      </w:pPr>
      <w:r>
        <w:t xml:space="preserve">České vysoké učení technické v Praze, </w:t>
      </w:r>
    </w:p>
    <w:p w14:paraId="139FB852" w14:textId="2BC843BA" w:rsidR="00A15018" w:rsidRDefault="00504BD9" w:rsidP="00EB4D67">
      <w:pPr>
        <w:tabs>
          <w:tab w:val="left" w:pos="0"/>
          <w:tab w:val="left" w:pos="5670"/>
        </w:tabs>
        <w:ind w:left="0"/>
        <w:contextualSpacing/>
        <w:jc w:val="left"/>
      </w:pPr>
      <w:r>
        <w:t xml:space="preserve">doc. RNDr. Vojtěch Petráček, CSc., </w:t>
      </w:r>
      <w:r w:rsidR="0041492E">
        <w:t xml:space="preserve">rektor                                                                                   </w:t>
      </w:r>
      <w:r w:rsidR="0041492E">
        <w:br/>
        <w:t xml:space="preserve">za příjemce                                                                          </w:t>
      </w:r>
    </w:p>
    <w:p w14:paraId="4B443736" w14:textId="77777777" w:rsidR="00B7071D" w:rsidRDefault="00B7071D" w:rsidP="00EB4D67">
      <w:r>
        <w:br w:type="page"/>
      </w:r>
    </w:p>
    <w:p w14:paraId="575D0428" w14:textId="484CF448"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28308375" w14:textId="77777777" w:rsidR="000E017E" w:rsidRDefault="000E017E" w:rsidP="00EB4D67">
      <w:pPr>
        <w:tabs>
          <w:tab w:val="left" w:pos="1701"/>
        </w:tabs>
        <w:spacing w:after="0" w:line="259" w:lineRule="auto"/>
        <w:jc w:val="left"/>
      </w:pPr>
    </w:p>
    <w:p w14:paraId="5029FDCC" w14:textId="37546B2E" w:rsidR="000E017E" w:rsidRDefault="000E017E" w:rsidP="00EB4D67">
      <w:pPr>
        <w:tabs>
          <w:tab w:val="left" w:pos="1701"/>
        </w:tabs>
        <w:spacing w:after="0" w:line="259" w:lineRule="auto"/>
        <w:jc w:val="left"/>
      </w:pPr>
      <w:r>
        <w:t>V ___________________ dne _______________ března 2022</w:t>
      </w:r>
    </w:p>
    <w:p w14:paraId="564AB061" w14:textId="77777777" w:rsidR="000E017E" w:rsidRDefault="000E017E" w:rsidP="00EB4D67">
      <w:pPr>
        <w:tabs>
          <w:tab w:val="left" w:pos="1701"/>
        </w:tabs>
        <w:spacing w:after="0" w:line="259" w:lineRule="auto"/>
        <w:jc w:val="left"/>
      </w:pPr>
    </w:p>
    <w:p w14:paraId="1B9E1207" w14:textId="77777777" w:rsidR="000E017E" w:rsidRDefault="000E017E" w:rsidP="00EB4D67">
      <w:pPr>
        <w:tabs>
          <w:tab w:val="left" w:pos="1701"/>
        </w:tabs>
        <w:spacing w:after="0" w:line="259" w:lineRule="auto"/>
        <w:jc w:val="left"/>
      </w:pPr>
    </w:p>
    <w:p w14:paraId="640EE3D1" w14:textId="77777777" w:rsidR="00B7071D" w:rsidRDefault="00B7071D" w:rsidP="00EB4D67">
      <w:pPr>
        <w:tabs>
          <w:tab w:val="left" w:pos="1701"/>
        </w:tabs>
        <w:spacing w:after="0" w:line="259" w:lineRule="auto"/>
        <w:jc w:val="left"/>
      </w:pPr>
    </w:p>
    <w:p w14:paraId="776576C1" w14:textId="77777777" w:rsidR="00B7071D" w:rsidRDefault="00B7071D" w:rsidP="00EB4D67">
      <w:pPr>
        <w:tabs>
          <w:tab w:val="left" w:pos="1701"/>
        </w:tabs>
        <w:spacing w:after="0" w:line="259" w:lineRule="auto"/>
        <w:jc w:val="left"/>
      </w:pPr>
    </w:p>
    <w:p w14:paraId="6165CB24" w14:textId="77777777" w:rsidR="00B7071D" w:rsidRDefault="00B7071D" w:rsidP="00EB4D67">
      <w:pPr>
        <w:tabs>
          <w:tab w:val="left" w:pos="1701"/>
        </w:tabs>
        <w:spacing w:after="0" w:line="259" w:lineRule="auto"/>
        <w:jc w:val="left"/>
      </w:pPr>
    </w:p>
    <w:p w14:paraId="3AFF78F6" w14:textId="0A89BEB5" w:rsidR="007417BA" w:rsidRPr="000E017E" w:rsidRDefault="007417BA" w:rsidP="00EB4D67">
      <w:pPr>
        <w:tabs>
          <w:tab w:val="left" w:pos="1701"/>
        </w:tabs>
        <w:spacing w:after="0" w:line="259" w:lineRule="auto"/>
        <w:jc w:val="left"/>
      </w:pPr>
      <w:r w:rsidRPr="000E017E">
        <w:t>Vysoké učení technické v Brně</w:t>
      </w:r>
    </w:p>
    <w:p w14:paraId="50289C35" w14:textId="34F28544" w:rsidR="007417BA" w:rsidRPr="000E017E" w:rsidRDefault="007417BA" w:rsidP="00EB4D67">
      <w:pPr>
        <w:tabs>
          <w:tab w:val="left" w:pos="1701"/>
        </w:tabs>
        <w:spacing w:after="0" w:line="259" w:lineRule="auto"/>
        <w:jc w:val="left"/>
      </w:pPr>
      <w:r w:rsidRPr="000E017E">
        <w:t xml:space="preserve">Zastoupené: </w:t>
      </w:r>
      <w:r w:rsidRPr="000E017E">
        <w:tab/>
        <w:t>doc. Ing. Ladislavem Janíčkem, Ph.D., MBA, LL.M.</w:t>
      </w:r>
      <w:r w:rsidR="00504BD9">
        <w:t>, rektorem</w:t>
      </w:r>
      <w:r w:rsidRPr="000E017E">
        <w:br/>
        <w:t>člen NCK 1</w:t>
      </w:r>
    </w:p>
    <w:p w14:paraId="40FD6F00" w14:textId="2235C42B" w:rsidR="007417BA" w:rsidRPr="000E017E" w:rsidRDefault="007417BA" w:rsidP="00EB4D67">
      <w:pPr>
        <w:tabs>
          <w:tab w:val="left" w:pos="1701"/>
        </w:tabs>
        <w:spacing w:after="0" w:line="259" w:lineRule="auto"/>
        <w:jc w:val="left"/>
      </w:pPr>
    </w:p>
    <w:p w14:paraId="03B36863" w14:textId="33AC1E1C" w:rsidR="007417BA" w:rsidRPr="000E017E" w:rsidRDefault="007417BA" w:rsidP="00EB4D67">
      <w:pPr>
        <w:tabs>
          <w:tab w:val="left" w:pos="1701"/>
        </w:tabs>
        <w:spacing w:after="0" w:line="259" w:lineRule="auto"/>
        <w:jc w:val="left"/>
      </w:pPr>
    </w:p>
    <w:p w14:paraId="6D0BDAC8" w14:textId="77777777" w:rsidR="007417BA" w:rsidRPr="000E017E" w:rsidRDefault="007417BA" w:rsidP="00EB4D67">
      <w:pPr>
        <w:tabs>
          <w:tab w:val="left" w:pos="1701"/>
        </w:tabs>
        <w:spacing w:after="0" w:line="259" w:lineRule="auto"/>
        <w:jc w:val="left"/>
      </w:pPr>
    </w:p>
    <w:p w14:paraId="6F62B38F" w14:textId="4C962FDB" w:rsidR="007417BA" w:rsidRPr="000E017E" w:rsidRDefault="007417BA" w:rsidP="00EB4D67">
      <w:r w:rsidRPr="000E017E">
        <w:br w:type="page"/>
      </w:r>
    </w:p>
    <w:p w14:paraId="4901687F" w14:textId="5454425B"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38B6B6AC" w14:textId="77777777" w:rsidR="007417BA" w:rsidRPr="000E017E" w:rsidRDefault="007417BA" w:rsidP="00EB4D67">
      <w:pPr>
        <w:tabs>
          <w:tab w:val="left" w:pos="1701"/>
        </w:tabs>
        <w:spacing w:after="0" w:line="259" w:lineRule="auto"/>
        <w:jc w:val="left"/>
      </w:pPr>
    </w:p>
    <w:p w14:paraId="6429FD35" w14:textId="77777777" w:rsidR="000E017E" w:rsidRDefault="000E017E" w:rsidP="00EB4D67">
      <w:pPr>
        <w:tabs>
          <w:tab w:val="left" w:pos="1701"/>
        </w:tabs>
        <w:spacing w:after="0" w:line="259" w:lineRule="auto"/>
        <w:jc w:val="left"/>
      </w:pPr>
    </w:p>
    <w:p w14:paraId="1748E02D" w14:textId="77777777" w:rsidR="000E017E" w:rsidRDefault="000E017E" w:rsidP="00EB4D67">
      <w:pPr>
        <w:tabs>
          <w:tab w:val="left" w:pos="1701"/>
        </w:tabs>
        <w:spacing w:after="0" w:line="259" w:lineRule="auto"/>
        <w:jc w:val="left"/>
      </w:pPr>
    </w:p>
    <w:p w14:paraId="322CED43" w14:textId="6F79308F" w:rsidR="000E017E" w:rsidRDefault="000E017E" w:rsidP="00EB4D67">
      <w:pPr>
        <w:tabs>
          <w:tab w:val="left" w:pos="1701"/>
        </w:tabs>
        <w:spacing w:after="0" w:line="259" w:lineRule="auto"/>
        <w:jc w:val="left"/>
      </w:pPr>
      <w:r>
        <w:t>V ___________________ dne _______________ března 2022</w:t>
      </w:r>
    </w:p>
    <w:p w14:paraId="48CBB357" w14:textId="21816DFF" w:rsidR="007417BA" w:rsidRPr="000E017E" w:rsidRDefault="007417BA" w:rsidP="00EB4D67">
      <w:pPr>
        <w:tabs>
          <w:tab w:val="left" w:pos="1701"/>
        </w:tabs>
        <w:spacing w:after="0" w:line="259" w:lineRule="auto"/>
        <w:jc w:val="left"/>
      </w:pPr>
    </w:p>
    <w:p w14:paraId="7D65A1FB" w14:textId="607210E8" w:rsidR="007417BA" w:rsidRDefault="007417BA" w:rsidP="00EB4D67">
      <w:pPr>
        <w:tabs>
          <w:tab w:val="left" w:pos="1701"/>
        </w:tabs>
        <w:spacing w:after="0" w:line="259" w:lineRule="auto"/>
        <w:jc w:val="left"/>
      </w:pPr>
    </w:p>
    <w:p w14:paraId="12FF75C4" w14:textId="6D559FBD" w:rsidR="00B7071D" w:rsidRDefault="00B7071D" w:rsidP="00EB4D67">
      <w:pPr>
        <w:tabs>
          <w:tab w:val="left" w:pos="1701"/>
        </w:tabs>
        <w:spacing w:after="0" w:line="259" w:lineRule="auto"/>
        <w:jc w:val="left"/>
      </w:pPr>
    </w:p>
    <w:p w14:paraId="08DE1711" w14:textId="4B278EF6" w:rsidR="00B7071D" w:rsidRDefault="00B7071D" w:rsidP="00EB4D67">
      <w:pPr>
        <w:tabs>
          <w:tab w:val="left" w:pos="1701"/>
        </w:tabs>
        <w:spacing w:after="0" w:line="259" w:lineRule="auto"/>
        <w:jc w:val="left"/>
      </w:pPr>
    </w:p>
    <w:p w14:paraId="47A45E84" w14:textId="77777777" w:rsidR="00B7071D" w:rsidRPr="000E017E" w:rsidRDefault="00B7071D" w:rsidP="00EB4D67">
      <w:pPr>
        <w:tabs>
          <w:tab w:val="left" w:pos="1701"/>
        </w:tabs>
        <w:spacing w:after="0" w:line="259" w:lineRule="auto"/>
        <w:jc w:val="left"/>
      </w:pPr>
    </w:p>
    <w:p w14:paraId="04C1792D" w14:textId="77777777" w:rsidR="007417BA" w:rsidRPr="000E017E" w:rsidRDefault="007417BA" w:rsidP="00EB4D67">
      <w:pPr>
        <w:tabs>
          <w:tab w:val="left" w:pos="1701"/>
        </w:tabs>
        <w:spacing w:after="0" w:line="259" w:lineRule="auto"/>
        <w:jc w:val="left"/>
      </w:pPr>
      <w:r w:rsidRPr="000E017E">
        <w:t>Vysoká škola báňská - Technická univerzita Ostrava</w:t>
      </w:r>
    </w:p>
    <w:p w14:paraId="2AA49C54" w14:textId="3F21FA85" w:rsidR="007417BA" w:rsidRPr="000E017E" w:rsidRDefault="007417BA" w:rsidP="00EB4D67">
      <w:pPr>
        <w:tabs>
          <w:tab w:val="left" w:pos="1701"/>
        </w:tabs>
        <w:spacing w:after="0" w:line="259" w:lineRule="auto"/>
        <w:jc w:val="left"/>
      </w:pPr>
      <w:r w:rsidRPr="003F6CAD">
        <w:t xml:space="preserve">Zastoupená: </w:t>
      </w:r>
      <w:r w:rsidRPr="003F6CAD">
        <w:tab/>
        <w:t>prof. RNDr. Václavem Snášelem, CSc., rektorem</w:t>
      </w:r>
      <w:r w:rsidRPr="000E017E">
        <w:rPr>
          <w:highlight w:val="yellow"/>
        </w:rPr>
        <w:br/>
      </w:r>
      <w:r w:rsidRPr="000E017E">
        <w:t>člen NCK 2</w:t>
      </w:r>
    </w:p>
    <w:p w14:paraId="3215F85B" w14:textId="0ACF76C7" w:rsidR="007417BA" w:rsidRDefault="007417BA" w:rsidP="00EB4D67">
      <w:pPr>
        <w:tabs>
          <w:tab w:val="left" w:pos="1701"/>
        </w:tabs>
        <w:spacing w:after="0" w:line="259" w:lineRule="auto"/>
        <w:jc w:val="left"/>
      </w:pPr>
    </w:p>
    <w:p w14:paraId="540C547C" w14:textId="77777777" w:rsidR="000E017E" w:rsidRPr="000E017E" w:rsidRDefault="000E017E" w:rsidP="00EB4D67">
      <w:pPr>
        <w:tabs>
          <w:tab w:val="left" w:pos="1701"/>
        </w:tabs>
        <w:spacing w:after="0" w:line="259" w:lineRule="auto"/>
        <w:jc w:val="left"/>
      </w:pPr>
    </w:p>
    <w:p w14:paraId="0FE5780E" w14:textId="084B0721" w:rsidR="000E017E" w:rsidRDefault="000E017E" w:rsidP="00EB4D67">
      <w:r>
        <w:br w:type="page"/>
      </w:r>
    </w:p>
    <w:p w14:paraId="24D345FD" w14:textId="0F035A18"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713B5F04" w14:textId="77777777" w:rsidR="007417BA" w:rsidRPr="000E017E" w:rsidRDefault="007417BA" w:rsidP="00EB4D67">
      <w:pPr>
        <w:tabs>
          <w:tab w:val="left" w:pos="1701"/>
        </w:tabs>
        <w:spacing w:after="0" w:line="259" w:lineRule="auto"/>
        <w:jc w:val="left"/>
      </w:pPr>
    </w:p>
    <w:p w14:paraId="0DB9038F" w14:textId="77777777" w:rsidR="007417BA" w:rsidRPr="000E017E" w:rsidRDefault="007417BA" w:rsidP="00EB4D67">
      <w:pPr>
        <w:tabs>
          <w:tab w:val="left" w:pos="1701"/>
        </w:tabs>
        <w:spacing w:after="0" w:line="259" w:lineRule="auto"/>
        <w:jc w:val="left"/>
      </w:pPr>
    </w:p>
    <w:p w14:paraId="15CE0A37" w14:textId="77777777" w:rsidR="000E017E" w:rsidRDefault="000E017E" w:rsidP="00EB4D67">
      <w:pPr>
        <w:tabs>
          <w:tab w:val="left" w:pos="1701"/>
        </w:tabs>
        <w:spacing w:after="0" w:line="259" w:lineRule="auto"/>
        <w:jc w:val="left"/>
      </w:pPr>
      <w:r>
        <w:t>V ___________________ dne _______________ března 2022</w:t>
      </w:r>
    </w:p>
    <w:p w14:paraId="0DCA3608" w14:textId="77777777" w:rsidR="007417BA" w:rsidRPr="000E017E" w:rsidRDefault="007417BA" w:rsidP="00EB4D67">
      <w:pPr>
        <w:tabs>
          <w:tab w:val="left" w:pos="1701"/>
        </w:tabs>
        <w:spacing w:after="0" w:line="259" w:lineRule="auto"/>
        <w:jc w:val="left"/>
      </w:pPr>
    </w:p>
    <w:p w14:paraId="21878369" w14:textId="07CABE0E" w:rsidR="007417BA" w:rsidRDefault="007417BA" w:rsidP="00EB4D67">
      <w:pPr>
        <w:tabs>
          <w:tab w:val="left" w:pos="1701"/>
        </w:tabs>
        <w:spacing w:after="0" w:line="259" w:lineRule="auto"/>
        <w:jc w:val="left"/>
      </w:pPr>
    </w:p>
    <w:p w14:paraId="07E9D93C" w14:textId="313F847A" w:rsidR="00B7071D" w:rsidRDefault="00B7071D" w:rsidP="00EB4D67">
      <w:pPr>
        <w:tabs>
          <w:tab w:val="left" w:pos="1701"/>
        </w:tabs>
        <w:spacing w:after="0" w:line="259" w:lineRule="auto"/>
        <w:jc w:val="left"/>
      </w:pPr>
    </w:p>
    <w:p w14:paraId="6CCA0034" w14:textId="1C76BA76" w:rsidR="00B7071D" w:rsidRDefault="00B7071D" w:rsidP="00EB4D67">
      <w:pPr>
        <w:tabs>
          <w:tab w:val="left" w:pos="1701"/>
        </w:tabs>
        <w:spacing w:after="0" w:line="259" w:lineRule="auto"/>
        <w:jc w:val="left"/>
      </w:pPr>
    </w:p>
    <w:p w14:paraId="11DC062E" w14:textId="77777777" w:rsidR="00B7071D" w:rsidRPr="000E017E" w:rsidRDefault="00B7071D" w:rsidP="00EB4D67">
      <w:pPr>
        <w:tabs>
          <w:tab w:val="left" w:pos="1701"/>
        </w:tabs>
        <w:spacing w:after="0" w:line="259" w:lineRule="auto"/>
        <w:jc w:val="left"/>
      </w:pPr>
    </w:p>
    <w:p w14:paraId="66C916F4" w14:textId="77777777" w:rsidR="007417BA" w:rsidRPr="000E017E" w:rsidRDefault="007417BA" w:rsidP="00EB4D67">
      <w:pPr>
        <w:tabs>
          <w:tab w:val="left" w:pos="1701"/>
        </w:tabs>
        <w:spacing w:after="0" w:line="259" w:lineRule="auto"/>
        <w:jc w:val="left"/>
      </w:pPr>
      <w:r w:rsidRPr="000E017E">
        <w:t>Technická univerzita v Liberci</w:t>
      </w:r>
    </w:p>
    <w:p w14:paraId="1D4FE0E9" w14:textId="65F2263F" w:rsidR="007417BA" w:rsidRPr="000E017E" w:rsidRDefault="007417BA" w:rsidP="00EB4D67">
      <w:pPr>
        <w:tabs>
          <w:tab w:val="left" w:pos="1701"/>
        </w:tabs>
        <w:spacing w:after="0" w:line="259" w:lineRule="auto"/>
        <w:jc w:val="left"/>
      </w:pPr>
      <w:r w:rsidRPr="000E017E">
        <w:t xml:space="preserve">Zastoupená: </w:t>
      </w:r>
      <w:r w:rsidRPr="000E017E">
        <w:tab/>
        <w:t xml:space="preserve">doc. RNDr. Miroslavem </w:t>
      </w:r>
      <w:proofErr w:type="spellStart"/>
      <w:r w:rsidRPr="000E017E">
        <w:t>Brzezinou</w:t>
      </w:r>
      <w:proofErr w:type="spellEnd"/>
      <w:r w:rsidRPr="000E017E">
        <w:t>, CSc.</w:t>
      </w:r>
      <w:r w:rsidR="00504BD9">
        <w:t>, rektorem</w:t>
      </w:r>
      <w:r w:rsidRPr="000E017E">
        <w:br/>
        <w:t>člen NCK 3</w:t>
      </w:r>
    </w:p>
    <w:p w14:paraId="1C7415F3" w14:textId="37D61AB9" w:rsidR="007417BA" w:rsidRDefault="007417BA" w:rsidP="00EB4D67">
      <w:pPr>
        <w:tabs>
          <w:tab w:val="left" w:pos="1701"/>
        </w:tabs>
        <w:spacing w:after="0" w:line="259" w:lineRule="auto"/>
        <w:jc w:val="left"/>
      </w:pPr>
    </w:p>
    <w:p w14:paraId="2BCC03C6" w14:textId="3CC87262" w:rsidR="000E017E" w:rsidRDefault="000E017E" w:rsidP="00EB4D67">
      <w:r>
        <w:br w:type="page"/>
      </w:r>
    </w:p>
    <w:p w14:paraId="7E1C51BD" w14:textId="473894DC"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5B4260EA" w14:textId="77777777" w:rsidR="007417BA" w:rsidRPr="000E017E" w:rsidRDefault="007417BA" w:rsidP="00EB4D67">
      <w:pPr>
        <w:tabs>
          <w:tab w:val="left" w:pos="1701"/>
        </w:tabs>
        <w:spacing w:after="0" w:line="259" w:lineRule="auto"/>
        <w:jc w:val="left"/>
      </w:pPr>
    </w:p>
    <w:p w14:paraId="261D60B0" w14:textId="77777777" w:rsidR="000E017E" w:rsidRDefault="000E017E" w:rsidP="00EB4D67">
      <w:pPr>
        <w:tabs>
          <w:tab w:val="left" w:pos="1701"/>
        </w:tabs>
        <w:spacing w:after="0" w:line="259" w:lineRule="auto"/>
        <w:jc w:val="left"/>
      </w:pPr>
      <w:r>
        <w:t>V ___________________ dne _______________ března 2022</w:t>
      </w:r>
    </w:p>
    <w:p w14:paraId="5F988C64" w14:textId="77777777" w:rsidR="000E017E" w:rsidRDefault="000E017E" w:rsidP="00EB4D67">
      <w:pPr>
        <w:tabs>
          <w:tab w:val="left" w:pos="1701"/>
        </w:tabs>
        <w:spacing w:after="0" w:line="259" w:lineRule="auto"/>
        <w:jc w:val="left"/>
      </w:pPr>
    </w:p>
    <w:p w14:paraId="56603B36" w14:textId="40E5C6DC" w:rsidR="000E017E" w:rsidRDefault="000E017E" w:rsidP="00EB4D67">
      <w:pPr>
        <w:tabs>
          <w:tab w:val="left" w:pos="1701"/>
        </w:tabs>
        <w:spacing w:after="0" w:line="259" w:lineRule="auto"/>
        <w:jc w:val="left"/>
      </w:pPr>
    </w:p>
    <w:p w14:paraId="4A0ACFF2" w14:textId="1BD85194" w:rsidR="00B7071D" w:rsidRDefault="00B7071D" w:rsidP="00EB4D67">
      <w:pPr>
        <w:tabs>
          <w:tab w:val="left" w:pos="1701"/>
        </w:tabs>
        <w:spacing w:after="0" w:line="259" w:lineRule="auto"/>
        <w:jc w:val="left"/>
      </w:pPr>
    </w:p>
    <w:p w14:paraId="54BE6C5D" w14:textId="284FFE35" w:rsidR="00B7071D" w:rsidRDefault="00B7071D" w:rsidP="00EB4D67">
      <w:pPr>
        <w:tabs>
          <w:tab w:val="left" w:pos="1701"/>
        </w:tabs>
        <w:spacing w:after="0" w:line="259" w:lineRule="auto"/>
        <w:jc w:val="left"/>
      </w:pPr>
    </w:p>
    <w:p w14:paraId="1FD8099A" w14:textId="77777777" w:rsidR="00B7071D" w:rsidRDefault="00B7071D" w:rsidP="00EB4D67">
      <w:pPr>
        <w:tabs>
          <w:tab w:val="left" w:pos="1701"/>
        </w:tabs>
        <w:spacing w:after="0" w:line="259" w:lineRule="auto"/>
        <w:jc w:val="left"/>
      </w:pPr>
    </w:p>
    <w:p w14:paraId="03520AB0" w14:textId="2F8D2F66" w:rsidR="007417BA" w:rsidRPr="000E017E" w:rsidRDefault="007417BA" w:rsidP="00EB4D67">
      <w:pPr>
        <w:tabs>
          <w:tab w:val="left" w:pos="1701"/>
        </w:tabs>
        <w:spacing w:after="0" w:line="259" w:lineRule="auto"/>
        <w:jc w:val="left"/>
      </w:pPr>
      <w:r w:rsidRPr="000E017E">
        <w:t>Vysoká škola chemicko-technologická v Praze</w:t>
      </w:r>
    </w:p>
    <w:p w14:paraId="6A7BD7B2" w14:textId="3CFB1811" w:rsidR="007417BA" w:rsidRDefault="007417BA" w:rsidP="00EB4D67">
      <w:pPr>
        <w:tabs>
          <w:tab w:val="left" w:pos="1701"/>
        </w:tabs>
        <w:spacing w:after="0" w:line="259" w:lineRule="auto"/>
        <w:jc w:val="left"/>
      </w:pPr>
      <w:r w:rsidRPr="000E017E">
        <w:t xml:space="preserve">Zastoupená: </w:t>
      </w:r>
      <w:r w:rsidRPr="000E017E">
        <w:tab/>
        <w:t>prof. Dr. RNDr. Pavlem Matějkou</w:t>
      </w:r>
      <w:r w:rsidR="00504BD9">
        <w:t>, rektorem</w:t>
      </w:r>
      <w:r w:rsidRPr="000E017E">
        <w:br/>
        <w:t>člen NCK 4</w:t>
      </w:r>
    </w:p>
    <w:p w14:paraId="3A757A88" w14:textId="188F08DB" w:rsidR="000E017E" w:rsidRDefault="000E017E" w:rsidP="00EB4D67">
      <w:pPr>
        <w:tabs>
          <w:tab w:val="left" w:pos="1701"/>
        </w:tabs>
        <w:spacing w:after="0" w:line="259" w:lineRule="auto"/>
        <w:jc w:val="left"/>
      </w:pPr>
    </w:p>
    <w:p w14:paraId="4253846A" w14:textId="12F8FF02" w:rsidR="000E017E" w:rsidRDefault="000E017E" w:rsidP="00EB4D67">
      <w:r>
        <w:br w:type="page"/>
      </w:r>
    </w:p>
    <w:p w14:paraId="64488E13" w14:textId="62322648"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88D46B1" w14:textId="612EAA13" w:rsidR="007417BA" w:rsidRDefault="007417BA" w:rsidP="00EB4D67">
      <w:pPr>
        <w:tabs>
          <w:tab w:val="left" w:pos="1701"/>
        </w:tabs>
        <w:spacing w:after="0" w:line="259" w:lineRule="auto"/>
        <w:jc w:val="left"/>
      </w:pPr>
    </w:p>
    <w:p w14:paraId="49FB73F2" w14:textId="77777777" w:rsidR="000E017E" w:rsidRDefault="000E017E" w:rsidP="00EB4D67">
      <w:pPr>
        <w:tabs>
          <w:tab w:val="left" w:pos="1701"/>
        </w:tabs>
        <w:spacing w:after="0" w:line="259" w:lineRule="auto"/>
        <w:jc w:val="left"/>
      </w:pPr>
    </w:p>
    <w:p w14:paraId="33F96310" w14:textId="6C2E5EE5" w:rsidR="000E017E" w:rsidRDefault="000E017E" w:rsidP="00EB4D67">
      <w:pPr>
        <w:tabs>
          <w:tab w:val="left" w:pos="1701"/>
        </w:tabs>
        <w:spacing w:after="0" w:line="259" w:lineRule="auto"/>
        <w:jc w:val="left"/>
      </w:pPr>
      <w:r>
        <w:t>V ___________________ dne _______________ března 2022</w:t>
      </w:r>
    </w:p>
    <w:p w14:paraId="563F83BA" w14:textId="3DF52453" w:rsidR="000E017E" w:rsidRDefault="000E017E" w:rsidP="00EB4D67">
      <w:pPr>
        <w:tabs>
          <w:tab w:val="left" w:pos="1701"/>
        </w:tabs>
        <w:spacing w:after="0" w:line="259" w:lineRule="auto"/>
        <w:jc w:val="left"/>
      </w:pPr>
    </w:p>
    <w:p w14:paraId="007F53A8" w14:textId="2FB8FCCB" w:rsidR="00B7071D" w:rsidRDefault="00B7071D" w:rsidP="00EB4D67">
      <w:pPr>
        <w:tabs>
          <w:tab w:val="left" w:pos="1701"/>
        </w:tabs>
        <w:spacing w:after="0" w:line="259" w:lineRule="auto"/>
        <w:jc w:val="left"/>
      </w:pPr>
    </w:p>
    <w:p w14:paraId="66C6CA64" w14:textId="734F5114" w:rsidR="00B7071D" w:rsidRDefault="00B7071D" w:rsidP="00EB4D67">
      <w:pPr>
        <w:tabs>
          <w:tab w:val="left" w:pos="1701"/>
        </w:tabs>
        <w:spacing w:after="0" w:line="259" w:lineRule="auto"/>
        <w:jc w:val="left"/>
      </w:pPr>
    </w:p>
    <w:p w14:paraId="44E66041" w14:textId="55077E58" w:rsidR="00B7071D" w:rsidRDefault="00B7071D" w:rsidP="00EB4D67">
      <w:pPr>
        <w:tabs>
          <w:tab w:val="left" w:pos="1701"/>
        </w:tabs>
        <w:spacing w:after="0" w:line="259" w:lineRule="auto"/>
        <w:jc w:val="left"/>
      </w:pPr>
    </w:p>
    <w:p w14:paraId="1B86E2EB" w14:textId="77777777" w:rsidR="00B7071D" w:rsidRPr="000E017E" w:rsidRDefault="00B7071D" w:rsidP="00EB4D67">
      <w:pPr>
        <w:tabs>
          <w:tab w:val="left" w:pos="1701"/>
        </w:tabs>
        <w:spacing w:after="0" w:line="259" w:lineRule="auto"/>
        <w:jc w:val="left"/>
      </w:pPr>
    </w:p>
    <w:p w14:paraId="6EDDD541" w14:textId="77777777" w:rsidR="007417BA" w:rsidRPr="000E017E" w:rsidRDefault="007417BA" w:rsidP="00EB4D67">
      <w:pPr>
        <w:tabs>
          <w:tab w:val="left" w:pos="1701"/>
        </w:tabs>
        <w:spacing w:after="0" w:line="259" w:lineRule="auto"/>
        <w:jc w:val="left"/>
      </w:pPr>
      <w:proofErr w:type="spellStart"/>
      <w:r w:rsidRPr="000E017E">
        <w:t>AgentFly</w:t>
      </w:r>
      <w:proofErr w:type="spellEnd"/>
      <w:r w:rsidRPr="000E017E">
        <w:t xml:space="preserve"> Technologies s.r.o.</w:t>
      </w:r>
    </w:p>
    <w:p w14:paraId="05CD60A7" w14:textId="77777777" w:rsidR="007417BA" w:rsidRPr="000E017E" w:rsidRDefault="007417BA" w:rsidP="00EB4D67">
      <w:pPr>
        <w:tabs>
          <w:tab w:val="left" w:pos="1701"/>
        </w:tabs>
        <w:spacing w:after="0" w:line="259" w:lineRule="auto"/>
        <w:jc w:val="left"/>
      </w:pPr>
      <w:r w:rsidRPr="000E017E">
        <w:t xml:space="preserve">Zastoupená: </w:t>
      </w:r>
      <w:r w:rsidRPr="000E017E">
        <w:tab/>
        <w:t>Mgr. Přemyslem Volfem, Ph.D., jednatel</w:t>
      </w:r>
    </w:p>
    <w:p w14:paraId="5DFC60B3" w14:textId="782BE79F" w:rsidR="007417BA" w:rsidRPr="000E017E" w:rsidRDefault="007417BA" w:rsidP="00EB4D67">
      <w:pPr>
        <w:tabs>
          <w:tab w:val="left" w:pos="1701"/>
        </w:tabs>
        <w:spacing w:after="0" w:line="259" w:lineRule="auto"/>
        <w:jc w:val="left"/>
      </w:pPr>
      <w:r w:rsidRPr="000E017E">
        <w:t>člen NCK 5</w:t>
      </w:r>
    </w:p>
    <w:p w14:paraId="6C441DC4" w14:textId="77777777" w:rsidR="000E017E" w:rsidRDefault="000E017E" w:rsidP="00EB4D67">
      <w:pPr>
        <w:tabs>
          <w:tab w:val="left" w:pos="1701"/>
        </w:tabs>
        <w:spacing w:after="0" w:line="259" w:lineRule="auto"/>
        <w:jc w:val="left"/>
      </w:pPr>
    </w:p>
    <w:p w14:paraId="3C5AE13D" w14:textId="7D31897A" w:rsidR="007417BA" w:rsidRDefault="000E017E" w:rsidP="00EB4D67">
      <w:pPr>
        <w:ind w:left="0"/>
      </w:pPr>
      <w:r>
        <w:br w:type="page"/>
      </w:r>
      <w:r w:rsidR="007417BA" w:rsidRPr="000E017E">
        <w:lastRenderedPageBreak/>
        <w:t xml:space="preserve">Podpis smlouvy o ustanovení národního centra kompetence, účasti na řešení </w:t>
      </w:r>
      <w:r w:rsidR="00930537">
        <w:t>Projektu</w:t>
      </w:r>
      <w:r w:rsidR="007417BA" w:rsidRPr="000E017E">
        <w:t xml:space="preserve"> a o využití výsledků - CAMEB – Udržitelné stavebnictví 4.0</w:t>
      </w:r>
    </w:p>
    <w:p w14:paraId="6E067A79" w14:textId="77777777" w:rsidR="000E017E" w:rsidRPr="000E017E" w:rsidRDefault="000E017E" w:rsidP="00EB4D67">
      <w:pPr>
        <w:tabs>
          <w:tab w:val="left" w:pos="0"/>
          <w:tab w:val="left" w:pos="5812"/>
        </w:tabs>
        <w:ind w:left="0"/>
        <w:jc w:val="left"/>
      </w:pPr>
    </w:p>
    <w:p w14:paraId="33559FB9" w14:textId="77777777" w:rsidR="007417BA" w:rsidRPr="000E017E" w:rsidRDefault="007417BA" w:rsidP="00EB4D67">
      <w:pPr>
        <w:tabs>
          <w:tab w:val="left" w:pos="1701"/>
        </w:tabs>
        <w:spacing w:after="0" w:line="259" w:lineRule="auto"/>
        <w:jc w:val="left"/>
      </w:pPr>
    </w:p>
    <w:p w14:paraId="7474D3FD" w14:textId="77777777" w:rsidR="000E017E" w:rsidRDefault="000E017E" w:rsidP="00EB4D67">
      <w:pPr>
        <w:tabs>
          <w:tab w:val="left" w:pos="1701"/>
        </w:tabs>
        <w:spacing w:after="0" w:line="259" w:lineRule="auto"/>
        <w:jc w:val="left"/>
      </w:pPr>
      <w:r>
        <w:t>V ___________________ dne _______________ března 2022</w:t>
      </w:r>
    </w:p>
    <w:p w14:paraId="4820A5E0" w14:textId="77777777" w:rsidR="000E017E" w:rsidRDefault="000E017E" w:rsidP="00EB4D67">
      <w:pPr>
        <w:tabs>
          <w:tab w:val="left" w:pos="1701"/>
        </w:tabs>
        <w:spacing w:after="0" w:line="259" w:lineRule="auto"/>
        <w:jc w:val="left"/>
      </w:pPr>
    </w:p>
    <w:p w14:paraId="478CD411" w14:textId="20BC08E5" w:rsidR="000E017E" w:rsidRDefault="000E017E" w:rsidP="00EB4D67">
      <w:pPr>
        <w:tabs>
          <w:tab w:val="left" w:pos="1701"/>
        </w:tabs>
        <w:spacing w:after="0" w:line="259" w:lineRule="auto"/>
        <w:jc w:val="left"/>
      </w:pPr>
    </w:p>
    <w:p w14:paraId="68AE0385" w14:textId="76C9E658" w:rsidR="00B7071D" w:rsidRDefault="00B7071D" w:rsidP="00EB4D67">
      <w:pPr>
        <w:tabs>
          <w:tab w:val="left" w:pos="1701"/>
        </w:tabs>
        <w:spacing w:after="0" w:line="259" w:lineRule="auto"/>
        <w:jc w:val="left"/>
      </w:pPr>
    </w:p>
    <w:p w14:paraId="3A96C6CA" w14:textId="455500EF" w:rsidR="00B7071D" w:rsidRDefault="00B7071D" w:rsidP="00EB4D67">
      <w:pPr>
        <w:tabs>
          <w:tab w:val="left" w:pos="1701"/>
        </w:tabs>
        <w:spacing w:after="0" w:line="259" w:lineRule="auto"/>
        <w:jc w:val="left"/>
      </w:pPr>
    </w:p>
    <w:p w14:paraId="6911AA96" w14:textId="65CA2D8F" w:rsidR="00B7071D" w:rsidRDefault="00B7071D" w:rsidP="00EB4D67">
      <w:pPr>
        <w:tabs>
          <w:tab w:val="left" w:pos="1701"/>
        </w:tabs>
        <w:spacing w:after="0" w:line="259" w:lineRule="auto"/>
        <w:jc w:val="left"/>
      </w:pPr>
    </w:p>
    <w:p w14:paraId="1842A476" w14:textId="77777777" w:rsidR="00B7071D" w:rsidRDefault="00B7071D" w:rsidP="00EB4D67">
      <w:pPr>
        <w:tabs>
          <w:tab w:val="left" w:pos="1701"/>
        </w:tabs>
        <w:spacing w:after="0" w:line="259" w:lineRule="auto"/>
        <w:jc w:val="left"/>
      </w:pPr>
    </w:p>
    <w:p w14:paraId="76DD49FB" w14:textId="43E1C69A" w:rsidR="007417BA" w:rsidRPr="000E017E" w:rsidRDefault="007417BA" w:rsidP="00EB4D67">
      <w:pPr>
        <w:tabs>
          <w:tab w:val="left" w:pos="1701"/>
        </w:tabs>
        <w:spacing w:after="0" w:line="259" w:lineRule="auto"/>
        <w:jc w:val="left"/>
      </w:pPr>
      <w:r w:rsidRPr="000E017E">
        <w:t>ALUPO s.r.o.</w:t>
      </w:r>
    </w:p>
    <w:p w14:paraId="7699AA74" w14:textId="77777777" w:rsidR="007417BA" w:rsidRPr="000E017E" w:rsidRDefault="007417BA" w:rsidP="00EB4D67">
      <w:pPr>
        <w:tabs>
          <w:tab w:val="left" w:pos="1701"/>
        </w:tabs>
        <w:spacing w:after="0" w:line="259" w:lineRule="auto"/>
        <w:jc w:val="left"/>
      </w:pPr>
      <w:r w:rsidRPr="000E017E">
        <w:t>Zastoupení: jednatel Zdeněk KUBICA, jednatel</w:t>
      </w:r>
    </w:p>
    <w:p w14:paraId="5B76DCB7" w14:textId="4761B7FF" w:rsidR="007417BA" w:rsidRPr="000E017E" w:rsidRDefault="007417BA" w:rsidP="00EB4D67">
      <w:pPr>
        <w:tabs>
          <w:tab w:val="left" w:pos="1701"/>
        </w:tabs>
        <w:spacing w:after="0" w:line="259" w:lineRule="auto"/>
        <w:jc w:val="left"/>
      </w:pPr>
      <w:r w:rsidRPr="000E017E">
        <w:t>člen NCK 6</w:t>
      </w:r>
    </w:p>
    <w:p w14:paraId="79FE4C9E" w14:textId="54A599AD" w:rsidR="007417BA" w:rsidRDefault="007417BA" w:rsidP="00EB4D67">
      <w:pPr>
        <w:tabs>
          <w:tab w:val="left" w:pos="1701"/>
        </w:tabs>
        <w:spacing w:after="0" w:line="259" w:lineRule="auto"/>
        <w:jc w:val="left"/>
      </w:pPr>
    </w:p>
    <w:p w14:paraId="70056E44" w14:textId="2391E2BF" w:rsidR="000E017E" w:rsidRDefault="000E017E" w:rsidP="00EB4D67">
      <w:r>
        <w:br w:type="page"/>
      </w:r>
    </w:p>
    <w:p w14:paraId="3AE19382" w14:textId="0872B4E7"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2371B020" w14:textId="77777777" w:rsidR="007417BA" w:rsidRPr="000E017E" w:rsidRDefault="007417BA" w:rsidP="00EB4D67">
      <w:pPr>
        <w:tabs>
          <w:tab w:val="left" w:pos="1701"/>
        </w:tabs>
        <w:spacing w:after="0" w:line="259" w:lineRule="auto"/>
        <w:jc w:val="left"/>
      </w:pPr>
      <w:r w:rsidRPr="000E017E">
        <w:t xml:space="preserve"> </w:t>
      </w:r>
    </w:p>
    <w:p w14:paraId="38B5C053" w14:textId="77777777" w:rsidR="000E017E" w:rsidRDefault="000E017E" w:rsidP="00EB4D67">
      <w:pPr>
        <w:tabs>
          <w:tab w:val="left" w:pos="1701"/>
        </w:tabs>
        <w:spacing w:after="0" w:line="259" w:lineRule="auto"/>
        <w:jc w:val="left"/>
      </w:pPr>
      <w:r>
        <w:t>V ___________________ dne _______________ března 2022</w:t>
      </w:r>
    </w:p>
    <w:p w14:paraId="40845621" w14:textId="707412B1" w:rsidR="007417BA" w:rsidRDefault="007417BA" w:rsidP="00EB4D67">
      <w:pPr>
        <w:tabs>
          <w:tab w:val="left" w:pos="1701"/>
        </w:tabs>
        <w:spacing w:after="0" w:line="259" w:lineRule="auto"/>
        <w:jc w:val="left"/>
      </w:pPr>
    </w:p>
    <w:p w14:paraId="2FFDF66E" w14:textId="3CE3A39E" w:rsidR="00B7071D" w:rsidRDefault="00B7071D" w:rsidP="00EB4D67">
      <w:pPr>
        <w:tabs>
          <w:tab w:val="left" w:pos="1701"/>
        </w:tabs>
        <w:spacing w:after="0" w:line="259" w:lineRule="auto"/>
        <w:jc w:val="left"/>
      </w:pPr>
    </w:p>
    <w:p w14:paraId="0408AD15" w14:textId="5BE4B972" w:rsidR="00B7071D" w:rsidRDefault="00B7071D" w:rsidP="00EB4D67">
      <w:pPr>
        <w:tabs>
          <w:tab w:val="left" w:pos="1701"/>
        </w:tabs>
        <w:spacing w:after="0" w:line="259" w:lineRule="auto"/>
        <w:jc w:val="left"/>
      </w:pPr>
    </w:p>
    <w:p w14:paraId="70AB3ACE" w14:textId="77777777" w:rsidR="00B7071D" w:rsidRPr="000E017E" w:rsidRDefault="00B7071D" w:rsidP="00EB4D67">
      <w:pPr>
        <w:tabs>
          <w:tab w:val="left" w:pos="1701"/>
        </w:tabs>
        <w:spacing w:after="0" w:line="259" w:lineRule="auto"/>
        <w:jc w:val="left"/>
      </w:pPr>
    </w:p>
    <w:p w14:paraId="2FE90DE0" w14:textId="77777777" w:rsidR="007417BA" w:rsidRPr="000E017E" w:rsidRDefault="007417BA" w:rsidP="00EB4D67">
      <w:pPr>
        <w:tabs>
          <w:tab w:val="left" w:pos="1701"/>
        </w:tabs>
        <w:spacing w:after="0" w:line="259" w:lineRule="auto"/>
        <w:jc w:val="left"/>
      </w:pPr>
    </w:p>
    <w:p w14:paraId="1AC614B5" w14:textId="77777777" w:rsidR="007417BA" w:rsidRPr="000E017E" w:rsidRDefault="007417BA" w:rsidP="00EB4D67">
      <w:pPr>
        <w:tabs>
          <w:tab w:val="left" w:pos="1701"/>
        </w:tabs>
        <w:spacing w:after="0" w:line="259" w:lineRule="auto"/>
        <w:jc w:val="left"/>
      </w:pPr>
      <w:proofErr w:type="spellStart"/>
      <w:r w:rsidRPr="000E017E">
        <w:t>AMPeng</w:t>
      </w:r>
      <w:proofErr w:type="spellEnd"/>
      <w:r w:rsidRPr="000E017E">
        <w:t xml:space="preserve"> s.r.o.</w:t>
      </w:r>
    </w:p>
    <w:p w14:paraId="6564E1A4" w14:textId="77777777" w:rsidR="007417BA" w:rsidRPr="000E017E" w:rsidRDefault="007417BA" w:rsidP="00EB4D67">
      <w:pPr>
        <w:tabs>
          <w:tab w:val="left" w:pos="1701"/>
        </w:tabs>
        <w:spacing w:after="0" w:line="259" w:lineRule="auto"/>
        <w:jc w:val="left"/>
      </w:pPr>
      <w:r w:rsidRPr="000E017E">
        <w:t>Zastoupená: Ing. MIROSLAV PRAXL, jednatel</w:t>
      </w:r>
    </w:p>
    <w:p w14:paraId="003722DE" w14:textId="0ADC8795" w:rsidR="007417BA" w:rsidRPr="000E017E" w:rsidRDefault="007417BA" w:rsidP="00EB4D67">
      <w:pPr>
        <w:tabs>
          <w:tab w:val="left" w:pos="1701"/>
        </w:tabs>
        <w:spacing w:after="0" w:line="259" w:lineRule="auto"/>
        <w:jc w:val="left"/>
      </w:pPr>
      <w:r w:rsidRPr="000E017E">
        <w:t>člen NCK 7</w:t>
      </w:r>
    </w:p>
    <w:p w14:paraId="5E41551F" w14:textId="1B3C0C9C" w:rsidR="000E017E" w:rsidRDefault="000E017E" w:rsidP="00EB4D67">
      <w:r>
        <w:br w:type="page"/>
      </w:r>
    </w:p>
    <w:p w14:paraId="407978FA" w14:textId="1EB5D052"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1AA4B040" w14:textId="77777777" w:rsidR="000E017E" w:rsidRDefault="000E017E" w:rsidP="00EB4D67">
      <w:pPr>
        <w:tabs>
          <w:tab w:val="left" w:pos="1701"/>
        </w:tabs>
        <w:spacing w:after="0" w:line="259" w:lineRule="auto"/>
        <w:jc w:val="left"/>
      </w:pPr>
    </w:p>
    <w:p w14:paraId="622DC593" w14:textId="77777777" w:rsidR="000E017E" w:rsidRDefault="000E017E" w:rsidP="00EB4D67">
      <w:pPr>
        <w:tabs>
          <w:tab w:val="left" w:pos="1701"/>
        </w:tabs>
        <w:spacing w:after="0" w:line="259" w:lineRule="auto"/>
        <w:jc w:val="left"/>
      </w:pPr>
      <w:r>
        <w:t>V ___________________ dne _______________ března 2022</w:t>
      </w:r>
    </w:p>
    <w:p w14:paraId="31A04203" w14:textId="19FD048F" w:rsidR="007417BA" w:rsidRPr="000E017E" w:rsidRDefault="007417BA" w:rsidP="00EB4D67">
      <w:pPr>
        <w:tabs>
          <w:tab w:val="left" w:pos="1701"/>
        </w:tabs>
        <w:spacing w:after="0" w:line="259" w:lineRule="auto"/>
        <w:jc w:val="left"/>
      </w:pPr>
      <w:r w:rsidRPr="000E017E">
        <w:t xml:space="preserve"> </w:t>
      </w:r>
    </w:p>
    <w:p w14:paraId="27EA2E68" w14:textId="73FBDC5B" w:rsidR="000E017E" w:rsidRDefault="000E017E" w:rsidP="00EB4D67">
      <w:pPr>
        <w:tabs>
          <w:tab w:val="left" w:pos="1701"/>
        </w:tabs>
        <w:spacing w:after="0" w:line="259" w:lineRule="auto"/>
        <w:jc w:val="left"/>
      </w:pPr>
    </w:p>
    <w:p w14:paraId="20418213" w14:textId="0C27E5DA" w:rsidR="00B7071D" w:rsidRDefault="00B7071D" w:rsidP="00EB4D67">
      <w:pPr>
        <w:tabs>
          <w:tab w:val="left" w:pos="1701"/>
        </w:tabs>
        <w:spacing w:after="0" w:line="259" w:lineRule="auto"/>
        <w:jc w:val="left"/>
      </w:pPr>
    </w:p>
    <w:p w14:paraId="71A99297" w14:textId="1169A61E" w:rsidR="00B7071D" w:rsidRDefault="00B7071D" w:rsidP="00EB4D67">
      <w:pPr>
        <w:tabs>
          <w:tab w:val="left" w:pos="1701"/>
        </w:tabs>
        <w:spacing w:after="0" w:line="259" w:lineRule="auto"/>
        <w:jc w:val="left"/>
      </w:pPr>
    </w:p>
    <w:p w14:paraId="1D1678BC" w14:textId="77777777" w:rsidR="00B7071D" w:rsidRDefault="00B7071D" w:rsidP="00EB4D67">
      <w:pPr>
        <w:tabs>
          <w:tab w:val="left" w:pos="1701"/>
        </w:tabs>
        <w:spacing w:after="0" w:line="259" w:lineRule="auto"/>
        <w:jc w:val="left"/>
      </w:pPr>
    </w:p>
    <w:p w14:paraId="6C114581" w14:textId="07F39D67" w:rsidR="007417BA" w:rsidRPr="000E017E" w:rsidRDefault="007417BA" w:rsidP="00EB4D67">
      <w:pPr>
        <w:tabs>
          <w:tab w:val="left" w:pos="1701"/>
        </w:tabs>
        <w:spacing w:after="0" w:line="259" w:lineRule="auto"/>
        <w:jc w:val="left"/>
      </w:pPr>
      <w:proofErr w:type="spellStart"/>
      <w:r w:rsidRPr="000E017E">
        <w:t>Arcadis</w:t>
      </w:r>
      <w:proofErr w:type="spellEnd"/>
      <w:r w:rsidRPr="000E017E">
        <w:t xml:space="preserve"> Czech Republic s.r.o.</w:t>
      </w:r>
    </w:p>
    <w:p w14:paraId="4F312A36" w14:textId="77777777" w:rsidR="007417BA" w:rsidRPr="000E017E" w:rsidRDefault="007417BA" w:rsidP="00EB4D67">
      <w:pPr>
        <w:tabs>
          <w:tab w:val="left" w:pos="1701"/>
        </w:tabs>
        <w:spacing w:after="0" w:line="259" w:lineRule="auto"/>
        <w:jc w:val="left"/>
      </w:pPr>
      <w:r w:rsidRPr="000E017E">
        <w:t>Zastoupená: Pavel Čermák, jednatel</w:t>
      </w:r>
    </w:p>
    <w:p w14:paraId="5E1BB5AA" w14:textId="494A1FB8" w:rsidR="007417BA" w:rsidRPr="000E017E" w:rsidRDefault="007417BA" w:rsidP="00EB4D67">
      <w:pPr>
        <w:tabs>
          <w:tab w:val="left" w:pos="1701"/>
        </w:tabs>
        <w:spacing w:after="0" w:line="259" w:lineRule="auto"/>
        <w:jc w:val="left"/>
      </w:pPr>
      <w:r w:rsidRPr="000E017E">
        <w:t>člen NCK 8</w:t>
      </w:r>
    </w:p>
    <w:p w14:paraId="68152501" w14:textId="38663200" w:rsidR="007417BA" w:rsidRDefault="007417BA" w:rsidP="00EB4D67">
      <w:pPr>
        <w:tabs>
          <w:tab w:val="left" w:pos="1701"/>
        </w:tabs>
        <w:spacing w:after="0" w:line="259" w:lineRule="auto"/>
        <w:jc w:val="left"/>
      </w:pPr>
    </w:p>
    <w:p w14:paraId="439906FC" w14:textId="0DFEF367" w:rsidR="000E017E" w:rsidRDefault="000E017E" w:rsidP="00EB4D67">
      <w:r>
        <w:br w:type="page"/>
      </w:r>
    </w:p>
    <w:p w14:paraId="5E948387" w14:textId="34A0E67B"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FFA440F" w14:textId="231FA43F" w:rsidR="007417BA" w:rsidRDefault="007417BA" w:rsidP="00EB4D67">
      <w:pPr>
        <w:tabs>
          <w:tab w:val="left" w:pos="1701"/>
        </w:tabs>
        <w:spacing w:after="0" w:line="259" w:lineRule="auto"/>
        <w:ind w:left="0"/>
        <w:jc w:val="left"/>
      </w:pPr>
    </w:p>
    <w:p w14:paraId="5971D23F" w14:textId="77777777" w:rsidR="000E017E" w:rsidRDefault="000E017E" w:rsidP="00EB4D67">
      <w:pPr>
        <w:tabs>
          <w:tab w:val="left" w:pos="1701"/>
        </w:tabs>
        <w:spacing w:after="0" w:line="259" w:lineRule="auto"/>
        <w:jc w:val="left"/>
      </w:pPr>
      <w:r>
        <w:t>V ___________________ dne _______________ března 2022</w:t>
      </w:r>
    </w:p>
    <w:p w14:paraId="0FECB897" w14:textId="6F955A8F" w:rsidR="000E017E" w:rsidRDefault="000E017E" w:rsidP="00EB4D67">
      <w:pPr>
        <w:tabs>
          <w:tab w:val="left" w:pos="1701"/>
        </w:tabs>
        <w:spacing w:after="0" w:line="259" w:lineRule="auto"/>
        <w:ind w:left="0"/>
        <w:jc w:val="left"/>
      </w:pPr>
    </w:p>
    <w:p w14:paraId="4FC013CA" w14:textId="022281BE" w:rsidR="000E017E" w:rsidRDefault="000E017E" w:rsidP="00EB4D67">
      <w:pPr>
        <w:tabs>
          <w:tab w:val="left" w:pos="1701"/>
        </w:tabs>
        <w:spacing w:after="0" w:line="259" w:lineRule="auto"/>
        <w:ind w:left="0"/>
        <w:jc w:val="left"/>
      </w:pPr>
    </w:p>
    <w:p w14:paraId="00D80768" w14:textId="7AA0C8CB" w:rsidR="00B7071D" w:rsidRDefault="00B7071D" w:rsidP="00EB4D67">
      <w:pPr>
        <w:tabs>
          <w:tab w:val="left" w:pos="1701"/>
        </w:tabs>
        <w:spacing w:after="0" w:line="259" w:lineRule="auto"/>
        <w:ind w:left="0"/>
        <w:jc w:val="left"/>
      </w:pPr>
    </w:p>
    <w:p w14:paraId="05440470" w14:textId="1D6AE454" w:rsidR="00B7071D" w:rsidRDefault="00B7071D" w:rsidP="00EB4D67">
      <w:pPr>
        <w:tabs>
          <w:tab w:val="left" w:pos="1701"/>
        </w:tabs>
        <w:spacing w:after="0" w:line="259" w:lineRule="auto"/>
        <w:ind w:left="0"/>
        <w:jc w:val="left"/>
      </w:pPr>
    </w:p>
    <w:p w14:paraId="28C6215D" w14:textId="77777777" w:rsidR="00B7071D" w:rsidRPr="000E017E" w:rsidRDefault="00B7071D" w:rsidP="00EB4D67">
      <w:pPr>
        <w:tabs>
          <w:tab w:val="left" w:pos="1701"/>
        </w:tabs>
        <w:spacing w:after="0" w:line="259" w:lineRule="auto"/>
        <w:ind w:left="0"/>
        <w:jc w:val="left"/>
      </w:pPr>
    </w:p>
    <w:p w14:paraId="4F11C6FE" w14:textId="77777777" w:rsidR="007417BA" w:rsidRPr="000E017E" w:rsidRDefault="007417BA" w:rsidP="00EB4D67">
      <w:pPr>
        <w:tabs>
          <w:tab w:val="left" w:pos="1701"/>
        </w:tabs>
        <w:spacing w:after="0" w:line="259" w:lineRule="auto"/>
        <w:ind w:left="0"/>
        <w:jc w:val="left"/>
      </w:pPr>
      <w:r w:rsidRPr="000E017E">
        <w:tab/>
        <w:t>AZS RECYKLACE ODPADU s.r.o.</w:t>
      </w:r>
    </w:p>
    <w:p w14:paraId="22A0B023" w14:textId="77777777" w:rsidR="007417BA" w:rsidRPr="000E017E" w:rsidRDefault="007417BA" w:rsidP="00EB4D67">
      <w:pPr>
        <w:tabs>
          <w:tab w:val="left" w:pos="1701"/>
        </w:tabs>
        <w:spacing w:after="0" w:line="259" w:lineRule="auto"/>
        <w:jc w:val="left"/>
      </w:pPr>
      <w:r w:rsidRPr="000E017E">
        <w:t xml:space="preserve">Zastoupená: Petrou </w:t>
      </w:r>
      <w:proofErr w:type="spellStart"/>
      <w:r w:rsidRPr="000E017E">
        <w:t>Kaldovou</w:t>
      </w:r>
      <w:proofErr w:type="spellEnd"/>
      <w:r w:rsidRPr="000E017E">
        <w:t xml:space="preserve">, jednatelkou          </w:t>
      </w:r>
    </w:p>
    <w:p w14:paraId="3C884482" w14:textId="3E3F186B" w:rsidR="007417BA" w:rsidRPr="000E017E" w:rsidRDefault="007417BA" w:rsidP="00EB4D67">
      <w:pPr>
        <w:tabs>
          <w:tab w:val="left" w:pos="1701"/>
        </w:tabs>
        <w:spacing w:after="0" w:line="259" w:lineRule="auto"/>
        <w:jc w:val="left"/>
      </w:pPr>
      <w:r w:rsidRPr="000E017E">
        <w:t>člen NCK 9</w:t>
      </w:r>
    </w:p>
    <w:p w14:paraId="52B90338" w14:textId="0C9870B1" w:rsidR="007417BA" w:rsidRDefault="007417BA" w:rsidP="00EB4D67">
      <w:pPr>
        <w:tabs>
          <w:tab w:val="left" w:pos="1701"/>
        </w:tabs>
        <w:spacing w:after="0" w:line="259" w:lineRule="auto"/>
        <w:jc w:val="left"/>
      </w:pPr>
    </w:p>
    <w:p w14:paraId="4F27E1C2" w14:textId="303814CB" w:rsidR="000E017E" w:rsidRDefault="000E017E" w:rsidP="00EB4D67">
      <w:r>
        <w:br w:type="page"/>
      </w:r>
    </w:p>
    <w:p w14:paraId="0D2D1F68" w14:textId="77777777" w:rsidR="000E017E" w:rsidRPr="000E017E" w:rsidRDefault="000E017E" w:rsidP="00EB4D67">
      <w:pPr>
        <w:tabs>
          <w:tab w:val="left" w:pos="1701"/>
        </w:tabs>
        <w:spacing w:after="0" w:line="259" w:lineRule="auto"/>
        <w:jc w:val="left"/>
      </w:pPr>
    </w:p>
    <w:p w14:paraId="0A95EBDC" w14:textId="509E40DC" w:rsidR="007417BA" w:rsidRPr="000E017E" w:rsidRDefault="007417BA" w:rsidP="00EB4D67">
      <w:pPr>
        <w:tabs>
          <w:tab w:val="left" w:pos="0"/>
          <w:tab w:val="left" w:pos="5812"/>
        </w:tabs>
        <w:ind w:left="0"/>
        <w:jc w:val="left"/>
      </w:pPr>
      <w:r w:rsidRPr="000E017E">
        <w:t xml:space="preserve">Podpis smlouvy o ustanovení národního centra kompetence, účasti na řešení </w:t>
      </w:r>
      <w:r w:rsidR="00930537">
        <w:t>Projektu</w:t>
      </w:r>
      <w:r w:rsidRPr="000E017E">
        <w:t xml:space="preserve"> a o využití výsledků - CAMEB – Udržitelné stavebnictví 4.0</w:t>
      </w:r>
    </w:p>
    <w:p w14:paraId="6408F4BF" w14:textId="77777777" w:rsidR="007417BA" w:rsidRPr="000E017E" w:rsidRDefault="007417BA" w:rsidP="00EB4D67">
      <w:pPr>
        <w:tabs>
          <w:tab w:val="left" w:pos="1701"/>
        </w:tabs>
        <w:spacing w:after="0" w:line="259" w:lineRule="auto"/>
        <w:jc w:val="left"/>
      </w:pPr>
    </w:p>
    <w:p w14:paraId="7E3546B7" w14:textId="77777777" w:rsidR="000E017E" w:rsidRDefault="000E017E" w:rsidP="00EB4D67">
      <w:pPr>
        <w:tabs>
          <w:tab w:val="left" w:pos="1701"/>
        </w:tabs>
        <w:spacing w:after="0" w:line="259" w:lineRule="auto"/>
        <w:jc w:val="left"/>
      </w:pPr>
    </w:p>
    <w:p w14:paraId="6E9F0822" w14:textId="516DD947" w:rsidR="000E017E" w:rsidRDefault="000E017E" w:rsidP="00EB4D67">
      <w:pPr>
        <w:tabs>
          <w:tab w:val="left" w:pos="1701"/>
        </w:tabs>
        <w:spacing w:after="0" w:line="259" w:lineRule="auto"/>
        <w:jc w:val="left"/>
      </w:pPr>
      <w:r>
        <w:t>V ___________________ dne _______________ března 2022</w:t>
      </w:r>
    </w:p>
    <w:p w14:paraId="575192D0" w14:textId="16405456" w:rsidR="000E017E" w:rsidRDefault="000E017E" w:rsidP="00EB4D67">
      <w:pPr>
        <w:tabs>
          <w:tab w:val="left" w:pos="1701"/>
        </w:tabs>
        <w:spacing w:after="0" w:line="259" w:lineRule="auto"/>
        <w:jc w:val="left"/>
      </w:pPr>
    </w:p>
    <w:p w14:paraId="3CF01B3E" w14:textId="0549550A" w:rsidR="000E017E" w:rsidRDefault="000E017E" w:rsidP="00EB4D67">
      <w:pPr>
        <w:tabs>
          <w:tab w:val="left" w:pos="1701"/>
        </w:tabs>
        <w:spacing w:after="0" w:line="259" w:lineRule="auto"/>
        <w:jc w:val="left"/>
      </w:pPr>
    </w:p>
    <w:p w14:paraId="69501D8C" w14:textId="418A778D" w:rsidR="00B7071D" w:rsidRDefault="00B7071D" w:rsidP="00EB4D67">
      <w:pPr>
        <w:tabs>
          <w:tab w:val="left" w:pos="1701"/>
        </w:tabs>
        <w:spacing w:after="0" w:line="259" w:lineRule="auto"/>
        <w:jc w:val="left"/>
      </w:pPr>
    </w:p>
    <w:p w14:paraId="78192114" w14:textId="7716F9B1" w:rsidR="00B7071D" w:rsidRDefault="00B7071D" w:rsidP="00EB4D67">
      <w:pPr>
        <w:tabs>
          <w:tab w:val="left" w:pos="1701"/>
        </w:tabs>
        <w:spacing w:after="0" w:line="259" w:lineRule="auto"/>
        <w:jc w:val="left"/>
      </w:pPr>
    </w:p>
    <w:p w14:paraId="4775FE33" w14:textId="77777777" w:rsidR="00B7071D" w:rsidRDefault="00B7071D" w:rsidP="00EB4D67">
      <w:pPr>
        <w:tabs>
          <w:tab w:val="left" w:pos="1701"/>
        </w:tabs>
        <w:spacing w:after="0" w:line="259" w:lineRule="auto"/>
        <w:jc w:val="left"/>
      </w:pPr>
    </w:p>
    <w:p w14:paraId="46A2411E" w14:textId="0E3661C6" w:rsidR="007417BA" w:rsidRPr="000E017E" w:rsidRDefault="007417BA" w:rsidP="00EB4D67">
      <w:pPr>
        <w:tabs>
          <w:tab w:val="left" w:pos="1701"/>
        </w:tabs>
        <w:spacing w:after="0" w:line="259" w:lineRule="auto"/>
        <w:jc w:val="left"/>
      </w:pPr>
      <w:proofErr w:type="spellStart"/>
      <w:r w:rsidRPr="000E017E">
        <w:t>BeePartner</w:t>
      </w:r>
      <w:proofErr w:type="spellEnd"/>
      <w:r w:rsidRPr="000E017E">
        <w:t xml:space="preserve"> a.s.</w:t>
      </w:r>
    </w:p>
    <w:p w14:paraId="5DAACBE2" w14:textId="77777777" w:rsidR="007417BA" w:rsidRPr="000E017E" w:rsidRDefault="007417BA" w:rsidP="00EB4D67">
      <w:pPr>
        <w:tabs>
          <w:tab w:val="left" w:pos="1701"/>
        </w:tabs>
        <w:spacing w:after="0" w:line="259" w:lineRule="auto"/>
        <w:jc w:val="left"/>
      </w:pPr>
      <w:r w:rsidRPr="000E017E">
        <w:t xml:space="preserve">Zastoupená: Ing. Davidem </w:t>
      </w:r>
      <w:proofErr w:type="spellStart"/>
      <w:r w:rsidRPr="000E017E">
        <w:t>Sventkem</w:t>
      </w:r>
      <w:proofErr w:type="spellEnd"/>
      <w:r w:rsidRPr="000E017E">
        <w:t xml:space="preserve">, MBA , předseda správní rady   </w:t>
      </w:r>
    </w:p>
    <w:p w14:paraId="05960756" w14:textId="5B80FA70" w:rsidR="007417BA" w:rsidRPr="000E017E" w:rsidRDefault="007417BA" w:rsidP="00EB4D67">
      <w:pPr>
        <w:tabs>
          <w:tab w:val="left" w:pos="1701"/>
        </w:tabs>
        <w:spacing w:after="0" w:line="259" w:lineRule="auto"/>
        <w:jc w:val="left"/>
      </w:pPr>
      <w:r w:rsidRPr="000E017E">
        <w:t>člen NCK 10</w:t>
      </w:r>
    </w:p>
    <w:p w14:paraId="67A40F22" w14:textId="32C383CC" w:rsidR="007417BA" w:rsidRDefault="007417BA" w:rsidP="00EB4D67">
      <w:pPr>
        <w:tabs>
          <w:tab w:val="left" w:pos="1701"/>
        </w:tabs>
        <w:spacing w:after="0" w:line="259" w:lineRule="auto"/>
        <w:jc w:val="left"/>
      </w:pPr>
    </w:p>
    <w:p w14:paraId="11A40832" w14:textId="0CE5722E" w:rsidR="000E017E" w:rsidRDefault="000E017E" w:rsidP="00EB4D67">
      <w:r>
        <w:br w:type="page"/>
      </w:r>
    </w:p>
    <w:p w14:paraId="6E535E20" w14:textId="29D691B2"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F73F1E8" w14:textId="77777777" w:rsidR="007417BA" w:rsidRPr="000E017E" w:rsidRDefault="007417BA" w:rsidP="00EB4D67">
      <w:pPr>
        <w:tabs>
          <w:tab w:val="left" w:pos="1701"/>
        </w:tabs>
        <w:spacing w:after="0" w:line="259" w:lineRule="auto"/>
        <w:jc w:val="left"/>
      </w:pPr>
    </w:p>
    <w:p w14:paraId="67656A9A" w14:textId="77777777" w:rsidR="000E017E" w:rsidRDefault="000E017E" w:rsidP="00EB4D67">
      <w:pPr>
        <w:tabs>
          <w:tab w:val="left" w:pos="1701"/>
        </w:tabs>
        <w:spacing w:after="0" w:line="259" w:lineRule="auto"/>
        <w:jc w:val="left"/>
      </w:pPr>
    </w:p>
    <w:p w14:paraId="2840A712" w14:textId="57F18418" w:rsidR="000E017E" w:rsidRDefault="000E017E" w:rsidP="00EB4D67">
      <w:pPr>
        <w:tabs>
          <w:tab w:val="left" w:pos="1701"/>
        </w:tabs>
        <w:spacing w:after="0" w:line="259" w:lineRule="auto"/>
        <w:jc w:val="left"/>
      </w:pPr>
      <w:r>
        <w:t>V ___________________ dne _______________ března 2022</w:t>
      </w:r>
    </w:p>
    <w:p w14:paraId="2E143A68" w14:textId="77777777" w:rsidR="007417BA" w:rsidRPr="000E017E" w:rsidRDefault="007417BA" w:rsidP="00EB4D67">
      <w:pPr>
        <w:tabs>
          <w:tab w:val="left" w:pos="1701"/>
        </w:tabs>
        <w:spacing w:after="0" w:line="259" w:lineRule="auto"/>
        <w:jc w:val="left"/>
      </w:pPr>
    </w:p>
    <w:p w14:paraId="59117B8D" w14:textId="14A5D0F5" w:rsidR="007417BA" w:rsidRDefault="007417BA" w:rsidP="00EB4D67">
      <w:pPr>
        <w:tabs>
          <w:tab w:val="left" w:pos="1701"/>
        </w:tabs>
        <w:spacing w:after="0" w:line="259" w:lineRule="auto"/>
        <w:jc w:val="left"/>
      </w:pPr>
    </w:p>
    <w:p w14:paraId="384E0618" w14:textId="244C9E50" w:rsidR="00B7071D" w:rsidRDefault="00B7071D" w:rsidP="00EB4D67">
      <w:pPr>
        <w:tabs>
          <w:tab w:val="left" w:pos="1701"/>
        </w:tabs>
        <w:spacing w:after="0" w:line="259" w:lineRule="auto"/>
        <w:jc w:val="left"/>
      </w:pPr>
    </w:p>
    <w:p w14:paraId="2A622381" w14:textId="11F8C76F" w:rsidR="00B7071D" w:rsidRDefault="00B7071D" w:rsidP="00EB4D67">
      <w:pPr>
        <w:tabs>
          <w:tab w:val="left" w:pos="1701"/>
        </w:tabs>
        <w:spacing w:after="0" w:line="259" w:lineRule="auto"/>
        <w:jc w:val="left"/>
      </w:pPr>
    </w:p>
    <w:p w14:paraId="1007B050" w14:textId="77777777" w:rsidR="00B7071D" w:rsidRPr="000E017E" w:rsidRDefault="00B7071D" w:rsidP="00EB4D67">
      <w:pPr>
        <w:tabs>
          <w:tab w:val="left" w:pos="1701"/>
        </w:tabs>
        <w:spacing w:after="0" w:line="259" w:lineRule="auto"/>
        <w:jc w:val="left"/>
      </w:pPr>
    </w:p>
    <w:p w14:paraId="0EBDACEA" w14:textId="77777777" w:rsidR="007417BA" w:rsidRPr="000E017E" w:rsidRDefault="007417BA" w:rsidP="00EB4D67">
      <w:pPr>
        <w:tabs>
          <w:tab w:val="left" w:pos="1701"/>
        </w:tabs>
        <w:spacing w:after="0" w:line="259" w:lineRule="auto"/>
        <w:jc w:val="left"/>
      </w:pPr>
      <w:proofErr w:type="spellStart"/>
      <w:r w:rsidRPr="000E017E">
        <w:t>CactuX</w:t>
      </w:r>
      <w:proofErr w:type="spellEnd"/>
      <w:r w:rsidRPr="000E017E">
        <w:t xml:space="preserve"> s.r.o.</w:t>
      </w:r>
    </w:p>
    <w:p w14:paraId="31E9D401" w14:textId="77777777" w:rsidR="007417BA" w:rsidRPr="000E017E" w:rsidRDefault="007417BA" w:rsidP="00EB4D67">
      <w:pPr>
        <w:tabs>
          <w:tab w:val="left" w:pos="1701"/>
        </w:tabs>
        <w:spacing w:after="0" w:line="259" w:lineRule="auto"/>
        <w:jc w:val="left"/>
      </w:pPr>
      <w:r w:rsidRPr="000E017E">
        <w:t xml:space="preserve">Zastoupená: Ing. Tomáš Zikmund, Ph.D., jednatel   </w:t>
      </w:r>
    </w:p>
    <w:p w14:paraId="59E65C33" w14:textId="7E14841C" w:rsidR="007417BA" w:rsidRPr="000E017E" w:rsidRDefault="007417BA" w:rsidP="00EB4D67">
      <w:pPr>
        <w:tabs>
          <w:tab w:val="left" w:pos="1701"/>
        </w:tabs>
        <w:spacing w:after="0" w:line="259" w:lineRule="auto"/>
        <w:jc w:val="left"/>
      </w:pPr>
      <w:r w:rsidRPr="000E017E">
        <w:t>člen NCK 11</w:t>
      </w:r>
    </w:p>
    <w:p w14:paraId="756C038A" w14:textId="6664E6AF" w:rsidR="007417BA" w:rsidRDefault="007417BA" w:rsidP="00EB4D67">
      <w:pPr>
        <w:tabs>
          <w:tab w:val="left" w:pos="1701"/>
        </w:tabs>
        <w:spacing w:after="0" w:line="259" w:lineRule="auto"/>
        <w:jc w:val="left"/>
      </w:pPr>
    </w:p>
    <w:p w14:paraId="47F2BB43" w14:textId="5306A50B" w:rsidR="000E017E" w:rsidRDefault="000E017E" w:rsidP="00EB4D67">
      <w:r>
        <w:br w:type="page"/>
      </w:r>
    </w:p>
    <w:p w14:paraId="70BB733E" w14:textId="43080589"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7152CDEB" w14:textId="77777777" w:rsidR="000E017E" w:rsidRDefault="000E017E" w:rsidP="00EB4D67">
      <w:pPr>
        <w:tabs>
          <w:tab w:val="left" w:pos="1701"/>
        </w:tabs>
        <w:spacing w:after="0" w:line="259" w:lineRule="auto"/>
        <w:jc w:val="left"/>
      </w:pPr>
    </w:p>
    <w:p w14:paraId="0CFA457F" w14:textId="77777777" w:rsidR="000E017E" w:rsidRDefault="000E017E" w:rsidP="00EB4D67">
      <w:pPr>
        <w:tabs>
          <w:tab w:val="left" w:pos="1701"/>
        </w:tabs>
        <w:spacing w:after="0" w:line="259" w:lineRule="auto"/>
        <w:jc w:val="left"/>
      </w:pPr>
    </w:p>
    <w:p w14:paraId="5872234B" w14:textId="2B699808" w:rsidR="000E017E" w:rsidRDefault="000E017E" w:rsidP="00EB4D67">
      <w:pPr>
        <w:tabs>
          <w:tab w:val="left" w:pos="1701"/>
        </w:tabs>
        <w:spacing w:after="0" w:line="259" w:lineRule="auto"/>
        <w:jc w:val="left"/>
      </w:pPr>
      <w:r>
        <w:t>V ___________________ dne _______________ března 2022</w:t>
      </w:r>
    </w:p>
    <w:p w14:paraId="2801FB6A" w14:textId="1203AF61" w:rsidR="000E017E" w:rsidRDefault="000E017E" w:rsidP="00EB4D67">
      <w:pPr>
        <w:tabs>
          <w:tab w:val="left" w:pos="1701"/>
        </w:tabs>
        <w:spacing w:after="0" w:line="259" w:lineRule="auto"/>
        <w:jc w:val="left"/>
      </w:pPr>
    </w:p>
    <w:p w14:paraId="326BC633" w14:textId="6B9F6193" w:rsidR="00B7071D" w:rsidRDefault="00B7071D" w:rsidP="00EB4D67">
      <w:pPr>
        <w:tabs>
          <w:tab w:val="left" w:pos="1701"/>
        </w:tabs>
        <w:spacing w:after="0" w:line="259" w:lineRule="auto"/>
        <w:jc w:val="left"/>
      </w:pPr>
    </w:p>
    <w:p w14:paraId="5C6F3671" w14:textId="31887893" w:rsidR="00B7071D" w:rsidRDefault="00B7071D" w:rsidP="00EB4D67">
      <w:pPr>
        <w:tabs>
          <w:tab w:val="left" w:pos="1701"/>
        </w:tabs>
        <w:spacing w:after="0" w:line="259" w:lineRule="auto"/>
        <w:jc w:val="left"/>
      </w:pPr>
    </w:p>
    <w:p w14:paraId="5B866BFA" w14:textId="77777777" w:rsidR="00B7071D" w:rsidRDefault="00B7071D" w:rsidP="00EB4D67">
      <w:pPr>
        <w:tabs>
          <w:tab w:val="left" w:pos="1701"/>
        </w:tabs>
        <w:spacing w:after="0" w:line="259" w:lineRule="auto"/>
        <w:jc w:val="left"/>
      </w:pPr>
    </w:p>
    <w:p w14:paraId="3636F6E8" w14:textId="77777777" w:rsidR="000E017E" w:rsidRDefault="000E017E" w:rsidP="00EB4D67">
      <w:pPr>
        <w:tabs>
          <w:tab w:val="left" w:pos="1701"/>
        </w:tabs>
        <w:spacing w:after="0" w:line="259" w:lineRule="auto"/>
        <w:jc w:val="left"/>
      </w:pPr>
    </w:p>
    <w:p w14:paraId="580B434E" w14:textId="2E7E16A1" w:rsidR="007417BA" w:rsidRPr="000E017E" w:rsidRDefault="007417BA" w:rsidP="00EB4D67">
      <w:pPr>
        <w:tabs>
          <w:tab w:val="left" w:pos="1701"/>
        </w:tabs>
        <w:spacing w:after="0" w:line="259" w:lineRule="auto"/>
        <w:jc w:val="left"/>
      </w:pPr>
      <w:r w:rsidRPr="000E017E">
        <w:t xml:space="preserve">DAMGAARD </w:t>
      </w:r>
      <w:proofErr w:type="spellStart"/>
      <w:r w:rsidRPr="000E017E">
        <w:t>Consulting</w:t>
      </w:r>
      <w:proofErr w:type="spellEnd"/>
      <w:r w:rsidRPr="000E017E">
        <w:t>, s.r.o.</w:t>
      </w:r>
    </w:p>
    <w:p w14:paraId="216D95EC" w14:textId="77777777" w:rsidR="007417BA" w:rsidRPr="000E017E" w:rsidRDefault="007417BA" w:rsidP="00EB4D67">
      <w:pPr>
        <w:tabs>
          <w:tab w:val="left" w:pos="1701"/>
        </w:tabs>
        <w:spacing w:after="0" w:line="259" w:lineRule="auto"/>
        <w:jc w:val="left"/>
      </w:pPr>
      <w:r w:rsidRPr="000E017E">
        <w:t>Zastoupená: Ing. Petrem Mydlilem, jednatel</w:t>
      </w:r>
      <w:r w:rsidRPr="000E017E">
        <w:tab/>
      </w:r>
    </w:p>
    <w:p w14:paraId="734C430C" w14:textId="741D15D0" w:rsidR="007417BA" w:rsidRPr="000E017E" w:rsidRDefault="007417BA" w:rsidP="00EB4D67">
      <w:pPr>
        <w:tabs>
          <w:tab w:val="left" w:pos="1701"/>
        </w:tabs>
        <w:spacing w:after="0" w:line="259" w:lineRule="auto"/>
        <w:jc w:val="left"/>
      </w:pPr>
      <w:r w:rsidRPr="000E017E">
        <w:t>člen NCK 12</w:t>
      </w:r>
    </w:p>
    <w:p w14:paraId="41E7C3D3" w14:textId="77777777" w:rsidR="000E017E" w:rsidRDefault="000E017E" w:rsidP="00EB4D67">
      <w:r>
        <w:br w:type="page"/>
      </w:r>
    </w:p>
    <w:p w14:paraId="62A12472" w14:textId="2FCA5D53"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557D9329" w14:textId="0FB03201" w:rsidR="007417BA" w:rsidRDefault="007417BA" w:rsidP="00EB4D67">
      <w:pPr>
        <w:tabs>
          <w:tab w:val="left" w:pos="1701"/>
        </w:tabs>
        <w:spacing w:after="0" w:line="259" w:lineRule="auto"/>
        <w:jc w:val="left"/>
      </w:pPr>
    </w:p>
    <w:p w14:paraId="649470B2" w14:textId="77777777" w:rsidR="000E017E" w:rsidRDefault="000E017E" w:rsidP="00EB4D67">
      <w:pPr>
        <w:tabs>
          <w:tab w:val="left" w:pos="1701"/>
        </w:tabs>
        <w:spacing w:after="0" w:line="259" w:lineRule="auto"/>
        <w:jc w:val="left"/>
      </w:pPr>
    </w:p>
    <w:p w14:paraId="3BF20B46" w14:textId="05BAA68F" w:rsidR="000E017E" w:rsidRDefault="000E017E" w:rsidP="00EB4D67">
      <w:pPr>
        <w:tabs>
          <w:tab w:val="left" w:pos="1701"/>
        </w:tabs>
        <w:spacing w:after="0" w:line="259" w:lineRule="auto"/>
        <w:jc w:val="left"/>
      </w:pPr>
      <w:r>
        <w:t>V ___________________ dne _______________ března 2022</w:t>
      </w:r>
    </w:p>
    <w:p w14:paraId="757B197E" w14:textId="4EE94816" w:rsidR="000E017E" w:rsidRDefault="000E017E" w:rsidP="00EB4D67">
      <w:pPr>
        <w:tabs>
          <w:tab w:val="left" w:pos="1701"/>
        </w:tabs>
        <w:spacing w:after="0" w:line="259" w:lineRule="auto"/>
        <w:jc w:val="left"/>
      </w:pPr>
    </w:p>
    <w:p w14:paraId="667F4DE7" w14:textId="3CDC95EC" w:rsidR="00B7071D" w:rsidRDefault="00B7071D" w:rsidP="00EB4D67">
      <w:pPr>
        <w:tabs>
          <w:tab w:val="left" w:pos="1701"/>
        </w:tabs>
        <w:spacing w:after="0" w:line="259" w:lineRule="auto"/>
        <w:jc w:val="left"/>
      </w:pPr>
    </w:p>
    <w:p w14:paraId="75705400" w14:textId="715378F6" w:rsidR="00B7071D" w:rsidRDefault="00B7071D" w:rsidP="00EB4D67">
      <w:pPr>
        <w:tabs>
          <w:tab w:val="left" w:pos="1701"/>
        </w:tabs>
        <w:spacing w:after="0" w:line="259" w:lineRule="auto"/>
        <w:jc w:val="left"/>
      </w:pPr>
    </w:p>
    <w:p w14:paraId="2A54640A" w14:textId="77777777" w:rsidR="00B7071D" w:rsidRDefault="00B7071D" w:rsidP="00EB4D67">
      <w:pPr>
        <w:tabs>
          <w:tab w:val="left" w:pos="1701"/>
        </w:tabs>
        <w:spacing w:after="0" w:line="259" w:lineRule="auto"/>
        <w:jc w:val="left"/>
      </w:pPr>
    </w:p>
    <w:p w14:paraId="19A7ED36" w14:textId="77777777" w:rsidR="000E017E" w:rsidRPr="000E017E" w:rsidRDefault="000E017E" w:rsidP="00EB4D67">
      <w:pPr>
        <w:tabs>
          <w:tab w:val="left" w:pos="1701"/>
        </w:tabs>
        <w:spacing w:after="0" w:line="259" w:lineRule="auto"/>
        <w:jc w:val="left"/>
      </w:pPr>
    </w:p>
    <w:p w14:paraId="4D836908" w14:textId="77777777" w:rsidR="007417BA" w:rsidRPr="000E017E" w:rsidRDefault="007417BA" w:rsidP="00EB4D67">
      <w:pPr>
        <w:tabs>
          <w:tab w:val="left" w:pos="1701"/>
        </w:tabs>
        <w:spacing w:after="0" w:line="259" w:lineRule="auto"/>
        <w:jc w:val="left"/>
      </w:pPr>
      <w:r w:rsidRPr="000E017E">
        <w:t>di5 architekti a inženýři, s.r.o.</w:t>
      </w:r>
    </w:p>
    <w:p w14:paraId="7212B3EF" w14:textId="77777777" w:rsidR="007417BA" w:rsidRPr="000E017E" w:rsidRDefault="007417BA" w:rsidP="00EB4D67">
      <w:pPr>
        <w:tabs>
          <w:tab w:val="left" w:pos="1701"/>
        </w:tabs>
        <w:spacing w:after="0" w:line="259" w:lineRule="auto"/>
        <w:jc w:val="left"/>
      </w:pPr>
      <w:r w:rsidRPr="000E017E">
        <w:t xml:space="preserve">Zastoupená: Ing. Petrem Matyášem, jednatelem a Ing. Petrem Lošťákem, </w:t>
      </w:r>
    </w:p>
    <w:p w14:paraId="528DBE66" w14:textId="77777777" w:rsidR="007417BA" w:rsidRPr="000E017E" w:rsidRDefault="007417BA" w:rsidP="00EB4D67">
      <w:pPr>
        <w:tabs>
          <w:tab w:val="left" w:pos="1701"/>
        </w:tabs>
        <w:spacing w:after="0" w:line="259" w:lineRule="auto"/>
        <w:jc w:val="left"/>
      </w:pPr>
      <w:r w:rsidRPr="000E017E">
        <w:t>jednatelem</w:t>
      </w:r>
    </w:p>
    <w:p w14:paraId="5DDABEA2" w14:textId="1ADABF48" w:rsidR="007417BA" w:rsidRPr="000E017E" w:rsidRDefault="007417BA" w:rsidP="00EB4D67">
      <w:pPr>
        <w:tabs>
          <w:tab w:val="left" w:pos="1701"/>
        </w:tabs>
        <w:spacing w:after="0" w:line="259" w:lineRule="auto"/>
        <w:jc w:val="left"/>
      </w:pPr>
      <w:r w:rsidRPr="000E017E">
        <w:t>člen NCK 13</w:t>
      </w:r>
    </w:p>
    <w:p w14:paraId="48DB21B3" w14:textId="77777777" w:rsidR="000E017E" w:rsidRDefault="000E017E" w:rsidP="00EB4D67">
      <w:pPr>
        <w:tabs>
          <w:tab w:val="left" w:pos="1701"/>
        </w:tabs>
        <w:spacing w:after="0" w:line="259" w:lineRule="auto"/>
        <w:jc w:val="left"/>
      </w:pPr>
    </w:p>
    <w:p w14:paraId="510E3BEA" w14:textId="77777777" w:rsidR="000E017E" w:rsidRDefault="000E017E" w:rsidP="00EB4D67">
      <w:r>
        <w:br w:type="page"/>
      </w:r>
    </w:p>
    <w:p w14:paraId="6CC78FBC" w14:textId="5728ABA1" w:rsidR="000E017E" w:rsidRDefault="007417BA" w:rsidP="00EB4D67">
      <w:pPr>
        <w:tabs>
          <w:tab w:val="left" w:pos="1701"/>
        </w:tabs>
        <w:spacing w:after="0" w:line="259" w:lineRule="auto"/>
        <w:ind w:left="0"/>
        <w:jc w:val="left"/>
      </w:pPr>
      <w:r w:rsidRPr="000E017E">
        <w:lastRenderedPageBreak/>
        <w:t xml:space="preserve"> Podpis smlouvy o ustanovení národního centra kompetence, účasti na řešení </w:t>
      </w:r>
      <w:r w:rsidR="00930537">
        <w:t>Projektu</w:t>
      </w:r>
      <w:r w:rsidRPr="000E017E">
        <w:t xml:space="preserve"> a o využití výsledků - CAMEB – Udržitelné stavebnictví 4.0</w:t>
      </w:r>
    </w:p>
    <w:p w14:paraId="5757EEB1" w14:textId="68B96700" w:rsidR="000E017E" w:rsidRDefault="000E017E" w:rsidP="00EB4D67">
      <w:pPr>
        <w:tabs>
          <w:tab w:val="left" w:pos="1701"/>
        </w:tabs>
        <w:spacing w:after="0" w:line="259" w:lineRule="auto"/>
        <w:jc w:val="left"/>
      </w:pPr>
    </w:p>
    <w:p w14:paraId="7385AD0F" w14:textId="77777777" w:rsidR="000E017E" w:rsidRDefault="000E017E" w:rsidP="00EB4D67">
      <w:pPr>
        <w:tabs>
          <w:tab w:val="left" w:pos="1701"/>
        </w:tabs>
        <w:spacing w:after="0" w:line="259" w:lineRule="auto"/>
        <w:jc w:val="left"/>
      </w:pPr>
      <w:r>
        <w:t>V ___________________ dne _______________ března 2022</w:t>
      </w:r>
    </w:p>
    <w:p w14:paraId="2BB16A4E" w14:textId="560C9BEB" w:rsidR="000E017E" w:rsidRDefault="000E017E" w:rsidP="00EB4D67">
      <w:pPr>
        <w:tabs>
          <w:tab w:val="left" w:pos="1701"/>
        </w:tabs>
        <w:spacing w:after="0" w:line="259" w:lineRule="auto"/>
        <w:jc w:val="left"/>
      </w:pPr>
    </w:p>
    <w:p w14:paraId="3CC6751E" w14:textId="028E920D" w:rsidR="000E017E" w:rsidRDefault="000E017E" w:rsidP="00EB4D67">
      <w:pPr>
        <w:tabs>
          <w:tab w:val="left" w:pos="1701"/>
        </w:tabs>
        <w:spacing w:after="0" w:line="259" w:lineRule="auto"/>
        <w:jc w:val="left"/>
      </w:pPr>
    </w:p>
    <w:p w14:paraId="3285BBF7" w14:textId="4F88B1E6" w:rsidR="00B7071D" w:rsidRDefault="00B7071D" w:rsidP="00EB4D67">
      <w:pPr>
        <w:tabs>
          <w:tab w:val="left" w:pos="1701"/>
        </w:tabs>
        <w:spacing w:after="0" w:line="259" w:lineRule="auto"/>
        <w:jc w:val="left"/>
      </w:pPr>
    </w:p>
    <w:p w14:paraId="4A1D93C1" w14:textId="6BBA2CBA" w:rsidR="00B7071D" w:rsidRDefault="00B7071D" w:rsidP="00EB4D67">
      <w:pPr>
        <w:tabs>
          <w:tab w:val="left" w:pos="1701"/>
        </w:tabs>
        <w:spacing w:after="0" w:line="259" w:lineRule="auto"/>
        <w:jc w:val="left"/>
      </w:pPr>
    </w:p>
    <w:p w14:paraId="6052BEB3" w14:textId="77777777" w:rsidR="00B7071D" w:rsidRDefault="00B7071D" w:rsidP="00EB4D67">
      <w:pPr>
        <w:tabs>
          <w:tab w:val="left" w:pos="1701"/>
        </w:tabs>
        <w:spacing w:after="0" w:line="259" w:lineRule="auto"/>
        <w:jc w:val="left"/>
      </w:pPr>
    </w:p>
    <w:p w14:paraId="1D3BE2AE" w14:textId="77777777" w:rsidR="000E017E" w:rsidRPr="000E017E" w:rsidRDefault="000E017E" w:rsidP="00EB4D67">
      <w:pPr>
        <w:tabs>
          <w:tab w:val="left" w:pos="1701"/>
        </w:tabs>
        <w:spacing w:after="0" w:line="259" w:lineRule="auto"/>
        <w:jc w:val="left"/>
      </w:pPr>
    </w:p>
    <w:p w14:paraId="25835F17" w14:textId="77777777" w:rsidR="007417BA" w:rsidRPr="000E017E" w:rsidRDefault="007417BA" w:rsidP="00EB4D67">
      <w:pPr>
        <w:tabs>
          <w:tab w:val="left" w:pos="1701"/>
        </w:tabs>
        <w:spacing w:after="0" w:line="259" w:lineRule="auto"/>
        <w:jc w:val="left"/>
      </w:pPr>
      <w:r w:rsidRPr="000E017E">
        <w:t>Dostupné bydlení České spořitelny a.s.</w:t>
      </w:r>
    </w:p>
    <w:p w14:paraId="75FA9AC4" w14:textId="77777777" w:rsidR="007417BA" w:rsidRPr="000E017E" w:rsidRDefault="007417BA" w:rsidP="00EB4D67">
      <w:pPr>
        <w:tabs>
          <w:tab w:val="left" w:pos="1701"/>
        </w:tabs>
        <w:spacing w:after="0" w:line="259" w:lineRule="auto"/>
        <w:jc w:val="left"/>
      </w:pPr>
      <w:r w:rsidRPr="000E017E">
        <w:t>Zastoupená: Marek Blaha předseda představenstva a Pavel Kelner člen představenstva</w:t>
      </w:r>
    </w:p>
    <w:p w14:paraId="4E915A38" w14:textId="54E8E43A" w:rsidR="007417BA" w:rsidRPr="000E017E" w:rsidRDefault="007417BA" w:rsidP="00EB4D67">
      <w:pPr>
        <w:tabs>
          <w:tab w:val="left" w:pos="1701"/>
        </w:tabs>
        <w:spacing w:after="0" w:line="259" w:lineRule="auto"/>
        <w:jc w:val="left"/>
      </w:pPr>
      <w:r w:rsidRPr="000E017E">
        <w:t xml:space="preserve">člen NCK 14 </w:t>
      </w:r>
    </w:p>
    <w:p w14:paraId="393EEC36" w14:textId="236E5CDA" w:rsidR="007417BA" w:rsidRDefault="007417BA" w:rsidP="00EB4D67">
      <w:pPr>
        <w:tabs>
          <w:tab w:val="left" w:pos="1701"/>
        </w:tabs>
        <w:spacing w:after="0" w:line="259" w:lineRule="auto"/>
        <w:jc w:val="left"/>
      </w:pPr>
    </w:p>
    <w:p w14:paraId="5BECEA84" w14:textId="7240242F" w:rsidR="000E017E" w:rsidRDefault="000E017E" w:rsidP="00EB4D67">
      <w:r>
        <w:br w:type="page"/>
      </w:r>
    </w:p>
    <w:p w14:paraId="037F9623" w14:textId="7DF5C5C8"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090EE893" w14:textId="77777777" w:rsidR="007417BA" w:rsidRPr="000E017E" w:rsidRDefault="007417BA" w:rsidP="00EB4D67">
      <w:pPr>
        <w:tabs>
          <w:tab w:val="left" w:pos="1701"/>
        </w:tabs>
        <w:spacing w:after="0" w:line="259" w:lineRule="auto"/>
        <w:jc w:val="left"/>
      </w:pPr>
    </w:p>
    <w:p w14:paraId="6A994471" w14:textId="77777777" w:rsidR="000E017E" w:rsidRDefault="000E017E" w:rsidP="00EB4D67">
      <w:pPr>
        <w:tabs>
          <w:tab w:val="left" w:pos="1701"/>
        </w:tabs>
        <w:spacing w:after="0" w:line="259" w:lineRule="auto"/>
        <w:jc w:val="left"/>
      </w:pPr>
      <w:r>
        <w:t>V ___________________ dne _______________ března 2022</w:t>
      </w:r>
    </w:p>
    <w:p w14:paraId="1BFD09C6" w14:textId="77777777" w:rsidR="007417BA" w:rsidRPr="000E017E" w:rsidRDefault="007417BA" w:rsidP="00EB4D67">
      <w:pPr>
        <w:tabs>
          <w:tab w:val="left" w:pos="1701"/>
        </w:tabs>
        <w:spacing w:after="0" w:line="259" w:lineRule="auto"/>
        <w:jc w:val="left"/>
      </w:pPr>
    </w:p>
    <w:p w14:paraId="556CB783" w14:textId="77777777" w:rsidR="007417BA" w:rsidRPr="000E017E" w:rsidRDefault="007417BA" w:rsidP="00EB4D67">
      <w:pPr>
        <w:tabs>
          <w:tab w:val="left" w:pos="1701"/>
        </w:tabs>
        <w:spacing w:after="0" w:line="259" w:lineRule="auto"/>
        <w:jc w:val="left"/>
      </w:pPr>
    </w:p>
    <w:p w14:paraId="46C8FA7A" w14:textId="77777777" w:rsidR="007417BA" w:rsidRPr="000E017E" w:rsidRDefault="007417BA" w:rsidP="00EB4D67">
      <w:pPr>
        <w:tabs>
          <w:tab w:val="left" w:pos="1701"/>
        </w:tabs>
        <w:spacing w:after="0" w:line="259" w:lineRule="auto"/>
        <w:jc w:val="left"/>
      </w:pPr>
      <w:r w:rsidRPr="000E017E">
        <w:t xml:space="preserve"> </w:t>
      </w:r>
    </w:p>
    <w:p w14:paraId="5DD6E6A1" w14:textId="77777777" w:rsidR="000E017E" w:rsidRDefault="000E017E" w:rsidP="00EB4D67">
      <w:pPr>
        <w:tabs>
          <w:tab w:val="left" w:pos="1701"/>
        </w:tabs>
        <w:spacing w:after="0" w:line="259" w:lineRule="auto"/>
        <w:jc w:val="left"/>
      </w:pPr>
    </w:p>
    <w:p w14:paraId="739EE9B5" w14:textId="77777777" w:rsidR="000E017E" w:rsidRDefault="000E017E" w:rsidP="00EB4D67">
      <w:pPr>
        <w:tabs>
          <w:tab w:val="left" w:pos="1701"/>
        </w:tabs>
        <w:spacing w:after="0" w:line="259" w:lineRule="auto"/>
        <w:jc w:val="left"/>
      </w:pPr>
    </w:p>
    <w:p w14:paraId="273DE4A7" w14:textId="6626A543" w:rsidR="007417BA" w:rsidRPr="000E017E" w:rsidRDefault="007417BA" w:rsidP="00EB4D67">
      <w:pPr>
        <w:tabs>
          <w:tab w:val="left" w:pos="1701"/>
        </w:tabs>
        <w:spacing w:after="0" w:line="259" w:lineRule="auto"/>
        <w:jc w:val="left"/>
      </w:pPr>
      <w:r w:rsidRPr="000E017E">
        <w:t>ENERGOCENTRUM PLUS, s.r.o.</w:t>
      </w:r>
    </w:p>
    <w:p w14:paraId="03330155" w14:textId="77777777" w:rsidR="007417BA" w:rsidRPr="000E017E" w:rsidRDefault="007417BA" w:rsidP="00EB4D67">
      <w:pPr>
        <w:tabs>
          <w:tab w:val="left" w:pos="1701"/>
        </w:tabs>
        <w:spacing w:after="0" w:line="259" w:lineRule="auto"/>
        <w:jc w:val="left"/>
      </w:pPr>
      <w:r w:rsidRPr="000E017E">
        <w:t xml:space="preserve">Zastoupená:   Ing. Petr Kudera, jednatel </w:t>
      </w:r>
    </w:p>
    <w:p w14:paraId="2658EFDC" w14:textId="05887252" w:rsidR="007417BA" w:rsidRPr="000E017E" w:rsidRDefault="007417BA" w:rsidP="00EB4D67">
      <w:pPr>
        <w:tabs>
          <w:tab w:val="left" w:pos="1701"/>
        </w:tabs>
        <w:spacing w:after="0" w:line="259" w:lineRule="auto"/>
        <w:jc w:val="left"/>
      </w:pPr>
      <w:r w:rsidRPr="000E017E">
        <w:t>člen NCK 15</w:t>
      </w:r>
    </w:p>
    <w:p w14:paraId="3CF69C12" w14:textId="0A59B4AD" w:rsidR="007417BA" w:rsidRDefault="007417BA" w:rsidP="00EB4D67">
      <w:pPr>
        <w:tabs>
          <w:tab w:val="left" w:pos="1701"/>
        </w:tabs>
        <w:spacing w:after="0" w:line="259" w:lineRule="auto"/>
        <w:jc w:val="left"/>
      </w:pPr>
    </w:p>
    <w:p w14:paraId="2E74F51D" w14:textId="6F87EF7D" w:rsidR="000E017E" w:rsidRDefault="000E017E" w:rsidP="00EB4D67">
      <w:pPr>
        <w:tabs>
          <w:tab w:val="left" w:pos="1701"/>
        </w:tabs>
        <w:spacing w:after="0" w:line="259" w:lineRule="auto"/>
        <w:jc w:val="left"/>
      </w:pPr>
    </w:p>
    <w:p w14:paraId="4CFB8B04" w14:textId="0548B0CD" w:rsidR="000E017E" w:rsidRDefault="000E017E" w:rsidP="00EB4D67">
      <w:r>
        <w:br w:type="page"/>
      </w:r>
    </w:p>
    <w:p w14:paraId="4EDA94ED" w14:textId="2BA6E9D4" w:rsidR="000E017E" w:rsidRPr="000E017E" w:rsidRDefault="000E017E"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696834D" w14:textId="77777777" w:rsidR="000E017E" w:rsidRDefault="000E017E" w:rsidP="00EB4D67">
      <w:pPr>
        <w:tabs>
          <w:tab w:val="left" w:pos="1701"/>
        </w:tabs>
        <w:spacing w:after="0" w:line="259" w:lineRule="auto"/>
        <w:jc w:val="left"/>
      </w:pPr>
    </w:p>
    <w:p w14:paraId="205A309C" w14:textId="77777777" w:rsidR="000E017E" w:rsidRDefault="000E017E" w:rsidP="00EB4D67">
      <w:pPr>
        <w:tabs>
          <w:tab w:val="left" w:pos="1701"/>
        </w:tabs>
        <w:spacing w:after="0" w:line="259" w:lineRule="auto"/>
        <w:jc w:val="left"/>
      </w:pPr>
    </w:p>
    <w:p w14:paraId="4CD4AA26" w14:textId="6C80B2D9" w:rsidR="000E017E" w:rsidRDefault="000E017E" w:rsidP="00EB4D67">
      <w:pPr>
        <w:tabs>
          <w:tab w:val="left" w:pos="1701"/>
        </w:tabs>
        <w:spacing w:after="0" w:line="259" w:lineRule="auto"/>
        <w:jc w:val="left"/>
      </w:pPr>
      <w:r>
        <w:t>V ___________________ dne _______________ března 2022</w:t>
      </w:r>
    </w:p>
    <w:p w14:paraId="50B3592D" w14:textId="77777777" w:rsidR="000E017E" w:rsidRDefault="000E017E" w:rsidP="00EB4D67">
      <w:pPr>
        <w:tabs>
          <w:tab w:val="left" w:pos="1701"/>
        </w:tabs>
        <w:spacing w:after="0" w:line="259" w:lineRule="auto"/>
        <w:jc w:val="left"/>
      </w:pPr>
    </w:p>
    <w:p w14:paraId="634DBD0C" w14:textId="4E4D11AF" w:rsidR="000E017E" w:rsidRDefault="000E017E" w:rsidP="00EB4D67">
      <w:pPr>
        <w:tabs>
          <w:tab w:val="left" w:pos="1701"/>
        </w:tabs>
        <w:spacing w:after="0" w:line="259" w:lineRule="auto"/>
        <w:jc w:val="left"/>
      </w:pPr>
    </w:p>
    <w:p w14:paraId="7DAC4A60" w14:textId="55AE42FA" w:rsidR="00B7071D" w:rsidRDefault="00B7071D" w:rsidP="00EB4D67">
      <w:pPr>
        <w:tabs>
          <w:tab w:val="left" w:pos="1701"/>
        </w:tabs>
        <w:spacing w:after="0" w:line="259" w:lineRule="auto"/>
        <w:jc w:val="left"/>
      </w:pPr>
    </w:p>
    <w:p w14:paraId="194C65A3" w14:textId="77777777" w:rsidR="00B7071D" w:rsidRDefault="00B7071D" w:rsidP="00EB4D67">
      <w:pPr>
        <w:tabs>
          <w:tab w:val="left" w:pos="1701"/>
        </w:tabs>
        <w:spacing w:after="0" w:line="259" w:lineRule="auto"/>
        <w:jc w:val="left"/>
      </w:pPr>
    </w:p>
    <w:p w14:paraId="5491DF3E" w14:textId="77777777" w:rsidR="000E017E" w:rsidRPr="000E017E" w:rsidRDefault="000E017E" w:rsidP="00EB4D67">
      <w:pPr>
        <w:tabs>
          <w:tab w:val="left" w:pos="1701"/>
        </w:tabs>
        <w:spacing w:after="0" w:line="259" w:lineRule="auto"/>
        <w:jc w:val="left"/>
      </w:pPr>
    </w:p>
    <w:p w14:paraId="5BCE2D83" w14:textId="77777777" w:rsidR="007417BA" w:rsidRPr="000E017E" w:rsidRDefault="007417BA" w:rsidP="00EB4D67">
      <w:pPr>
        <w:tabs>
          <w:tab w:val="left" w:pos="1701"/>
        </w:tabs>
        <w:spacing w:after="0" w:line="259" w:lineRule="auto"/>
        <w:jc w:val="left"/>
      </w:pPr>
      <w:proofErr w:type="spellStart"/>
      <w:r w:rsidRPr="000E017E">
        <w:t>Fenix</w:t>
      </w:r>
      <w:proofErr w:type="spellEnd"/>
      <w:r w:rsidRPr="000E017E">
        <w:t xml:space="preserve"> </w:t>
      </w:r>
      <w:proofErr w:type="spellStart"/>
      <w:r w:rsidRPr="000E017E">
        <w:t>Trading</w:t>
      </w:r>
      <w:proofErr w:type="spellEnd"/>
      <w:r w:rsidRPr="000E017E">
        <w:t>, s.r.o.</w:t>
      </w:r>
    </w:p>
    <w:p w14:paraId="3DAF7D5F" w14:textId="77777777" w:rsidR="007417BA" w:rsidRPr="000E017E" w:rsidRDefault="007417BA" w:rsidP="00EB4D67">
      <w:pPr>
        <w:tabs>
          <w:tab w:val="left" w:pos="1701"/>
        </w:tabs>
        <w:spacing w:after="0" w:line="259" w:lineRule="auto"/>
        <w:jc w:val="left"/>
      </w:pPr>
      <w:r w:rsidRPr="000E017E">
        <w:t>Zastoupená: Ing. CYRIL SVOZIL jednatel</w:t>
      </w:r>
    </w:p>
    <w:p w14:paraId="3ADFCA83" w14:textId="5E9660D2" w:rsidR="007417BA" w:rsidRPr="000E017E" w:rsidRDefault="007417BA" w:rsidP="00EB4D67">
      <w:pPr>
        <w:tabs>
          <w:tab w:val="left" w:pos="1701"/>
        </w:tabs>
        <w:spacing w:after="0" w:line="259" w:lineRule="auto"/>
        <w:jc w:val="left"/>
      </w:pPr>
      <w:r w:rsidRPr="000E017E">
        <w:t>člen NCK 16</w:t>
      </w:r>
    </w:p>
    <w:p w14:paraId="3668E8BE" w14:textId="0E8476B8" w:rsidR="007417BA" w:rsidRDefault="007417BA" w:rsidP="00EB4D67">
      <w:pPr>
        <w:tabs>
          <w:tab w:val="left" w:pos="1701"/>
        </w:tabs>
        <w:spacing w:after="0" w:line="259" w:lineRule="auto"/>
        <w:jc w:val="left"/>
      </w:pPr>
    </w:p>
    <w:p w14:paraId="0ACB3C4D" w14:textId="6D97F422" w:rsidR="000E017E" w:rsidRDefault="000E017E" w:rsidP="00EB4D67">
      <w:r>
        <w:br w:type="page"/>
      </w:r>
    </w:p>
    <w:p w14:paraId="7971EB6B" w14:textId="6F596C34"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603F13BB" w14:textId="0D10A184" w:rsidR="007417BA" w:rsidRDefault="007417BA" w:rsidP="00EB4D67">
      <w:pPr>
        <w:tabs>
          <w:tab w:val="left" w:pos="1701"/>
        </w:tabs>
        <w:spacing w:after="0" w:line="259" w:lineRule="auto"/>
        <w:jc w:val="left"/>
      </w:pPr>
    </w:p>
    <w:p w14:paraId="6D959607" w14:textId="77777777" w:rsidR="000E017E" w:rsidRDefault="000E017E" w:rsidP="00EB4D67">
      <w:pPr>
        <w:tabs>
          <w:tab w:val="left" w:pos="1701"/>
        </w:tabs>
        <w:spacing w:after="0" w:line="259" w:lineRule="auto"/>
        <w:jc w:val="left"/>
      </w:pPr>
      <w:r>
        <w:t>V ___________________ dne _______________ března 2022</w:t>
      </w:r>
    </w:p>
    <w:p w14:paraId="3BD94CE2" w14:textId="20DD78C7" w:rsidR="000E017E" w:rsidRPr="000E017E" w:rsidRDefault="000E017E" w:rsidP="00EB4D67">
      <w:pPr>
        <w:tabs>
          <w:tab w:val="left" w:pos="0"/>
          <w:tab w:val="left" w:pos="5812"/>
        </w:tabs>
        <w:ind w:left="0"/>
        <w:jc w:val="left"/>
      </w:pPr>
    </w:p>
    <w:p w14:paraId="5210F8CD" w14:textId="22E3D883" w:rsidR="000E017E" w:rsidRDefault="000E017E" w:rsidP="00EB4D67">
      <w:pPr>
        <w:tabs>
          <w:tab w:val="left" w:pos="1701"/>
        </w:tabs>
        <w:spacing w:after="0" w:line="259" w:lineRule="auto"/>
        <w:jc w:val="left"/>
      </w:pPr>
    </w:p>
    <w:p w14:paraId="19F5D935" w14:textId="079A81E7" w:rsidR="00B7071D" w:rsidRDefault="00B7071D" w:rsidP="00EB4D67">
      <w:pPr>
        <w:tabs>
          <w:tab w:val="left" w:pos="1701"/>
        </w:tabs>
        <w:spacing w:after="0" w:line="259" w:lineRule="auto"/>
        <w:jc w:val="left"/>
      </w:pPr>
    </w:p>
    <w:p w14:paraId="4D761E82" w14:textId="477D45C8" w:rsidR="00B7071D" w:rsidRDefault="00B7071D" w:rsidP="00EB4D67">
      <w:pPr>
        <w:tabs>
          <w:tab w:val="left" w:pos="1701"/>
        </w:tabs>
        <w:spacing w:after="0" w:line="259" w:lineRule="auto"/>
        <w:jc w:val="left"/>
      </w:pPr>
    </w:p>
    <w:p w14:paraId="2BEADA5B" w14:textId="77777777" w:rsidR="00B7071D" w:rsidRPr="000E017E" w:rsidRDefault="00B7071D" w:rsidP="00EB4D67">
      <w:pPr>
        <w:tabs>
          <w:tab w:val="left" w:pos="1701"/>
        </w:tabs>
        <w:spacing w:after="0" w:line="259" w:lineRule="auto"/>
        <w:jc w:val="left"/>
      </w:pPr>
    </w:p>
    <w:p w14:paraId="6EE4CD5D" w14:textId="77777777" w:rsidR="007417BA" w:rsidRPr="000E017E" w:rsidRDefault="007417BA" w:rsidP="00EB4D67">
      <w:pPr>
        <w:tabs>
          <w:tab w:val="left" w:pos="1701"/>
        </w:tabs>
        <w:spacing w:after="0" w:line="259" w:lineRule="auto"/>
        <w:jc w:val="left"/>
      </w:pPr>
      <w:r w:rsidRPr="000E017E">
        <w:t>FEVA, s.r.o.</w:t>
      </w:r>
    </w:p>
    <w:p w14:paraId="5375028E" w14:textId="77777777" w:rsidR="007417BA" w:rsidRPr="000E017E" w:rsidRDefault="007417BA" w:rsidP="00EB4D67">
      <w:pPr>
        <w:tabs>
          <w:tab w:val="left" w:pos="1701"/>
        </w:tabs>
        <w:spacing w:after="0" w:line="259" w:lineRule="auto"/>
        <w:jc w:val="left"/>
      </w:pPr>
      <w:r w:rsidRPr="000E017E">
        <w:t>Zastoupená: Ing. Filipem Šindelářem, jednatel</w:t>
      </w:r>
    </w:p>
    <w:p w14:paraId="7181F695" w14:textId="4A0D387F" w:rsidR="007417BA" w:rsidRPr="000E017E" w:rsidRDefault="007417BA" w:rsidP="00EB4D67">
      <w:pPr>
        <w:tabs>
          <w:tab w:val="left" w:pos="1701"/>
        </w:tabs>
        <w:spacing w:after="0" w:line="259" w:lineRule="auto"/>
        <w:jc w:val="left"/>
      </w:pPr>
      <w:r w:rsidRPr="000E017E">
        <w:t>člen NCK 17</w:t>
      </w:r>
    </w:p>
    <w:p w14:paraId="318C5261" w14:textId="77777777" w:rsidR="000E017E" w:rsidRDefault="000E017E" w:rsidP="00EB4D67">
      <w:pPr>
        <w:tabs>
          <w:tab w:val="left" w:pos="1701"/>
        </w:tabs>
        <w:spacing w:after="0" w:line="259" w:lineRule="auto"/>
        <w:jc w:val="left"/>
      </w:pPr>
    </w:p>
    <w:p w14:paraId="717CD63E" w14:textId="74EAE704" w:rsidR="000E017E" w:rsidRDefault="000E017E" w:rsidP="00EB4D67">
      <w:r>
        <w:br w:type="page"/>
      </w:r>
    </w:p>
    <w:p w14:paraId="3886A448" w14:textId="0D3C1AD9"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03832AD6" w14:textId="647D926B" w:rsidR="007417BA" w:rsidRDefault="007417BA" w:rsidP="00EB4D67">
      <w:pPr>
        <w:tabs>
          <w:tab w:val="left" w:pos="1701"/>
        </w:tabs>
        <w:spacing w:after="0" w:line="259" w:lineRule="auto"/>
        <w:jc w:val="left"/>
      </w:pPr>
    </w:p>
    <w:p w14:paraId="40670CEE" w14:textId="6EA87842" w:rsidR="000E017E" w:rsidRDefault="000E017E" w:rsidP="00EB4D67">
      <w:pPr>
        <w:tabs>
          <w:tab w:val="left" w:pos="1701"/>
        </w:tabs>
        <w:spacing w:after="0" w:line="259" w:lineRule="auto"/>
        <w:jc w:val="left"/>
      </w:pPr>
    </w:p>
    <w:p w14:paraId="00FA787F" w14:textId="77777777" w:rsidR="000E017E" w:rsidRDefault="000E017E" w:rsidP="00EB4D67">
      <w:pPr>
        <w:tabs>
          <w:tab w:val="left" w:pos="1701"/>
        </w:tabs>
        <w:spacing w:after="0" w:line="259" w:lineRule="auto"/>
        <w:jc w:val="left"/>
      </w:pPr>
      <w:r>
        <w:t>V ___________________ dne _______________ března 2022</w:t>
      </w:r>
    </w:p>
    <w:p w14:paraId="501A6D31" w14:textId="442141DA" w:rsidR="000E017E" w:rsidRDefault="000E017E" w:rsidP="00EB4D67">
      <w:pPr>
        <w:tabs>
          <w:tab w:val="left" w:pos="1701"/>
        </w:tabs>
        <w:spacing w:after="0" w:line="259" w:lineRule="auto"/>
        <w:jc w:val="left"/>
      </w:pPr>
    </w:p>
    <w:p w14:paraId="4AE829E7" w14:textId="6BC7A095" w:rsidR="000E017E" w:rsidRDefault="000E017E" w:rsidP="00EB4D67">
      <w:pPr>
        <w:tabs>
          <w:tab w:val="left" w:pos="1701"/>
        </w:tabs>
        <w:spacing w:after="0" w:line="259" w:lineRule="auto"/>
        <w:jc w:val="left"/>
      </w:pPr>
    </w:p>
    <w:p w14:paraId="646877ED" w14:textId="16CDAC6C" w:rsidR="00B7071D" w:rsidRDefault="00B7071D" w:rsidP="00EB4D67">
      <w:pPr>
        <w:tabs>
          <w:tab w:val="left" w:pos="1701"/>
        </w:tabs>
        <w:spacing w:after="0" w:line="259" w:lineRule="auto"/>
        <w:jc w:val="left"/>
      </w:pPr>
    </w:p>
    <w:p w14:paraId="6B5C5F3B" w14:textId="51BE5CE2" w:rsidR="00B7071D" w:rsidRDefault="00B7071D" w:rsidP="00EB4D67">
      <w:pPr>
        <w:tabs>
          <w:tab w:val="left" w:pos="1701"/>
        </w:tabs>
        <w:spacing w:after="0" w:line="259" w:lineRule="auto"/>
        <w:jc w:val="left"/>
      </w:pPr>
    </w:p>
    <w:p w14:paraId="0EFE2D16" w14:textId="77777777" w:rsidR="00B7071D" w:rsidRPr="000E017E" w:rsidRDefault="00B7071D" w:rsidP="00EB4D67">
      <w:pPr>
        <w:tabs>
          <w:tab w:val="left" w:pos="1701"/>
        </w:tabs>
        <w:spacing w:after="0" w:line="259" w:lineRule="auto"/>
        <w:jc w:val="left"/>
      </w:pPr>
    </w:p>
    <w:p w14:paraId="5A0F00C6" w14:textId="77777777" w:rsidR="007417BA" w:rsidRPr="000E017E" w:rsidRDefault="007417BA" w:rsidP="00EB4D67">
      <w:pPr>
        <w:tabs>
          <w:tab w:val="left" w:pos="1701"/>
        </w:tabs>
        <w:spacing w:after="0" w:line="259" w:lineRule="auto"/>
        <w:jc w:val="left"/>
      </w:pPr>
      <w:r w:rsidRPr="000E017E">
        <w:t>G 3 plast, s.r.o.</w:t>
      </w:r>
    </w:p>
    <w:p w14:paraId="144849E6" w14:textId="77777777" w:rsidR="007417BA" w:rsidRPr="000E017E" w:rsidRDefault="007417BA" w:rsidP="00EB4D67">
      <w:pPr>
        <w:tabs>
          <w:tab w:val="left" w:pos="1701"/>
        </w:tabs>
        <w:spacing w:after="0" w:line="259" w:lineRule="auto"/>
        <w:jc w:val="left"/>
      </w:pPr>
      <w:r w:rsidRPr="000E017E">
        <w:t>Zastoupená: JAROSLAV ŠIMÁČEK, jednatel</w:t>
      </w:r>
    </w:p>
    <w:p w14:paraId="3D21F59D" w14:textId="783D42AA" w:rsidR="007417BA" w:rsidRPr="000E017E" w:rsidRDefault="007417BA" w:rsidP="00EB4D67">
      <w:pPr>
        <w:tabs>
          <w:tab w:val="left" w:pos="1701"/>
        </w:tabs>
        <w:spacing w:after="0" w:line="259" w:lineRule="auto"/>
        <w:jc w:val="left"/>
      </w:pPr>
      <w:r w:rsidRPr="000E017E">
        <w:t>člen NCK 18</w:t>
      </w:r>
    </w:p>
    <w:p w14:paraId="428C7102" w14:textId="77777777" w:rsidR="000E017E" w:rsidRDefault="000E017E" w:rsidP="00EB4D67">
      <w:pPr>
        <w:tabs>
          <w:tab w:val="left" w:pos="1701"/>
        </w:tabs>
        <w:spacing w:after="0" w:line="259" w:lineRule="auto"/>
        <w:jc w:val="left"/>
      </w:pPr>
    </w:p>
    <w:p w14:paraId="70F6A401" w14:textId="77777777" w:rsidR="000E017E" w:rsidRDefault="000E017E" w:rsidP="00EB4D67">
      <w:pPr>
        <w:tabs>
          <w:tab w:val="left" w:pos="1701"/>
        </w:tabs>
        <w:spacing w:after="0" w:line="259" w:lineRule="auto"/>
        <w:jc w:val="left"/>
      </w:pPr>
    </w:p>
    <w:p w14:paraId="60333FE0" w14:textId="3118AD56" w:rsidR="000E017E" w:rsidRDefault="000E017E" w:rsidP="00EB4D67">
      <w:r>
        <w:br w:type="page"/>
      </w:r>
    </w:p>
    <w:p w14:paraId="2597E54F" w14:textId="58D11A89"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36A78247" w14:textId="77777777" w:rsidR="007417BA" w:rsidRPr="000E017E" w:rsidRDefault="007417BA" w:rsidP="00EB4D67">
      <w:pPr>
        <w:tabs>
          <w:tab w:val="left" w:pos="1701"/>
        </w:tabs>
        <w:spacing w:after="0" w:line="259" w:lineRule="auto"/>
        <w:jc w:val="left"/>
      </w:pPr>
    </w:p>
    <w:p w14:paraId="597D0624" w14:textId="77777777" w:rsidR="000E017E" w:rsidRDefault="000E017E" w:rsidP="00EB4D67">
      <w:pPr>
        <w:tabs>
          <w:tab w:val="left" w:pos="1701"/>
        </w:tabs>
        <w:spacing w:after="0" w:line="259" w:lineRule="auto"/>
        <w:jc w:val="left"/>
      </w:pPr>
    </w:p>
    <w:p w14:paraId="728BEBC2" w14:textId="4B8F74B4" w:rsidR="000E017E" w:rsidRDefault="000E017E" w:rsidP="00EB4D67">
      <w:pPr>
        <w:tabs>
          <w:tab w:val="left" w:pos="1701"/>
        </w:tabs>
        <w:spacing w:after="0" w:line="259" w:lineRule="auto"/>
        <w:jc w:val="left"/>
      </w:pPr>
      <w:r>
        <w:t>V ___________________ dne _______________ března 2022</w:t>
      </w:r>
    </w:p>
    <w:p w14:paraId="533DB529" w14:textId="77777777" w:rsidR="007417BA" w:rsidRPr="000E017E" w:rsidRDefault="007417BA" w:rsidP="00EB4D67">
      <w:pPr>
        <w:tabs>
          <w:tab w:val="left" w:pos="1701"/>
        </w:tabs>
        <w:spacing w:after="0" w:line="259" w:lineRule="auto"/>
        <w:jc w:val="left"/>
      </w:pPr>
    </w:p>
    <w:p w14:paraId="5EFF1A48" w14:textId="2B39700C" w:rsidR="007417BA" w:rsidRDefault="007417BA" w:rsidP="00EB4D67">
      <w:pPr>
        <w:tabs>
          <w:tab w:val="left" w:pos="1701"/>
        </w:tabs>
        <w:spacing w:after="0" w:line="259" w:lineRule="auto"/>
        <w:jc w:val="left"/>
      </w:pPr>
    </w:p>
    <w:p w14:paraId="558C4078" w14:textId="009219B5" w:rsidR="00B7071D" w:rsidRDefault="00B7071D" w:rsidP="00EB4D67">
      <w:pPr>
        <w:tabs>
          <w:tab w:val="left" w:pos="1701"/>
        </w:tabs>
        <w:spacing w:after="0" w:line="259" w:lineRule="auto"/>
        <w:jc w:val="left"/>
      </w:pPr>
    </w:p>
    <w:p w14:paraId="7FF0ED9F" w14:textId="58D8E7CB" w:rsidR="00B7071D" w:rsidRDefault="00B7071D" w:rsidP="00EB4D67">
      <w:pPr>
        <w:tabs>
          <w:tab w:val="left" w:pos="1701"/>
        </w:tabs>
        <w:spacing w:after="0" w:line="259" w:lineRule="auto"/>
        <w:jc w:val="left"/>
      </w:pPr>
    </w:p>
    <w:p w14:paraId="144145DE" w14:textId="77777777" w:rsidR="00B7071D" w:rsidRPr="000E017E" w:rsidRDefault="00B7071D" w:rsidP="00EB4D67">
      <w:pPr>
        <w:tabs>
          <w:tab w:val="left" w:pos="1701"/>
        </w:tabs>
        <w:spacing w:after="0" w:line="259" w:lineRule="auto"/>
        <w:jc w:val="left"/>
      </w:pPr>
    </w:p>
    <w:p w14:paraId="7BA01B3D" w14:textId="77777777" w:rsidR="007417BA" w:rsidRPr="000E017E" w:rsidRDefault="007417BA" w:rsidP="00EB4D67">
      <w:pPr>
        <w:tabs>
          <w:tab w:val="left" w:pos="1701"/>
        </w:tabs>
        <w:spacing w:after="0" w:line="259" w:lineRule="auto"/>
        <w:jc w:val="left"/>
      </w:pPr>
      <w:proofErr w:type="spellStart"/>
      <w:r w:rsidRPr="000E017E">
        <w:t>GEOtest</w:t>
      </w:r>
      <w:proofErr w:type="spellEnd"/>
      <w:r w:rsidRPr="000E017E">
        <w:t xml:space="preserve"> a.s.</w:t>
      </w:r>
    </w:p>
    <w:p w14:paraId="4841E041" w14:textId="77777777" w:rsidR="007417BA" w:rsidRPr="000E017E" w:rsidRDefault="007417BA" w:rsidP="00EB4D67">
      <w:pPr>
        <w:tabs>
          <w:tab w:val="left" w:pos="1701"/>
        </w:tabs>
        <w:spacing w:after="0" w:line="259" w:lineRule="auto"/>
        <w:jc w:val="left"/>
      </w:pPr>
      <w:r w:rsidRPr="000E017E">
        <w:t xml:space="preserve">Sídlem: </w:t>
      </w:r>
      <w:r w:rsidRPr="000E017E">
        <w:tab/>
        <w:t>Šmahova 1244/112, Slatina, 627 00 Brno</w:t>
      </w:r>
    </w:p>
    <w:p w14:paraId="5EFFE187" w14:textId="77777777" w:rsidR="007417BA" w:rsidRPr="000E017E" w:rsidRDefault="007417BA" w:rsidP="00EB4D67">
      <w:pPr>
        <w:tabs>
          <w:tab w:val="left" w:pos="1701"/>
        </w:tabs>
        <w:spacing w:after="0" w:line="259" w:lineRule="auto"/>
        <w:jc w:val="left"/>
      </w:pPr>
      <w:r w:rsidRPr="000E017E">
        <w:t>Zastoupená: RNDr. LUBOMÍR KLÍMEK, MBA, člen představenstva</w:t>
      </w:r>
    </w:p>
    <w:p w14:paraId="41A4F4F1" w14:textId="61336E7D" w:rsidR="007417BA" w:rsidRPr="000E017E" w:rsidRDefault="007417BA" w:rsidP="00EB4D67">
      <w:pPr>
        <w:tabs>
          <w:tab w:val="left" w:pos="1701"/>
        </w:tabs>
        <w:spacing w:after="0" w:line="259" w:lineRule="auto"/>
        <w:jc w:val="left"/>
      </w:pPr>
      <w:r w:rsidRPr="000E017E">
        <w:t xml:space="preserve">člen NCK 19 </w:t>
      </w:r>
    </w:p>
    <w:p w14:paraId="705597A4" w14:textId="6C5F8876" w:rsidR="007417BA" w:rsidRDefault="007417BA" w:rsidP="00EB4D67">
      <w:pPr>
        <w:tabs>
          <w:tab w:val="left" w:pos="1701"/>
        </w:tabs>
        <w:spacing w:after="0" w:line="259" w:lineRule="auto"/>
        <w:jc w:val="left"/>
      </w:pPr>
    </w:p>
    <w:p w14:paraId="2802FE6B" w14:textId="51F6E628" w:rsidR="000E017E" w:rsidRDefault="000E017E" w:rsidP="00EB4D67">
      <w:pPr>
        <w:tabs>
          <w:tab w:val="left" w:pos="1701"/>
        </w:tabs>
        <w:spacing w:after="0" w:line="259" w:lineRule="auto"/>
        <w:jc w:val="left"/>
      </w:pPr>
    </w:p>
    <w:p w14:paraId="07E870F0" w14:textId="419012F5" w:rsidR="000E017E" w:rsidRDefault="000E017E" w:rsidP="00EB4D67">
      <w:r>
        <w:br w:type="page"/>
      </w:r>
    </w:p>
    <w:p w14:paraId="742BA8AE" w14:textId="6F6E1DCB"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169FB3DC" w14:textId="07110099" w:rsidR="007417BA" w:rsidRDefault="007417BA" w:rsidP="00EB4D67">
      <w:pPr>
        <w:tabs>
          <w:tab w:val="left" w:pos="1701"/>
        </w:tabs>
        <w:spacing w:after="0" w:line="259" w:lineRule="auto"/>
        <w:jc w:val="left"/>
      </w:pPr>
    </w:p>
    <w:p w14:paraId="64C8BDC2" w14:textId="77777777" w:rsidR="000E017E" w:rsidRPr="000E017E" w:rsidRDefault="000E017E" w:rsidP="00EB4D67">
      <w:pPr>
        <w:tabs>
          <w:tab w:val="left" w:pos="1701"/>
        </w:tabs>
        <w:spacing w:after="0" w:line="259" w:lineRule="auto"/>
        <w:jc w:val="left"/>
      </w:pPr>
    </w:p>
    <w:p w14:paraId="590B4DEA" w14:textId="77777777" w:rsidR="000E017E" w:rsidRDefault="000E017E" w:rsidP="00EB4D67">
      <w:pPr>
        <w:tabs>
          <w:tab w:val="left" w:pos="1701"/>
        </w:tabs>
        <w:spacing w:after="0" w:line="259" w:lineRule="auto"/>
        <w:jc w:val="left"/>
      </w:pPr>
      <w:r>
        <w:t>V ___________________ dne _______________ března 2022</w:t>
      </w:r>
    </w:p>
    <w:p w14:paraId="7FD76BD7" w14:textId="77777777" w:rsidR="000E017E" w:rsidRDefault="000E017E" w:rsidP="00EB4D67">
      <w:pPr>
        <w:tabs>
          <w:tab w:val="left" w:pos="1701"/>
        </w:tabs>
        <w:spacing w:after="0" w:line="259" w:lineRule="auto"/>
        <w:jc w:val="left"/>
      </w:pPr>
    </w:p>
    <w:p w14:paraId="1CB242BC" w14:textId="27221770" w:rsidR="000E017E" w:rsidRDefault="000E017E" w:rsidP="00EB4D67">
      <w:pPr>
        <w:tabs>
          <w:tab w:val="left" w:pos="1701"/>
        </w:tabs>
        <w:spacing w:after="0" w:line="259" w:lineRule="auto"/>
        <w:jc w:val="left"/>
      </w:pPr>
    </w:p>
    <w:p w14:paraId="61E9E998" w14:textId="65B3581D" w:rsidR="00B7071D" w:rsidRDefault="00B7071D" w:rsidP="00EB4D67">
      <w:pPr>
        <w:tabs>
          <w:tab w:val="left" w:pos="1701"/>
        </w:tabs>
        <w:spacing w:after="0" w:line="259" w:lineRule="auto"/>
        <w:jc w:val="left"/>
      </w:pPr>
    </w:p>
    <w:p w14:paraId="2C483FF4" w14:textId="6ACA514C" w:rsidR="00B7071D" w:rsidRDefault="00B7071D" w:rsidP="00EB4D67">
      <w:pPr>
        <w:tabs>
          <w:tab w:val="left" w:pos="1701"/>
        </w:tabs>
        <w:spacing w:after="0" w:line="259" w:lineRule="auto"/>
        <w:jc w:val="left"/>
      </w:pPr>
    </w:p>
    <w:p w14:paraId="6E9DD2C2" w14:textId="77777777" w:rsidR="00B7071D" w:rsidRDefault="00B7071D" w:rsidP="00EB4D67">
      <w:pPr>
        <w:tabs>
          <w:tab w:val="left" w:pos="1701"/>
        </w:tabs>
        <w:spacing w:after="0" w:line="259" w:lineRule="auto"/>
        <w:jc w:val="left"/>
      </w:pPr>
    </w:p>
    <w:p w14:paraId="07C3BA6B" w14:textId="6E390644" w:rsidR="007417BA" w:rsidRPr="000E017E" w:rsidRDefault="007417BA" w:rsidP="00EB4D67">
      <w:pPr>
        <w:tabs>
          <w:tab w:val="left" w:pos="1701"/>
        </w:tabs>
        <w:spacing w:after="0" w:line="259" w:lineRule="auto"/>
        <w:jc w:val="left"/>
      </w:pPr>
      <w:proofErr w:type="spellStart"/>
      <w:r w:rsidRPr="000E017E">
        <w:t>GEROtop</w:t>
      </w:r>
      <w:proofErr w:type="spellEnd"/>
      <w:r w:rsidRPr="000E017E">
        <w:t xml:space="preserve"> spol. s r.o.</w:t>
      </w:r>
    </w:p>
    <w:p w14:paraId="7F445C6E" w14:textId="77777777" w:rsidR="006A447C" w:rsidRDefault="006A447C" w:rsidP="00EB4D67">
      <w:pPr>
        <w:tabs>
          <w:tab w:val="left" w:pos="1701"/>
        </w:tabs>
        <w:spacing w:after="0" w:line="259" w:lineRule="auto"/>
        <w:jc w:val="left"/>
      </w:pPr>
      <w:r w:rsidRPr="006F2DDB">
        <w:t>Zastoupená: Marek Svačinka, jednatel</w:t>
      </w:r>
      <w:r w:rsidRPr="000E017E">
        <w:t xml:space="preserve"> </w:t>
      </w:r>
    </w:p>
    <w:p w14:paraId="4998908B" w14:textId="4E21BC5F" w:rsidR="007417BA" w:rsidRPr="000E017E" w:rsidRDefault="007417BA" w:rsidP="00EB4D67">
      <w:pPr>
        <w:tabs>
          <w:tab w:val="left" w:pos="1701"/>
        </w:tabs>
        <w:spacing w:after="0" w:line="259" w:lineRule="auto"/>
        <w:jc w:val="left"/>
      </w:pPr>
      <w:r w:rsidRPr="000E017E">
        <w:t>člen NCK 20</w:t>
      </w:r>
    </w:p>
    <w:p w14:paraId="7CEE12F0" w14:textId="7FAFDB8B" w:rsidR="007417BA" w:rsidRDefault="007417BA" w:rsidP="00EB4D67">
      <w:pPr>
        <w:tabs>
          <w:tab w:val="left" w:pos="1701"/>
        </w:tabs>
        <w:spacing w:after="0" w:line="259" w:lineRule="auto"/>
        <w:jc w:val="left"/>
      </w:pPr>
    </w:p>
    <w:p w14:paraId="18864E1F" w14:textId="282DC101" w:rsidR="000E017E" w:rsidRDefault="000E017E" w:rsidP="00EB4D67">
      <w:r>
        <w:br w:type="page"/>
      </w:r>
    </w:p>
    <w:p w14:paraId="308A75F6" w14:textId="5854F8FC" w:rsidR="007417BA" w:rsidRPr="000E017E" w:rsidRDefault="007417BA" w:rsidP="00EB4D67">
      <w:pPr>
        <w:tabs>
          <w:tab w:val="left" w:pos="0"/>
          <w:tab w:val="left" w:pos="5812"/>
        </w:tabs>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07447C69" w14:textId="6EF8A06C" w:rsidR="007417BA" w:rsidRDefault="007417BA" w:rsidP="00EB4D67">
      <w:pPr>
        <w:tabs>
          <w:tab w:val="left" w:pos="1701"/>
        </w:tabs>
        <w:spacing w:after="0" w:line="259" w:lineRule="auto"/>
        <w:jc w:val="left"/>
      </w:pPr>
    </w:p>
    <w:p w14:paraId="532F4805" w14:textId="3DEE3651" w:rsidR="000E017E" w:rsidRDefault="000E017E" w:rsidP="00EB4D67">
      <w:pPr>
        <w:tabs>
          <w:tab w:val="left" w:pos="1701"/>
        </w:tabs>
        <w:spacing w:after="0" w:line="259" w:lineRule="auto"/>
        <w:jc w:val="left"/>
      </w:pPr>
    </w:p>
    <w:p w14:paraId="127A68C7" w14:textId="77777777" w:rsidR="000E017E" w:rsidRDefault="000E017E" w:rsidP="00EB4D67">
      <w:pPr>
        <w:tabs>
          <w:tab w:val="left" w:pos="1701"/>
        </w:tabs>
        <w:spacing w:after="0" w:line="259" w:lineRule="auto"/>
        <w:jc w:val="left"/>
      </w:pPr>
      <w:r>
        <w:t>V ___________________ dne _______________ března 2022</w:t>
      </w:r>
    </w:p>
    <w:p w14:paraId="76A6A321" w14:textId="77777777" w:rsidR="000E017E" w:rsidRPr="000E017E" w:rsidRDefault="000E017E" w:rsidP="00EB4D67">
      <w:pPr>
        <w:tabs>
          <w:tab w:val="left" w:pos="1701"/>
        </w:tabs>
        <w:spacing w:after="0" w:line="259" w:lineRule="auto"/>
        <w:jc w:val="left"/>
      </w:pPr>
    </w:p>
    <w:p w14:paraId="7ECF8F3B" w14:textId="77777777" w:rsidR="000E017E" w:rsidRDefault="000E017E" w:rsidP="00EB4D67">
      <w:pPr>
        <w:tabs>
          <w:tab w:val="left" w:pos="1701"/>
        </w:tabs>
        <w:spacing w:after="0" w:line="259" w:lineRule="auto"/>
        <w:jc w:val="left"/>
      </w:pPr>
    </w:p>
    <w:p w14:paraId="567C60D0" w14:textId="37AB49F3" w:rsidR="000E017E" w:rsidRDefault="000E017E" w:rsidP="00EB4D67">
      <w:pPr>
        <w:tabs>
          <w:tab w:val="left" w:pos="1701"/>
        </w:tabs>
        <w:spacing w:after="0" w:line="259" w:lineRule="auto"/>
        <w:jc w:val="left"/>
      </w:pPr>
    </w:p>
    <w:p w14:paraId="4140B14A" w14:textId="69DE3EB2" w:rsidR="00B7071D" w:rsidRDefault="00B7071D" w:rsidP="00EB4D67">
      <w:pPr>
        <w:tabs>
          <w:tab w:val="left" w:pos="1701"/>
        </w:tabs>
        <w:spacing w:after="0" w:line="259" w:lineRule="auto"/>
        <w:jc w:val="left"/>
      </w:pPr>
    </w:p>
    <w:p w14:paraId="0E181233" w14:textId="77777777" w:rsidR="00B7071D" w:rsidRDefault="00B7071D" w:rsidP="00EB4D67">
      <w:pPr>
        <w:tabs>
          <w:tab w:val="left" w:pos="1701"/>
        </w:tabs>
        <w:spacing w:after="0" w:line="259" w:lineRule="auto"/>
        <w:jc w:val="left"/>
      </w:pPr>
    </w:p>
    <w:p w14:paraId="69656AE9" w14:textId="76A296B4" w:rsidR="007417BA" w:rsidRPr="000E017E" w:rsidRDefault="007417BA" w:rsidP="00EB4D67">
      <w:pPr>
        <w:tabs>
          <w:tab w:val="left" w:pos="1701"/>
        </w:tabs>
        <w:spacing w:after="0" w:line="259" w:lineRule="auto"/>
        <w:jc w:val="left"/>
      </w:pPr>
      <w:r w:rsidRPr="000E017E">
        <w:t xml:space="preserve">HSF </w:t>
      </w:r>
      <w:proofErr w:type="spellStart"/>
      <w:r w:rsidRPr="000E017E">
        <w:t>System</w:t>
      </w:r>
      <w:proofErr w:type="spellEnd"/>
      <w:r w:rsidRPr="000E017E">
        <w:t xml:space="preserve"> a.s.</w:t>
      </w:r>
    </w:p>
    <w:p w14:paraId="27A2B6DA" w14:textId="77777777" w:rsidR="007417BA" w:rsidRPr="000E017E" w:rsidRDefault="007417BA" w:rsidP="00EB4D67">
      <w:pPr>
        <w:tabs>
          <w:tab w:val="left" w:pos="1701"/>
        </w:tabs>
        <w:spacing w:after="0" w:line="259" w:lineRule="auto"/>
        <w:jc w:val="left"/>
      </w:pPr>
      <w:r w:rsidRPr="000E017E">
        <w:t>Zastoupená: Ing. JAN HASÍK, předseda představenstva</w:t>
      </w:r>
    </w:p>
    <w:p w14:paraId="41836F56" w14:textId="0452C4C0" w:rsidR="007417BA" w:rsidRPr="000E017E" w:rsidRDefault="007417BA" w:rsidP="00EB4D67">
      <w:pPr>
        <w:tabs>
          <w:tab w:val="left" w:pos="1701"/>
        </w:tabs>
        <w:spacing w:after="0" w:line="259" w:lineRule="auto"/>
        <w:jc w:val="left"/>
      </w:pPr>
      <w:r w:rsidRPr="000E017E">
        <w:t>člen NCK 21</w:t>
      </w:r>
    </w:p>
    <w:p w14:paraId="6A530451" w14:textId="18B1CB6C" w:rsidR="007417BA" w:rsidRDefault="007417BA" w:rsidP="00EB4D67">
      <w:pPr>
        <w:tabs>
          <w:tab w:val="left" w:pos="1701"/>
        </w:tabs>
        <w:spacing w:after="0" w:line="259" w:lineRule="auto"/>
        <w:jc w:val="left"/>
      </w:pPr>
    </w:p>
    <w:p w14:paraId="77D5B93C" w14:textId="3618C418" w:rsidR="000E017E" w:rsidRDefault="000E017E" w:rsidP="00EB4D67">
      <w:pPr>
        <w:tabs>
          <w:tab w:val="left" w:pos="1701"/>
        </w:tabs>
        <w:spacing w:after="0" w:line="259" w:lineRule="auto"/>
        <w:jc w:val="left"/>
      </w:pPr>
    </w:p>
    <w:p w14:paraId="6F279A44" w14:textId="0962D85B" w:rsidR="000E017E" w:rsidRDefault="000E017E" w:rsidP="00EB4D67">
      <w:r>
        <w:br w:type="page"/>
      </w:r>
    </w:p>
    <w:p w14:paraId="51B6A741" w14:textId="77777777" w:rsidR="00EB4D67" w:rsidRPr="000E017E" w:rsidRDefault="00EB4D67" w:rsidP="00EB4D67">
      <w:pPr>
        <w:tabs>
          <w:tab w:val="left" w:pos="1701"/>
        </w:tabs>
        <w:spacing w:after="0" w:line="259" w:lineRule="auto"/>
        <w:ind w:left="0"/>
        <w:jc w:val="left"/>
      </w:pPr>
      <w:r w:rsidRPr="000E017E">
        <w:lastRenderedPageBreak/>
        <w:t xml:space="preserve">Podpis smlouvy o ustanovení národního centra kompetence, účasti na řešení </w:t>
      </w:r>
      <w:r>
        <w:t>Projektu</w:t>
      </w:r>
      <w:r w:rsidRPr="000E017E">
        <w:t xml:space="preserve"> a o využití výsledků - CAMEB – Udržitelné stavebnictví 4.0</w:t>
      </w:r>
    </w:p>
    <w:p w14:paraId="673B4958" w14:textId="77777777" w:rsidR="00EB4D67" w:rsidRDefault="00EB4D67" w:rsidP="00EB4D67">
      <w:pPr>
        <w:tabs>
          <w:tab w:val="left" w:pos="1701"/>
        </w:tabs>
        <w:spacing w:after="0" w:line="259" w:lineRule="auto"/>
        <w:jc w:val="left"/>
      </w:pPr>
      <w:r w:rsidRPr="000E017E">
        <w:t xml:space="preserve"> </w:t>
      </w:r>
    </w:p>
    <w:p w14:paraId="6879A1EA" w14:textId="77777777" w:rsidR="00EB4D67" w:rsidRDefault="00EB4D67" w:rsidP="00EB4D67">
      <w:pPr>
        <w:tabs>
          <w:tab w:val="left" w:pos="1701"/>
        </w:tabs>
        <w:spacing w:after="0" w:line="259" w:lineRule="auto"/>
        <w:jc w:val="left"/>
      </w:pPr>
    </w:p>
    <w:p w14:paraId="1D456BE5" w14:textId="77777777" w:rsidR="00EB4D67" w:rsidRDefault="00EB4D67" w:rsidP="00EB4D67">
      <w:pPr>
        <w:tabs>
          <w:tab w:val="left" w:pos="1701"/>
        </w:tabs>
        <w:spacing w:after="0" w:line="259" w:lineRule="auto"/>
        <w:jc w:val="left"/>
      </w:pPr>
      <w:r>
        <w:t>V ___________________ dne _______________ března 2022</w:t>
      </w:r>
    </w:p>
    <w:p w14:paraId="0B48FA86" w14:textId="77777777" w:rsidR="00EB4D67" w:rsidRDefault="00EB4D67" w:rsidP="00EB4D67">
      <w:pPr>
        <w:tabs>
          <w:tab w:val="left" w:pos="1701"/>
        </w:tabs>
        <w:spacing w:after="0" w:line="259" w:lineRule="auto"/>
        <w:jc w:val="left"/>
      </w:pPr>
    </w:p>
    <w:p w14:paraId="09BFA15A" w14:textId="77777777" w:rsidR="00EB4D67" w:rsidRDefault="00EB4D67" w:rsidP="00EB4D67">
      <w:pPr>
        <w:tabs>
          <w:tab w:val="left" w:pos="1701"/>
        </w:tabs>
        <w:spacing w:after="0" w:line="259" w:lineRule="auto"/>
        <w:jc w:val="left"/>
      </w:pPr>
    </w:p>
    <w:p w14:paraId="179DB5CA" w14:textId="77777777" w:rsidR="00EB4D67" w:rsidRDefault="00EB4D67" w:rsidP="00EB4D67">
      <w:pPr>
        <w:tabs>
          <w:tab w:val="left" w:pos="1701"/>
        </w:tabs>
        <w:spacing w:after="0" w:line="259" w:lineRule="auto"/>
        <w:jc w:val="left"/>
      </w:pPr>
    </w:p>
    <w:p w14:paraId="1853D3C9" w14:textId="77777777" w:rsidR="00EB4D67" w:rsidRDefault="00EB4D67" w:rsidP="00EB4D67">
      <w:pPr>
        <w:tabs>
          <w:tab w:val="left" w:pos="1701"/>
        </w:tabs>
        <w:spacing w:after="0" w:line="259" w:lineRule="auto"/>
        <w:jc w:val="left"/>
      </w:pPr>
    </w:p>
    <w:p w14:paraId="62F091D8" w14:textId="77777777" w:rsidR="00EB4D67" w:rsidRPr="000E017E" w:rsidRDefault="00EB4D67" w:rsidP="00EB4D67">
      <w:pPr>
        <w:tabs>
          <w:tab w:val="left" w:pos="1701"/>
        </w:tabs>
        <w:spacing w:after="0" w:line="259" w:lineRule="auto"/>
        <w:jc w:val="left"/>
      </w:pPr>
    </w:p>
    <w:p w14:paraId="77B7ED14" w14:textId="660F14DF" w:rsidR="00EB4D67" w:rsidRDefault="00EB4D67" w:rsidP="00EB4D67">
      <w:pPr>
        <w:tabs>
          <w:tab w:val="left" w:pos="1701"/>
        </w:tabs>
        <w:spacing w:after="0" w:line="259" w:lineRule="auto"/>
        <w:jc w:val="left"/>
      </w:pPr>
      <w:r w:rsidRPr="00EB4D67">
        <w:t xml:space="preserve">ICE </w:t>
      </w:r>
      <w:proofErr w:type="spellStart"/>
      <w:r w:rsidRPr="00EB4D67">
        <w:t>Industrial</w:t>
      </w:r>
      <w:proofErr w:type="spellEnd"/>
      <w:r w:rsidRPr="00EB4D67">
        <w:t xml:space="preserve"> </w:t>
      </w:r>
      <w:proofErr w:type="spellStart"/>
      <w:r w:rsidRPr="00EB4D67">
        <w:t>Services</w:t>
      </w:r>
      <w:proofErr w:type="spellEnd"/>
      <w:r w:rsidRPr="00EB4D67">
        <w:t xml:space="preserve"> a.s</w:t>
      </w:r>
      <w:r>
        <w:t>.</w:t>
      </w:r>
    </w:p>
    <w:p w14:paraId="2E7C230E" w14:textId="55A1A3C9" w:rsidR="00EB4D67" w:rsidRPr="000E017E" w:rsidRDefault="00EB4D67" w:rsidP="00EB4D67">
      <w:pPr>
        <w:tabs>
          <w:tab w:val="left" w:pos="1701"/>
        </w:tabs>
        <w:spacing w:after="0" w:line="259" w:lineRule="auto"/>
        <w:jc w:val="left"/>
      </w:pPr>
      <w:r w:rsidRPr="000E017E">
        <w:t xml:space="preserve">Zastoupená: </w:t>
      </w:r>
      <w:r w:rsidRPr="00EB4D67">
        <w:t>Ing. TOMÁŠ VRÁNEK, MBA</w:t>
      </w:r>
      <w:r>
        <w:t xml:space="preserve">, </w:t>
      </w:r>
      <w:r w:rsidR="006A447C" w:rsidRPr="000E017E">
        <w:t>předseda představenstva</w:t>
      </w:r>
      <w:r w:rsidRPr="000E017E">
        <w:t xml:space="preserve"> </w:t>
      </w:r>
    </w:p>
    <w:p w14:paraId="6B59A4FA" w14:textId="4C5907D9" w:rsidR="00EB4D67" w:rsidRPr="000E017E" w:rsidRDefault="00EB4D67" w:rsidP="00EB4D67">
      <w:pPr>
        <w:tabs>
          <w:tab w:val="left" w:pos="1701"/>
        </w:tabs>
        <w:spacing w:after="0" w:line="259" w:lineRule="auto"/>
        <w:jc w:val="left"/>
      </w:pPr>
      <w:r>
        <w:t>člen NCK 22</w:t>
      </w:r>
    </w:p>
    <w:p w14:paraId="691B034E" w14:textId="77777777" w:rsidR="00EB4D67" w:rsidRDefault="00EB4D67" w:rsidP="00EB4D67">
      <w:pPr>
        <w:tabs>
          <w:tab w:val="left" w:pos="1701"/>
        </w:tabs>
        <w:spacing w:after="0" w:line="259" w:lineRule="auto"/>
        <w:jc w:val="left"/>
      </w:pPr>
    </w:p>
    <w:p w14:paraId="6AEE4414" w14:textId="77777777" w:rsidR="00EB4D67" w:rsidRDefault="00EB4D67" w:rsidP="00EB4D67">
      <w:r>
        <w:br w:type="page"/>
      </w:r>
    </w:p>
    <w:p w14:paraId="0DD97B9C" w14:textId="1B1760EE"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6B67BD87" w14:textId="4F7EB371" w:rsidR="007417BA" w:rsidRDefault="007417BA" w:rsidP="00EB4D67">
      <w:pPr>
        <w:tabs>
          <w:tab w:val="left" w:pos="1701"/>
        </w:tabs>
        <w:spacing w:after="0" w:line="259" w:lineRule="auto"/>
        <w:jc w:val="left"/>
      </w:pPr>
      <w:r w:rsidRPr="000E017E">
        <w:t xml:space="preserve"> </w:t>
      </w:r>
    </w:p>
    <w:p w14:paraId="4AB6E445" w14:textId="141D8AF6" w:rsidR="000E017E" w:rsidRDefault="000E017E" w:rsidP="00EB4D67">
      <w:pPr>
        <w:tabs>
          <w:tab w:val="left" w:pos="1701"/>
        </w:tabs>
        <w:spacing w:after="0" w:line="259" w:lineRule="auto"/>
        <w:jc w:val="left"/>
      </w:pPr>
    </w:p>
    <w:p w14:paraId="56D14E50" w14:textId="77777777" w:rsidR="000E017E" w:rsidRDefault="000E017E" w:rsidP="00EB4D67">
      <w:pPr>
        <w:tabs>
          <w:tab w:val="left" w:pos="1701"/>
        </w:tabs>
        <w:spacing w:after="0" w:line="259" w:lineRule="auto"/>
        <w:jc w:val="left"/>
      </w:pPr>
      <w:r>
        <w:t>V ___________________ dne _______________ března 2022</w:t>
      </w:r>
    </w:p>
    <w:p w14:paraId="4C68ACB3" w14:textId="776FB876" w:rsidR="000E017E" w:rsidRDefault="000E017E" w:rsidP="00EB4D67">
      <w:pPr>
        <w:tabs>
          <w:tab w:val="left" w:pos="1701"/>
        </w:tabs>
        <w:spacing w:after="0" w:line="259" w:lineRule="auto"/>
        <w:jc w:val="left"/>
      </w:pPr>
    </w:p>
    <w:p w14:paraId="14047A2F" w14:textId="4C7EF8B5" w:rsidR="000E017E" w:rsidRDefault="000E017E" w:rsidP="00EB4D67">
      <w:pPr>
        <w:tabs>
          <w:tab w:val="left" w:pos="1701"/>
        </w:tabs>
        <w:spacing w:after="0" w:line="259" w:lineRule="auto"/>
        <w:jc w:val="left"/>
      </w:pPr>
    </w:p>
    <w:p w14:paraId="3E180ADA" w14:textId="3B651188" w:rsidR="00B7071D" w:rsidRDefault="00B7071D" w:rsidP="00EB4D67">
      <w:pPr>
        <w:tabs>
          <w:tab w:val="left" w:pos="1701"/>
        </w:tabs>
        <w:spacing w:after="0" w:line="259" w:lineRule="auto"/>
        <w:jc w:val="left"/>
      </w:pPr>
    </w:p>
    <w:p w14:paraId="2F5E5B0F" w14:textId="51D82152" w:rsidR="00B7071D" w:rsidRDefault="00B7071D" w:rsidP="00EB4D67">
      <w:pPr>
        <w:tabs>
          <w:tab w:val="left" w:pos="1701"/>
        </w:tabs>
        <w:spacing w:after="0" w:line="259" w:lineRule="auto"/>
        <w:jc w:val="left"/>
      </w:pPr>
    </w:p>
    <w:p w14:paraId="6B831C94" w14:textId="77777777" w:rsidR="00B7071D" w:rsidRPr="000E017E" w:rsidRDefault="00B7071D" w:rsidP="00EB4D67">
      <w:pPr>
        <w:tabs>
          <w:tab w:val="left" w:pos="1701"/>
        </w:tabs>
        <w:spacing w:after="0" w:line="259" w:lineRule="auto"/>
        <w:jc w:val="left"/>
      </w:pPr>
    </w:p>
    <w:p w14:paraId="05DEC42E" w14:textId="77777777" w:rsidR="007417BA" w:rsidRPr="000E017E" w:rsidRDefault="007417BA" w:rsidP="00EB4D67">
      <w:pPr>
        <w:tabs>
          <w:tab w:val="left" w:pos="1701"/>
        </w:tabs>
        <w:spacing w:after="0" w:line="259" w:lineRule="auto"/>
        <w:jc w:val="left"/>
      </w:pPr>
      <w:r w:rsidRPr="000E017E">
        <w:t xml:space="preserve">IDEA </w:t>
      </w:r>
      <w:proofErr w:type="spellStart"/>
      <w:r w:rsidRPr="000E017E">
        <w:t>StatiCa</w:t>
      </w:r>
      <w:proofErr w:type="spellEnd"/>
      <w:r w:rsidRPr="000E017E">
        <w:t>, s.r.o.</w:t>
      </w:r>
    </w:p>
    <w:p w14:paraId="19CE82BE" w14:textId="77777777" w:rsidR="007417BA" w:rsidRPr="000E017E" w:rsidRDefault="007417BA" w:rsidP="00EB4D67">
      <w:pPr>
        <w:tabs>
          <w:tab w:val="left" w:pos="1701"/>
        </w:tabs>
        <w:spacing w:after="0" w:line="259" w:lineRule="auto"/>
        <w:jc w:val="left"/>
      </w:pPr>
      <w:r w:rsidRPr="000E017E">
        <w:t xml:space="preserve">Zastoupená: Ing. Lubomír Šabatka, CSc., jednatel </w:t>
      </w:r>
    </w:p>
    <w:p w14:paraId="5107FCA4" w14:textId="1E46D2C6" w:rsidR="007417BA" w:rsidRPr="000E017E" w:rsidRDefault="002F0D76" w:rsidP="00EB4D67">
      <w:pPr>
        <w:tabs>
          <w:tab w:val="left" w:pos="1701"/>
        </w:tabs>
        <w:spacing w:after="0" w:line="259" w:lineRule="auto"/>
        <w:jc w:val="left"/>
      </w:pPr>
      <w:r>
        <w:t>člen NCK 23</w:t>
      </w:r>
    </w:p>
    <w:p w14:paraId="3A73F380" w14:textId="37BF9A75" w:rsidR="007417BA" w:rsidRDefault="007417BA" w:rsidP="00EB4D67">
      <w:pPr>
        <w:tabs>
          <w:tab w:val="left" w:pos="1701"/>
        </w:tabs>
        <w:spacing w:after="0" w:line="259" w:lineRule="auto"/>
        <w:jc w:val="left"/>
      </w:pPr>
    </w:p>
    <w:p w14:paraId="4C9553BE" w14:textId="24F53AB2" w:rsidR="000E017E" w:rsidRDefault="000E017E" w:rsidP="00EB4D67">
      <w:pPr>
        <w:tabs>
          <w:tab w:val="left" w:pos="1701"/>
        </w:tabs>
        <w:spacing w:after="0" w:line="259" w:lineRule="auto"/>
        <w:jc w:val="left"/>
      </w:pPr>
    </w:p>
    <w:p w14:paraId="6ED975F5" w14:textId="5C449089" w:rsidR="000E017E" w:rsidRDefault="000E017E" w:rsidP="00EB4D67">
      <w:r>
        <w:br w:type="page"/>
      </w:r>
    </w:p>
    <w:p w14:paraId="0D5139C3" w14:textId="02D68CC5"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0021B387" w14:textId="77777777" w:rsidR="007417BA" w:rsidRPr="000E017E" w:rsidRDefault="007417BA" w:rsidP="00EB4D67">
      <w:pPr>
        <w:tabs>
          <w:tab w:val="left" w:pos="1701"/>
        </w:tabs>
        <w:spacing w:after="0" w:line="259" w:lineRule="auto"/>
        <w:jc w:val="left"/>
      </w:pPr>
    </w:p>
    <w:p w14:paraId="27F0F2AC" w14:textId="77777777" w:rsidR="007417BA" w:rsidRPr="000E017E" w:rsidRDefault="007417BA" w:rsidP="00EB4D67">
      <w:pPr>
        <w:tabs>
          <w:tab w:val="left" w:pos="1701"/>
        </w:tabs>
        <w:spacing w:after="0" w:line="259" w:lineRule="auto"/>
        <w:jc w:val="left"/>
      </w:pPr>
    </w:p>
    <w:p w14:paraId="63A3FED9" w14:textId="77777777" w:rsidR="000E017E" w:rsidRDefault="000E017E" w:rsidP="00EB4D67">
      <w:pPr>
        <w:tabs>
          <w:tab w:val="left" w:pos="1701"/>
        </w:tabs>
        <w:spacing w:after="0" w:line="259" w:lineRule="auto"/>
        <w:jc w:val="left"/>
      </w:pPr>
      <w:r>
        <w:t>V ___________________ dne _______________ března 2022</w:t>
      </w:r>
    </w:p>
    <w:p w14:paraId="619A85E7" w14:textId="77777777" w:rsidR="007417BA" w:rsidRPr="000E017E" w:rsidRDefault="007417BA" w:rsidP="00EB4D67">
      <w:pPr>
        <w:tabs>
          <w:tab w:val="left" w:pos="1701"/>
        </w:tabs>
        <w:spacing w:after="0" w:line="259" w:lineRule="auto"/>
        <w:jc w:val="left"/>
      </w:pPr>
    </w:p>
    <w:p w14:paraId="000FD9D8" w14:textId="1FEC5925" w:rsidR="007417BA" w:rsidRDefault="007417BA" w:rsidP="00EB4D67">
      <w:pPr>
        <w:tabs>
          <w:tab w:val="left" w:pos="1701"/>
        </w:tabs>
        <w:spacing w:after="0" w:line="259" w:lineRule="auto"/>
        <w:jc w:val="left"/>
      </w:pPr>
    </w:p>
    <w:p w14:paraId="4924B230" w14:textId="1FD4BBCC" w:rsidR="00B7071D" w:rsidRDefault="00B7071D" w:rsidP="00EB4D67">
      <w:pPr>
        <w:tabs>
          <w:tab w:val="left" w:pos="1701"/>
        </w:tabs>
        <w:spacing w:after="0" w:line="259" w:lineRule="auto"/>
        <w:jc w:val="left"/>
      </w:pPr>
    </w:p>
    <w:p w14:paraId="3F354B37" w14:textId="77777777" w:rsidR="00B7071D" w:rsidRPr="000E017E" w:rsidRDefault="00B7071D" w:rsidP="00EB4D67">
      <w:pPr>
        <w:tabs>
          <w:tab w:val="left" w:pos="1701"/>
        </w:tabs>
        <w:spacing w:after="0" w:line="259" w:lineRule="auto"/>
        <w:jc w:val="left"/>
      </w:pPr>
    </w:p>
    <w:p w14:paraId="7B24EEA9" w14:textId="77777777" w:rsidR="007417BA" w:rsidRPr="000E017E" w:rsidRDefault="007417BA" w:rsidP="00EB4D67">
      <w:pPr>
        <w:tabs>
          <w:tab w:val="left" w:pos="1701"/>
        </w:tabs>
        <w:spacing w:after="0" w:line="259" w:lineRule="auto"/>
        <w:jc w:val="left"/>
      </w:pPr>
    </w:p>
    <w:p w14:paraId="52E4B644" w14:textId="77777777" w:rsidR="007417BA" w:rsidRPr="000E017E" w:rsidRDefault="007417BA" w:rsidP="00EB4D67">
      <w:pPr>
        <w:tabs>
          <w:tab w:val="left" w:pos="1701"/>
        </w:tabs>
        <w:spacing w:after="0" w:line="259" w:lineRule="auto"/>
        <w:jc w:val="left"/>
      </w:pPr>
      <w:r w:rsidRPr="000E017E">
        <w:t>INFRAM a.s.</w:t>
      </w:r>
    </w:p>
    <w:p w14:paraId="441F7A50" w14:textId="77777777" w:rsidR="007417BA" w:rsidRPr="000E017E" w:rsidRDefault="007417BA" w:rsidP="00EB4D67">
      <w:pPr>
        <w:tabs>
          <w:tab w:val="left" w:pos="1701"/>
        </w:tabs>
        <w:spacing w:after="0" w:line="259" w:lineRule="auto"/>
        <w:jc w:val="left"/>
      </w:pPr>
      <w:r w:rsidRPr="000E017E">
        <w:t>Zastoupená: Ing. ZDENĚK JEŘÁBEK, CSc., Člen správní rady</w:t>
      </w:r>
    </w:p>
    <w:p w14:paraId="6474040F" w14:textId="3ECDE69C" w:rsidR="007417BA" w:rsidRPr="000E017E" w:rsidRDefault="002F0D76" w:rsidP="00EB4D67">
      <w:pPr>
        <w:tabs>
          <w:tab w:val="left" w:pos="1701"/>
        </w:tabs>
        <w:spacing w:after="0" w:line="259" w:lineRule="auto"/>
        <w:jc w:val="left"/>
      </w:pPr>
      <w:r>
        <w:t>člen NCK 24</w:t>
      </w:r>
    </w:p>
    <w:p w14:paraId="51CCAABC" w14:textId="052F248C" w:rsidR="007417BA" w:rsidRDefault="007417BA" w:rsidP="00EB4D67">
      <w:pPr>
        <w:tabs>
          <w:tab w:val="left" w:pos="1701"/>
        </w:tabs>
        <w:spacing w:after="0" w:line="259" w:lineRule="auto"/>
        <w:jc w:val="left"/>
      </w:pPr>
    </w:p>
    <w:p w14:paraId="7C99CD32" w14:textId="0B14BA61" w:rsidR="000E017E" w:rsidRDefault="000E017E" w:rsidP="00EB4D67">
      <w:pPr>
        <w:tabs>
          <w:tab w:val="left" w:pos="1701"/>
        </w:tabs>
        <w:spacing w:after="0" w:line="259" w:lineRule="auto"/>
        <w:jc w:val="left"/>
      </w:pPr>
    </w:p>
    <w:p w14:paraId="353EC666" w14:textId="0BF9BCFB" w:rsidR="000E017E" w:rsidRDefault="000E017E" w:rsidP="00EB4D67">
      <w:r>
        <w:br w:type="page"/>
      </w:r>
    </w:p>
    <w:p w14:paraId="33BECEBB" w14:textId="4FF62C54"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3A0DAD02" w14:textId="11D1B8B5" w:rsidR="007417BA" w:rsidRDefault="007417BA" w:rsidP="00EB4D67">
      <w:pPr>
        <w:tabs>
          <w:tab w:val="left" w:pos="1701"/>
        </w:tabs>
        <w:spacing w:after="0" w:line="259" w:lineRule="auto"/>
        <w:jc w:val="left"/>
      </w:pPr>
    </w:p>
    <w:p w14:paraId="35A7BA84" w14:textId="2BFF4464" w:rsidR="000E017E" w:rsidRDefault="000E017E" w:rsidP="00EB4D67">
      <w:pPr>
        <w:tabs>
          <w:tab w:val="left" w:pos="1701"/>
        </w:tabs>
        <w:spacing w:after="0" w:line="259" w:lineRule="auto"/>
        <w:jc w:val="left"/>
      </w:pPr>
    </w:p>
    <w:p w14:paraId="3C39E9D3" w14:textId="77777777" w:rsidR="000E017E" w:rsidRDefault="000E017E" w:rsidP="00EB4D67">
      <w:pPr>
        <w:tabs>
          <w:tab w:val="left" w:pos="1701"/>
        </w:tabs>
        <w:spacing w:after="0" w:line="259" w:lineRule="auto"/>
        <w:jc w:val="left"/>
      </w:pPr>
      <w:r>
        <w:t>V ___________________ dne _______________ března 2022</w:t>
      </w:r>
    </w:p>
    <w:p w14:paraId="7AEF7509" w14:textId="7ACEE906" w:rsidR="000E017E" w:rsidRDefault="000E017E" w:rsidP="00EB4D67">
      <w:pPr>
        <w:tabs>
          <w:tab w:val="left" w:pos="1701"/>
        </w:tabs>
        <w:spacing w:after="0" w:line="259" w:lineRule="auto"/>
        <w:jc w:val="left"/>
      </w:pPr>
    </w:p>
    <w:p w14:paraId="6ECE75E0" w14:textId="7A93491B" w:rsidR="000E017E" w:rsidRDefault="000E017E" w:rsidP="00EB4D67">
      <w:pPr>
        <w:tabs>
          <w:tab w:val="left" w:pos="1701"/>
        </w:tabs>
        <w:spacing w:after="0" w:line="259" w:lineRule="auto"/>
        <w:jc w:val="left"/>
      </w:pPr>
    </w:p>
    <w:p w14:paraId="7F687FA0" w14:textId="66F50FD7" w:rsidR="00B7071D" w:rsidRDefault="00B7071D" w:rsidP="00EB4D67">
      <w:pPr>
        <w:tabs>
          <w:tab w:val="left" w:pos="1701"/>
        </w:tabs>
        <w:spacing w:after="0" w:line="259" w:lineRule="auto"/>
        <w:jc w:val="left"/>
      </w:pPr>
    </w:p>
    <w:p w14:paraId="626D888A" w14:textId="1F1C0361" w:rsidR="00B7071D" w:rsidRDefault="00B7071D" w:rsidP="00EB4D67">
      <w:pPr>
        <w:tabs>
          <w:tab w:val="left" w:pos="1701"/>
        </w:tabs>
        <w:spacing w:after="0" w:line="259" w:lineRule="auto"/>
        <w:jc w:val="left"/>
      </w:pPr>
    </w:p>
    <w:p w14:paraId="10BA73A3" w14:textId="77777777" w:rsidR="00B7071D" w:rsidRPr="000E017E" w:rsidRDefault="00B7071D" w:rsidP="00EB4D67">
      <w:pPr>
        <w:tabs>
          <w:tab w:val="left" w:pos="1701"/>
        </w:tabs>
        <w:spacing w:after="0" w:line="259" w:lineRule="auto"/>
        <w:jc w:val="left"/>
      </w:pPr>
    </w:p>
    <w:p w14:paraId="39B2EDBC" w14:textId="77777777" w:rsidR="007417BA" w:rsidRPr="000E017E" w:rsidRDefault="007417BA" w:rsidP="00EB4D67">
      <w:pPr>
        <w:tabs>
          <w:tab w:val="left" w:pos="1701"/>
        </w:tabs>
        <w:spacing w:after="0" w:line="259" w:lineRule="auto"/>
        <w:jc w:val="left"/>
      </w:pPr>
      <w:proofErr w:type="spellStart"/>
      <w:r w:rsidRPr="000E017E">
        <w:t>innogy</w:t>
      </w:r>
      <w:proofErr w:type="spellEnd"/>
      <w:r w:rsidRPr="000E017E">
        <w:t xml:space="preserve"> Energo, s.r.o. </w:t>
      </w:r>
    </w:p>
    <w:p w14:paraId="723CD682" w14:textId="77777777" w:rsidR="007417BA" w:rsidRPr="000E017E" w:rsidRDefault="007417BA" w:rsidP="00EB4D67">
      <w:pPr>
        <w:tabs>
          <w:tab w:val="left" w:pos="1701"/>
        </w:tabs>
        <w:spacing w:after="0" w:line="259" w:lineRule="auto"/>
        <w:jc w:val="left"/>
      </w:pPr>
      <w:r w:rsidRPr="000E017E">
        <w:t>Zastoupená:             Ing. Zdeňkem Kaplanem, předsedou jednatelů</w:t>
      </w:r>
    </w:p>
    <w:p w14:paraId="22FE28A6" w14:textId="77777777" w:rsidR="007417BA" w:rsidRPr="000E017E" w:rsidRDefault="007417BA" w:rsidP="00EB4D67">
      <w:pPr>
        <w:tabs>
          <w:tab w:val="left" w:pos="1701"/>
        </w:tabs>
        <w:spacing w:after="0" w:line="259" w:lineRule="auto"/>
        <w:jc w:val="left"/>
      </w:pPr>
      <w:r w:rsidRPr="000E017E">
        <w:t xml:space="preserve">                        </w:t>
      </w:r>
      <w:r w:rsidRPr="000E017E">
        <w:tab/>
      </w:r>
      <w:r w:rsidRPr="000E017E">
        <w:tab/>
        <w:t>Mag. Jiřím Šimkem, jednatelem</w:t>
      </w:r>
    </w:p>
    <w:p w14:paraId="014E129B" w14:textId="4C271242" w:rsidR="007417BA" w:rsidRPr="000E017E" w:rsidRDefault="002F0D76" w:rsidP="00EB4D67">
      <w:pPr>
        <w:tabs>
          <w:tab w:val="left" w:pos="1701"/>
        </w:tabs>
        <w:spacing w:after="0" w:line="259" w:lineRule="auto"/>
        <w:jc w:val="left"/>
      </w:pPr>
      <w:r>
        <w:t>člen NCK 25</w:t>
      </w:r>
    </w:p>
    <w:p w14:paraId="3A7A0B60" w14:textId="77777777" w:rsidR="000E017E" w:rsidRDefault="000E017E" w:rsidP="00EB4D67">
      <w:pPr>
        <w:tabs>
          <w:tab w:val="left" w:pos="1701"/>
        </w:tabs>
        <w:spacing w:after="0" w:line="259" w:lineRule="auto"/>
        <w:jc w:val="left"/>
      </w:pPr>
    </w:p>
    <w:p w14:paraId="5A6ACBF8" w14:textId="4ECD0CF1" w:rsidR="000E017E" w:rsidRDefault="000E017E" w:rsidP="00EB4D67">
      <w:r>
        <w:br w:type="page"/>
      </w:r>
    </w:p>
    <w:p w14:paraId="664C510D" w14:textId="1443F62A"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18CE3FAC" w14:textId="7B16D205" w:rsidR="007417BA" w:rsidRDefault="007417BA" w:rsidP="00EB4D67">
      <w:pPr>
        <w:tabs>
          <w:tab w:val="left" w:pos="1701"/>
        </w:tabs>
        <w:spacing w:after="0" w:line="259" w:lineRule="auto"/>
        <w:jc w:val="left"/>
      </w:pPr>
    </w:p>
    <w:p w14:paraId="3584029A" w14:textId="0942A787" w:rsidR="000E017E" w:rsidRDefault="000E017E" w:rsidP="00EB4D67">
      <w:pPr>
        <w:tabs>
          <w:tab w:val="left" w:pos="1701"/>
        </w:tabs>
        <w:spacing w:after="0" w:line="259" w:lineRule="auto"/>
        <w:jc w:val="left"/>
      </w:pPr>
    </w:p>
    <w:p w14:paraId="0EB7CA59" w14:textId="77777777" w:rsidR="000E017E" w:rsidRDefault="000E017E" w:rsidP="00EB4D67">
      <w:pPr>
        <w:tabs>
          <w:tab w:val="left" w:pos="1701"/>
        </w:tabs>
        <w:spacing w:after="0" w:line="259" w:lineRule="auto"/>
        <w:jc w:val="left"/>
      </w:pPr>
      <w:r>
        <w:t>V ___________________ dne _______________ března 2022</w:t>
      </w:r>
    </w:p>
    <w:p w14:paraId="5D219433" w14:textId="16F0916A" w:rsidR="000E017E" w:rsidRDefault="000E017E" w:rsidP="00EB4D67">
      <w:pPr>
        <w:tabs>
          <w:tab w:val="left" w:pos="1701"/>
        </w:tabs>
        <w:spacing w:after="0" w:line="259" w:lineRule="auto"/>
        <w:jc w:val="left"/>
      </w:pPr>
    </w:p>
    <w:p w14:paraId="260740D0" w14:textId="11A397FC" w:rsidR="000E017E" w:rsidRDefault="000E017E" w:rsidP="00EB4D67">
      <w:pPr>
        <w:tabs>
          <w:tab w:val="left" w:pos="1701"/>
        </w:tabs>
        <w:spacing w:after="0" w:line="259" w:lineRule="auto"/>
        <w:jc w:val="left"/>
      </w:pPr>
    </w:p>
    <w:p w14:paraId="4C0A4C8D" w14:textId="4227AB4B" w:rsidR="00B7071D" w:rsidRDefault="00B7071D" w:rsidP="00EB4D67">
      <w:pPr>
        <w:tabs>
          <w:tab w:val="left" w:pos="1701"/>
        </w:tabs>
        <w:spacing w:after="0" w:line="259" w:lineRule="auto"/>
        <w:jc w:val="left"/>
      </w:pPr>
    </w:p>
    <w:p w14:paraId="06E32F92" w14:textId="54A4A6EA" w:rsidR="00B7071D" w:rsidRDefault="00B7071D" w:rsidP="00EB4D67">
      <w:pPr>
        <w:tabs>
          <w:tab w:val="left" w:pos="1701"/>
        </w:tabs>
        <w:spacing w:after="0" w:line="259" w:lineRule="auto"/>
        <w:jc w:val="left"/>
      </w:pPr>
    </w:p>
    <w:p w14:paraId="4BA445A9" w14:textId="78113863" w:rsidR="00B7071D" w:rsidRDefault="00B7071D" w:rsidP="00EB4D67">
      <w:pPr>
        <w:tabs>
          <w:tab w:val="left" w:pos="1701"/>
        </w:tabs>
        <w:spacing w:after="0" w:line="259" w:lineRule="auto"/>
        <w:jc w:val="left"/>
      </w:pPr>
    </w:p>
    <w:p w14:paraId="47AD1F8E" w14:textId="57A07283" w:rsidR="00B7071D" w:rsidRDefault="00B7071D" w:rsidP="00EB4D67">
      <w:pPr>
        <w:tabs>
          <w:tab w:val="left" w:pos="1701"/>
        </w:tabs>
        <w:spacing w:after="0" w:line="259" w:lineRule="auto"/>
        <w:jc w:val="left"/>
      </w:pPr>
    </w:p>
    <w:p w14:paraId="4155E2F5" w14:textId="77777777" w:rsidR="00B7071D" w:rsidRPr="000E017E" w:rsidRDefault="00B7071D" w:rsidP="00EB4D67">
      <w:pPr>
        <w:tabs>
          <w:tab w:val="left" w:pos="1701"/>
        </w:tabs>
        <w:spacing w:after="0" w:line="259" w:lineRule="auto"/>
        <w:jc w:val="left"/>
      </w:pPr>
    </w:p>
    <w:p w14:paraId="3B6D607B" w14:textId="77777777" w:rsidR="007417BA" w:rsidRPr="000E017E" w:rsidRDefault="007417BA" w:rsidP="00EB4D67">
      <w:pPr>
        <w:tabs>
          <w:tab w:val="left" w:pos="1701"/>
        </w:tabs>
        <w:spacing w:after="0" w:line="259" w:lineRule="auto"/>
        <w:jc w:val="left"/>
      </w:pPr>
      <w:r w:rsidRPr="000E017E">
        <w:t>KNAUF INSULATION, spol. s r.o.</w:t>
      </w:r>
    </w:p>
    <w:p w14:paraId="21D9F55A" w14:textId="77777777" w:rsidR="007417BA" w:rsidRPr="000E017E" w:rsidRDefault="007417BA" w:rsidP="00EB4D67">
      <w:pPr>
        <w:tabs>
          <w:tab w:val="left" w:pos="1701"/>
        </w:tabs>
        <w:spacing w:after="0" w:line="259" w:lineRule="auto"/>
        <w:jc w:val="left"/>
      </w:pPr>
      <w:r w:rsidRPr="000E017E">
        <w:t xml:space="preserve">Zastoupená: Radkem </w:t>
      </w:r>
      <w:proofErr w:type="spellStart"/>
      <w:r w:rsidRPr="000E017E">
        <w:t>Bedrnou</w:t>
      </w:r>
      <w:proofErr w:type="spellEnd"/>
      <w:r w:rsidRPr="000E017E">
        <w:t>, jednatelem a Lenkou Hrubou, jednatelkou</w:t>
      </w:r>
    </w:p>
    <w:p w14:paraId="227976F9" w14:textId="2ADF773B" w:rsidR="007417BA" w:rsidRPr="000E017E" w:rsidRDefault="002F0D76" w:rsidP="00EB4D67">
      <w:pPr>
        <w:tabs>
          <w:tab w:val="left" w:pos="1701"/>
        </w:tabs>
        <w:spacing w:after="0" w:line="259" w:lineRule="auto"/>
        <w:jc w:val="left"/>
      </w:pPr>
      <w:r>
        <w:t>člen NCK 26</w:t>
      </w:r>
    </w:p>
    <w:p w14:paraId="7EB5A551" w14:textId="77777777" w:rsidR="000E017E" w:rsidRDefault="000E017E" w:rsidP="00EB4D67">
      <w:pPr>
        <w:tabs>
          <w:tab w:val="left" w:pos="1701"/>
        </w:tabs>
        <w:spacing w:after="0" w:line="259" w:lineRule="auto"/>
        <w:jc w:val="left"/>
      </w:pPr>
    </w:p>
    <w:p w14:paraId="5C077887" w14:textId="77777777" w:rsidR="000E017E" w:rsidRDefault="000E017E" w:rsidP="00EB4D67">
      <w:pPr>
        <w:tabs>
          <w:tab w:val="left" w:pos="1701"/>
        </w:tabs>
        <w:spacing w:after="0" w:line="259" w:lineRule="auto"/>
        <w:jc w:val="left"/>
      </w:pPr>
    </w:p>
    <w:p w14:paraId="5009167A" w14:textId="7D417B6B" w:rsidR="000E017E" w:rsidRDefault="000E017E" w:rsidP="00EB4D67">
      <w:r>
        <w:br w:type="page"/>
      </w:r>
    </w:p>
    <w:p w14:paraId="34235323" w14:textId="659D48DC"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A394506" w14:textId="36463EE9" w:rsidR="007417BA" w:rsidRDefault="007417BA" w:rsidP="00EB4D67">
      <w:pPr>
        <w:tabs>
          <w:tab w:val="left" w:pos="1701"/>
        </w:tabs>
        <w:spacing w:after="0" w:line="259" w:lineRule="auto"/>
        <w:jc w:val="left"/>
      </w:pPr>
    </w:p>
    <w:p w14:paraId="1E2FD6F7" w14:textId="77777777" w:rsidR="000E017E" w:rsidRDefault="000E017E" w:rsidP="00EB4D67">
      <w:pPr>
        <w:tabs>
          <w:tab w:val="left" w:pos="1701"/>
        </w:tabs>
        <w:spacing w:after="0" w:line="259" w:lineRule="auto"/>
        <w:jc w:val="left"/>
      </w:pPr>
    </w:p>
    <w:p w14:paraId="41184315" w14:textId="77777777" w:rsidR="000E017E" w:rsidRDefault="000E017E" w:rsidP="00EB4D67">
      <w:pPr>
        <w:tabs>
          <w:tab w:val="left" w:pos="1701"/>
        </w:tabs>
        <w:spacing w:after="0" w:line="259" w:lineRule="auto"/>
        <w:jc w:val="left"/>
      </w:pPr>
    </w:p>
    <w:p w14:paraId="499C1054" w14:textId="1F84B4C9" w:rsidR="000E017E" w:rsidRDefault="000E017E" w:rsidP="00EB4D67">
      <w:pPr>
        <w:tabs>
          <w:tab w:val="left" w:pos="1701"/>
        </w:tabs>
        <w:spacing w:after="0" w:line="259" w:lineRule="auto"/>
        <w:jc w:val="left"/>
      </w:pPr>
      <w:r>
        <w:t>V ___________________ dne _______________ března 2022</w:t>
      </w:r>
    </w:p>
    <w:p w14:paraId="3FE841F1" w14:textId="16F0A2E7" w:rsidR="000E017E" w:rsidRDefault="000E017E" w:rsidP="00EB4D67">
      <w:pPr>
        <w:tabs>
          <w:tab w:val="left" w:pos="1701"/>
        </w:tabs>
        <w:spacing w:after="0" w:line="259" w:lineRule="auto"/>
        <w:jc w:val="left"/>
      </w:pPr>
    </w:p>
    <w:p w14:paraId="28A63FDA" w14:textId="0CEC5010" w:rsidR="00B7071D" w:rsidRDefault="00B7071D" w:rsidP="00EB4D67">
      <w:pPr>
        <w:tabs>
          <w:tab w:val="left" w:pos="1701"/>
        </w:tabs>
        <w:spacing w:after="0" w:line="259" w:lineRule="auto"/>
        <w:jc w:val="left"/>
      </w:pPr>
    </w:p>
    <w:p w14:paraId="6FE93F46" w14:textId="77777777" w:rsidR="00B7071D" w:rsidRDefault="00B7071D" w:rsidP="00EB4D67">
      <w:pPr>
        <w:tabs>
          <w:tab w:val="left" w:pos="1701"/>
        </w:tabs>
        <w:spacing w:after="0" w:line="259" w:lineRule="auto"/>
        <w:jc w:val="left"/>
      </w:pPr>
    </w:p>
    <w:p w14:paraId="77E32EDD" w14:textId="77777777" w:rsidR="000E017E" w:rsidRPr="000E017E" w:rsidRDefault="000E017E" w:rsidP="00EB4D67">
      <w:pPr>
        <w:tabs>
          <w:tab w:val="left" w:pos="1701"/>
        </w:tabs>
        <w:spacing w:after="0" w:line="259" w:lineRule="auto"/>
        <w:jc w:val="left"/>
      </w:pPr>
    </w:p>
    <w:p w14:paraId="1219D2D2" w14:textId="77777777" w:rsidR="007417BA" w:rsidRPr="000E017E" w:rsidRDefault="007417BA" w:rsidP="00EB4D67">
      <w:pPr>
        <w:tabs>
          <w:tab w:val="left" w:pos="1701"/>
        </w:tabs>
        <w:spacing w:after="0" w:line="259" w:lineRule="auto"/>
        <w:jc w:val="left"/>
      </w:pPr>
      <w:proofErr w:type="spellStart"/>
      <w:r w:rsidRPr="000E017E">
        <w:t>Knauf</w:t>
      </w:r>
      <w:proofErr w:type="spellEnd"/>
      <w:r w:rsidRPr="000E017E">
        <w:t xml:space="preserve"> KNAUF Praha, spol. s r.o.</w:t>
      </w:r>
    </w:p>
    <w:p w14:paraId="34BE6864" w14:textId="77777777" w:rsidR="007417BA" w:rsidRPr="000E017E" w:rsidRDefault="007417BA" w:rsidP="00EB4D67">
      <w:pPr>
        <w:tabs>
          <w:tab w:val="left" w:pos="1701"/>
        </w:tabs>
        <w:spacing w:after="0" w:line="259" w:lineRule="auto"/>
        <w:jc w:val="left"/>
      </w:pPr>
      <w:r w:rsidRPr="000E017E">
        <w:t>Zastoupená: Ing. Liborem Najmanem, jednatelem</w:t>
      </w:r>
    </w:p>
    <w:p w14:paraId="268713F9" w14:textId="7DD0EE78" w:rsidR="007417BA" w:rsidRPr="000E017E" w:rsidRDefault="002F0D76" w:rsidP="00EB4D67">
      <w:pPr>
        <w:tabs>
          <w:tab w:val="left" w:pos="1701"/>
        </w:tabs>
        <w:spacing w:after="0" w:line="259" w:lineRule="auto"/>
        <w:jc w:val="left"/>
      </w:pPr>
      <w:r>
        <w:t>člen NCK 27</w:t>
      </w:r>
    </w:p>
    <w:p w14:paraId="2715FBB8" w14:textId="327B426B" w:rsidR="007417BA" w:rsidRDefault="007417BA" w:rsidP="00EB4D67">
      <w:pPr>
        <w:tabs>
          <w:tab w:val="left" w:pos="1701"/>
        </w:tabs>
        <w:spacing w:after="0" w:line="259" w:lineRule="auto"/>
        <w:jc w:val="left"/>
      </w:pPr>
    </w:p>
    <w:p w14:paraId="3DAFD85D" w14:textId="784AE01C" w:rsidR="000E017E" w:rsidRDefault="000E017E" w:rsidP="00EB4D67">
      <w:pPr>
        <w:tabs>
          <w:tab w:val="left" w:pos="1701"/>
        </w:tabs>
        <w:spacing w:after="0" w:line="259" w:lineRule="auto"/>
        <w:jc w:val="left"/>
      </w:pPr>
    </w:p>
    <w:p w14:paraId="6B849D3D" w14:textId="6601CEB2" w:rsidR="000E017E" w:rsidRDefault="000E017E" w:rsidP="00EB4D67">
      <w:r>
        <w:br w:type="page"/>
      </w:r>
    </w:p>
    <w:p w14:paraId="11668788" w14:textId="69491F2E"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256A1D09" w14:textId="77777777" w:rsidR="007417BA" w:rsidRPr="000E017E" w:rsidRDefault="007417BA" w:rsidP="00EB4D67">
      <w:pPr>
        <w:tabs>
          <w:tab w:val="left" w:pos="1701"/>
        </w:tabs>
        <w:spacing w:after="0" w:line="259" w:lineRule="auto"/>
        <w:jc w:val="left"/>
      </w:pPr>
    </w:p>
    <w:p w14:paraId="72E8B7AF" w14:textId="77777777" w:rsidR="007417BA" w:rsidRPr="000E017E" w:rsidRDefault="007417BA" w:rsidP="00EB4D67">
      <w:pPr>
        <w:tabs>
          <w:tab w:val="left" w:pos="1701"/>
        </w:tabs>
        <w:spacing w:after="0" w:line="259" w:lineRule="auto"/>
        <w:jc w:val="left"/>
      </w:pPr>
    </w:p>
    <w:p w14:paraId="088E7618" w14:textId="77777777" w:rsidR="000E017E" w:rsidRDefault="000E017E" w:rsidP="00EB4D67">
      <w:pPr>
        <w:tabs>
          <w:tab w:val="left" w:pos="1701"/>
        </w:tabs>
        <w:spacing w:after="0" w:line="259" w:lineRule="auto"/>
        <w:jc w:val="left"/>
      </w:pPr>
      <w:r>
        <w:t>V ___________________ dne _______________ března 2022</w:t>
      </w:r>
    </w:p>
    <w:p w14:paraId="64DBB779" w14:textId="7F5755D3" w:rsidR="007417BA" w:rsidRDefault="007417BA" w:rsidP="00EB4D67">
      <w:pPr>
        <w:tabs>
          <w:tab w:val="left" w:pos="1701"/>
        </w:tabs>
        <w:spacing w:after="0" w:line="259" w:lineRule="auto"/>
        <w:jc w:val="left"/>
      </w:pPr>
    </w:p>
    <w:p w14:paraId="54846AA6" w14:textId="76FC4AD4" w:rsidR="00B7071D" w:rsidRDefault="00B7071D" w:rsidP="00EB4D67">
      <w:pPr>
        <w:tabs>
          <w:tab w:val="left" w:pos="1701"/>
        </w:tabs>
        <w:spacing w:after="0" w:line="259" w:lineRule="auto"/>
        <w:jc w:val="left"/>
      </w:pPr>
    </w:p>
    <w:p w14:paraId="47CF8FC4" w14:textId="00CB29A6" w:rsidR="00B7071D" w:rsidRDefault="00B7071D" w:rsidP="00EB4D67">
      <w:pPr>
        <w:tabs>
          <w:tab w:val="left" w:pos="1701"/>
        </w:tabs>
        <w:spacing w:after="0" w:line="259" w:lineRule="auto"/>
        <w:jc w:val="left"/>
      </w:pPr>
    </w:p>
    <w:p w14:paraId="0D0977CF" w14:textId="77777777" w:rsidR="00B7071D" w:rsidRPr="000E017E" w:rsidRDefault="00B7071D" w:rsidP="00EB4D67">
      <w:pPr>
        <w:tabs>
          <w:tab w:val="left" w:pos="1701"/>
        </w:tabs>
        <w:spacing w:after="0" w:line="259" w:lineRule="auto"/>
        <w:jc w:val="left"/>
      </w:pPr>
    </w:p>
    <w:p w14:paraId="5C1A8362" w14:textId="77777777" w:rsidR="007417BA" w:rsidRPr="000E017E" w:rsidRDefault="007417BA" w:rsidP="00EB4D67">
      <w:pPr>
        <w:tabs>
          <w:tab w:val="left" w:pos="1701"/>
        </w:tabs>
        <w:spacing w:after="0" w:line="259" w:lineRule="auto"/>
        <w:jc w:val="left"/>
      </w:pPr>
      <w:r w:rsidRPr="000E017E">
        <w:t xml:space="preserve"> </w:t>
      </w:r>
    </w:p>
    <w:p w14:paraId="002F2C0F" w14:textId="77777777" w:rsidR="007417BA" w:rsidRPr="000E017E" w:rsidRDefault="007417BA" w:rsidP="00EB4D67">
      <w:pPr>
        <w:tabs>
          <w:tab w:val="left" w:pos="1701"/>
        </w:tabs>
        <w:spacing w:after="0" w:line="259" w:lineRule="auto"/>
        <w:jc w:val="left"/>
      </w:pPr>
      <w:r w:rsidRPr="000E017E">
        <w:t>Kovové profily spol. s r.o.</w:t>
      </w:r>
    </w:p>
    <w:p w14:paraId="6D5AC6FE" w14:textId="77777777" w:rsidR="007417BA" w:rsidRPr="000E017E" w:rsidRDefault="007417BA" w:rsidP="00EB4D67">
      <w:pPr>
        <w:tabs>
          <w:tab w:val="left" w:pos="1701"/>
        </w:tabs>
        <w:spacing w:after="0" w:line="259" w:lineRule="auto"/>
        <w:jc w:val="left"/>
      </w:pPr>
      <w:r w:rsidRPr="000E017E">
        <w:t xml:space="preserve">Zastoupená: Ing. Zbyňkem </w:t>
      </w:r>
      <w:proofErr w:type="spellStart"/>
      <w:r w:rsidRPr="000E017E">
        <w:t>Vitoškem</w:t>
      </w:r>
      <w:proofErr w:type="spellEnd"/>
      <w:r w:rsidRPr="000E017E">
        <w:t>, jednatel</w:t>
      </w:r>
      <w:r w:rsidRPr="000E017E">
        <w:tab/>
      </w:r>
    </w:p>
    <w:p w14:paraId="28BC3FE2" w14:textId="21D8C209" w:rsidR="007417BA" w:rsidRPr="000E017E" w:rsidRDefault="002F0D76" w:rsidP="00EB4D67">
      <w:pPr>
        <w:tabs>
          <w:tab w:val="left" w:pos="1701"/>
        </w:tabs>
        <w:spacing w:after="0" w:line="259" w:lineRule="auto"/>
        <w:jc w:val="left"/>
      </w:pPr>
      <w:r>
        <w:t>člen NCK 28</w:t>
      </w:r>
    </w:p>
    <w:p w14:paraId="58EB8B6E" w14:textId="748BADBF" w:rsidR="007417BA" w:rsidRDefault="007417BA" w:rsidP="00EB4D67">
      <w:pPr>
        <w:tabs>
          <w:tab w:val="left" w:pos="1701"/>
        </w:tabs>
        <w:spacing w:after="0" w:line="259" w:lineRule="auto"/>
        <w:jc w:val="left"/>
      </w:pPr>
      <w:r w:rsidRPr="000E017E">
        <w:t xml:space="preserve"> </w:t>
      </w:r>
    </w:p>
    <w:p w14:paraId="2D957525" w14:textId="360EA63E" w:rsidR="000E017E" w:rsidRDefault="000E017E" w:rsidP="00EB4D67">
      <w:pPr>
        <w:tabs>
          <w:tab w:val="left" w:pos="1701"/>
        </w:tabs>
        <w:spacing w:after="0" w:line="259" w:lineRule="auto"/>
        <w:jc w:val="left"/>
      </w:pPr>
    </w:p>
    <w:p w14:paraId="6B0C68B2" w14:textId="6C1DD22E" w:rsidR="000E017E" w:rsidRDefault="000E017E" w:rsidP="00EB4D67">
      <w:r>
        <w:br w:type="page"/>
      </w:r>
    </w:p>
    <w:p w14:paraId="5F50DBFE" w14:textId="2791C71A"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2FA7389E" w14:textId="77777777" w:rsidR="000E017E" w:rsidRDefault="000E017E" w:rsidP="00EB4D67">
      <w:pPr>
        <w:tabs>
          <w:tab w:val="left" w:pos="1701"/>
        </w:tabs>
        <w:spacing w:after="0" w:line="259" w:lineRule="auto"/>
        <w:jc w:val="left"/>
      </w:pPr>
    </w:p>
    <w:p w14:paraId="1C91C9FA" w14:textId="77777777" w:rsidR="000E017E" w:rsidRDefault="000E017E" w:rsidP="00EB4D67">
      <w:pPr>
        <w:tabs>
          <w:tab w:val="left" w:pos="1701"/>
        </w:tabs>
        <w:spacing w:after="0" w:line="259" w:lineRule="auto"/>
        <w:jc w:val="left"/>
      </w:pPr>
    </w:p>
    <w:p w14:paraId="74337313" w14:textId="77777777" w:rsidR="000E017E" w:rsidRDefault="000E017E" w:rsidP="00EB4D67">
      <w:pPr>
        <w:tabs>
          <w:tab w:val="left" w:pos="1701"/>
        </w:tabs>
        <w:spacing w:after="0" w:line="259" w:lineRule="auto"/>
        <w:jc w:val="left"/>
      </w:pPr>
    </w:p>
    <w:p w14:paraId="68B716AF" w14:textId="3A79F832" w:rsidR="000E017E" w:rsidRDefault="000E017E" w:rsidP="00EB4D67">
      <w:pPr>
        <w:tabs>
          <w:tab w:val="left" w:pos="1701"/>
        </w:tabs>
        <w:spacing w:after="0" w:line="259" w:lineRule="auto"/>
        <w:jc w:val="left"/>
      </w:pPr>
      <w:r>
        <w:t>V ___________________ dne _______________ března 2022</w:t>
      </w:r>
    </w:p>
    <w:p w14:paraId="3C1481BB" w14:textId="3F460403" w:rsidR="007417BA" w:rsidRDefault="007417BA" w:rsidP="00EB4D67">
      <w:pPr>
        <w:tabs>
          <w:tab w:val="left" w:pos="1701"/>
        </w:tabs>
        <w:spacing w:after="0" w:line="259" w:lineRule="auto"/>
        <w:jc w:val="left"/>
      </w:pPr>
    </w:p>
    <w:p w14:paraId="7C14B4D3" w14:textId="416A00FB" w:rsidR="00B7071D" w:rsidRDefault="00B7071D" w:rsidP="00EB4D67">
      <w:pPr>
        <w:tabs>
          <w:tab w:val="left" w:pos="1701"/>
        </w:tabs>
        <w:spacing w:after="0" w:line="259" w:lineRule="auto"/>
        <w:jc w:val="left"/>
      </w:pPr>
    </w:p>
    <w:p w14:paraId="1AB4809E" w14:textId="19B6E24D" w:rsidR="00B7071D" w:rsidRDefault="00B7071D" w:rsidP="00EB4D67">
      <w:pPr>
        <w:tabs>
          <w:tab w:val="left" w:pos="1701"/>
        </w:tabs>
        <w:spacing w:after="0" w:line="259" w:lineRule="auto"/>
        <w:jc w:val="left"/>
      </w:pPr>
    </w:p>
    <w:p w14:paraId="18146098" w14:textId="60CA58AB" w:rsidR="00B7071D" w:rsidRDefault="00B7071D" w:rsidP="00EB4D67">
      <w:pPr>
        <w:tabs>
          <w:tab w:val="left" w:pos="1701"/>
        </w:tabs>
        <w:spacing w:after="0" w:line="259" w:lineRule="auto"/>
        <w:jc w:val="left"/>
      </w:pPr>
    </w:p>
    <w:p w14:paraId="4DB893D4" w14:textId="77777777" w:rsidR="00B7071D" w:rsidRPr="000E017E" w:rsidRDefault="00B7071D" w:rsidP="00EB4D67">
      <w:pPr>
        <w:tabs>
          <w:tab w:val="left" w:pos="1701"/>
        </w:tabs>
        <w:spacing w:after="0" w:line="259" w:lineRule="auto"/>
        <w:jc w:val="left"/>
      </w:pPr>
    </w:p>
    <w:p w14:paraId="79C1B055" w14:textId="77777777" w:rsidR="007417BA" w:rsidRPr="000E017E" w:rsidRDefault="007417BA" w:rsidP="00EB4D67">
      <w:pPr>
        <w:tabs>
          <w:tab w:val="left" w:pos="1701"/>
        </w:tabs>
        <w:spacing w:after="0" w:line="259" w:lineRule="auto"/>
        <w:jc w:val="left"/>
      </w:pPr>
      <w:r w:rsidRPr="000E017E">
        <w:t>KRONOSPAN OSB, spol. s r.o.</w:t>
      </w:r>
    </w:p>
    <w:p w14:paraId="7E9DBDD6" w14:textId="77777777" w:rsidR="007417BA" w:rsidRPr="000E017E" w:rsidRDefault="007417BA" w:rsidP="00EB4D67">
      <w:pPr>
        <w:tabs>
          <w:tab w:val="left" w:pos="1701"/>
        </w:tabs>
        <w:spacing w:after="0" w:line="259" w:lineRule="auto"/>
        <w:jc w:val="left"/>
      </w:pPr>
      <w:r w:rsidRPr="000E017E">
        <w:t xml:space="preserve">Zastoupená: </w:t>
      </w:r>
      <w:r w:rsidRPr="000E017E">
        <w:tab/>
        <w:t xml:space="preserve">Ing. Sylva </w:t>
      </w:r>
      <w:proofErr w:type="spellStart"/>
      <w:r w:rsidRPr="000E017E">
        <w:t>Krechlerová</w:t>
      </w:r>
      <w:proofErr w:type="spellEnd"/>
      <w:r w:rsidRPr="000E017E">
        <w:t>, jednatelka</w:t>
      </w:r>
      <w:r w:rsidRPr="000E017E">
        <w:tab/>
      </w:r>
    </w:p>
    <w:p w14:paraId="0CEBA27E" w14:textId="762B0A9C" w:rsidR="007417BA" w:rsidRPr="000E017E" w:rsidRDefault="002F0D76" w:rsidP="00EB4D67">
      <w:pPr>
        <w:tabs>
          <w:tab w:val="left" w:pos="1701"/>
        </w:tabs>
        <w:spacing w:after="0" w:line="259" w:lineRule="auto"/>
        <w:jc w:val="left"/>
      </w:pPr>
      <w:r>
        <w:t>člen NCK 29</w:t>
      </w:r>
    </w:p>
    <w:p w14:paraId="54A661A7" w14:textId="77777777" w:rsidR="000E017E" w:rsidRDefault="000E017E" w:rsidP="00EB4D67">
      <w:pPr>
        <w:tabs>
          <w:tab w:val="left" w:pos="1701"/>
        </w:tabs>
        <w:spacing w:after="0" w:line="259" w:lineRule="auto"/>
        <w:jc w:val="left"/>
      </w:pPr>
    </w:p>
    <w:p w14:paraId="64BE578B" w14:textId="678ACD3F" w:rsidR="000E017E" w:rsidRDefault="000E017E" w:rsidP="00EB4D67">
      <w:r>
        <w:br w:type="page"/>
      </w:r>
    </w:p>
    <w:p w14:paraId="1E8EE455" w14:textId="1515B925"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6ADA433A" w14:textId="44C634A7" w:rsidR="007417BA" w:rsidRDefault="007417BA" w:rsidP="00EB4D67">
      <w:pPr>
        <w:tabs>
          <w:tab w:val="left" w:pos="1701"/>
        </w:tabs>
        <w:spacing w:after="0" w:line="259" w:lineRule="auto"/>
        <w:jc w:val="left"/>
      </w:pPr>
    </w:p>
    <w:p w14:paraId="02DEC3C3" w14:textId="76597E1E" w:rsidR="000E017E" w:rsidRDefault="000E017E" w:rsidP="00EB4D67">
      <w:pPr>
        <w:tabs>
          <w:tab w:val="left" w:pos="1701"/>
        </w:tabs>
        <w:spacing w:after="0" w:line="259" w:lineRule="auto"/>
        <w:jc w:val="left"/>
      </w:pPr>
    </w:p>
    <w:p w14:paraId="14064D98" w14:textId="77777777" w:rsidR="000E017E" w:rsidRDefault="000E017E" w:rsidP="00EB4D67">
      <w:pPr>
        <w:tabs>
          <w:tab w:val="left" w:pos="1701"/>
        </w:tabs>
        <w:spacing w:after="0" w:line="259" w:lineRule="auto"/>
        <w:jc w:val="left"/>
      </w:pPr>
      <w:r>
        <w:t>V ___________________ dne _______________ března 2022</w:t>
      </w:r>
    </w:p>
    <w:p w14:paraId="62483F8E" w14:textId="2CDF4F16" w:rsidR="000E017E" w:rsidRDefault="000E017E" w:rsidP="00EB4D67">
      <w:pPr>
        <w:tabs>
          <w:tab w:val="left" w:pos="1701"/>
        </w:tabs>
        <w:spacing w:after="0" w:line="259" w:lineRule="auto"/>
        <w:jc w:val="left"/>
      </w:pPr>
    </w:p>
    <w:p w14:paraId="0DE9C1D5" w14:textId="5BBDBCC1" w:rsidR="004E477F" w:rsidRDefault="004E477F" w:rsidP="00EB4D67">
      <w:pPr>
        <w:tabs>
          <w:tab w:val="left" w:pos="1701"/>
        </w:tabs>
        <w:spacing w:after="0" w:line="259" w:lineRule="auto"/>
        <w:jc w:val="left"/>
      </w:pPr>
    </w:p>
    <w:p w14:paraId="18FF10AE" w14:textId="0C2FB184" w:rsidR="004E477F" w:rsidRDefault="004E477F" w:rsidP="00EB4D67">
      <w:pPr>
        <w:tabs>
          <w:tab w:val="left" w:pos="1701"/>
        </w:tabs>
        <w:spacing w:after="0" w:line="259" w:lineRule="auto"/>
        <w:jc w:val="left"/>
      </w:pPr>
    </w:p>
    <w:p w14:paraId="1CB9C150" w14:textId="1D39E1EC" w:rsidR="004E477F" w:rsidRDefault="004E477F" w:rsidP="00EB4D67">
      <w:pPr>
        <w:tabs>
          <w:tab w:val="left" w:pos="1701"/>
        </w:tabs>
        <w:spacing w:after="0" w:line="259" w:lineRule="auto"/>
        <w:jc w:val="left"/>
      </w:pPr>
    </w:p>
    <w:p w14:paraId="509CD5A1" w14:textId="77777777" w:rsidR="004E477F" w:rsidRPr="000E017E" w:rsidRDefault="004E477F" w:rsidP="00EB4D67">
      <w:pPr>
        <w:tabs>
          <w:tab w:val="left" w:pos="1701"/>
        </w:tabs>
        <w:spacing w:after="0" w:line="259" w:lineRule="auto"/>
        <w:jc w:val="left"/>
      </w:pPr>
    </w:p>
    <w:p w14:paraId="52520AAB" w14:textId="77777777" w:rsidR="007417BA" w:rsidRPr="000E017E" w:rsidRDefault="007417BA" w:rsidP="00EB4D67">
      <w:pPr>
        <w:tabs>
          <w:tab w:val="left" w:pos="1701"/>
        </w:tabs>
        <w:spacing w:after="0" w:line="259" w:lineRule="auto"/>
        <w:jc w:val="left"/>
      </w:pPr>
      <w:proofErr w:type="spellStart"/>
      <w:r w:rsidRPr="000E017E">
        <w:t>Leube</w:t>
      </w:r>
      <w:proofErr w:type="spellEnd"/>
      <w:r w:rsidRPr="000E017E">
        <w:t xml:space="preserve"> Beton s.r.o.</w:t>
      </w:r>
    </w:p>
    <w:p w14:paraId="4A5E3A2F" w14:textId="77777777" w:rsidR="007417BA" w:rsidRPr="000E017E" w:rsidRDefault="007417BA" w:rsidP="00EB4D67">
      <w:pPr>
        <w:tabs>
          <w:tab w:val="left" w:pos="1701"/>
        </w:tabs>
        <w:spacing w:after="0" w:line="259" w:lineRule="auto"/>
        <w:jc w:val="left"/>
      </w:pPr>
      <w:r w:rsidRPr="000E017E">
        <w:t xml:space="preserve">Zastoupená: Tomáš Váňa, Jednatel       </w:t>
      </w:r>
    </w:p>
    <w:p w14:paraId="2142D2D8" w14:textId="3A1E8CD2" w:rsidR="007417BA" w:rsidRPr="000E017E" w:rsidRDefault="002F0D76" w:rsidP="00EB4D67">
      <w:pPr>
        <w:tabs>
          <w:tab w:val="left" w:pos="1701"/>
        </w:tabs>
        <w:spacing w:after="0" w:line="259" w:lineRule="auto"/>
        <w:jc w:val="left"/>
      </w:pPr>
      <w:r>
        <w:t>člen NCK 30</w:t>
      </w:r>
    </w:p>
    <w:p w14:paraId="1B9F6EE7" w14:textId="0532E4C0" w:rsidR="007417BA" w:rsidRDefault="007417BA" w:rsidP="00EB4D67">
      <w:pPr>
        <w:tabs>
          <w:tab w:val="left" w:pos="1701"/>
        </w:tabs>
        <w:spacing w:after="0" w:line="259" w:lineRule="auto"/>
        <w:jc w:val="left"/>
      </w:pPr>
    </w:p>
    <w:p w14:paraId="0C7E4C08" w14:textId="5D877425" w:rsidR="000E017E" w:rsidRDefault="000E017E" w:rsidP="00EB4D67">
      <w:r>
        <w:br w:type="page"/>
      </w:r>
    </w:p>
    <w:p w14:paraId="4E6E63DE" w14:textId="46E6B62D"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7BFA0E37" w14:textId="6146F1CB" w:rsidR="007417BA" w:rsidRDefault="007417BA" w:rsidP="00EB4D67">
      <w:pPr>
        <w:tabs>
          <w:tab w:val="left" w:pos="1701"/>
        </w:tabs>
        <w:spacing w:after="0" w:line="259" w:lineRule="auto"/>
        <w:jc w:val="left"/>
      </w:pPr>
    </w:p>
    <w:p w14:paraId="0EB2C14D" w14:textId="77777777" w:rsidR="000E017E" w:rsidRDefault="000E017E" w:rsidP="00EB4D67">
      <w:pPr>
        <w:tabs>
          <w:tab w:val="left" w:pos="1701"/>
        </w:tabs>
        <w:spacing w:after="0" w:line="259" w:lineRule="auto"/>
        <w:jc w:val="left"/>
      </w:pPr>
      <w:r>
        <w:t>V ___________________ dne _______________ března 2022</w:t>
      </w:r>
    </w:p>
    <w:p w14:paraId="79B6EB29" w14:textId="0439449C" w:rsidR="000E017E" w:rsidRDefault="000E017E" w:rsidP="00EB4D67">
      <w:pPr>
        <w:tabs>
          <w:tab w:val="left" w:pos="1701"/>
        </w:tabs>
        <w:spacing w:after="0" w:line="259" w:lineRule="auto"/>
        <w:jc w:val="left"/>
      </w:pPr>
    </w:p>
    <w:p w14:paraId="2409C4B4" w14:textId="25CBF16D" w:rsidR="004E477F" w:rsidRDefault="004E477F" w:rsidP="00EB4D67">
      <w:pPr>
        <w:tabs>
          <w:tab w:val="left" w:pos="1701"/>
        </w:tabs>
        <w:spacing w:after="0" w:line="259" w:lineRule="auto"/>
        <w:jc w:val="left"/>
      </w:pPr>
    </w:p>
    <w:p w14:paraId="1BF9B9BE" w14:textId="56576B04" w:rsidR="004E477F" w:rsidRDefault="004E477F" w:rsidP="00EB4D67">
      <w:pPr>
        <w:tabs>
          <w:tab w:val="left" w:pos="1701"/>
        </w:tabs>
        <w:spacing w:after="0" w:line="259" w:lineRule="auto"/>
        <w:jc w:val="left"/>
      </w:pPr>
    </w:p>
    <w:p w14:paraId="72B14CBF" w14:textId="77777777" w:rsidR="004E477F" w:rsidRDefault="004E477F" w:rsidP="00EB4D67">
      <w:pPr>
        <w:tabs>
          <w:tab w:val="left" w:pos="1701"/>
        </w:tabs>
        <w:spacing w:after="0" w:line="259" w:lineRule="auto"/>
        <w:jc w:val="left"/>
      </w:pPr>
    </w:p>
    <w:p w14:paraId="4890A4E7" w14:textId="77777777" w:rsidR="000E017E" w:rsidRPr="000E017E" w:rsidRDefault="000E017E" w:rsidP="00EB4D67">
      <w:pPr>
        <w:tabs>
          <w:tab w:val="left" w:pos="1701"/>
        </w:tabs>
        <w:spacing w:after="0" w:line="259" w:lineRule="auto"/>
        <w:jc w:val="left"/>
      </w:pPr>
    </w:p>
    <w:p w14:paraId="43005AA0" w14:textId="77777777" w:rsidR="007417BA" w:rsidRPr="000E017E" w:rsidRDefault="007417BA" w:rsidP="00EB4D67">
      <w:pPr>
        <w:tabs>
          <w:tab w:val="left" w:pos="1701"/>
        </w:tabs>
        <w:spacing w:after="0" w:line="259" w:lineRule="auto"/>
        <w:jc w:val="left"/>
      </w:pPr>
      <w:r w:rsidRPr="000E017E">
        <w:t>Město Třešť</w:t>
      </w:r>
    </w:p>
    <w:p w14:paraId="226C99B6" w14:textId="63434A9F" w:rsidR="007417BA" w:rsidRPr="000E017E" w:rsidRDefault="007417BA" w:rsidP="00EB4D67">
      <w:pPr>
        <w:tabs>
          <w:tab w:val="left" w:pos="1701"/>
        </w:tabs>
        <w:spacing w:after="0" w:line="259" w:lineRule="auto"/>
        <w:jc w:val="left"/>
      </w:pPr>
      <w:r w:rsidRPr="000E017E">
        <w:t xml:space="preserve">Zastoupená: Ing. Vladislav Hynk, starosta      </w:t>
      </w:r>
    </w:p>
    <w:p w14:paraId="4716BE01" w14:textId="11496309" w:rsidR="007417BA" w:rsidRPr="000E017E" w:rsidRDefault="002F0D76" w:rsidP="00EB4D67">
      <w:pPr>
        <w:tabs>
          <w:tab w:val="left" w:pos="1701"/>
        </w:tabs>
        <w:spacing w:after="0" w:line="259" w:lineRule="auto"/>
        <w:jc w:val="left"/>
      </w:pPr>
      <w:r>
        <w:t>člen NCK 31</w:t>
      </w:r>
    </w:p>
    <w:p w14:paraId="2C8AD61B" w14:textId="77777777" w:rsidR="000E017E" w:rsidRDefault="000E017E" w:rsidP="00EB4D67">
      <w:pPr>
        <w:tabs>
          <w:tab w:val="left" w:pos="1701"/>
        </w:tabs>
        <w:spacing w:after="0" w:line="259" w:lineRule="auto"/>
        <w:jc w:val="left"/>
      </w:pPr>
    </w:p>
    <w:p w14:paraId="0BF4CF38" w14:textId="77777777" w:rsidR="000E017E" w:rsidRDefault="000E017E" w:rsidP="00EB4D67">
      <w:pPr>
        <w:tabs>
          <w:tab w:val="left" w:pos="1701"/>
        </w:tabs>
        <w:spacing w:after="0" w:line="259" w:lineRule="auto"/>
        <w:jc w:val="left"/>
      </w:pPr>
    </w:p>
    <w:p w14:paraId="6B4BF19C" w14:textId="77777777" w:rsidR="000E017E" w:rsidRDefault="000E017E" w:rsidP="00EB4D67">
      <w:r>
        <w:br w:type="page"/>
      </w:r>
    </w:p>
    <w:p w14:paraId="3C223137" w14:textId="26307F7D"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06C6E247" w14:textId="77777777" w:rsidR="007417BA" w:rsidRPr="000E017E" w:rsidRDefault="007417BA" w:rsidP="00EB4D67">
      <w:pPr>
        <w:tabs>
          <w:tab w:val="left" w:pos="1701"/>
        </w:tabs>
        <w:spacing w:after="0" w:line="259" w:lineRule="auto"/>
        <w:jc w:val="left"/>
      </w:pPr>
    </w:p>
    <w:p w14:paraId="2C353E85" w14:textId="77777777" w:rsidR="000E017E" w:rsidRDefault="000E017E" w:rsidP="00EB4D67">
      <w:pPr>
        <w:tabs>
          <w:tab w:val="left" w:pos="1701"/>
        </w:tabs>
        <w:spacing w:after="0" w:line="259" w:lineRule="auto"/>
        <w:jc w:val="left"/>
      </w:pPr>
    </w:p>
    <w:p w14:paraId="195D873C" w14:textId="77777777" w:rsidR="000E017E" w:rsidRDefault="000E017E" w:rsidP="00EB4D67">
      <w:pPr>
        <w:tabs>
          <w:tab w:val="left" w:pos="1701"/>
        </w:tabs>
        <w:spacing w:after="0" w:line="259" w:lineRule="auto"/>
        <w:jc w:val="left"/>
      </w:pPr>
    </w:p>
    <w:p w14:paraId="7AFE18FC" w14:textId="535C5CB6" w:rsidR="000E017E" w:rsidRDefault="000E017E" w:rsidP="00EB4D67">
      <w:pPr>
        <w:tabs>
          <w:tab w:val="left" w:pos="1701"/>
        </w:tabs>
        <w:spacing w:after="0" w:line="259" w:lineRule="auto"/>
        <w:jc w:val="left"/>
      </w:pPr>
      <w:r>
        <w:t>V ___________________ dne _______________ března 2022</w:t>
      </w:r>
    </w:p>
    <w:p w14:paraId="16E3625C" w14:textId="4969ECDA" w:rsidR="007417BA" w:rsidRDefault="007417BA" w:rsidP="00EB4D67">
      <w:pPr>
        <w:tabs>
          <w:tab w:val="left" w:pos="1701"/>
        </w:tabs>
        <w:spacing w:after="0" w:line="259" w:lineRule="auto"/>
        <w:jc w:val="left"/>
      </w:pPr>
    </w:p>
    <w:p w14:paraId="7FB0400F" w14:textId="279669A0" w:rsidR="004E477F" w:rsidRDefault="004E477F" w:rsidP="00EB4D67">
      <w:pPr>
        <w:tabs>
          <w:tab w:val="left" w:pos="1701"/>
        </w:tabs>
        <w:spacing w:after="0" w:line="259" w:lineRule="auto"/>
        <w:jc w:val="left"/>
      </w:pPr>
    </w:p>
    <w:p w14:paraId="505EE170" w14:textId="62FB5602" w:rsidR="004E477F" w:rsidRDefault="004E477F" w:rsidP="00EB4D67">
      <w:pPr>
        <w:tabs>
          <w:tab w:val="left" w:pos="1701"/>
        </w:tabs>
        <w:spacing w:after="0" w:line="259" w:lineRule="auto"/>
        <w:jc w:val="left"/>
      </w:pPr>
    </w:p>
    <w:p w14:paraId="5F1F8023" w14:textId="77777777" w:rsidR="004E477F" w:rsidRPr="000E017E" w:rsidRDefault="004E477F" w:rsidP="00EB4D67">
      <w:pPr>
        <w:tabs>
          <w:tab w:val="left" w:pos="1701"/>
        </w:tabs>
        <w:spacing w:after="0" w:line="259" w:lineRule="auto"/>
        <w:jc w:val="left"/>
      </w:pPr>
    </w:p>
    <w:p w14:paraId="00A9019A" w14:textId="77777777" w:rsidR="007417BA" w:rsidRPr="000E017E" w:rsidRDefault="007417BA" w:rsidP="00EB4D67">
      <w:pPr>
        <w:tabs>
          <w:tab w:val="left" w:pos="1701"/>
        </w:tabs>
        <w:spacing w:after="0" w:line="259" w:lineRule="auto"/>
        <w:jc w:val="left"/>
      </w:pPr>
    </w:p>
    <w:p w14:paraId="6EAF2099" w14:textId="77777777" w:rsidR="007417BA" w:rsidRPr="000E017E" w:rsidRDefault="007417BA" w:rsidP="00EB4D67">
      <w:pPr>
        <w:tabs>
          <w:tab w:val="left" w:pos="1701"/>
        </w:tabs>
        <w:spacing w:after="0" w:line="259" w:lineRule="auto"/>
        <w:jc w:val="left"/>
      </w:pPr>
      <w:r w:rsidRPr="000E017E">
        <w:t>Město Žďár nad Sázavou</w:t>
      </w:r>
    </w:p>
    <w:p w14:paraId="347D3831" w14:textId="77777777" w:rsidR="007417BA" w:rsidRPr="000E017E" w:rsidRDefault="007417BA" w:rsidP="00EB4D67">
      <w:pPr>
        <w:tabs>
          <w:tab w:val="left" w:pos="1701"/>
        </w:tabs>
        <w:spacing w:after="0" w:line="259" w:lineRule="auto"/>
        <w:jc w:val="left"/>
      </w:pPr>
      <w:r w:rsidRPr="000E017E">
        <w:t>Zastoupené: Ing. Martin Mrkos, ACCA - starosta</w:t>
      </w:r>
    </w:p>
    <w:p w14:paraId="5E568DAF" w14:textId="5C43ADDD" w:rsidR="007417BA" w:rsidRPr="000E017E" w:rsidRDefault="002F0D76" w:rsidP="00EB4D67">
      <w:pPr>
        <w:tabs>
          <w:tab w:val="left" w:pos="1701"/>
        </w:tabs>
        <w:spacing w:after="0" w:line="259" w:lineRule="auto"/>
        <w:jc w:val="left"/>
      </w:pPr>
      <w:r>
        <w:t>člen NCK 32</w:t>
      </w:r>
    </w:p>
    <w:p w14:paraId="39865C99" w14:textId="1E4E6410" w:rsidR="007417BA" w:rsidRDefault="007417BA" w:rsidP="00EB4D67">
      <w:pPr>
        <w:tabs>
          <w:tab w:val="left" w:pos="1701"/>
        </w:tabs>
        <w:spacing w:after="0" w:line="259" w:lineRule="auto"/>
        <w:jc w:val="left"/>
      </w:pPr>
    </w:p>
    <w:p w14:paraId="40617C80" w14:textId="69DB1DA8" w:rsidR="000E017E" w:rsidRDefault="000E017E" w:rsidP="00EB4D67">
      <w:r>
        <w:br w:type="page"/>
      </w:r>
    </w:p>
    <w:p w14:paraId="729B343E" w14:textId="2B1ABF42"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730267C" w14:textId="56732FE2" w:rsidR="007417BA" w:rsidRDefault="007417BA" w:rsidP="00EB4D67">
      <w:pPr>
        <w:tabs>
          <w:tab w:val="left" w:pos="1701"/>
        </w:tabs>
        <w:spacing w:after="0" w:line="259" w:lineRule="auto"/>
        <w:jc w:val="left"/>
      </w:pPr>
    </w:p>
    <w:p w14:paraId="13FA7487" w14:textId="77777777" w:rsidR="000E017E" w:rsidRDefault="000E017E" w:rsidP="00EB4D67">
      <w:pPr>
        <w:tabs>
          <w:tab w:val="left" w:pos="1701"/>
        </w:tabs>
        <w:spacing w:after="0" w:line="259" w:lineRule="auto"/>
        <w:ind w:left="0"/>
        <w:jc w:val="left"/>
      </w:pPr>
    </w:p>
    <w:p w14:paraId="5C15E7C2" w14:textId="2F2AB1F9" w:rsidR="000E017E" w:rsidRDefault="000E017E" w:rsidP="00EB4D67">
      <w:pPr>
        <w:tabs>
          <w:tab w:val="left" w:pos="1701"/>
        </w:tabs>
        <w:spacing w:after="0" w:line="259" w:lineRule="auto"/>
        <w:jc w:val="left"/>
      </w:pPr>
      <w:r>
        <w:t>V ___________________ dne _______________ března 2022</w:t>
      </w:r>
    </w:p>
    <w:p w14:paraId="1C00E551" w14:textId="7B330C9D" w:rsidR="000E017E" w:rsidRDefault="000E017E" w:rsidP="00EB4D67">
      <w:pPr>
        <w:tabs>
          <w:tab w:val="left" w:pos="1701"/>
        </w:tabs>
        <w:spacing w:after="0" w:line="259" w:lineRule="auto"/>
        <w:jc w:val="left"/>
      </w:pPr>
    </w:p>
    <w:p w14:paraId="7077E003" w14:textId="5683B0C1" w:rsidR="000E017E" w:rsidRDefault="000E017E" w:rsidP="00EB4D67">
      <w:pPr>
        <w:tabs>
          <w:tab w:val="left" w:pos="1701"/>
        </w:tabs>
        <w:spacing w:after="0" w:line="259" w:lineRule="auto"/>
        <w:jc w:val="left"/>
      </w:pPr>
    </w:p>
    <w:p w14:paraId="1520C77D" w14:textId="2591C50D" w:rsidR="004E477F" w:rsidRDefault="004E477F" w:rsidP="00EB4D67">
      <w:pPr>
        <w:tabs>
          <w:tab w:val="left" w:pos="1701"/>
        </w:tabs>
        <w:spacing w:after="0" w:line="259" w:lineRule="auto"/>
        <w:jc w:val="left"/>
      </w:pPr>
    </w:p>
    <w:p w14:paraId="644157DE" w14:textId="39D4B8D0" w:rsidR="004E477F" w:rsidRDefault="004E477F" w:rsidP="00EB4D67">
      <w:pPr>
        <w:tabs>
          <w:tab w:val="left" w:pos="1701"/>
        </w:tabs>
        <w:spacing w:after="0" w:line="259" w:lineRule="auto"/>
        <w:jc w:val="left"/>
      </w:pPr>
    </w:p>
    <w:p w14:paraId="30C2E33F" w14:textId="77777777" w:rsidR="004E477F" w:rsidRPr="000E017E" w:rsidRDefault="004E477F" w:rsidP="00EB4D67">
      <w:pPr>
        <w:tabs>
          <w:tab w:val="left" w:pos="1701"/>
        </w:tabs>
        <w:spacing w:after="0" w:line="259" w:lineRule="auto"/>
        <w:jc w:val="left"/>
      </w:pPr>
    </w:p>
    <w:p w14:paraId="1D41358C" w14:textId="77777777" w:rsidR="007417BA" w:rsidRPr="000E017E" w:rsidRDefault="007417BA" w:rsidP="00EB4D67">
      <w:pPr>
        <w:tabs>
          <w:tab w:val="left" w:pos="1701"/>
        </w:tabs>
        <w:spacing w:after="0" w:line="259" w:lineRule="auto"/>
        <w:jc w:val="left"/>
      </w:pPr>
      <w:proofErr w:type="spellStart"/>
      <w:r w:rsidRPr="000E017E">
        <w:t>Prefa</w:t>
      </w:r>
      <w:proofErr w:type="spellEnd"/>
      <w:r w:rsidRPr="000E017E">
        <w:t xml:space="preserve"> Brno, a.s.</w:t>
      </w:r>
    </w:p>
    <w:p w14:paraId="299C6A67" w14:textId="77777777" w:rsidR="007417BA" w:rsidRPr="000E017E" w:rsidRDefault="007417BA" w:rsidP="00EB4D67">
      <w:pPr>
        <w:tabs>
          <w:tab w:val="left" w:pos="1701"/>
        </w:tabs>
        <w:spacing w:after="0" w:line="259" w:lineRule="auto"/>
        <w:jc w:val="left"/>
      </w:pPr>
      <w:r w:rsidRPr="000E017E">
        <w:t xml:space="preserve">Zastoupená: Ing. Michal </w:t>
      </w:r>
      <w:proofErr w:type="spellStart"/>
      <w:r w:rsidRPr="000E017E">
        <w:t>Holák</w:t>
      </w:r>
      <w:proofErr w:type="spellEnd"/>
      <w:r w:rsidRPr="000E017E">
        <w:t>, předseda představenstva</w:t>
      </w:r>
    </w:p>
    <w:p w14:paraId="60DA7074" w14:textId="3B25BFC6" w:rsidR="007417BA" w:rsidRPr="000E017E" w:rsidRDefault="002F0D76" w:rsidP="00EB4D67">
      <w:pPr>
        <w:tabs>
          <w:tab w:val="left" w:pos="1701"/>
        </w:tabs>
        <w:spacing w:after="0" w:line="259" w:lineRule="auto"/>
        <w:jc w:val="left"/>
      </w:pPr>
      <w:r>
        <w:t>člen NCK 33</w:t>
      </w:r>
    </w:p>
    <w:p w14:paraId="3718EF47" w14:textId="53B7BE2D" w:rsidR="007417BA" w:rsidRDefault="007417BA" w:rsidP="00EB4D67">
      <w:pPr>
        <w:tabs>
          <w:tab w:val="left" w:pos="1701"/>
        </w:tabs>
        <w:spacing w:after="0" w:line="259" w:lineRule="auto"/>
        <w:jc w:val="left"/>
      </w:pPr>
    </w:p>
    <w:p w14:paraId="4B07B544" w14:textId="1ED420ED" w:rsidR="000E017E" w:rsidRDefault="000E017E" w:rsidP="00EB4D67">
      <w:pPr>
        <w:tabs>
          <w:tab w:val="left" w:pos="1701"/>
        </w:tabs>
        <w:spacing w:after="0" w:line="259" w:lineRule="auto"/>
        <w:jc w:val="left"/>
      </w:pPr>
    </w:p>
    <w:p w14:paraId="4AFFE822" w14:textId="2B1DEF70" w:rsidR="000E017E" w:rsidRDefault="000E017E" w:rsidP="00EB4D67">
      <w:r>
        <w:br w:type="page"/>
      </w:r>
    </w:p>
    <w:p w14:paraId="52A0482A" w14:textId="6926D31D"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69FD5723" w14:textId="77777777" w:rsidR="007417BA" w:rsidRPr="000E017E" w:rsidRDefault="007417BA" w:rsidP="00EB4D67">
      <w:pPr>
        <w:tabs>
          <w:tab w:val="left" w:pos="1701"/>
        </w:tabs>
        <w:spacing w:after="0" w:line="259" w:lineRule="auto"/>
        <w:jc w:val="left"/>
      </w:pPr>
    </w:p>
    <w:p w14:paraId="11F8E7A8" w14:textId="77777777" w:rsidR="000E017E" w:rsidRDefault="000E017E" w:rsidP="00EB4D67">
      <w:pPr>
        <w:tabs>
          <w:tab w:val="left" w:pos="1701"/>
        </w:tabs>
        <w:spacing w:after="0" w:line="259" w:lineRule="auto"/>
        <w:jc w:val="left"/>
      </w:pPr>
    </w:p>
    <w:p w14:paraId="4F8F1EFE" w14:textId="77777777" w:rsidR="000E017E" w:rsidRDefault="000E017E" w:rsidP="00EB4D67">
      <w:pPr>
        <w:tabs>
          <w:tab w:val="left" w:pos="1701"/>
        </w:tabs>
        <w:spacing w:after="0" w:line="259" w:lineRule="auto"/>
        <w:jc w:val="left"/>
      </w:pPr>
      <w:r>
        <w:t>V ___________________ dne _______________ března 2022</w:t>
      </w:r>
    </w:p>
    <w:p w14:paraId="5D719094" w14:textId="3F94C001" w:rsidR="000E017E" w:rsidRDefault="000E017E" w:rsidP="00EB4D67">
      <w:pPr>
        <w:tabs>
          <w:tab w:val="left" w:pos="1701"/>
        </w:tabs>
        <w:spacing w:after="0" w:line="259" w:lineRule="auto"/>
        <w:jc w:val="left"/>
      </w:pPr>
    </w:p>
    <w:p w14:paraId="4896B137" w14:textId="5819766D" w:rsidR="004E477F" w:rsidRDefault="004E477F" w:rsidP="00EB4D67">
      <w:pPr>
        <w:tabs>
          <w:tab w:val="left" w:pos="1701"/>
        </w:tabs>
        <w:spacing w:after="0" w:line="259" w:lineRule="auto"/>
        <w:jc w:val="left"/>
      </w:pPr>
    </w:p>
    <w:p w14:paraId="63E11F91" w14:textId="4E84F410" w:rsidR="004E477F" w:rsidRDefault="004E477F" w:rsidP="00EB4D67">
      <w:pPr>
        <w:tabs>
          <w:tab w:val="left" w:pos="1701"/>
        </w:tabs>
        <w:spacing w:after="0" w:line="259" w:lineRule="auto"/>
        <w:jc w:val="left"/>
      </w:pPr>
    </w:p>
    <w:p w14:paraId="5D93E35A" w14:textId="77777777" w:rsidR="004E477F" w:rsidRDefault="004E477F" w:rsidP="00EB4D67">
      <w:pPr>
        <w:tabs>
          <w:tab w:val="left" w:pos="1701"/>
        </w:tabs>
        <w:spacing w:after="0" w:line="259" w:lineRule="auto"/>
        <w:jc w:val="left"/>
      </w:pPr>
    </w:p>
    <w:p w14:paraId="4F0E6E95" w14:textId="77777777" w:rsidR="000E017E" w:rsidRDefault="000E017E" w:rsidP="00EB4D67">
      <w:pPr>
        <w:tabs>
          <w:tab w:val="left" w:pos="1701"/>
        </w:tabs>
        <w:spacing w:after="0" w:line="259" w:lineRule="auto"/>
        <w:jc w:val="left"/>
      </w:pPr>
    </w:p>
    <w:p w14:paraId="3704B86D" w14:textId="32C1C77A" w:rsidR="007417BA" w:rsidRPr="000E017E" w:rsidRDefault="007417BA" w:rsidP="00EB4D67">
      <w:pPr>
        <w:tabs>
          <w:tab w:val="left" w:pos="1701"/>
        </w:tabs>
        <w:spacing w:after="0" w:line="259" w:lineRule="auto"/>
        <w:jc w:val="left"/>
      </w:pPr>
      <w:r w:rsidRPr="000E017E">
        <w:t>PREFA KOMPOZITY, a.s.</w:t>
      </w:r>
    </w:p>
    <w:p w14:paraId="3B0D7463" w14:textId="77777777" w:rsidR="007417BA" w:rsidRPr="000E017E" w:rsidRDefault="007417BA" w:rsidP="00EB4D67">
      <w:pPr>
        <w:tabs>
          <w:tab w:val="left" w:pos="1701"/>
        </w:tabs>
        <w:spacing w:after="0" w:line="259" w:lineRule="auto"/>
        <w:jc w:val="left"/>
      </w:pPr>
      <w:r w:rsidRPr="000E017E">
        <w:t>zastoupena: Ing. Milošem Filipem, předsedou představenstva</w:t>
      </w:r>
    </w:p>
    <w:p w14:paraId="64B6A20E" w14:textId="2B24D614" w:rsidR="007417BA" w:rsidRPr="000E017E" w:rsidRDefault="002F0D76" w:rsidP="00EB4D67">
      <w:pPr>
        <w:tabs>
          <w:tab w:val="left" w:pos="1701"/>
        </w:tabs>
        <w:spacing w:after="0" w:line="259" w:lineRule="auto"/>
        <w:jc w:val="left"/>
      </w:pPr>
      <w:r>
        <w:t>člen NCK 34</w:t>
      </w:r>
    </w:p>
    <w:p w14:paraId="4D73D996" w14:textId="48BA63E0" w:rsidR="007417BA" w:rsidRDefault="007417BA" w:rsidP="00EB4D67">
      <w:pPr>
        <w:tabs>
          <w:tab w:val="left" w:pos="1701"/>
        </w:tabs>
        <w:spacing w:after="0" w:line="259" w:lineRule="auto"/>
        <w:jc w:val="left"/>
      </w:pPr>
    </w:p>
    <w:p w14:paraId="3196636A" w14:textId="2D5091D6" w:rsidR="000E017E" w:rsidRDefault="000E017E" w:rsidP="00EB4D67">
      <w:r>
        <w:br w:type="page"/>
      </w:r>
    </w:p>
    <w:p w14:paraId="706F3BE9" w14:textId="29168F5A"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765A537A" w14:textId="1CDE314D" w:rsidR="007417BA" w:rsidRDefault="007417BA" w:rsidP="00EB4D67">
      <w:pPr>
        <w:tabs>
          <w:tab w:val="left" w:pos="1701"/>
        </w:tabs>
        <w:spacing w:after="0" w:line="259" w:lineRule="auto"/>
        <w:jc w:val="left"/>
      </w:pPr>
    </w:p>
    <w:p w14:paraId="13162520" w14:textId="1D73BAB6" w:rsidR="000E017E" w:rsidRDefault="000E017E" w:rsidP="00EB4D67">
      <w:pPr>
        <w:tabs>
          <w:tab w:val="left" w:pos="1701"/>
        </w:tabs>
        <w:spacing w:after="0" w:line="259" w:lineRule="auto"/>
        <w:jc w:val="left"/>
      </w:pPr>
    </w:p>
    <w:p w14:paraId="0CE52E4E" w14:textId="77777777" w:rsidR="000E017E" w:rsidRDefault="000E017E" w:rsidP="00EB4D67">
      <w:pPr>
        <w:tabs>
          <w:tab w:val="left" w:pos="1701"/>
        </w:tabs>
        <w:spacing w:after="0" w:line="259" w:lineRule="auto"/>
        <w:jc w:val="left"/>
      </w:pPr>
      <w:r>
        <w:t>V ___________________ dne _______________ března 2022</w:t>
      </w:r>
    </w:p>
    <w:p w14:paraId="7BCE8A04" w14:textId="3BD64B7B" w:rsidR="000E017E" w:rsidRDefault="000E017E" w:rsidP="00EB4D67">
      <w:pPr>
        <w:tabs>
          <w:tab w:val="left" w:pos="1701"/>
        </w:tabs>
        <w:spacing w:after="0" w:line="259" w:lineRule="auto"/>
        <w:jc w:val="left"/>
      </w:pPr>
    </w:p>
    <w:p w14:paraId="271A80EE" w14:textId="0D85CFDC" w:rsidR="000E017E" w:rsidRDefault="000E017E" w:rsidP="00EB4D67">
      <w:pPr>
        <w:tabs>
          <w:tab w:val="left" w:pos="1701"/>
        </w:tabs>
        <w:spacing w:after="0" w:line="259" w:lineRule="auto"/>
        <w:jc w:val="left"/>
      </w:pPr>
    </w:p>
    <w:p w14:paraId="6183EE6E" w14:textId="1D5EE50E" w:rsidR="004E477F" w:rsidRDefault="004E477F" w:rsidP="00EB4D67">
      <w:pPr>
        <w:tabs>
          <w:tab w:val="left" w:pos="1701"/>
        </w:tabs>
        <w:spacing w:after="0" w:line="259" w:lineRule="auto"/>
        <w:jc w:val="left"/>
      </w:pPr>
    </w:p>
    <w:p w14:paraId="5C85FD8F" w14:textId="1B5D4EFD" w:rsidR="004E477F" w:rsidRDefault="004E477F" w:rsidP="00EB4D67">
      <w:pPr>
        <w:tabs>
          <w:tab w:val="left" w:pos="1701"/>
        </w:tabs>
        <w:spacing w:after="0" w:line="259" w:lineRule="auto"/>
        <w:jc w:val="left"/>
      </w:pPr>
    </w:p>
    <w:p w14:paraId="65ABF2EF" w14:textId="77777777" w:rsidR="004E477F" w:rsidRPr="000E017E" w:rsidRDefault="004E477F" w:rsidP="00EB4D67">
      <w:pPr>
        <w:tabs>
          <w:tab w:val="left" w:pos="1701"/>
        </w:tabs>
        <w:spacing w:after="0" w:line="259" w:lineRule="auto"/>
        <w:jc w:val="left"/>
      </w:pPr>
    </w:p>
    <w:p w14:paraId="024156A7" w14:textId="77777777" w:rsidR="007417BA" w:rsidRPr="000E017E" w:rsidRDefault="007417BA" w:rsidP="00EB4D67">
      <w:pPr>
        <w:tabs>
          <w:tab w:val="left" w:pos="1701"/>
        </w:tabs>
        <w:spacing w:after="0" w:line="259" w:lineRule="auto"/>
        <w:jc w:val="left"/>
      </w:pPr>
      <w:proofErr w:type="spellStart"/>
      <w:r w:rsidRPr="000E017E">
        <w:t>Promstal</w:t>
      </w:r>
      <w:proofErr w:type="spellEnd"/>
      <w:r w:rsidRPr="000E017E">
        <w:t xml:space="preserve"> </w:t>
      </w:r>
      <w:proofErr w:type="spellStart"/>
      <w:r w:rsidRPr="000E017E">
        <w:t>engineering</w:t>
      </w:r>
      <w:proofErr w:type="spellEnd"/>
      <w:r w:rsidRPr="000E017E">
        <w:t>, s.r.o.</w:t>
      </w:r>
    </w:p>
    <w:p w14:paraId="355DAAED" w14:textId="77777777" w:rsidR="007417BA" w:rsidRPr="000E017E" w:rsidRDefault="007417BA" w:rsidP="00EB4D67">
      <w:pPr>
        <w:tabs>
          <w:tab w:val="left" w:pos="1701"/>
        </w:tabs>
        <w:spacing w:after="0" w:line="259" w:lineRule="auto"/>
        <w:jc w:val="left"/>
      </w:pPr>
      <w:r w:rsidRPr="000E017E">
        <w:t>Zastoupená: PAVEL STIBOR, jednatel</w:t>
      </w:r>
    </w:p>
    <w:p w14:paraId="0961311C" w14:textId="37B6089D" w:rsidR="007417BA" w:rsidRPr="000E017E" w:rsidRDefault="002F0D76" w:rsidP="00EB4D67">
      <w:pPr>
        <w:tabs>
          <w:tab w:val="left" w:pos="1701"/>
        </w:tabs>
        <w:spacing w:after="0" w:line="259" w:lineRule="auto"/>
        <w:jc w:val="left"/>
      </w:pPr>
      <w:r>
        <w:t>člen NCK 35</w:t>
      </w:r>
    </w:p>
    <w:p w14:paraId="70A5AFCC" w14:textId="2A19E907" w:rsidR="007417BA" w:rsidRDefault="007417BA" w:rsidP="00EB4D67">
      <w:pPr>
        <w:tabs>
          <w:tab w:val="left" w:pos="1701"/>
        </w:tabs>
        <w:spacing w:after="0" w:line="259" w:lineRule="auto"/>
        <w:jc w:val="left"/>
      </w:pPr>
    </w:p>
    <w:p w14:paraId="3F0D846A" w14:textId="48086E2B" w:rsidR="000E017E" w:rsidRDefault="000E017E" w:rsidP="00EB4D67">
      <w:r>
        <w:br w:type="page"/>
      </w:r>
    </w:p>
    <w:p w14:paraId="1F5620E5" w14:textId="75BA75B8"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638A75D" w14:textId="77777777" w:rsidR="007417BA" w:rsidRPr="000E017E" w:rsidRDefault="007417BA" w:rsidP="00EB4D67">
      <w:pPr>
        <w:tabs>
          <w:tab w:val="left" w:pos="1701"/>
        </w:tabs>
        <w:spacing w:after="0" w:line="259" w:lineRule="auto"/>
        <w:jc w:val="left"/>
      </w:pPr>
    </w:p>
    <w:p w14:paraId="06798124" w14:textId="77777777" w:rsidR="007417BA" w:rsidRPr="000E017E" w:rsidRDefault="007417BA" w:rsidP="00EB4D67">
      <w:pPr>
        <w:tabs>
          <w:tab w:val="left" w:pos="1701"/>
        </w:tabs>
        <w:spacing w:after="0" w:line="259" w:lineRule="auto"/>
        <w:jc w:val="left"/>
      </w:pPr>
    </w:p>
    <w:p w14:paraId="026FD01C" w14:textId="77777777" w:rsidR="000E017E" w:rsidRDefault="000E017E" w:rsidP="00EB4D67">
      <w:pPr>
        <w:tabs>
          <w:tab w:val="left" w:pos="1701"/>
        </w:tabs>
        <w:spacing w:after="0" w:line="259" w:lineRule="auto"/>
        <w:jc w:val="left"/>
      </w:pPr>
      <w:r>
        <w:t>V ___________________ dne _______________ března 2022</w:t>
      </w:r>
    </w:p>
    <w:p w14:paraId="7E5BFA32" w14:textId="77777777" w:rsidR="007417BA" w:rsidRPr="000E017E" w:rsidRDefault="007417BA" w:rsidP="00EB4D67">
      <w:pPr>
        <w:tabs>
          <w:tab w:val="left" w:pos="1701"/>
        </w:tabs>
        <w:spacing w:after="0" w:line="259" w:lineRule="auto"/>
        <w:jc w:val="left"/>
      </w:pPr>
    </w:p>
    <w:p w14:paraId="299A523E" w14:textId="77777777" w:rsidR="007417BA" w:rsidRPr="000E017E" w:rsidRDefault="007417BA" w:rsidP="00EB4D67">
      <w:pPr>
        <w:tabs>
          <w:tab w:val="left" w:pos="1701"/>
        </w:tabs>
        <w:spacing w:after="0" w:line="259" w:lineRule="auto"/>
        <w:jc w:val="left"/>
      </w:pPr>
    </w:p>
    <w:p w14:paraId="2051D497" w14:textId="1093AF6A" w:rsidR="007417BA" w:rsidRDefault="007417BA" w:rsidP="00EB4D67">
      <w:pPr>
        <w:tabs>
          <w:tab w:val="left" w:pos="1701"/>
        </w:tabs>
        <w:spacing w:after="0" w:line="259" w:lineRule="auto"/>
        <w:jc w:val="left"/>
      </w:pPr>
      <w:r w:rsidRPr="000E017E">
        <w:t xml:space="preserve"> </w:t>
      </w:r>
    </w:p>
    <w:p w14:paraId="0CBD4144" w14:textId="537D7351" w:rsidR="004E477F" w:rsidRDefault="004E477F" w:rsidP="00EB4D67">
      <w:pPr>
        <w:tabs>
          <w:tab w:val="left" w:pos="1701"/>
        </w:tabs>
        <w:spacing w:after="0" w:line="259" w:lineRule="auto"/>
        <w:jc w:val="left"/>
      </w:pPr>
    </w:p>
    <w:p w14:paraId="0EBDCB50" w14:textId="77777777" w:rsidR="004E477F" w:rsidRPr="000E017E" w:rsidRDefault="004E477F" w:rsidP="00EB4D67">
      <w:pPr>
        <w:tabs>
          <w:tab w:val="left" w:pos="1701"/>
        </w:tabs>
        <w:spacing w:after="0" w:line="259" w:lineRule="auto"/>
        <w:jc w:val="left"/>
      </w:pPr>
    </w:p>
    <w:p w14:paraId="7E5563F1" w14:textId="7506F039" w:rsidR="007417BA" w:rsidRPr="000E017E" w:rsidRDefault="001E751F" w:rsidP="00EB4D67">
      <w:pPr>
        <w:tabs>
          <w:tab w:val="left" w:pos="1701"/>
        </w:tabs>
        <w:spacing w:after="0" w:line="259" w:lineRule="auto"/>
        <w:jc w:val="left"/>
      </w:pPr>
      <w:bookmarkStart w:id="7" w:name="_Hlk100128738"/>
      <w:r>
        <w:rPr>
          <w:rStyle w:val="preformatted"/>
        </w:rPr>
        <w:t>CEEK, a.s.</w:t>
      </w:r>
    </w:p>
    <w:bookmarkEnd w:id="7"/>
    <w:p w14:paraId="7739FA65" w14:textId="28190979" w:rsidR="007417BA" w:rsidRPr="000E017E" w:rsidRDefault="007417BA" w:rsidP="00EB4D67">
      <w:pPr>
        <w:tabs>
          <w:tab w:val="left" w:pos="1701"/>
        </w:tabs>
        <w:spacing w:after="0" w:line="259" w:lineRule="auto"/>
        <w:jc w:val="left"/>
      </w:pPr>
      <w:r w:rsidRPr="000E017E">
        <w:t>Zastoupená</w:t>
      </w:r>
      <w:r w:rsidR="001E751F">
        <w:t xml:space="preserve">: </w:t>
      </w:r>
      <w:bookmarkStart w:id="8" w:name="_Hlk100128752"/>
      <w:r w:rsidR="001E751F">
        <w:t>Zbyšek Panchartek M.A.</w:t>
      </w:r>
      <w:bookmarkEnd w:id="8"/>
    </w:p>
    <w:p w14:paraId="0F969D72" w14:textId="26FEB797" w:rsidR="007417BA" w:rsidRPr="000E017E" w:rsidRDefault="002F0D76" w:rsidP="00EB4D67">
      <w:pPr>
        <w:tabs>
          <w:tab w:val="left" w:pos="1701"/>
        </w:tabs>
        <w:spacing w:after="0" w:line="259" w:lineRule="auto"/>
        <w:jc w:val="left"/>
      </w:pPr>
      <w:r>
        <w:t>člen NCK 36</w:t>
      </w:r>
    </w:p>
    <w:p w14:paraId="17604F19" w14:textId="77777777" w:rsidR="000E017E" w:rsidRDefault="000E017E" w:rsidP="00EB4D67">
      <w:pPr>
        <w:tabs>
          <w:tab w:val="left" w:pos="1701"/>
        </w:tabs>
        <w:spacing w:after="0" w:line="259" w:lineRule="auto"/>
        <w:jc w:val="left"/>
      </w:pPr>
    </w:p>
    <w:p w14:paraId="302DD537" w14:textId="77777777" w:rsidR="000E017E" w:rsidRDefault="000E017E" w:rsidP="00EB4D67">
      <w:pPr>
        <w:tabs>
          <w:tab w:val="left" w:pos="1701"/>
        </w:tabs>
        <w:spacing w:after="0" w:line="259" w:lineRule="auto"/>
        <w:jc w:val="left"/>
      </w:pPr>
    </w:p>
    <w:p w14:paraId="33CD4A77" w14:textId="786A73D7" w:rsidR="000E017E" w:rsidRDefault="000E017E" w:rsidP="00EB4D67">
      <w:r>
        <w:br w:type="page"/>
      </w:r>
    </w:p>
    <w:p w14:paraId="720ED2AE" w14:textId="4350BBFD"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3DB54EA7" w14:textId="5A364937" w:rsidR="007417BA" w:rsidRDefault="007417BA" w:rsidP="00EB4D67">
      <w:pPr>
        <w:tabs>
          <w:tab w:val="left" w:pos="1701"/>
        </w:tabs>
        <w:spacing w:after="0" w:line="259" w:lineRule="auto"/>
        <w:jc w:val="left"/>
      </w:pPr>
    </w:p>
    <w:p w14:paraId="6FA3AA4E" w14:textId="1ABE0B0B" w:rsidR="000E017E" w:rsidRDefault="000E017E" w:rsidP="00EB4D67">
      <w:pPr>
        <w:tabs>
          <w:tab w:val="left" w:pos="1701"/>
        </w:tabs>
        <w:spacing w:after="0" w:line="259" w:lineRule="auto"/>
        <w:jc w:val="left"/>
      </w:pPr>
    </w:p>
    <w:p w14:paraId="364F23B1" w14:textId="77777777" w:rsidR="000E017E" w:rsidRDefault="000E017E" w:rsidP="00EB4D67">
      <w:pPr>
        <w:tabs>
          <w:tab w:val="left" w:pos="1701"/>
        </w:tabs>
        <w:spacing w:after="0" w:line="259" w:lineRule="auto"/>
        <w:jc w:val="left"/>
      </w:pPr>
      <w:r>
        <w:t>V ___________________ dne _______________ března 2022</w:t>
      </w:r>
    </w:p>
    <w:p w14:paraId="07BA5C72" w14:textId="77777777" w:rsidR="000E017E" w:rsidRDefault="000E017E" w:rsidP="00EB4D67">
      <w:pPr>
        <w:tabs>
          <w:tab w:val="left" w:pos="1701"/>
        </w:tabs>
        <w:spacing w:after="0" w:line="259" w:lineRule="auto"/>
        <w:jc w:val="left"/>
      </w:pPr>
    </w:p>
    <w:p w14:paraId="1CF02387" w14:textId="0B48A3FE" w:rsidR="000E017E" w:rsidRDefault="000E017E" w:rsidP="00EB4D67">
      <w:pPr>
        <w:tabs>
          <w:tab w:val="left" w:pos="1701"/>
        </w:tabs>
        <w:spacing w:after="0" w:line="259" w:lineRule="auto"/>
        <w:jc w:val="left"/>
      </w:pPr>
    </w:p>
    <w:p w14:paraId="7CC7FAE5" w14:textId="1EF1292A" w:rsidR="004E477F" w:rsidRDefault="004E477F" w:rsidP="00EB4D67">
      <w:pPr>
        <w:tabs>
          <w:tab w:val="left" w:pos="1701"/>
        </w:tabs>
        <w:spacing w:after="0" w:line="259" w:lineRule="auto"/>
        <w:jc w:val="left"/>
      </w:pPr>
    </w:p>
    <w:p w14:paraId="24C50168" w14:textId="34D3C1C2" w:rsidR="004E477F" w:rsidRDefault="004E477F" w:rsidP="00EB4D67">
      <w:pPr>
        <w:tabs>
          <w:tab w:val="left" w:pos="1701"/>
        </w:tabs>
        <w:spacing w:after="0" w:line="259" w:lineRule="auto"/>
        <w:jc w:val="left"/>
      </w:pPr>
    </w:p>
    <w:p w14:paraId="3ABCF430" w14:textId="77777777" w:rsidR="004E477F" w:rsidRPr="000E017E" w:rsidRDefault="004E477F" w:rsidP="00EB4D67">
      <w:pPr>
        <w:tabs>
          <w:tab w:val="left" w:pos="1701"/>
        </w:tabs>
        <w:spacing w:after="0" w:line="259" w:lineRule="auto"/>
        <w:jc w:val="left"/>
      </w:pPr>
    </w:p>
    <w:p w14:paraId="6F9736CE" w14:textId="77777777" w:rsidR="007417BA" w:rsidRPr="000E017E" w:rsidRDefault="007417BA" w:rsidP="00EB4D67">
      <w:pPr>
        <w:tabs>
          <w:tab w:val="left" w:pos="1701"/>
        </w:tabs>
        <w:spacing w:after="0" w:line="259" w:lineRule="auto"/>
        <w:jc w:val="left"/>
      </w:pPr>
      <w:proofErr w:type="spellStart"/>
      <w:r w:rsidRPr="000E017E">
        <w:t>Redrock</w:t>
      </w:r>
      <w:proofErr w:type="spellEnd"/>
      <w:r w:rsidRPr="000E017E">
        <w:t xml:space="preserve"> </w:t>
      </w:r>
      <w:proofErr w:type="spellStart"/>
      <w:r w:rsidRPr="000E017E">
        <w:t>Construction</w:t>
      </w:r>
      <w:proofErr w:type="spellEnd"/>
      <w:r w:rsidRPr="000E017E">
        <w:t xml:space="preserve"> s.r.o.</w:t>
      </w:r>
    </w:p>
    <w:p w14:paraId="6EEE8F63" w14:textId="77777777" w:rsidR="007417BA" w:rsidRPr="000E017E" w:rsidRDefault="007417BA" w:rsidP="00EB4D67">
      <w:pPr>
        <w:tabs>
          <w:tab w:val="left" w:pos="1701"/>
        </w:tabs>
        <w:spacing w:after="0" w:line="259" w:lineRule="auto"/>
        <w:jc w:val="left"/>
      </w:pPr>
      <w:r w:rsidRPr="000E017E">
        <w:t xml:space="preserve">Zastoupená: Ing. Aleš Jakubík, jednatel   </w:t>
      </w:r>
    </w:p>
    <w:p w14:paraId="7B34FDA6" w14:textId="6D0F7268" w:rsidR="007417BA" w:rsidRPr="000E017E" w:rsidRDefault="002F0D76" w:rsidP="00EB4D67">
      <w:pPr>
        <w:tabs>
          <w:tab w:val="left" w:pos="1701"/>
        </w:tabs>
        <w:spacing w:after="0" w:line="259" w:lineRule="auto"/>
        <w:jc w:val="left"/>
      </w:pPr>
      <w:r>
        <w:t>člen NCK 37</w:t>
      </w:r>
    </w:p>
    <w:p w14:paraId="210A55B2" w14:textId="77777777" w:rsidR="000E017E" w:rsidRDefault="000E017E" w:rsidP="00EB4D67">
      <w:pPr>
        <w:tabs>
          <w:tab w:val="left" w:pos="1701"/>
        </w:tabs>
        <w:spacing w:after="0" w:line="259" w:lineRule="auto"/>
        <w:jc w:val="left"/>
      </w:pPr>
    </w:p>
    <w:p w14:paraId="63EADD8E" w14:textId="77777777" w:rsidR="000E017E" w:rsidRDefault="000E017E" w:rsidP="00EB4D67">
      <w:pPr>
        <w:tabs>
          <w:tab w:val="left" w:pos="1701"/>
        </w:tabs>
        <w:spacing w:after="0" w:line="259" w:lineRule="auto"/>
        <w:jc w:val="left"/>
      </w:pPr>
    </w:p>
    <w:p w14:paraId="0665A3BE" w14:textId="77777777" w:rsidR="000E017E" w:rsidRDefault="000E017E" w:rsidP="00EB4D67">
      <w:pPr>
        <w:tabs>
          <w:tab w:val="left" w:pos="1701"/>
        </w:tabs>
        <w:spacing w:after="0" w:line="259" w:lineRule="auto"/>
        <w:jc w:val="left"/>
      </w:pPr>
    </w:p>
    <w:p w14:paraId="28961724" w14:textId="77777777" w:rsidR="000E017E" w:rsidRDefault="000E017E" w:rsidP="00EB4D67">
      <w:r>
        <w:br w:type="page"/>
      </w:r>
    </w:p>
    <w:p w14:paraId="323C17F1" w14:textId="1300054F"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66F4BB9" w14:textId="118FEAA7" w:rsidR="007417BA" w:rsidRDefault="007417BA" w:rsidP="00EB4D67">
      <w:pPr>
        <w:tabs>
          <w:tab w:val="left" w:pos="1701"/>
        </w:tabs>
        <w:spacing w:after="0" w:line="259" w:lineRule="auto"/>
        <w:jc w:val="left"/>
      </w:pPr>
    </w:p>
    <w:p w14:paraId="3BA4578C" w14:textId="77777777" w:rsidR="000E017E" w:rsidRDefault="000E017E" w:rsidP="00EB4D67">
      <w:pPr>
        <w:tabs>
          <w:tab w:val="left" w:pos="1701"/>
        </w:tabs>
        <w:spacing w:after="0" w:line="259" w:lineRule="auto"/>
        <w:jc w:val="left"/>
      </w:pPr>
      <w:r>
        <w:t>V ___________________ dne _______________ března 2022</w:t>
      </w:r>
    </w:p>
    <w:p w14:paraId="5929C4AF" w14:textId="2B198E0C" w:rsidR="000E017E" w:rsidRDefault="000E017E" w:rsidP="00EB4D67">
      <w:pPr>
        <w:tabs>
          <w:tab w:val="left" w:pos="1701"/>
        </w:tabs>
        <w:spacing w:after="0" w:line="259" w:lineRule="auto"/>
        <w:jc w:val="left"/>
      </w:pPr>
    </w:p>
    <w:p w14:paraId="0E6B26C6" w14:textId="02D85915" w:rsidR="000E017E" w:rsidRDefault="000E017E" w:rsidP="00EB4D67">
      <w:pPr>
        <w:tabs>
          <w:tab w:val="left" w:pos="1701"/>
        </w:tabs>
        <w:spacing w:after="0" w:line="259" w:lineRule="auto"/>
        <w:jc w:val="left"/>
      </w:pPr>
    </w:p>
    <w:p w14:paraId="40DE22A4" w14:textId="24E3C746" w:rsidR="004E477F" w:rsidRDefault="004E477F" w:rsidP="00EB4D67">
      <w:pPr>
        <w:tabs>
          <w:tab w:val="left" w:pos="1701"/>
        </w:tabs>
        <w:spacing w:after="0" w:line="259" w:lineRule="auto"/>
        <w:jc w:val="left"/>
      </w:pPr>
    </w:p>
    <w:p w14:paraId="51607CCE" w14:textId="7DA0C366" w:rsidR="004E477F" w:rsidRDefault="004E477F" w:rsidP="00EB4D67">
      <w:pPr>
        <w:tabs>
          <w:tab w:val="left" w:pos="1701"/>
        </w:tabs>
        <w:spacing w:after="0" w:line="259" w:lineRule="auto"/>
        <w:jc w:val="left"/>
      </w:pPr>
    </w:p>
    <w:p w14:paraId="1B7514B8" w14:textId="77777777" w:rsidR="004E477F" w:rsidRPr="000E017E" w:rsidRDefault="004E477F" w:rsidP="00EB4D67">
      <w:pPr>
        <w:tabs>
          <w:tab w:val="left" w:pos="1701"/>
        </w:tabs>
        <w:spacing w:after="0" w:line="259" w:lineRule="auto"/>
        <w:jc w:val="left"/>
      </w:pPr>
    </w:p>
    <w:p w14:paraId="36B8C383" w14:textId="77777777" w:rsidR="007417BA" w:rsidRPr="000E017E" w:rsidRDefault="007417BA" w:rsidP="00EB4D67">
      <w:pPr>
        <w:tabs>
          <w:tab w:val="left" w:pos="1701"/>
        </w:tabs>
        <w:spacing w:after="0" w:line="259" w:lineRule="auto"/>
        <w:jc w:val="left"/>
      </w:pPr>
      <w:r w:rsidRPr="000E017E">
        <w:t>SATTURN HOLEŠOV spol. s r.o.</w:t>
      </w:r>
    </w:p>
    <w:p w14:paraId="33608657" w14:textId="77777777" w:rsidR="007417BA" w:rsidRPr="000E017E" w:rsidRDefault="007417BA" w:rsidP="00EB4D67">
      <w:pPr>
        <w:tabs>
          <w:tab w:val="left" w:pos="1701"/>
        </w:tabs>
        <w:spacing w:after="0" w:line="259" w:lineRule="auto"/>
        <w:jc w:val="left"/>
      </w:pPr>
      <w:r w:rsidRPr="000E017E">
        <w:t xml:space="preserve">Zastoupená: </w:t>
      </w:r>
      <w:r w:rsidRPr="000E017E">
        <w:tab/>
        <w:t xml:space="preserve">Ing. Jaromírem Tomšů, jednatelem </w:t>
      </w:r>
    </w:p>
    <w:p w14:paraId="5E507B33" w14:textId="3A2B262D" w:rsidR="007417BA" w:rsidRPr="000E017E" w:rsidRDefault="002F0D76" w:rsidP="00EB4D67">
      <w:pPr>
        <w:tabs>
          <w:tab w:val="left" w:pos="1701"/>
        </w:tabs>
        <w:spacing w:after="0" w:line="259" w:lineRule="auto"/>
        <w:jc w:val="left"/>
      </w:pPr>
      <w:r>
        <w:t>člen NCK 38</w:t>
      </w:r>
    </w:p>
    <w:p w14:paraId="55FD5DB6" w14:textId="77777777" w:rsidR="000E017E" w:rsidRDefault="000E017E" w:rsidP="00EB4D67">
      <w:r>
        <w:br w:type="page"/>
      </w:r>
    </w:p>
    <w:p w14:paraId="38A7E7AD" w14:textId="3FC39DBA"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3CC112B7" w14:textId="77777777" w:rsidR="000E017E" w:rsidRDefault="000E017E" w:rsidP="00EB4D67">
      <w:pPr>
        <w:tabs>
          <w:tab w:val="left" w:pos="1701"/>
        </w:tabs>
        <w:spacing w:after="0" w:line="259" w:lineRule="auto"/>
        <w:jc w:val="left"/>
      </w:pPr>
    </w:p>
    <w:p w14:paraId="282C0A6A" w14:textId="001B921D" w:rsidR="000E017E" w:rsidRDefault="000E017E" w:rsidP="00EB4D67">
      <w:pPr>
        <w:tabs>
          <w:tab w:val="left" w:pos="1701"/>
        </w:tabs>
        <w:spacing w:after="0" w:line="259" w:lineRule="auto"/>
        <w:jc w:val="left"/>
      </w:pPr>
      <w:r>
        <w:t>V ___________________ dne _______________ března 2022</w:t>
      </w:r>
    </w:p>
    <w:p w14:paraId="62FB52D3" w14:textId="6280C767" w:rsidR="000E017E" w:rsidRDefault="000E017E" w:rsidP="00EB4D67">
      <w:pPr>
        <w:tabs>
          <w:tab w:val="left" w:pos="1701"/>
        </w:tabs>
        <w:spacing w:after="0" w:line="259" w:lineRule="auto"/>
        <w:jc w:val="left"/>
      </w:pPr>
    </w:p>
    <w:p w14:paraId="016E978F" w14:textId="0AB8F3F6" w:rsidR="004E477F" w:rsidRDefault="004E477F" w:rsidP="00EB4D67">
      <w:pPr>
        <w:tabs>
          <w:tab w:val="left" w:pos="1701"/>
        </w:tabs>
        <w:spacing w:after="0" w:line="259" w:lineRule="auto"/>
        <w:jc w:val="left"/>
      </w:pPr>
    </w:p>
    <w:p w14:paraId="7473E1E2" w14:textId="1CAD8551" w:rsidR="004E477F" w:rsidRDefault="004E477F" w:rsidP="00EB4D67">
      <w:pPr>
        <w:tabs>
          <w:tab w:val="left" w:pos="1701"/>
        </w:tabs>
        <w:spacing w:after="0" w:line="259" w:lineRule="auto"/>
        <w:jc w:val="left"/>
      </w:pPr>
    </w:p>
    <w:p w14:paraId="47E02701" w14:textId="77777777" w:rsidR="004E477F" w:rsidRDefault="004E477F" w:rsidP="00EB4D67">
      <w:pPr>
        <w:tabs>
          <w:tab w:val="left" w:pos="1701"/>
        </w:tabs>
        <w:spacing w:after="0" w:line="259" w:lineRule="auto"/>
        <w:jc w:val="left"/>
      </w:pPr>
    </w:p>
    <w:p w14:paraId="65639296" w14:textId="77777777" w:rsidR="000E017E" w:rsidRPr="000E017E" w:rsidRDefault="000E017E" w:rsidP="00EB4D67">
      <w:pPr>
        <w:tabs>
          <w:tab w:val="left" w:pos="1701"/>
        </w:tabs>
        <w:spacing w:after="0" w:line="259" w:lineRule="auto"/>
        <w:jc w:val="left"/>
      </w:pPr>
    </w:p>
    <w:p w14:paraId="022BF3B2" w14:textId="77777777" w:rsidR="007417BA" w:rsidRPr="000E017E" w:rsidRDefault="007417BA" w:rsidP="00EB4D67">
      <w:pPr>
        <w:tabs>
          <w:tab w:val="left" w:pos="1701"/>
        </w:tabs>
        <w:spacing w:after="0" w:line="259" w:lineRule="auto"/>
        <w:jc w:val="left"/>
      </w:pPr>
      <w:r w:rsidRPr="000E017E">
        <w:t>SEDUM TOP SOLUTION s.r.o.</w:t>
      </w:r>
    </w:p>
    <w:p w14:paraId="23C505B1" w14:textId="77777777" w:rsidR="007417BA" w:rsidRPr="000E017E" w:rsidRDefault="007417BA" w:rsidP="00EB4D67">
      <w:pPr>
        <w:tabs>
          <w:tab w:val="left" w:pos="1701"/>
        </w:tabs>
        <w:spacing w:after="0" w:line="259" w:lineRule="auto"/>
        <w:jc w:val="left"/>
      </w:pPr>
      <w:r w:rsidRPr="000E017E">
        <w:t xml:space="preserve">Zastoupená: Romanem </w:t>
      </w:r>
      <w:proofErr w:type="spellStart"/>
      <w:r w:rsidRPr="000E017E">
        <w:t>Dundou</w:t>
      </w:r>
      <w:proofErr w:type="spellEnd"/>
      <w:r w:rsidRPr="000E017E">
        <w:t xml:space="preserve"> - jednatelem</w:t>
      </w:r>
    </w:p>
    <w:p w14:paraId="1421F95A" w14:textId="65DC45D1" w:rsidR="007417BA" w:rsidRPr="000E017E" w:rsidRDefault="002F0D76" w:rsidP="00EB4D67">
      <w:pPr>
        <w:tabs>
          <w:tab w:val="left" w:pos="1701"/>
        </w:tabs>
        <w:spacing w:after="0" w:line="259" w:lineRule="auto"/>
        <w:jc w:val="left"/>
      </w:pPr>
      <w:r>
        <w:t>člen NCK 39</w:t>
      </w:r>
    </w:p>
    <w:p w14:paraId="7667A265" w14:textId="6FE400E6" w:rsidR="007417BA" w:rsidRDefault="007417BA" w:rsidP="00EB4D67">
      <w:pPr>
        <w:tabs>
          <w:tab w:val="left" w:pos="1701"/>
        </w:tabs>
        <w:spacing w:after="0" w:line="259" w:lineRule="auto"/>
        <w:jc w:val="left"/>
      </w:pPr>
    </w:p>
    <w:p w14:paraId="190376A3" w14:textId="06F424A9" w:rsidR="000E017E" w:rsidRDefault="000E017E" w:rsidP="00EB4D67">
      <w:pPr>
        <w:tabs>
          <w:tab w:val="left" w:pos="1701"/>
        </w:tabs>
        <w:spacing w:after="0" w:line="259" w:lineRule="auto"/>
        <w:jc w:val="left"/>
      </w:pPr>
    </w:p>
    <w:p w14:paraId="5F2F183F" w14:textId="54C42670" w:rsidR="000E017E" w:rsidRDefault="000E017E" w:rsidP="00EB4D67">
      <w:r>
        <w:br w:type="page"/>
      </w:r>
    </w:p>
    <w:p w14:paraId="00CDFF72" w14:textId="20D1DF5B"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79CD6A8A" w14:textId="77777777" w:rsidR="007417BA" w:rsidRPr="000E017E" w:rsidRDefault="007417BA" w:rsidP="00EB4D67">
      <w:pPr>
        <w:tabs>
          <w:tab w:val="left" w:pos="1701"/>
        </w:tabs>
        <w:spacing w:after="0" w:line="259" w:lineRule="auto"/>
        <w:jc w:val="left"/>
      </w:pPr>
    </w:p>
    <w:p w14:paraId="7AF0A1BE" w14:textId="77777777" w:rsidR="000E017E" w:rsidRDefault="000E017E" w:rsidP="00EB4D67">
      <w:pPr>
        <w:tabs>
          <w:tab w:val="left" w:pos="1701"/>
        </w:tabs>
        <w:spacing w:after="0" w:line="259" w:lineRule="auto"/>
        <w:jc w:val="left"/>
      </w:pPr>
    </w:p>
    <w:p w14:paraId="5FABC169" w14:textId="3FC4C61A" w:rsidR="000E017E" w:rsidRDefault="000E017E" w:rsidP="00EB4D67">
      <w:pPr>
        <w:tabs>
          <w:tab w:val="left" w:pos="1701"/>
        </w:tabs>
        <w:spacing w:after="0" w:line="259" w:lineRule="auto"/>
        <w:jc w:val="left"/>
      </w:pPr>
      <w:r>
        <w:t>V ___________________ dne _______________ března 2022</w:t>
      </w:r>
    </w:p>
    <w:p w14:paraId="587D1DD4" w14:textId="77777777" w:rsidR="007417BA" w:rsidRPr="000E017E" w:rsidRDefault="007417BA" w:rsidP="00EB4D67">
      <w:pPr>
        <w:tabs>
          <w:tab w:val="left" w:pos="1701"/>
        </w:tabs>
        <w:spacing w:after="0" w:line="259" w:lineRule="auto"/>
        <w:jc w:val="left"/>
      </w:pPr>
    </w:p>
    <w:p w14:paraId="52EE3065" w14:textId="7D451C23" w:rsidR="007417BA" w:rsidRDefault="007417BA" w:rsidP="00EB4D67">
      <w:pPr>
        <w:tabs>
          <w:tab w:val="left" w:pos="1701"/>
        </w:tabs>
        <w:spacing w:after="0" w:line="259" w:lineRule="auto"/>
        <w:jc w:val="left"/>
      </w:pPr>
    </w:p>
    <w:p w14:paraId="5F55758E" w14:textId="6C8BB8C0" w:rsidR="004E477F" w:rsidRDefault="004E477F" w:rsidP="00EB4D67">
      <w:pPr>
        <w:tabs>
          <w:tab w:val="left" w:pos="1701"/>
        </w:tabs>
        <w:spacing w:after="0" w:line="259" w:lineRule="auto"/>
        <w:jc w:val="left"/>
      </w:pPr>
    </w:p>
    <w:p w14:paraId="473B9ABB" w14:textId="54ABD0DF" w:rsidR="004E477F" w:rsidRDefault="004E477F" w:rsidP="00EB4D67">
      <w:pPr>
        <w:tabs>
          <w:tab w:val="left" w:pos="1701"/>
        </w:tabs>
        <w:spacing w:after="0" w:line="259" w:lineRule="auto"/>
        <w:jc w:val="left"/>
      </w:pPr>
    </w:p>
    <w:p w14:paraId="5E78EC27" w14:textId="77777777" w:rsidR="004E477F" w:rsidRPr="000E017E" w:rsidRDefault="004E477F" w:rsidP="00EB4D67">
      <w:pPr>
        <w:tabs>
          <w:tab w:val="left" w:pos="1701"/>
        </w:tabs>
        <w:spacing w:after="0" w:line="259" w:lineRule="auto"/>
        <w:jc w:val="left"/>
      </w:pPr>
    </w:p>
    <w:p w14:paraId="16C37F7D" w14:textId="77777777" w:rsidR="007417BA" w:rsidRPr="000E017E" w:rsidRDefault="007417BA" w:rsidP="00EB4D67">
      <w:pPr>
        <w:tabs>
          <w:tab w:val="left" w:pos="1701"/>
        </w:tabs>
        <w:spacing w:after="0" w:line="259" w:lineRule="auto"/>
        <w:jc w:val="left"/>
      </w:pPr>
    </w:p>
    <w:p w14:paraId="64FEAE5B" w14:textId="77777777" w:rsidR="007417BA" w:rsidRPr="000E017E" w:rsidRDefault="007417BA" w:rsidP="00EB4D67">
      <w:pPr>
        <w:tabs>
          <w:tab w:val="left" w:pos="1701"/>
        </w:tabs>
        <w:spacing w:after="0" w:line="259" w:lineRule="auto"/>
        <w:jc w:val="left"/>
      </w:pPr>
      <w:r w:rsidRPr="000E017E">
        <w:t>Siemens, s.r.o.</w:t>
      </w:r>
    </w:p>
    <w:p w14:paraId="134108AF" w14:textId="77777777" w:rsidR="007417BA" w:rsidRPr="000E017E" w:rsidRDefault="007417BA" w:rsidP="00EB4D67">
      <w:pPr>
        <w:tabs>
          <w:tab w:val="left" w:pos="1701"/>
        </w:tabs>
        <w:spacing w:after="0" w:line="259" w:lineRule="auto"/>
        <w:jc w:val="left"/>
      </w:pPr>
      <w:r w:rsidRPr="000E017E">
        <w:t xml:space="preserve">Zastoupená: Ing. EDUARD PALÍŠEK, </w:t>
      </w:r>
      <w:proofErr w:type="spellStart"/>
      <w:r w:rsidRPr="000E017E">
        <w:t>Ph.D.,MBA</w:t>
      </w:r>
      <w:proofErr w:type="spellEnd"/>
      <w:r w:rsidRPr="000E017E">
        <w:t xml:space="preserve">, jednatel, </w:t>
      </w:r>
      <w:proofErr w:type="spellStart"/>
      <w:r w:rsidRPr="000E017E">
        <w:t>Dipl</w:t>
      </w:r>
      <w:proofErr w:type="spellEnd"/>
      <w:r w:rsidRPr="000E017E">
        <w:t>.-</w:t>
      </w:r>
      <w:proofErr w:type="spellStart"/>
      <w:r w:rsidRPr="000E017E">
        <w:t>Wirtsch</w:t>
      </w:r>
      <w:proofErr w:type="spellEnd"/>
      <w:r w:rsidRPr="000E017E">
        <w:t xml:space="preserve">.-Ing. (FH) JENS FRANKE, jednatel       </w:t>
      </w:r>
    </w:p>
    <w:p w14:paraId="57E24AB2" w14:textId="391B3499" w:rsidR="007417BA" w:rsidRPr="000E017E" w:rsidRDefault="002F0D76" w:rsidP="00EB4D67">
      <w:pPr>
        <w:tabs>
          <w:tab w:val="left" w:pos="1701"/>
        </w:tabs>
        <w:spacing w:after="0" w:line="259" w:lineRule="auto"/>
        <w:jc w:val="left"/>
      </w:pPr>
      <w:r>
        <w:t>člen NCK 40</w:t>
      </w:r>
    </w:p>
    <w:p w14:paraId="1F587791" w14:textId="42403A2A" w:rsidR="007417BA" w:rsidRDefault="007417BA" w:rsidP="00EB4D67">
      <w:pPr>
        <w:tabs>
          <w:tab w:val="left" w:pos="1701"/>
        </w:tabs>
        <w:spacing w:after="0" w:line="259" w:lineRule="auto"/>
        <w:jc w:val="left"/>
      </w:pPr>
    </w:p>
    <w:p w14:paraId="35043AFE" w14:textId="2D9343AA" w:rsidR="000E017E" w:rsidRDefault="000E017E" w:rsidP="00EB4D67">
      <w:pPr>
        <w:tabs>
          <w:tab w:val="left" w:pos="1701"/>
        </w:tabs>
        <w:spacing w:after="0" w:line="259" w:lineRule="auto"/>
        <w:jc w:val="left"/>
      </w:pPr>
    </w:p>
    <w:p w14:paraId="0597A37C" w14:textId="5D71D589" w:rsidR="000E017E" w:rsidRDefault="000E017E" w:rsidP="00EB4D67">
      <w:r>
        <w:br w:type="page"/>
      </w:r>
    </w:p>
    <w:p w14:paraId="1FEFB48B" w14:textId="76FB0ABF"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9EDFB2F" w14:textId="638E748D" w:rsidR="007417BA" w:rsidRDefault="007417BA" w:rsidP="00EB4D67">
      <w:pPr>
        <w:tabs>
          <w:tab w:val="left" w:pos="1701"/>
        </w:tabs>
        <w:spacing w:after="0" w:line="259" w:lineRule="auto"/>
        <w:jc w:val="left"/>
      </w:pPr>
    </w:p>
    <w:p w14:paraId="3D25A851" w14:textId="77777777" w:rsidR="000E017E" w:rsidRDefault="000E017E" w:rsidP="00EB4D67">
      <w:pPr>
        <w:tabs>
          <w:tab w:val="left" w:pos="1701"/>
        </w:tabs>
        <w:spacing w:after="0" w:line="259" w:lineRule="auto"/>
        <w:jc w:val="left"/>
      </w:pPr>
      <w:r>
        <w:t>V ___________________ dne _______________ března 2022</w:t>
      </w:r>
    </w:p>
    <w:p w14:paraId="6B1A3E74" w14:textId="18751B26" w:rsidR="000E017E" w:rsidRDefault="000E017E" w:rsidP="00EB4D67">
      <w:pPr>
        <w:tabs>
          <w:tab w:val="left" w:pos="1701"/>
        </w:tabs>
        <w:spacing w:after="0" w:line="259" w:lineRule="auto"/>
        <w:jc w:val="left"/>
      </w:pPr>
    </w:p>
    <w:p w14:paraId="5F9F3F85" w14:textId="600878A5" w:rsidR="000E017E" w:rsidRDefault="000E017E" w:rsidP="00EB4D67">
      <w:pPr>
        <w:tabs>
          <w:tab w:val="left" w:pos="1701"/>
        </w:tabs>
        <w:spacing w:after="0" w:line="259" w:lineRule="auto"/>
        <w:jc w:val="left"/>
      </w:pPr>
    </w:p>
    <w:p w14:paraId="40094209" w14:textId="3E3722EB" w:rsidR="004E477F" w:rsidRDefault="004E477F" w:rsidP="00EB4D67">
      <w:pPr>
        <w:tabs>
          <w:tab w:val="left" w:pos="1701"/>
        </w:tabs>
        <w:spacing w:after="0" w:line="259" w:lineRule="auto"/>
        <w:jc w:val="left"/>
      </w:pPr>
    </w:p>
    <w:p w14:paraId="64436E6E" w14:textId="09F062BB" w:rsidR="004E477F" w:rsidRDefault="004E477F" w:rsidP="00EB4D67">
      <w:pPr>
        <w:tabs>
          <w:tab w:val="left" w:pos="1701"/>
        </w:tabs>
        <w:spacing w:after="0" w:line="259" w:lineRule="auto"/>
        <w:jc w:val="left"/>
      </w:pPr>
    </w:p>
    <w:p w14:paraId="66086192" w14:textId="77777777" w:rsidR="004E477F" w:rsidRPr="000E017E" w:rsidRDefault="004E477F" w:rsidP="00EB4D67">
      <w:pPr>
        <w:tabs>
          <w:tab w:val="left" w:pos="1701"/>
        </w:tabs>
        <w:spacing w:after="0" w:line="259" w:lineRule="auto"/>
        <w:jc w:val="left"/>
      </w:pPr>
    </w:p>
    <w:p w14:paraId="49CA06E0" w14:textId="77777777" w:rsidR="007417BA" w:rsidRPr="000E017E" w:rsidRDefault="007417BA" w:rsidP="00EB4D67">
      <w:pPr>
        <w:tabs>
          <w:tab w:val="left" w:pos="1701"/>
        </w:tabs>
        <w:spacing w:after="0" w:line="259" w:lineRule="auto"/>
        <w:jc w:val="left"/>
      </w:pPr>
      <w:r w:rsidRPr="000E017E">
        <w:t>Skanska a.s.</w:t>
      </w:r>
    </w:p>
    <w:p w14:paraId="51A082A8" w14:textId="7033F585" w:rsidR="007417BA" w:rsidRPr="000E017E" w:rsidRDefault="007417BA" w:rsidP="00EB4D67">
      <w:pPr>
        <w:tabs>
          <w:tab w:val="left" w:pos="1701"/>
        </w:tabs>
        <w:spacing w:after="0" w:line="259" w:lineRule="auto"/>
        <w:jc w:val="left"/>
      </w:pPr>
      <w:r w:rsidRPr="000E017E">
        <w:t xml:space="preserve">Zastoupená: Ing. MICHAL JURKA, </w:t>
      </w:r>
      <w:r w:rsidR="003929A5">
        <w:t>generální ředitel</w:t>
      </w:r>
    </w:p>
    <w:p w14:paraId="349A1D63" w14:textId="478A052E" w:rsidR="007417BA" w:rsidRPr="000E017E" w:rsidRDefault="002F0D76" w:rsidP="00EB4D67">
      <w:pPr>
        <w:tabs>
          <w:tab w:val="left" w:pos="1701"/>
        </w:tabs>
        <w:spacing w:after="0" w:line="259" w:lineRule="auto"/>
        <w:jc w:val="left"/>
      </w:pPr>
      <w:r>
        <w:t>člen NCK 41</w:t>
      </w:r>
    </w:p>
    <w:p w14:paraId="17663882" w14:textId="6F2A10E3" w:rsidR="007417BA" w:rsidRDefault="007417BA" w:rsidP="00EB4D67">
      <w:pPr>
        <w:tabs>
          <w:tab w:val="left" w:pos="1701"/>
        </w:tabs>
        <w:spacing w:after="0" w:line="259" w:lineRule="auto"/>
        <w:jc w:val="left"/>
      </w:pPr>
    </w:p>
    <w:p w14:paraId="3BD6D56B" w14:textId="7E68BE93" w:rsidR="000E017E" w:rsidRDefault="000E017E" w:rsidP="00EB4D67">
      <w:r>
        <w:br w:type="page"/>
      </w:r>
    </w:p>
    <w:p w14:paraId="47928906" w14:textId="5A8D7B50"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5B9F950D" w14:textId="060EC520" w:rsidR="007417BA" w:rsidRDefault="007417BA" w:rsidP="00EB4D67">
      <w:pPr>
        <w:tabs>
          <w:tab w:val="left" w:pos="1701"/>
        </w:tabs>
        <w:spacing w:after="0" w:line="259" w:lineRule="auto"/>
        <w:jc w:val="left"/>
      </w:pPr>
    </w:p>
    <w:p w14:paraId="337360FF" w14:textId="27188B9B" w:rsidR="000E017E" w:rsidRPr="000E017E" w:rsidRDefault="000E017E" w:rsidP="00EB4D67">
      <w:pPr>
        <w:tabs>
          <w:tab w:val="left" w:pos="1701"/>
        </w:tabs>
        <w:spacing w:after="0" w:line="259" w:lineRule="auto"/>
        <w:jc w:val="left"/>
      </w:pPr>
    </w:p>
    <w:p w14:paraId="37181B43" w14:textId="77777777" w:rsidR="000E017E" w:rsidRDefault="000E017E" w:rsidP="00EB4D67">
      <w:pPr>
        <w:tabs>
          <w:tab w:val="left" w:pos="1701"/>
        </w:tabs>
        <w:spacing w:after="0" w:line="259" w:lineRule="auto"/>
        <w:jc w:val="left"/>
      </w:pPr>
      <w:r>
        <w:t>V ___________________ dne _______________ března 2022</w:t>
      </w:r>
    </w:p>
    <w:p w14:paraId="7FAD0D2D" w14:textId="3A83A1D2" w:rsidR="000E017E" w:rsidRDefault="000E017E" w:rsidP="00EB4D67">
      <w:pPr>
        <w:tabs>
          <w:tab w:val="left" w:pos="1701"/>
        </w:tabs>
        <w:spacing w:after="0" w:line="259" w:lineRule="auto"/>
        <w:jc w:val="left"/>
      </w:pPr>
    </w:p>
    <w:p w14:paraId="66E3DAE4" w14:textId="6A93FC5F" w:rsidR="000E017E" w:rsidRDefault="000E017E" w:rsidP="00EB4D67">
      <w:pPr>
        <w:tabs>
          <w:tab w:val="left" w:pos="1701"/>
        </w:tabs>
        <w:spacing w:after="0" w:line="259" w:lineRule="auto"/>
        <w:jc w:val="left"/>
      </w:pPr>
    </w:p>
    <w:p w14:paraId="4A45BCA6" w14:textId="70631AF9" w:rsidR="004E477F" w:rsidRDefault="004E477F" w:rsidP="00EB4D67">
      <w:pPr>
        <w:tabs>
          <w:tab w:val="left" w:pos="1701"/>
        </w:tabs>
        <w:spacing w:after="0" w:line="259" w:lineRule="auto"/>
        <w:jc w:val="left"/>
      </w:pPr>
    </w:p>
    <w:p w14:paraId="250EA72A" w14:textId="3E2FAE88" w:rsidR="004E477F" w:rsidRDefault="004E477F" w:rsidP="00EB4D67">
      <w:pPr>
        <w:tabs>
          <w:tab w:val="left" w:pos="1701"/>
        </w:tabs>
        <w:spacing w:after="0" w:line="259" w:lineRule="auto"/>
        <w:jc w:val="left"/>
      </w:pPr>
    </w:p>
    <w:p w14:paraId="46475AB1" w14:textId="77777777" w:rsidR="004E477F" w:rsidRDefault="004E477F" w:rsidP="00EB4D67">
      <w:pPr>
        <w:tabs>
          <w:tab w:val="left" w:pos="1701"/>
        </w:tabs>
        <w:spacing w:after="0" w:line="259" w:lineRule="auto"/>
        <w:jc w:val="left"/>
      </w:pPr>
    </w:p>
    <w:p w14:paraId="142606D1" w14:textId="77777777" w:rsidR="007417BA" w:rsidRPr="000E017E" w:rsidRDefault="007417BA" w:rsidP="00EB4D67">
      <w:pPr>
        <w:tabs>
          <w:tab w:val="left" w:pos="1701"/>
        </w:tabs>
        <w:spacing w:after="0" w:line="259" w:lineRule="auto"/>
        <w:jc w:val="left"/>
      </w:pPr>
      <w:r w:rsidRPr="000E017E">
        <w:t xml:space="preserve">So </w:t>
      </w:r>
      <w:proofErr w:type="spellStart"/>
      <w:r w:rsidRPr="000E017E">
        <w:t>Concrete</w:t>
      </w:r>
      <w:proofErr w:type="spellEnd"/>
      <w:r w:rsidRPr="000E017E">
        <w:t xml:space="preserve"> a.s.</w:t>
      </w:r>
    </w:p>
    <w:p w14:paraId="356CB6CA" w14:textId="0A9FB72E" w:rsidR="007417BA" w:rsidRPr="000E017E" w:rsidRDefault="007417BA" w:rsidP="00EB4D67">
      <w:pPr>
        <w:tabs>
          <w:tab w:val="left" w:pos="1701"/>
        </w:tabs>
        <w:spacing w:after="0" w:line="259" w:lineRule="auto"/>
        <w:jc w:val="left"/>
      </w:pPr>
      <w:r w:rsidRPr="000E017E">
        <w:t xml:space="preserve">Zastoupená: </w:t>
      </w:r>
      <w:proofErr w:type="spellStart"/>
      <w:r w:rsidR="0017027B">
        <w:t>Serge</w:t>
      </w:r>
      <w:proofErr w:type="spellEnd"/>
      <w:r w:rsidR="0017027B">
        <w:t xml:space="preserve"> Leon J. </w:t>
      </w:r>
      <w:proofErr w:type="spellStart"/>
      <w:r w:rsidR="0017027B">
        <w:t>Boronstein</w:t>
      </w:r>
      <w:proofErr w:type="spellEnd"/>
      <w:r w:rsidRPr="000E017E">
        <w:t xml:space="preserve">, člen představenstva   </w:t>
      </w:r>
    </w:p>
    <w:p w14:paraId="5CFEBD4D" w14:textId="4F5BA5EA" w:rsidR="007417BA" w:rsidRPr="000E017E" w:rsidRDefault="002F0D76" w:rsidP="00EB4D67">
      <w:pPr>
        <w:tabs>
          <w:tab w:val="left" w:pos="1701"/>
        </w:tabs>
        <w:spacing w:after="0" w:line="259" w:lineRule="auto"/>
        <w:jc w:val="left"/>
      </w:pPr>
      <w:r>
        <w:t>člen NCK 42</w:t>
      </w:r>
    </w:p>
    <w:p w14:paraId="33B12DDB" w14:textId="77777777" w:rsidR="007417BA" w:rsidRPr="000E017E" w:rsidRDefault="007417BA" w:rsidP="00EB4D67">
      <w:pPr>
        <w:tabs>
          <w:tab w:val="left" w:pos="1701"/>
        </w:tabs>
        <w:spacing w:after="0" w:line="259" w:lineRule="auto"/>
        <w:jc w:val="left"/>
      </w:pPr>
    </w:p>
    <w:p w14:paraId="6F5D6908" w14:textId="77777777" w:rsidR="000E017E" w:rsidRDefault="000E017E" w:rsidP="00EB4D67">
      <w:pPr>
        <w:tabs>
          <w:tab w:val="left" w:pos="1701"/>
        </w:tabs>
        <w:spacing w:after="0" w:line="259" w:lineRule="auto"/>
        <w:jc w:val="left"/>
      </w:pPr>
    </w:p>
    <w:p w14:paraId="5B21C4D1" w14:textId="36D735B0" w:rsidR="000E017E" w:rsidRDefault="000E017E" w:rsidP="00EB4D67">
      <w:r>
        <w:br w:type="page"/>
      </w:r>
    </w:p>
    <w:p w14:paraId="2F390034" w14:textId="779E00E7"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38C995F8" w14:textId="70CD34DA" w:rsidR="007417BA" w:rsidRDefault="007417BA" w:rsidP="00EB4D67">
      <w:pPr>
        <w:tabs>
          <w:tab w:val="left" w:pos="1701"/>
        </w:tabs>
        <w:spacing w:after="0" w:line="259" w:lineRule="auto"/>
        <w:jc w:val="left"/>
      </w:pPr>
    </w:p>
    <w:p w14:paraId="0B719180" w14:textId="340BF753" w:rsidR="000E017E" w:rsidRDefault="000E017E" w:rsidP="00EB4D67">
      <w:pPr>
        <w:tabs>
          <w:tab w:val="left" w:pos="1701"/>
        </w:tabs>
        <w:spacing w:after="0" w:line="259" w:lineRule="auto"/>
        <w:jc w:val="left"/>
      </w:pPr>
    </w:p>
    <w:p w14:paraId="31067D2E" w14:textId="77777777" w:rsidR="000E017E" w:rsidRDefault="000E017E" w:rsidP="00EB4D67">
      <w:pPr>
        <w:tabs>
          <w:tab w:val="left" w:pos="1701"/>
        </w:tabs>
        <w:spacing w:after="0" w:line="259" w:lineRule="auto"/>
        <w:jc w:val="left"/>
      </w:pPr>
      <w:r>
        <w:t>V ___________________ dne _______________ března 2022</w:t>
      </w:r>
    </w:p>
    <w:p w14:paraId="4A1BED04" w14:textId="52F86900" w:rsidR="000E017E" w:rsidRDefault="000E017E" w:rsidP="00EB4D67">
      <w:pPr>
        <w:tabs>
          <w:tab w:val="left" w:pos="1701"/>
        </w:tabs>
        <w:spacing w:after="0" w:line="259" w:lineRule="auto"/>
        <w:jc w:val="left"/>
      </w:pPr>
    </w:p>
    <w:p w14:paraId="1EE0FEEB" w14:textId="77777777" w:rsidR="000E017E" w:rsidRPr="000E017E" w:rsidRDefault="000E017E" w:rsidP="00EB4D67">
      <w:pPr>
        <w:tabs>
          <w:tab w:val="left" w:pos="1701"/>
        </w:tabs>
        <w:spacing w:after="0" w:line="259" w:lineRule="auto"/>
        <w:jc w:val="left"/>
      </w:pPr>
    </w:p>
    <w:p w14:paraId="288B2516" w14:textId="77777777" w:rsidR="007417BA" w:rsidRPr="000E017E" w:rsidRDefault="007417BA" w:rsidP="00EB4D67">
      <w:pPr>
        <w:tabs>
          <w:tab w:val="left" w:pos="1701"/>
        </w:tabs>
        <w:spacing w:after="0" w:line="259" w:lineRule="auto"/>
        <w:jc w:val="left"/>
      </w:pPr>
      <w:r w:rsidRPr="000E017E">
        <w:t>SSI Schäfer s.r.o.</w:t>
      </w:r>
    </w:p>
    <w:p w14:paraId="5DD479D7" w14:textId="77777777" w:rsidR="007417BA" w:rsidRPr="000E017E" w:rsidRDefault="007417BA" w:rsidP="00EB4D67">
      <w:pPr>
        <w:tabs>
          <w:tab w:val="left" w:pos="1701"/>
        </w:tabs>
        <w:spacing w:after="0" w:line="259" w:lineRule="auto"/>
        <w:jc w:val="left"/>
      </w:pPr>
      <w:r w:rsidRPr="000E017E">
        <w:t>Zastoupená: Ing. ROBERT SELZER, jednatel</w:t>
      </w:r>
    </w:p>
    <w:p w14:paraId="7E0443A4" w14:textId="0F0A87DD" w:rsidR="007417BA" w:rsidRPr="000E017E" w:rsidRDefault="002F0D76" w:rsidP="00EB4D67">
      <w:pPr>
        <w:tabs>
          <w:tab w:val="left" w:pos="1701"/>
        </w:tabs>
        <w:spacing w:after="0" w:line="259" w:lineRule="auto"/>
        <w:jc w:val="left"/>
      </w:pPr>
      <w:r>
        <w:t>člen NCK 43</w:t>
      </w:r>
    </w:p>
    <w:p w14:paraId="04A3D5E1" w14:textId="77777777" w:rsidR="007417BA" w:rsidRPr="000E017E" w:rsidRDefault="007417BA" w:rsidP="00EB4D67">
      <w:pPr>
        <w:tabs>
          <w:tab w:val="left" w:pos="1701"/>
        </w:tabs>
        <w:spacing w:after="0" w:line="259" w:lineRule="auto"/>
        <w:jc w:val="left"/>
      </w:pPr>
      <w:r w:rsidRPr="000E017E">
        <w:t xml:space="preserve"> </w:t>
      </w:r>
    </w:p>
    <w:p w14:paraId="2BC01A91" w14:textId="77777777" w:rsidR="000E017E" w:rsidRDefault="000E017E" w:rsidP="00EB4D67">
      <w:pPr>
        <w:tabs>
          <w:tab w:val="left" w:pos="1701"/>
        </w:tabs>
        <w:spacing w:after="0" w:line="259" w:lineRule="auto"/>
        <w:jc w:val="left"/>
      </w:pPr>
    </w:p>
    <w:p w14:paraId="28791F13" w14:textId="7917A563" w:rsidR="000E017E" w:rsidRDefault="000E017E" w:rsidP="00EB4D67">
      <w:r>
        <w:br w:type="page"/>
      </w:r>
    </w:p>
    <w:p w14:paraId="1C50D06A" w14:textId="1BFA1E55"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63582469" w14:textId="77777777" w:rsidR="007417BA" w:rsidRPr="000E017E" w:rsidRDefault="007417BA" w:rsidP="00EB4D67">
      <w:pPr>
        <w:tabs>
          <w:tab w:val="left" w:pos="1701"/>
        </w:tabs>
        <w:spacing w:after="0" w:line="259" w:lineRule="auto"/>
        <w:jc w:val="left"/>
      </w:pPr>
    </w:p>
    <w:p w14:paraId="4779A8EF" w14:textId="77777777" w:rsidR="007417BA" w:rsidRPr="000E017E" w:rsidRDefault="007417BA" w:rsidP="00EB4D67">
      <w:pPr>
        <w:tabs>
          <w:tab w:val="left" w:pos="1701"/>
        </w:tabs>
        <w:spacing w:after="0" w:line="259" w:lineRule="auto"/>
        <w:jc w:val="left"/>
      </w:pPr>
    </w:p>
    <w:p w14:paraId="29E75D39" w14:textId="77777777" w:rsidR="000E017E" w:rsidRDefault="000E017E" w:rsidP="00EB4D67">
      <w:pPr>
        <w:tabs>
          <w:tab w:val="left" w:pos="1701"/>
        </w:tabs>
        <w:spacing w:after="0" w:line="259" w:lineRule="auto"/>
        <w:jc w:val="left"/>
      </w:pPr>
      <w:r>
        <w:t>V ___________________ dne _______________ března 2022</w:t>
      </w:r>
    </w:p>
    <w:p w14:paraId="2152BC08" w14:textId="3A6F167C" w:rsidR="007417BA" w:rsidRDefault="007417BA" w:rsidP="00EB4D67">
      <w:pPr>
        <w:tabs>
          <w:tab w:val="left" w:pos="1701"/>
        </w:tabs>
        <w:spacing w:after="0" w:line="259" w:lineRule="auto"/>
        <w:jc w:val="left"/>
      </w:pPr>
    </w:p>
    <w:p w14:paraId="52BE7940" w14:textId="703E5CCC" w:rsidR="004E477F" w:rsidRDefault="004E477F" w:rsidP="00EB4D67">
      <w:pPr>
        <w:tabs>
          <w:tab w:val="left" w:pos="1701"/>
        </w:tabs>
        <w:spacing w:after="0" w:line="259" w:lineRule="auto"/>
        <w:jc w:val="left"/>
      </w:pPr>
    </w:p>
    <w:p w14:paraId="237AE211" w14:textId="77777777" w:rsidR="004E477F" w:rsidRPr="000E017E" w:rsidRDefault="004E477F" w:rsidP="00EB4D67">
      <w:pPr>
        <w:tabs>
          <w:tab w:val="left" w:pos="1701"/>
        </w:tabs>
        <w:spacing w:after="0" w:line="259" w:lineRule="auto"/>
        <w:jc w:val="left"/>
      </w:pPr>
    </w:p>
    <w:p w14:paraId="7E044543" w14:textId="77777777" w:rsidR="007417BA" w:rsidRPr="000E017E" w:rsidRDefault="007417BA" w:rsidP="00EB4D67">
      <w:pPr>
        <w:tabs>
          <w:tab w:val="left" w:pos="1701"/>
        </w:tabs>
        <w:spacing w:after="0" w:line="259" w:lineRule="auto"/>
        <w:jc w:val="left"/>
      </w:pPr>
    </w:p>
    <w:p w14:paraId="04E20AB0" w14:textId="77777777" w:rsidR="007417BA" w:rsidRPr="000E017E" w:rsidRDefault="007417BA" w:rsidP="00EB4D67">
      <w:pPr>
        <w:tabs>
          <w:tab w:val="left" w:pos="1701"/>
        </w:tabs>
        <w:spacing w:after="0" w:line="259" w:lineRule="auto"/>
        <w:jc w:val="left"/>
      </w:pPr>
      <w:proofErr w:type="spellStart"/>
      <w:r w:rsidRPr="000E017E">
        <w:t>StatoTest</w:t>
      </w:r>
      <w:proofErr w:type="spellEnd"/>
      <w:r w:rsidRPr="000E017E">
        <w:t xml:space="preserve"> s.r.o.</w:t>
      </w:r>
    </w:p>
    <w:p w14:paraId="3A541D21" w14:textId="77777777" w:rsidR="007417BA" w:rsidRPr="000E017E" w:rsidRDefault="007417BA" w:rsidP="00EB4D67">
      <w:pPr>
        <w:tabs>
          <w:tab w:val="left" w:pos="1701"/>
        </w:tabs>
        <w:spacing w:after="0" w:line="259" w:lineRule="auto"/>
        <w:jc w:val="left"/>
      </w:pPr>
      <w:r w:rsidRPr="000E017E">
        <w:t xml:space="preserve">Zastoupená: Ing. Petr </w:t>
      </w:r>
      <w:proofErr w:type="spellStart"/>
      <w:r w:rsidRPr="000E017E">
        <w:t>Klokočník</w:t>
      </w:r>
      <w:proofErr w:type="spellEnd"/>
      <w:r w:rsidRPr="000E017E">
        <w:t>, jednatel</w:t>
      </w:r>
    </w:p>
    <w:p w14:paraId="1D6CD85D" w14:textId="30871A28" w:rsidR="007417BA" w:rsidRPr="000E017E" w:rsidRDefault="002F0D76" w:rsidP="00EB4D67">
      <w:pPr>
        <w:tabs>
          <w:tab w:val="left" w:pos="1701"/>
        </w:tabs>
        <w:spacing w:after="0" w:line="259" w:lineRule="auto"/>
        <w:jc w:val="left"/>
      </w:pPr>
      <w:r>
        <w:t>člen NCK 44</w:t>
      </w:r>
    </w:p>
    <w:p w14:paraId="73B51D5B" w14:textId="37A82093" w:rsidR="007417BA" w:rsidRDefault="007417BA" w:rsidP="00EB4D67">
      <w:pPr>
        <w:tabs>
          <w:tab w:val="left" w:pos="1701"/>
        </w:tabs>
        <w:spacing w:after="0" w:line="259" w:lineRule="auto"/>
        <w:jc w:val="left"/>
      </w:pPr>
    </w:p>
    <w:p w14:paraId="47F66DAF" w14:textId="1C86EFA7" w:rsidR="000E017E" w:rsidRDefault="000E017E" w:rsidP="00EB4D67">
      <w:pPr>
        <w:tabs>
          <w:tab w:val="left" w:pos="1701"/>
        </w:tabs>
        <w:spacing w:after="0" w:line="259" w:lineRule="auto"/>
        <w:jc w:val="left"/>
      </w:pPr>
    </w:p>
    <w:p w14:paraId="7FA48FB0" w14:textId="2063102A" w:rsidR="000E017E" w:rsidRDefault="000E017E" w:rsidP="00EB4D67">
      <w:r>
        <w:br w:type="page"/>
      </w:r>
    </w:p>
    <w:p w14:paraId="06342765" w14:textId="3C294B1A"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C7D04C4" w14:textId="77777777" w:rsidR="000E017E" w:rsidRDefault="000E017E" w:rsidP="00EB4D67">
      <w:pPr>
        <w:tabs>
          <w:tab w:val="left" w:pos="1701"/>
        </w:tabs>
        <w:spacing w:after="0" w:line="259" w:lineRule="auto"/>
        <w:ind w:left="0"/>
        <w:jc w:val="left"/>
      </w:pPr>
    </w:p>
    <w:p w14:paraId="3C2C29EB" w14:textId="77777777" w:rsidR="000E017E" w:rsidRDefault="000E017E" w:rsidP="00EB4D67">
      <w:pPr>
        <w:tabs>
          <w:tab w:val="left" w:pos="1701"/>
        </w:tabs>
        <w:spacing w:after="0" w:line="259" w:lineRule="auto"/>
        <w:jc w:val="left"/>
      </w:pPr>
    </w:p>
    <w:p w14:paraId="2F3F5BAE" w14:textId="3FFF31F4" w:rsidR="000E017E" w:rsidRDefault="000E017E" w:rsidP="00EB4D67">
      <w:pPr>
        <w:tabs>
          <w:tab w:val="left" w:pos="1701"/>
        </w:tabs>
        <w:spacing w:after="0" w:line="259" w:lineRule="auto"/>
        <w:jc w:val="left"/>
      </w:pPr>
      <w:r>
        <w:t>V ___________________ dne _______________ března 2022</w:t>
      </w:r>
    </w:p>
    <w:p w14:paraId="55662BF2" w14:textId="6E22A01C" w:rsidR="000E017E" w:rsidRDefault="000E017E" w:rsidP="00EB4D67">
      <w:pPr>
        <w:tabs>
          <w:tab w:val="left" w:pos="1701"/>
        </w:tabs>
        <w:spacing w:after="0" w:line="259" w:lineRule="auto"/>
        <w:jc w:val="left"/>
      </w:pPr>
    </w:p>
    <w:p w14:paraId="1026D74D" w14:textId="3C3F65A4" w:rsidR="000E017E" w:rsidRDefault="000E017E" w:rsidP="00EB4D67">
      <w:pPr>
        <w:tabs>
          <w:tab w:val="left" w:pos="1701"/>
        </w:tabs>
        <w:spacing w:after="0" w:line="259" w:lineRule="auto"/>
        <w:jc w:val="left"/>
      </w:pPr>
    </w:p>
    <w:p w14:paraId="672B18A5" w14:textId="7B5D6A7F" w:rsidR="004E477F" w:rsidRDefault="004E477F" w:rsidP="00EB4D67">
      <w:pPr>
        <w:tabs>
          <w:tab w:val="left" w:pos="1701"/>
        </w:tabs>
        <w:spacing w:after="0" w:line="259" w:lineRule="auto"/>
        <w:jc w:val="left"/>
      </w:pPr>
    </w:p>
    <w:p w14:paraId="49CB944E" w14:textId="77777777" w:rsidR="004E477F" w:rsidRDefault="004E477F" w:rsidP="00EB4D67">
      <w:pPr>
        <w:tabs>
          <w:tab w:val="left" w:pos="1701"/>
        </w:tabs>
        <w:spacing w:after="0" w:line="259" w:lineRule="auto"/>
        <w:jc w:val="left"/>
      </w:pPr>
    </w:p>
    <w:p w14:paraId="477F1D8A" w14:textId="77777777" w:rsidR="000E017E" w:rsidRDefault="000E017E" w:rsidP="00EB4D67">
      <w:pPr>
        <w:tabs>
          <w:tab w:val="left" w:pos="1701"/>
        </w:tabs>
        <w:spacing w:after="0" w:line="259" w:lineRule="auto"/>
        <w:jc w:val="left"/>
      </w:pPr>
    </w:p>
    <w:p w14:paraId="0E9AA155" w14:textId="16C2BAA6" w:rsidR="007417BA" w:rsidRPr="000E017E" w:rsidRDefault="007417BA" w:rsidP="00EB4D67">
      <w:pPr>
        <w:tabs>
          <w:tab w:val="left" w:pos="1701"/>
        </w:tabs>
        <w:spacing w:after="0" w:line="259" w:lineRule="auto"/>
        <w:jc w:val="left"/>
      </w:pPr>
      <w:r w:rsidRPr="000E017E">
        <w:t>SUBTECH, s.r.o.</w:t>
      </w:r>
    </w:p>
    <w:p w14:paraId="3991F415" w14:textId="77777777" w:rsidR="007417BA" w:rsidRPr="000E017E" w:rsidRDefault="007417BA" w:rsidP="00EB4D67">
      <w:pPr>
        <w:tabs>
          <w:tab w:val="left" w:pos="1701"/>
        </w:tabs>
        <w:spacing w:after="0" w:line="259" w:lineRule="auto"/>
        <w:jc w:val="left"/>
      </w:pPr>
      <w:r w:rsidRPr="000E017E">
        <w:t>Zastoupená: Ing. Antonín Kašpar, jednatel</w:t>
      </w:r>
    </w:p>
    <w:p w14:paraId="4D37EA49" w14:textId="25EF8584" w:rsidR="007417BA" w:rsidRPr="000E017E" w:rsidRDefault="002F0D76" w:rsidP="00EB4D67">
      <w:pPr>
        <w:tabs>
          <w:tab w:val="left" w:pos="1701"/>
        </w:tabs>
        <w:spacing w:after="0" w:line="259" w:lineRule="auto"/>
        <w:jc w:val="left"/>
      </w:pPr>
      <w:r>
        <w:t>člen NCK 45</w:t>
      </w:r>
    </w:p>
    <w:p w14:paraId="7523E23C" w14:textId="78E03983" w:rsidR="007417BA" w:rsidRDefault="007417BA" w:rsidP="00EB4D67">
      <w:pPr>
        <w:tabs>
          <w:tab w:val="left" w:pos="1701"/>
        </w:tabs>
        <w:spacing w:after="0" w:line="259" w:lineRule="auto"/>
        <w:jc w:val="left"/>
      </w:pPr>
    </w:p>
    <w:p w14:paraId="4D0B470F" w14:textId="1D3A5F06" w:rsidR="000E017E" w:rsidRDefault="000E017E" w:rsidP="00EB4D67">
      <w:pPr>
        <w:tabs>
          <w:tab w:val="left" w:pos="1701"/>
        </w:tabs>
        <w:spacing w:after="0" w:line="259" w:lineRule="auto"/>
        <w:jc w:val="left"/>
      </w:pPr>
    </w:p>
    <w:p w14:paraId="635C1995" w14:textId="1761F4DC" w:rsidR="000E017E" w:rsidRDefault="000E017E" w:rsidP="00EB4D67">
      <w:r>
        <w:br w:type="page"/>
      </w:r>
    </w:p>
    <w:p w14:paraId="7CAB1154" w14:textId="184F7F58"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49C4B555" w14:textId="146FA109" w:rsidR="007417BA" w:rsidRDefault="007417BA" w:rsidP="00EB4D67">
      <w:pPr>
        <w:tabs>
          <w:tab w:val="left" w:pos="1701"/>
        </w:tabs>
        <w:spacing w:after="0" w:line="259" w:lineRule="auto"/>
        <w:jc w:val="left"/>
      </w:pPr>
    </w:p>
    <w:p w14:paraId="19819955" w14:textId="41261632" w:rsidR="000E017E" w:rsidRDefault="000E017E" w:rsidP="00EB4D67">
      <w:pPr>
        <w:tabs>
          <w:tab w:val="left" w:pos="1701"/>
        </w:tabs>
        <w:spacing w:after="0" w:line="259" w:lineRule="auto"/>
        <w:jc w:val="left"/>
      </w:pPr>
    </w:p>
    <w:p w14:paraId="6495EAC8" w14:textId="77777777" w:rsidR="000E017E" w:rsidRDefault="000E017E" w:rsidP="00EB4D67">
      <w:pPr>
        <w:tabs>
          <w:tab w:val="left" w:pos="1701"/>
        </w:tabs>
        <w:spacing w:after="0" w:line="259" w:lineRule="auto"/>
        <w:jc w:val="left"/>
      </w:pPr>
      <w:r>
        <w:t>V ___________________ dne _______________ března 2022</w:t>
      </w:r>
    </w:p>
    <w:p w14:paraId="6D2E4E5C" w14:textId="77777777" w:rsidR="000E017E" w:rsidRDefault="000E017E" w:rsidP="00EB4D67">
      <w:pPr>
        <w:tabs>
          <w:tab w:val="left" w:pos="1701"/>
        </w:tabs>
        <w:spacing w:after="0" w:line="259" w:lineRule="auto"/>
        <w:jc w:val="left"/>
      </w:pPr>
    </w:p>
    <w:p w14:paraId="518C9BF1" w14:textId="22054C14" w:rsidR="000E017E" w:rsidRDefault="000E017E" w:rsidP="00EB4D67">
      <w:pPr>
        <w:tabs>
          <w:tab w:val="left" w:pos="1701"/>
        </w:tabs>
        <w:spacing w:after="0" w:line="259" w:lineRule="auto"/>
        <w:jc w:val="left"/>
      </w:pPr>
    </w:p>
    <w:p w14:paraId="404469A4" w14:textId="1B959245" w:rsidR="004E477F" w:rsidRDefault="004E477F" w:rsidP="00EB4D67">
      <w:pPr>
        <w:tabs>
          <w:tab w:val="left" w:pos="1701"/>
        </w:tabs>
        <w:spacing w:after="0" w:line="259" w:lineRule="auto"/>
        <w:jc w:val="left"/>
      </w:pPr>
    </w:p>
    <w:p w14:paraId="541924CD" w14:textId="77777777" w:rsidR="004E477F" w:rsidRPr="000E017E" w:rsidRDefault="004E477F" w:rsidP="00EB4D67">
      <w:pPr>
        <w:tabs>
          <w:tab w:val="left" w:pos="1701"/>
        </w:tabs>
        <w:spacing w:after="0" w:line="259" w:lineRule="auto"/>
        <w:jc w:val="left"/>
      </w:pPr>
    </w:p>
    <w:p w14:paraId="1A6D546C" w14:textId="77777777" w:rsidR="007417BA" w:rsidRPr="000E017E" w:rsidRDefault="007417BA" w:rsidP="00EB4D67">
      <w:pPr>
        <w:tabs>
          <w:tab w:val="left" w:pos="1701"/>
        </w:tabs>
        <w:spacing w:after="0" w:line="259" w:lineRule="auto"/>
        <w:jc w:val="left"/>
      </w:pPr>
      <w:proofErr w:type="spellStart"/>
      <w:r w:rsidRPr="000E017E">
        <w:t>Teco</w:t>
      </w:r>
      <w:proofErr w:type="spellEnd"/>
      <w:r w:rsidRPr="000E017E">
        <w:t xml:space="preserve"> a.s.</w:t>
      </w:r>
    </w:p>
    <w:p w14:paraId="74C4345A" w14:textId="77777777" w:rsidR="007417BA" w:rsidRPr="000E017E" w:rsidRDefault="007417BA" w:rsidP="00EB4D67">
      <w:pPr>
        <w:tabs>
          <w:tab w:val="left" w:pos="1701"/>
        </w:tabs>
        <w:spacing w:after="0" w:line="259" w:lineRule="auto"/>
        <w:jc w:val="left"/>
      </w:pPr>
      <w:r w:rsidRPr="000E017E">
        <w:t>Zastoupená: Ing. ROBERT MATULÍK, člen správní rady</w:t>
      </w:r>
    </w:p>
    <w:p w14:paraId="36E94667" w14:textId="7F6F4590" w:rsidR="007417BA" w:rsidRPr="000E017E" w:rsidRDefault="002F0D76" w:rsidP="00EB4D67">
      <w:pPr>
        <w:tabs>
          <w:tab w:val="left" w:pos="1701"/>
        </w:tabs>
        <w:spacing w:after="0" w:line="259" w:lineRule="auto"/>
        <w:jc w:val="left"/>
      </w:pPr>
      <w:r>
        <w:t>člen NCK 46</w:t>
      </w:r>
    </w:p>
    <w:p w14:paraId="2E3EB2B0" w14:textId="77777777" w:rsidR="007417BA" w:rsidRPr="000E017E" w:rsidRDefault="007417BA" w:rsidP="00EB4D67">
      <w:pPr>
        <w:tabs>
          <w:tab w:val="left" w:pos="1701"/>
        </w:tabs>
        <w:spacing w:after="0" w:line="259" w:lineRule="auto"/>
        <w:jc w:val="left"/>
      </w:pPr>
    </w:p>
    <w:p w14:paraId="107ECD5D" w14:textId="77777777" w:rsidR="000E017E" w:rsidRDefault="000E017E" w:rsidP="00EB4D67">
      <w:pPr>
        <w:tabs>
          <w:tab w:val="left" w:pos="1701"/>
        </w:tabs>
        <w:spacing w:after="0" w:line="259" w:lineRule="auto"/>
        <w:jc w:val="left"/>
      </w:pPr>
    </w:p>
    <w:p w14:paraId="2F4DC235" w14:textId="4D2B89E3" w:rsidR="000E017E" w:rsidRDefault="000E017E" w:rsidP="00EB4D67">
      <w:r>
        <w:br w:type="page"/>
      </w:r>
    </w:p>
    <w:p w14:paraId="3659D88A" w14:textId="54A426BB"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2FD4EE5D" w14:textId="77777777" w:rsidR="007417BA" w:rsidRPr="000E017E" w:rsidRDefault="007417BA" w:rsidP="00EB4D67">
      <w:pPr>
        <w:tabs>
          <w:tab w:val="left" w:pos="1701"/>
        </w:tabs>
        <w:spacing w:after="0" w:line="259" w:lineRule="auto"/>
        <w:jc w:val="left"/>
      </w:pPr>
    </w:p>
    <w:p w14:paraId="07EA692E" w14:textId="77777777" w:rsidR="000E017E" w:rsidRDefault="000E017E" w:rsidP="00EB4D67">
      <w:pPr>
        <w:tabs>
          <w:tab w:val="left" w:pos="1701"/>
        </w:tabs>
        <w:spacing w:after="0" w:line="259" w:lineRule="auto"/>
        <w:jc w:val="left"/>
      </w:pPr>
      <w:r>
        <w:t>V ___________________ dne _______________ března 2022</w:t>
      </w:r>
    </w:p>
    <w:p w14:paraId="2F044285" w14:textId="63A5AE1A" w:rsidR="000E017E" w:rsidRDefault="000E017E" w:rsidP="00EB4D67">
      <w:pPr>
        <w:tabs>
          <w:tab w:val="left" w:pos="1701"/>
        </w:tabs>
        <w:spacing w:after="0" w:line="259" w:lineRule="auto"/>
        <w:jc w:val="left"/>
      </w:pPr>
    </w:p>
    <w:p w14:paraId="66150F48" w14:textId="50F83651" w:rsidR="004E477F" w:rsidRDefault="004E477F" w:rsidP="00EB4D67">
      <w:pPr>
        <w:tabs>
          <w:tab w:val="left" w:pos="1701"/>
        </w:tabs>
        <w:spacing w:after="0" w:line="259" w:lineRule="auto"/>
        <w:jc w:val="left"/>
      </w:pPr>
    </w:p>
    <w:p w14:paraId="5D489040" w14:textId="43D2C463" w:rsidR="004E477F" w:rsidRDefault="004E477F" w:rsidP="00EB4D67">
      <w:pPr>
        <w:tabs>
          <w:tab w:val="left" w:pos="1701"/>
        </w:tabs>
        <w:spacing w:after="0" w:line="259" w:lineRule="auto"/>
        <w:jc w:val="left"/>
      </w:pPr>
    </w:p>
    <w:p w14:paraId="1B37C1F9" w14:textId="77777777" w:rsidR="004E477F" w:rsidRDefault="004E477F" w:rsidP="00EB4D67">
      <w:pPr>
        <w:tabs>
          <w:tab w:val="left" w:pos="1701"/>
        </w:tabs>
        <w:spacing w:after="0" w:line="259" w:lineRule="auto"/>
        <w:jc w:val="left"/>
      </w:pPr>
    </w:p>
    <w:p w14:paraId="3982235E" w14:textId="77777777" w:rsidR="000E017E" w:rsidRDefault="000E017E" w:rsidP="00EB4D67">
      <w:pPr>
        <w:tabs>
          <w:tab w:val="left" w:pos="1701"/>
        </w:tabs>
        <w:spacing w:after="0" w:line="259" w:lineRule="auto"/>
        <w:jc w:val="left"/>
      </w:pPr>
    </w:p>
    <w:p w14:paraId="16C94386" w14:textId="419CDAC9" w:rsidR="007417BA" w:rsidRPr="000E017E" w:rsidRDefault="007417BA" w:rsidP="00EB4D67">
      <w:pPr>
        <w:tabs>
          <w:tab w:val="left" w:pos="1701"/>
        </w:tabs>
        <w:spacing w:after="0" w:line="259" w:lineRule="auto"/>
        <w:jc w:val="left"/>
      </w:pPr>
      <w:r w:rsidRPr="000E017E">
        <w:t>Teplárna Otrokovice a.s.</w:t>
      </w:r>
    </w:p>
    <w:p w14:paraId="53EAF343" w14:textId="77777777" w:rsidR="007417BA" w:rsidRPr="000E017E" w:rsidRDefault="007417BA" w:rsidP="00EB4D67">
      <w:pPr>
        <w:tabs>
          <w:tab w:val="left" w:pos="1701"/>
        </w:tabs>
        <w:spacing w:after="0" w:line="259" w:lineRule="auto"/>
        <w:jc w:val="left"/>
      </w:pPr>
      <w:r w:rsidRPr="000E017E">
        <w:t>Zastoupená: ing. Petr Jeník, předseda představenstva a ing. Jan Stuchlík, člen představenstva</w:t>
      </w:r>
    </w:p>
    <w:p w14:paraId="0243E589" w14:textId="4F671C85" w:rsidR="007417BA" w:rsidRPr="000E017E" w:rsidRDefault="002F0D76" w:rsidP="00EB4D67">
      <w:pPr>
        <w:tabs>
          <w:tab w:val="left" w:pos="1701"/>
        </w:tabs>
        <w:spacing w:after="0" w:line="259" w:lineRule="auto"/>
        <w:jc w:val="left"/>
      </w:pPr>
      <w:r>
        <w:t>člen NCK 47</w:t>
      </w:r>
    </w:p>
    <w:p w14:paraId="01C9758A" w14:textId="4912DEF4" w:rsidR="007417BA" w:rsidRDefault="007417BA" w:rsidP="00EB4D67">
      <w:pPr>
        <w:tabs>
          <w:tab w:val="left" w:pos="1701"/>
        </w:tabs>
        <w:spacing w:after="0" w:line="259" w:lineRule="auto"/>
        <w:jc w:val="left"/>
      </w:pPr>
    </w:p>
    <w:p w14:paraId="74000C48" w14:textId="707C3FBD" w:rsidR="000E017E" w:rsidRDefault="000E017E" w:rsidP="00EB4D67">
      <w:r>
        <w:br w:type="page"/>
      </w:r>
    </w:p>
    <w:p w14:paraId="28AEEE87" w14:textId="096C3256"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5A016EC7" w14:textId="77777777" w:rsidR="007417BA" w:rsidRPr="000E017E" w:rsidRDefault="007417BA" w:rsidP="00EB4D67">
      <w:pPr>
        <w:tabs>
          <w:tab w:val="left" w:pos="1701"/>
        </w:tabs>
        <w:spacing w:after="0" w:line="259" w:lineRule="auto"/>
        <w:jc w:val="left"/>
      </w:pPr>
    </w:p>
    <w:p w14:paraId="11985B57" w14:textId="77777777" w:rsidR="000E017E" w:rsidRDefault="000E017E" w:rsidP="00EB4D67">
      <w:pPr>
        <w:tabs>
          <w:tab w:val="left" w:pos="1701"/>
        </w:tabs>
        <w:spacing w:after="0" w:line="259" w:lineRule="auto"/>
        <w:jc w:val="left"/>
      </w:pPr>
      <w:r>
        <w:t>V ___________________ dne _______________ března 2022</w:t>
      </w:r>
    </w:p>
    <w:p w14:paraId="0403B445" w14:textId="451937B6" w:rsidR="007417BA" w:rsidRDefault="007417BA" w:rsidP="00EB4D67">
      <w:pPr>
        <w:tabs>
          <w:tab w:val="left" w:pos="1701"/>
        </w:tabs>
        <w:spacing w:after="0" w:line="259" w:lineRule="auto"/>
        <w:jc w:val="left"/>
      </w:pPr>
    </w:p>
    <w:p w14:paraId="737B1B2E" w14:textId="54CE9A49" w:rsidR="004E477F" w:rsidRDefault="004E477F" w:rsidP="00EB4D67">
      <w:pPr>
        <w:tabs>
          <w:tab w:val="left" w:pos="1701"/>
        </w:tabs>
        <w:spacing w:after="0" w:line="259" w:lineRule="auto"/>
        <w:jc w:val="left"/>
      </w:pPr>
    </w:p>
    <w:p w14:paraId="1501D5FD" w14:textId="77777777" w:rsidR="004E477F" w:rsidRPr="000E017E" w:rsidRDefault="004E477F" w:rsidP="00EB4D67">
      <w:pPr>
        <w:tabs>
          <w:tab w:val="left" w:pos="1701"/>
        </w:tabs>
        <w:spacing w:after="0" w:line="259" w:lineRule="auto"/>
        <w:jc w:val="left"/>
      </w:pPr>
    </w:p>
    <w:p w14:paraId="1D2764BB" w14:textId="77777777" w:rsidR="007417BA" w:rsidRPr="000E017E" w:rsidRDefault="007417BA" w:rsidP="00EB4D67">
      <w:pPr>
        <w:tabs>
          <w:tab w:val="left" w:pos="1701"/>
        </w:tabs>
        <w:spacing w:after="0" w:line="259" w:lineRule="auto"/>
        <w:jc w:val="left"/>
      </w:pPr>
    </w:p>
    <w:p w14:paraId="0B500D1D" w14:textId="77777777" w:rsidR="007417BA" w:rsidRPr="000E017E" w:rsidRDefault="007417BA" w:rsidP="00EB4D67">
      <w:pPr>
        <w:tabs>
          <w:tab w:val="left" w:pos="1701"/>
        </w:tabs>
        <w:spacing w:after="0" w:line="259" w:lineRule="auto"/>
        <w:jc w:val="left"/>
      </w:pPr>
    </w:p>
    <w:p w14:paraId="1913C756" w14:textId="77777777" w:rsidR="007417BA" w:rsidRPr="000E017E" w:rsidRDefault="007417BA" w:rsidP="00EB4D67">
      <w:pPr>
        <w:tabs>
          <w:tab w:val="left" w:pos="1701"/>
        </w:tabs>
        <w:spacing w:after="0" w:line="259" w:lineRule="auto"/>
        <w:jc w:val="left"/>
      </w:pPr>
      <w:r w:rsidRPr="000E017E">
        <w:t>Tomáš STRAUB s.r.o.</w:t>
      </w:r>
    </w:p>
    <w:p w14:paraId="08C3A6E3" w14:textId="77777777" w:rsidR="007417BA" w:rsidRPr="000E017E" w:rsidRDefault="007417BA" w:rsidP="00EB4D67">
      <w:pPr>
        <w:tabs>
          <w:tab w:val="left" w:pos="1701"/>
        </w:tabs>
        <w:spacing w:after="0" w:line="259" w:lineRule="auto"/>
        <w:jc w:val="left"/>
      </w:pPr>
      <w:r w:rsidRPr="000E017E">
        <w:t>Zastoupená: TOMÁŠ STRAUB, jednatel</w:t>
      </w:r>
    </w:p>
    <w:p w14:paraId="15C13445" w14:textId="6B180010" w:rsidR="007417BA" w:rsidRPr="000E017E" w:rsidRDefault="002F0D76" w:rsidP="00EB4D67">
      <w:pPr>
        <w:tabs>
          <w:tab w:val="left" w:pos="1701"/>
        </w:tabs>
        <w:spacing w:after="0" w:line="259" w:lineRule="auto"/>
        <w:jc w:val="left"/>
      </w:pPr>
      <w:r>
        <w:t>člen NCK 48</w:t>
      </w:r>
    </w:p>
    <w:p w14:paraId="2FFF070C" w14:textId="63313DB9" w:rsidR="007417BA" w:rsidRDefault="007417BA" w:rsidP="00EB4D67">
      <w:pPr>
        <w:tabs>
          <w:tab w:val="left" w:pos="1701"/>
        </w:tabs>
        <w:spacing w:after="0" w:line="259" w:lineRule="auto"/>
        <w:jc w:val="left"/>
      </w:pPr>
    </w:p>
    <w:p w14:paraId="7319CA94" w14:textId="2C7A4C69" w:rsidR="000E017E" w:rsidRDefault="000E017E" w:rsidP="00EB4D67">
      <w:pPr>
        <w:tabs>
          <w:tab w:val="left" w:pos="1701"/>
        </w:tabs>
        <w:spacing w:after="0" w:line="259" w:lineRule="auto"/>
        <w:jc w:val="left"/>
      </w:pPr>
    </w:p>
    <w:p w14:paraId="6AD2173B" w14:textId="1DF178AA" w:rsidR="000E017E" w:rsidRDefault="000E017E" w:rsidP="00EB4D67">
      <w:r>
        <w:br w:type="page"/>
      </w:r>
    </w:p>
    <w:p w14:paraId="5DB9B7A1" w14:textId="5721A728" w:rsidR="000E017E" w:rsidRPr="000E017E" w:rsidRDefault="000E017E"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50D6D1FC" w14:textId="77777777" w:rsidR="000E017E" w:rsidRDefault="000E017E" w:rsidP="00EB4D67">
      <w:pPr>
        <w:tabs>
          <w:tab w:val="left" w:pos="1701"/>
        </w:tabs>
        <w:spacing w:after="0" w:line="259" w:lineRule="auto"/>
        <w:jc w:val="left"/>
      </w:pPr>
    </w:p>
    <w:p w14:paraId="55F8A748" w14:textId="77777777" w:rsidR="000E017E" w:rsidRDefault="000E017E" w:rsidP="00EB4D67">
      <w:pPr>
        <w:tabs>
          <w:tab w:val="left" w:pos="1701"/>
        </w:tabs>
        <w:spacing w:after="0" w:line="259" w:lineRule="auto"/>
        <w:jc w:val="left"/>
      </w:pPr>
    </w:p>
    <w:p w14:paraId="7949C40F" w14:textId="1658566F" w:rsidR="000E017E" w:rsidRDefault="000E017E" w:rsidP="00EB4D67">
      <w:pPr>
        <w:tabs>
          <w:tab w:val="left" w:pos="1701"/>
        </w:tabs>
        <w:spacing w:after="0" w:line="259" w:lineRule="auto"/>
        <w:jc w:val="left"/>
      </w:pPr>
      <w:r>
        <w:t>V ___________________ dne _______________ března 2022</w:t>
      </w:r>
    </w:p>
    <w:p w14:paraId="53AECD66" w14:textId="77777777" w:rsidR="000E017E" w:rsidRDefault="000E017E" w:rsidP="00EB4D67">
      <w:pPr>
        <w:tabs>
          <w:tab w:val="left" w:pos="1701"/>
        </w:tabs>
        <w:spacing w:after="0" w:line="259" w:lineRule="auto"/>
        <w:jc w:val="left"/>
      </w:pPr>
    </w:p>
    <w:p w14:paraId="5D8DB36A" w14:textId="027AFADE" w:rsidR="000E017E" w:rsidRDefault="000E017E" w:rsidP="00EB4D67">
      <w:pPr>
        <w:tabs>
          <w:tab w:val="left" w:pos="1701"/>
        </w:tabs>
        <w:spacing w:after="0" w:line="259" w:lineRule="auto"/>
        <w:jc w:val="left"/>
      </w:pPr>
    </w:p>
    <w:p w14:paraId="42F6D3B7" w14:textId="1224EEC0" w:rsidR="004E477F" w:rsidRDefault="004E477F" w:rsidP="00EB4D67">
      <w:pPr>
        <w:tabs>
          <w:tab w:val="left" w:pos="1701"/>
        </w:tabs>
        <w:spacing w:after="0" w:line="259" w:lineRule="auto"/>
        <w:jc w:val="left"/>
      </w:pPr>
    </w:p>
    <w:p w14:paraId="2DE7E902" w14:textId="34E2C07A" w:rsidR="004E477F" w:rsidRDefault="004E477F" w:rsidP="00EB4D67">
      <w:pPr>
        <w:tabs>
          <w:tab w:val="left" w:pos="1701"/>
        </w:tabs>
        <w:spacing w:after="0" w:line="259" w:lineRule="auto"/>
        <w:jc w:val="left"/>
      </w:pPr>
    </w:p>
    <w:p w14:paraId="79FEDE7C" w14:textId="77777777" w:rsidR="004E477F" w:rsidRPr="000E017E" w:rsidRDefault="004E477F" w:rsidP="00EB4D67">
      <w:pPr>
        <w:tabs>
          <w:tab w:val="left" w:pos="1701"/>
        </w:tabs>
        <w:spacing w:after="0" w:line="259" w:lineRule="auto"/>
        <w:jc w:val="left"/>
      </w:pPr>
    </w:p>
    <w:p w14:paraId="65BE11E0" w14:textId="77777777" w:rsidR="007417BA" w:rsidRPr="000E017E" w:rsidRDefault="007417BA" w:rsidP="00EB4D67">
      <w:pPr>
        <w:tabs>
          <w:tab w:val="left" w:pos="1701"/>
        </w:tabs>
        <w:spacing w:after="0" w:line="259" w:lineRule="auto"/>
        <w:jc w:val="left"/>
      </w:pPr>
      <w:r w:rsidRPr="000E017E">
        <w:t>VDT Technology a.s.</w:t>
      </w:r>
    </w:p>
    <w:p w14:paraId="6741B666" w14:textId="77777777" w:rsidR="007417BA" w:rsidRPr="000E017E" w:rsidRDefault="007417BA" w:rsidP="00EB4D67">
      <w:pPr>
        <w:tabs>
          <w:tab w:val="left" w:pos="1701"/>
        </w:tabs>
        <w:spacing w:after="0" w:line="259" w:lineRule="auto"/>
        <w:jc w:val="left"/>
      </w:pPr>
      <w:r w:rsidRPr="000E017E">
        <w:t>Zastoupená: ERIK FELDMAN předseda představenstva a Ing. MARTIN LAIN místopředseda představenstva</w:t>
      </w:r>
    </w:p>
    <w:p w14:paraId="06E9E37F" w14:textId="1C019B1F" w:rsidR="007417BA" w:rsidRPr="000E017E" w:rsidRDefault="002F0D76" w:rsidP="00EB4D67">
      <w:pPr>
        <w:tabs>
          <w:tab w:val="left" w:pos="1701"/>
        </w:tabs>
        <w:spacing w:after="0" w:line="259" w:lineRule="auto"/>
        <w:jc w:val="left"/>
      </w:pPr>
      <w:r>
        <w:t>člen NCK 49</w:t>
      </w:r>
    </w:p>
    <w:p w14:paraId="2BA0FFAE" w14:textId="77777777" w:rsidR="000E017E" w:rsidRDefault="000E017E" w:rsidP="00EB4D67">
      <w:pPr>
        <w:tabs>
          <w:tab w:val="left" w:pos="1701"/>
        </w:tabs>
        <w:spacing w:after="0" w:line="259" w:lineRule="auto"/>
        <w:jc w:val="left"/>
      </w:pPr>
    </w:p>
    <w:p w14:paraId="01100337" w14:textId="77777777" w:rsidR="000E017E" w:rsidRDefault="000E017E" w:rsidP="00EB4D67">
      <w:pPr>
        <w:tabs>
          <w:tab w:val="left" w:pos="1701"/>
        </w:tabs>
        <w:spacing w:after="0" w:line="259" w:lineRule="auto"/>
        <w:jc w:val="left"/>
      </w:pPr>
    </w:p>
    <w:p w14:paraId="46DAA22D" w14:textId="77777777" w:rsidR="000E017E" w:rsidRDefault="000E017E" w:rsidP="00EB4D67">
      <w:r>
        <w:br w:type="page"/>
      </w:r>
    </w:p>
    <w:p w14:paraId="24ACEB6E" w14:textId="1B32DD39"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18D0A777" w14:textId="10301257" w:rsidR="007417BA" w:rsidRDefault="007417BA" w:rsidP="00EB4D67">
      <w:pPr>
        <w:tabs>
          <w:tab w:val="left" w:pos="1701"/>
        </w:tabs>
        <w:spacing w:after="0" w:line="259" w:lineRule="auto"/>
        <w:jc w:val="left"/>
      </w:pPr>
    </w:p>
    <w:p w14:paraId="1F3C5DF0" w14:textId="5BB0B609" w:rsidR="000E017E" w:rsidRDefault="000E017E" w:rsidP="00EB4D67">
      <w:pPr>
        <w:tabs>
          <w:tab w:val="left" w:pos="1701"/>
        </w:tabs>
        <w:spacing w:after="0" w:line="259" w:lineRule="auto"/>
        <w:jc w:val="left"/>
      </w:pPr>
    </w:p>
    <w:p w14:paraId="25447168" w14:textId="69F89E0F" w:rsidR="000E017E" w:rsidRDefault="000E017E" w:rsidP="00EB4D67">
      <w:pPr>
        <w:tabs>
          <w:tab w:val="left" w:pos="1701"/>
        </w:tabs>
        <w:spacing w:after="0" w:line="259" w:lineRule="auto"/>
        <w:jc w:val="left"/>
      </w:pPr>
      <w:r>
        <w:t>V ___________________ dne _______________ března 2022</w:t>
      </w:r>
    </w:p>
    <w:p w14:paraId="01D49DF0" w14:textId="77777777" w:rsidR="000E017E" w:rsidRDefault="000E017E" w:rsidP="00EB4D67">
      <w:pPr>
        <w:tabs>
          <w:tab w:val="left" w:pos="1701"/>
        </w:tabs>
        <w:spacing w:after="0" w:line="259" w:lineRule="auto"/>
        <w:jc w:val="left"/>
      </w:pPr>
    </w:p>
    <w:p w14:paraId="1DB9482B" w14:textId="41AA36E7" w:rsidR="000E017E" w:rsidRDefault="000E017E" w:rsidP="00EB4D67">
      <w:pPr>
        <w:tabs>
          <w:tab w:val="left" w:pos="1701"/>
        </w:tabs>
        <w:spacing w:after="0" w:line="259" w:lineRule="auto"/>
        <w:jc w:val="left"/>
      </w:pPr>
    </w:p>
    <w:p w14:paraId="3A091F80" w14:textId="0B0A3457" w:rsidR="004E477F" w:rsidRDefault="004E477F" w:rsidP="00EB4D67">
      <w:pPr>
        <w:tabs>
          <w:tab w:val="left" w:pos="1701"/>
        </w:tabs>
        <w:spacing w:after="0" w:line="259" w:lineRule="auto"/>
        <w:jc w:val="left"/>
      </w:pPr>
    </w:p>
    <w:p w14:paraId="2186A1FC" w14:textId="4500F2C0" w:rsidR="004E477F" w:rsidRDefault="004E477F" w:rsidP="00EB4D67">
      <w:pPr>
        <w:tabs>
          <w:tab w:val="left" w:pos="1701"/>
        </w:tabs>
        <w:spacing w:after="0" w:line="259" w:lineRule="auto"/>
        <w:jc w:val="left"/>
      </w:pPr>
    </w:p>
    <w:p w14:paraId="506D7E0D" w14:textId="77777777" w:rsidR="004E477F" w:rsidRPr="000E017E" w:rsidRDefault="004E477F" w:rsidP="00EB4D67">
      <w:pPr>
        <w:tabs>
          <w:tab w:val="left" w:pos="1701"/>
        </w:tabs>
        <w:spacing w:after="0" w:line="259" w:lineRule="auto"/>
        <w:jc w:val="left"/>
      </w:pPr>
    </w:p>
    <w:p w14:paraId="17B5452B" w14:textId="77777777" w:rsidR="007417BA" w:rsidRPr="000E017E" w:rsidRDefault="007417BA" w:rsidP="00EB4D67">
      <w:pPr>
        <w:tabs>
          <w:tab w:val="left" w:pos="1701"/>
        </w:tabs>
        <w:spacing w:after="0" w:line="259" w:lineRule="auto"/>
        <w:jc w:val="left"/>
      </w:pPr>
      <w:r w:rsidRPr="000E017E">
        <w:t>WAFE s.r.o.</w:t>
      </w:r>
    </w:p>
    <w:p w14:paraId="612EA4C5" w14:textId="77777777" w:rsidR="007417BA" w:rsidRPr="000E017E" w:rsidRDefault="007417BA" w:rsidP="00EB4D67">
      <w:pPr>
        <w:tabs>
          <w:tab w:val="left" w:pos="1701"/>
        </w:tabs>
        <w:spacing w:after="0" w:line="259" w:lineRule="auto"/>
        <w:jc w:val="left"/>
      </w:pPr>
      <w:r w:rsidRPr="000E017E">
        <w:t>Zastoupená: Michal Pavlas, jednatel</w:t>
      </w:r>
    </w:p>
    <w:p w14:paraId="5F86A956" w14:textId="6E6D3482" w:rsidR="007417BA" w:rsidRPr="000E017E" w:rsidRDefault="002F0D76" w:rsidP="00EB4D67">
      <w:pPr>
        <w:tabs>
          <w:tab w:val="left" w:pos="1701"/>
        </w:tabs>
        <w:spacing w:after="0" w:line="259" w:lineRule="auto"/>
        <w:jc w:val="left"/>
      </w:pPr>
      <w:r>
        <w:t>člen NCK 50</w:t>
      </w:r>
    </w:p>
    <w:p w14:paraId="4C1B2826" w14:textId="0E3CEBD4" w:rsidR="007417BA" w:rsidRDefault="007417BA" w:rsidP="00EB4D67">
      <w:pPr>
        <w:tabs>
          <w:tab w:val="left" w:pos="1701"/>
        </w:tabs>
        <w:spacing w:after="0" w:line="259" w:lineRule="auto"/>
        <w:jc w:val="left"/>
      </w:pPr>
    </w:p>
    <w:p w14:paraId="522FEA13" w14:textId="1C0C9411" w:rsidR="000E017E" w:rsidRDefault="000E017E" w:rsidP="00EB4D67">
      <w:pPr>
        <w:tabs>
          <w:tab w:val="left" w:pos="1701"/>
        </w:tabs>
        <w:spacing w:after="0" w:line="259" w:lineRule="auto"/>
        <w:jc w:val="left"/>
      </w:pPr>
    </w:p>
    <w:p w14:paraId="29990B25" w14:textId="13E5F7D8" w:rsidR="000E017E" w:rsidRDefault="000E017E" w:rsidP="00EB4D67">
      <w:r>
        <w:br w:type="page"/>
      </w:r>
    </w:p>
    <w:p w14:paraId="75728C48" w14:textId="68A9D31C" w:rsidR="000E017E" w:rsidRPr="000E017E" w:rsidRDefault="000E017E"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786B31CD" w14:textId="77777777" w:rsidR="000E017E" w:rsidRDefault="000E017E" w:rsidP="00EB4D67">
      <w:pPr>
        <w:tabs>
          <w:tab w:val="left" w:pos="1701"/>
        </w:tabs>
        <w:spacing w:after="0" w:line="259" w:lineRule="auto"/>
        <w:jc w:val="left"/>
      </w:pPr>
    </w:p>
    <w:p w14:paraId="7861CCDE" w14:textId="22C4F156" w:rsidR="000E017E" w:rsidRPr="000E017E" w:rsidRDefault="000E017E" w:rsidP="00EB4D67">
      <w:pPr>
        <w:tabs>
          <w:tab w:val="left" w:pos="1701"/>
        </w:tabs>
        <w:spacing w:after="0" w:line="259" w:lineRule="auto"/>
        <w:jc w:val="left"/>
      </w:pPr>
      <w:r>
        <w:t>V ___________________ dne _______________ března 2022</w:t>
      </w:r>
    </w:p>
    <w:p w14:paraId="48E026D3" w14:textId="13898B72" w:rsidR="007417BA" w:rsidRDefault="007417BA" w:rsidP="00EB4D67">
      <w:pPr>
        <w:tabs>
          <w:tab w:val="left" w:pos="1701"/>
        </w:tabs>
        <w:spacing w:after="0" w:line="259" w:lineRule="auto"/>
        <w:jc w:val="left"/>
      </w:pPr>
      <w:r w:rsidRPr="000E017E">
        <w:t xml:space="preserve">  </w:t>
      </w:r>
    </w:p>
    <w:p w14:paraId="1EB75C46" w14:textId="7B5BA452" w:rsidR="004E477F" w:rsidRDefault="004E477F" w:rsidP="00EB4D67">
      <w:pPr>
        <w:tabs>
          <w:tab w:val="left" w:pos="1701"/>
        </w:tabs>
        <w:spacing w:after="0" w:line="259" w:lineRule="auto"/>
        <w:jc w:val="left"/>
      </w:pPr>
    </w:p>
    <w:p w14:paraId="05BBD527" w14:textId="01BA7388" w:rsidR="004E477F" w:rsidRDefault="004E477F" w:rsidP="00EB4D67">
      <w:pPr>
        <w:tabs>
          <w:tab w:val="left" w:pos="1701"/>
        </w:tabs>
        <w:spacing w:after="0" w:line="259" w:lineRule="auto"/>
        <w:jc w:val="left"/>
      </w:pPr>
    </w:p>
    <w:p w14:paraId="68EEC7B9" w14:textId="77777777" w:rsidR="004E477F" w:rsidRDefault="004E477F" w:rsidP="00EB4D67">
      <w:pPr>
        <w:tabs>
          <w:tab w:val="left" w:pos="1701"/>
        </w:tabs>
        <w:spacing w:after="0" w:line="259" w:lineRule="auto"/>
        <w:jc w:val="left"/>
      </w:pPr>
    </w:p>
    <w:p w14:paraId="4B4A7013" w14:textId="77777777" w:rsidR="004E477F" w:rsidRPr="000E017E" w:rsidRDefault="004E477F" w:rsidP="00EB4D67">
      <w:pPr>
        <w:tabs>
          <w:tab w:val="left" w:pos="1701"/>
        </w:tabs>
        <w:spacing w:after="0" w:line="259" w:lineRule="auto"/>
        <w:jc w:val="left"/>
      </w:pPr>
    </w:p>
    <w:p w14:paraId="5A3E5181" w14:textId="77777777" w:rsidR="007417BA" w:rsidRPr="000E017E" w:rsidRDefault="007417BA" w:rsidP="00EB4D67">
      <w:pPr>
        <w:tabs>
          <w:tab w:val="left" w:pos="1701"/>
        </w:tabs>
        <w:spacing w:after="0" w:line="259" w:lineRule="auto"/>
        <w:jc w:val="left"/>
      </w:pPr>
      <w:proofErr w:type="spellStart"/>
      <w:r w:rsidRPr="000E017E">
        <w:t>Wienerberger</w:t>
      </w:r>
      <w:proofErr w:type="spellEnd"/>
      <w:r w:rsidRPr="000E017E">
        <w:t xml:space="preserve"> s.r.o.</w:t>
      </w:r>
    </w:p>
    <w:p w14:paraId="498EA141" w14:textId="77777777" w:rsidR="007417BA" w:rsidRPr="000E017E" w:rsidRDefault="007417BA" w:rsidP="00EB4D67">
      <w:pPr>
        <w:tabs>
          <w:tab w:val="left" w:pos="1701"/>
        </w:tabs>
        <w:spacing w:after="0" w:line="259" w:lineRule="auto"/>
        <w:jc w:val="left"/>
      </w:pPr>
      <w:r w:rsidRPr="000E017E">
        <w:t>Zastoupená: Ing. Kamil Jeřábek, Petr Magda, jednatelé</w:t>
      </w:r>
    </w:p>
    <w:p w14:paraId="7BD55DF2" w14:textId="6952FEDB" w:rsidR="007417BA" w:rsidRPr="000E017E" w:rsidRDefault="002F0D76" w:rsidP="00EB4D67">
      <w:pPr>
        <w:tabs>
          <w:tab w:val="left" w:pos="1701"/>
        </w:tabs>
        <w:spacing w:after="0" w:line="259" w:lineRule="auto"/>
        <w:jc w:val="left"/>
      </w:pPr>
      <w:r>
        <w:t>člen NCK 51</w:t>
      </w:r>
    </w:p>
    <w:p w14:paraId="4381FA3C" w14:textId="2DA8CBCC" w:rsidR="007417BA" w:rsidRDefault="007417BA" w:rsidP="00EB4D67">
      <w:pPr>
        <w:tabs>
          <w:tab w:val="left" w:pos="1701"/>
        </w:tabs>
        <w:spacing w:after="0" w:line="259" w:lineRule="auto"/>
        <w:jc w:val="left"/>
      </w:pPr>
    </w:p>
    <w:p w14:paraId="3F9F1345" w14:textId="4DDEC707" w:rsidR="00823287" w:rsidRDefault="00823287" w:rsidP="00EB4D67">
      <w:pPr>
        <w:tabs>
          <w:tab w:val="left" w:pos="1701"/>
        </w:tabs>
        <w:spacing w:after="0" w:line="259" w:lineRule="auto"/>
        <w:jc w:val="left"/>
      </w:pPr>
    </w:p>
    <w:p w14:paraId="76862431" w14:textId="65B29A59" w:rsidR="00823287" w:rsidRDefault="00823287" w:rsidP="00EB4D67">
      <w:r>
        <w:br w:type="page"/>
      </w:r>
    </w:p>
    <w:p w14:paraId="6C69AA3C" w14:textId="74AE1A0B"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2CB4A2DB" w14:textId="3EF44637" w:rsidR="007417BA" w:rsidRDefault="007417BA" w:rsidP="00EB4D67">
      <w:pPr>
        <w:tabs>
          <w:tab w:val="left" w:pos="1701"/>
        </w:tabs>
        <w:spacing w:after="0" w:line="259" w:lineRule="auto"/>
        <w:jc w:val="left"/>
      </w:pPr>
    </w:p>
    <w:p w14:paraId="3C368D77" w14:textId="77777777" w:rsidR="00823287" w:rsidRDefault="00823287" w:rsidP="00EB4D67">
      <w:pPr>
        <w:tabs>
          <w:tab w:val="left" w:pos="1701"/>
        </w:tabs>
        <w:spacing w:after="0" w:line="259" w:lineRule="auto"/>
        <w:jc w:val="left"/>
      </w:pPr>
    </w:p>
    <w:p w14:paraId="671D9DD9" w14:textId="1B226B21" w:rsidR="000E017E" w:rsidRPr="000E017E" w:rsidRDefault="000E017E" w:rsidP="00EB4D67">
      <w:pPr>
        <w:tabs>
          <w:tab w:val="left" w:pos="1701"/>
        </w:tabs>
        <w:spacing w:after="0" w:line="259" w:lineRule="auto"/>
        <w:jc w:val="left"/>
      </w:pPr>
      <w:r>
        <w:t>V ___________________ dne _______________ března 2022</w:t>
      </w:r>
    </w:p>
    <w:p w14:paraId="28D86422" w14:textId="2B710191" w:rsidR="007417BA" w:rsidRDefault="007417BA" w:rsidP="00EB4D67">
      <w:pPr>
        <w:tabs>
          <w:tab w:val="left" w:pos="1701"/>
        </w:tabs>
        <w:spacing w:after="0" w:line="259" w:lineRule="auto"/>
        <w:jc w:val="left"/>
      </w:pPr>
    </w:p>
    <w:p w14:paraId="2955DDBC" w14:textId="5E2848C4" w:rsidR="004E477F" w:rsidRDefault="004E477F" w:rsidP="00EB4D67">
      <w:pPr>
        <w:tabs>
          <w:tab w:val="left" w:pos="1701"/>
        </w:tabs>
        <w:spacing w:after="0" w:line="259" w:lineRule="auto"/>
        <w:jc w:val="left"/>
      </w:pPr>
    </w:p>
    <w:p w14:paraId="4A7C6E61" w14:textId="22A35DA6" w:rsidR="004E477F" w:rsidRDefault="004E477F" w:rsidP="00EB4D67">
      <w:pPr>
        <w:tabs>
          <w:tab w:val="left" w:pos="1701"/>
        </w:tabs>
        <w:spacing w:after="0" w:line="259" w:lineRule="auto"/>
        <w:jc w:val="left"/>
      </w:pPr>
    </w:p>
    <w:p w14:paraId="704C7E0C" w14:textId="77777777" w:rsidR="004E477F" w:rsidRPr="000E017E" w:rsidRDefault="004E477F" w:rsidP="00EB4D67">
      <w:pPr>
        <w:tabs>
          <w:tab w:val="left" w:pos="1701"/>
        </w:tabs>
        <w:spacing w:after="0" w:line="259" w:lineRule="auto"/>
        <w:jc w:val="left"/>
      </w:pPr>
    </w:p>
    <w:p w14:paraId="3B4C4F25" w14:textId="77777777" w:rsidR="00823287" w:rsidRDefault="00823287" w:rsidP="00EB4D67">
      <w:pPr>
        <w:tabs>
          <w:tab w:val="left" w:pos="1701"/>
        </w:tabs>
        <w:spacing w:after="0" w:line="259" w:lineRule="auto"/>
        <w:jc w:val="left"/>
      </w:pPr>
    </w:p>
    <w:p w14:paraId="2FBE51FA" w14:textId="24932056" w:rsidR="007417BA" w:rsidRPr="000E017E" w:rsidRDefault="007417BA" w:rsidP="00EB4D67">
      <w:pPr>
        <w:tabs>
          <w:tab w:val="left" w:pos="1701"/>
        </w:tabs>
        <w:spacing w:after="0" w:line="259" w:lineRule="auto"/>
        <w:jc w:val="left"/>
      </w:pPr>
      <w:proofErr w:type="spellStart"/>
      <w:r w:rsidRPr="000E017E">
        <w:t>Xella</w:t>
      </w:r>
      <w:proofErr w:type="spellEnd"/>
      <w:r w:rsidRPr="000E017E">
        <w:t xml:space="preserve"> CZ, s.r.o.</w:t>
      </w:r>
    </w:p>
    <w:p w14:paraId="459374F2" w14:textId="77777777" w:rsidR="007417BA" w:rsidRPr="000E017E" w:rsidRDefault="007417BA" w:rsidP="00EB4D67">
      <w:pPr>
        <w:tabs>
          <w:tab w:val="left" w:pos="1701"/>
        </w:tabs>
        <w:spacing w:after="0" w:line="259" w:lineRule="auto"/>
        <w:jc w:val="left"/>
      </w:pPr>
      <w:r w:rsidRPr="000E017E">
        <w:t xml:space="preserve">Zastoupená: Ing. Igor </w:t>
      </w:r>
      <w:proofErr w:type="spellStart"/>
      <w:r w:rsidRPr="000E017E">
        <w:t>Forberger</w:t>
      </w:r>
      <w:proofErr w:type="spellEnd"/>
      <w:r w:rsidRPr="000E017E">
        <w:t xml:space="preserve">, jednatel a Ing. et Mgr. Tomáš Kaňa, jednatel </w:t>
      </w:r>
    </w:p>
    <w:p w14:paraId="501B1663" w14:textId="39B728D1" w:rsidR="007417BA" w:rsidRPr="000E017E" w:rsidRDefault="002F0D76" w:rsidP="00EB4D67">
      <w:pPr>
        <w:tabs>
          <w:tab w:val="left" w:pos="1701"/>
        </w:tabs>
        <w:spacing w:after="0" w:line="259" w:lineRule="auto"/>
        <w:jc w:val="left"/>
      </w:pPr>
      <w:r>
        <w:t>člen NCK 52</w:t>
      </w:r>
    </w:p>
    <w:p w14:paraId="3A36BAB1" w14:textId="15E5252E" w:rsidR="007417BA" w:rsidRDefault="007417BA" w:rsidP="00EB4D67">
      <w:pPr>
        <w:tabs>
          <w:tab w:val="left" w:pos="1701"/>
        </w:tabs>
        <w:spacing w:after="0" w:line="259" w:lineRule="auto"/>
        <w:jc w:val="left"/>
      </w:pPr>
    </w:p>
    <w:p w14:paraId="12D02450" w14:textId="78C1335A" w:rsidR="00823287" w:rsidRDefault="00823287" w:rsidP="00EB4D67">
      <w:pPr>
        <w:tabs>
          <w:tab w:val="left" w:pos="1701"/>
        </w:tabs>
        <w:spacing w:after="0" w:line="259" w:lineRule="auto"/>
        <w:jc w:val="left"/>
      </w:pPr>
    </w:p>
    <w:p w14:paraId="26DBEB40" w14:textId="3375894D" w:rsidR="00823287" w:rsidRDefault="00823287" w:rsidP="00EB4D67">
      <w:r>
        <w:br w:type="page"/>
      </w:r>
    </w:p>
    <w:p w14:paraId="60A4F343" w14:textId="23BEFE97" w:rsidR="007417BA" w:rsidRPr="000E017E" w:rsidRDefault="007417BA" w:rsidP="00EB4D67">
      <w:pPr>
        <w:tabs>
          <w:tab w:val="left" w:pos="1701"/>
        </w:tabs>
        <w:spacing w:after="0" w:line="259" w:lineRule="auto"/>
        <w:ind w:left="0"/>
        <w:jc w:val="left"/>
      </w:pPr>
      <w:r w:rsidRPr="000E017E">
        <w:lastRenderedPageBreak/>
        <w:t xml:space="preserve">Podpis smlouvy o ustanovení národního centra kompetence, účasti na řešení </w:t>
      </w:r>
      <w:r w:rsidR="00930537">
        <w:t>Projektu</w:t>
      </w:r>
      <w:r w:rsidRPr="000E017E">
        <w:t xml:space="preserve"> a o využití výsledků - CAMEB – Udržitelné stavebnictví 4.0</w:t>
      </w:r>
    </w:p>
    <w:p w14:paraId="33153ED0" w14:textId="0D985CD5" w:rsidR="007417BA" w:rsidRDefault="007417BA" w:rsidP="00EB4D67">
      <w:pPr>
        <w:tabs>
          <w:tab w:val="left" w:pos="1701"/>
        </w:tabs>
        <w:spacing w:after="0" w:line="259" w:lineRule="auto"/>
        <w:jc w:val="left"/>
      </w:pPr>
    </w:p>
    <w:p w14:paraId="646E527E" w14:textId="77777777" w:rsidR="00823287" w:rsidRDefault="00823287" w:rsidP="00EB4D67">
      <w:pPr>
        <w:tabs>
          <w:tab w:val="left" w:pos="1701"/>
        </w:tabs>
        <w:spacing w:after="0" w:line="259" w:lineRule="auto"/>
        <w:jc w:val="left"/>
      </w:pPr>
    </w:p>
    <w:p w14:paraId="0484FD68" w14:textId="211CAEE5" w:rsidR="00823287" w:rsidRPr="000E017E" w:rsidRDefault="00823287" w:rsidP="00EB4D67">
      <w:pPr>
        <w:tabs>
          <w:tab w:val="left" w:pos="1701"/>
        </w:tabs>
        <w:spacing w:after="0" w:line="259" w:lineRule="auto"/>
        <w:jc w:val="left"/>
      </w:pPr>
      <w:r>
        <w:t>V ___________________ dne _______________ března 2022</w:t>
      </w:r>
    </w:p>
    <w:p w14:paraId="292E2289" w14:textId="06CCD1F6" w:rsidR="00823287" w:rsidRDefault="00823287" w:rsidP="00EB4D67">
      <w:pPr>
        <w:tabs>
          <w:tab w:val="left" w:pos="1701"/>
        </w:tabs>
        <w:spacing w:after="0" w:line="259" w:lineRule="auto"/>
        <w:jc w:val="left"/>
      </w:pPr>
    </w:p>
    <w:p w14:paraId="7A9F7273" w14:textId="418C7CE8" w:rsidR="00823287" w:rsidRDefault="00823287" w:rsidP="00EB4D67">
      <w:pPr>
        <w:tabs>
          <w:tab w:val="left" w:pos="1701"/>
        </w:tabs>
        <w:spacing w:after="0" w:line="259" w:lineRule="auto"/>
        <w:jc w:val="left"/>
      </w:pPr>
    </w:p>
    <w:p w14:paraId="45A0B582" w14:textId="41602547" w:rsidR="004E477F" w:rsidRDefault="004E477F" w:rsidP="00EB4D67">
      <w:pPr>
        <w:tabs>
          <w:tab w:val="left" w:pos="1701"/>
        </w:tabs>
        <w:spacing w:after="0" w:line="259" w:lineRule="auto"/>
        <w:jc w:val="left"/>
      </w:pPr>
    </w:p>
    <w:p w14:paraId="2082E199" w14:textId="58156506" w:rsidR="004E477F" w:rsidRDefault="004E477F" w:rsidP="00EB4D67">
      <w:pPr>
        <w:tabs>
          <w:tab w:val="left" w:pos="1701"/>
        </w:tabs>
        <w:spacing w:after="0" w:line="259" w:lineRule="auto"/>
        <w:jc w:val="left"/>
      </w:pPr>
    </w:p>
    <w:p w14:paraId="47D18B18" w14:textId="77777777" w:rsidR="004E477F" w:rsidRPr="000E017E" w:rsidRDefault="004E477F" w:rsidP="00EB4D67">
      <w:pPr>
        <w:tabs>
          <w:tab w:val="left" w:pos="1701"/>
        </w:tabs>
        <w:spacing w:after="0" w:line="259" w:lineRule="auto"/>
        <w:jc w:val="left"/>
      </w:pPr>
    </w:p>
    <w:p w14:paraId="51177380" w14:textId="77777777" w:rsidR="007417BA" w:rsidRPr="000E017E" w:rsidRDefault="007417BA" w:rsidP="00EB4D67">
      <w:pPr>
        <w:tabs>
          <w:tab w:val="left" w:pos="1701"/>
        </w:tabs>
        <w:spacing w:after="0" w:line="259" w:lineRule="auto"/>
        <w:jc w:val="left"/>
      </w:pPr>
      <w:r w:rsidRPr="000E017E">
        <w:t>YUAR s.r.o.</w:t>
      </w:r>
    </w:p>
    <w:p w14:paraId="6A1F2826" w14:textId="77777777" w:rsidR="007417BA" w:rsidRPr="000E017E" w:rsidRDefault="007417BA" w:rsidP="00EB4D67">
      <w:pPr>
        <w:tabs>
          <w:tab w:val="left" w:pos="1701"/>
        </w:tabs>
        <w:spacing w:after="0" w:line="259" w:lineRule="auto"/>
        <w:jc w:val="left"/>
      </w:pPr>
      <w:r w:rsidRPr="000E017E">
        <w:t>Zastoupená: Ing. arch. LUKÁŠ JANÁČ, jednatel</w:t>
      </w:r>
    </w:p>
    <w:p w14:paraId="606DA57A" w14:textId="3A4AE2B8" w:rsidR="007417BA" w:rsidRDefault="002F0D76" w:rsidP="00EB4D67">
      <w:pPr>
        <w:tabs>
          <w:tab w:val="left" w:pos="1701"/>
        </w:tabs>
        <w:spacing w:after="0" w:line="259" w:lineRule="auto"/>
        <w:jc w:val="left"/>
      </w:pPr>
      <w:r>
        <w:t>člen NCK 53</w:t>
      </w:r>
    </w:p>
    <w:p w14:paraId="5919C17E" w14:textId="6EA24A6D" w:rsidR="00837C34" w:rsidRDefault="00837C34" w:rsidP="00EB4D67">
      <w:r>
        <w:br w:type="page"/>
      </w:r>
    </w:p>
    <w:p w14:paraId="085DE6F2" w14:textId="6778F918" w:rsidR="00837C34" w:rsidRDefault="00837C34" w:rsidP="00EB4D67">
      <w:pPr>
        <w:ind w:left="0"/>
      </w:pPr>
      <w:r>
        <w:lastRenderedPageBreak/>
        <w:t xml:space="preserve">Příloha č. 1 Smlouvy o ustanovení národního centra kompetence, účasti na řešení projektu </w:t>
      </w:r>
      <w:r w:rsidR="00F05692">
        <w:br/>
      </w:r>
      <w:r>
        <w:t xml:space="preserve">a o využití výsledků – </w:t>
      </w:r>
      <w:r w:rsidRPr="00D92150">
        <w:t>CAMEB – Udržitelné stavebnictví 4.0</w:t>
      </w:r>
    </w:p>
    <w:p w14:paraId="15717C54" w14:textId="77777777" w:rsidR="00837C34" w:rsidRDefault="00837C34" w:rsidP="00DB706D">
      <w:pPr>
        <w:ind w:left="0"/>
        <w:jc w:val="center"/>
        <w:rPr>
          <w:b/>
        </w:rPr>
      </w:pPr>
      <w:r>
        <w:rPr>
          <w:b/>
        </w:rPr>
        <w:t>Rada Národního centra kompetence</w:t>
      </w:r>
    </w:p>
    <w:p w14:paraId="3DBB4EA6" w14:textId="77777777" w:rsidR="00837C34" w:rsidRDefault="00837C34" w:rsidP="00DB706D">
      <w:pPr>
        <w:ind w:left="0"/>
        <w:jc w:val="center"/>
      </w:pPr>
    </w:p>
    <w:p w14:paraId="55C50F9E" w14:textId="77777777" w:rsidR="00837C34" w:rsidRDefault="00837C34" w:rsidP="00DB706D">
      <w:pPr>
        <w:ind w:left="0"/>
        <w:jc w:val="center"/>
        <w:rPr>
          <w:b/>
        </w:rPr>
      </w:pPr>
      <w:r>
        <w:rPr>
          <w:b/>
        </w:rPr>
        <w:t>I. Úvodní ustanovení</w:t>
      </w:r>
    </w:p>
    <w:p w14:paraId="03F50E06" w14:textId="77777777" w:rsidR="00837C34" w:rsidRDefault="00837C34" w:rsidP="00DB706D">
      <w:pPr>
        <w:ind w:left="0"/>
      </w:pPr>
      <w:r>
        <w:t>1. Rada Národního centra kompetence (dále též „Rada“) je poradním orgánem statutárních orgánů subjektů účastnících se na řešení projektu “</w:t>
      </w:r>
      <w:r w:rsidRPr="00D92150">
        <w:t>CAMEB – Udržitelné stavebnictví 4.0</w:t>
      </w:r>
      <w:r>
        <w:t>” (dále též „NCK“) řešeného v rámci Programu na podporu aplikovaného výzkumu, experimentálního vývoje a inovací Národní centra kompetence, 2. výzva, vyhlášený Technologickou agenturou ČR.  Rada je hlavní rozhodovací orgán NCK. Rada určuje koncepční a strategické směřování NCK a činí zásadní rozhodnutí týkající se fungování NCK, zejména dohlíží na plnění strategické výzkumné agendy a spolupráci s aplikační sférou.</w:t>
      </w:r>
    </w:p>
    <w:p w14:paraId="6B27A5B0" w14:textId="77777777" w:rsidR="00837C34" w:rsidRDefault="00837C34" w:rsidP="00DB706D">
      <w:pPr>
        <w:ind w:left="0"/>
      </w:pPr>
      <w:r>
        <w:t xml:space="preserve">2. Vymezení pojmů: </w:t>
      </w:r>
    </w:p>
    <w:p w14:paraId="6B0C42E7" w14:textId="77777777" w:rsidR="00837C34" w:rsidRDefault="00837C34" w:rsidP="00DB706D">
      <w:pPr>
        <w:ind w:left="0"/>
      </w:pPr>
      <w:r>
        <w:t xml:space="preserve">a) </w:t>
      </w:r>
      <w:r>
        <w:rPr>
          <w:b/>
        </w:rPr>
        <w:t>Programem</w:t>
      </w:r>
      <w:r>
        <w:t xml:space="preserve"> se rozumí 2. výzva Programu na podporu aplikovaného výzkumu, experimentálního vývoje a inovací Národní centra kompetence vyhlášený Technologickou agenturou ČR.</w:t>
      </w:r>
    </w:p>
    <w:p w14:paraId="506F7C65" w14:textId="77777777" w:rsidR="00837C34" w:rsidRDefault="00837C34" w:rsidP="00DB706D">
      <w:pPr>
        <w:ind w:left="0"/>
      </w:pPr>
      <w:r>
        <w:t xml:space="preserve">b) </w:t>
      </w:r>
      <w:r>
        <w:rPr>
          <w:b/>
        </w:rPr>
        <w:t xml:space="preserve">Projektem </w:t>
      </w:r>
      <w:r>
        <w:t>se rozumí projekt, předkládaný a podpořený v rámci Programu, tedy projekt</w:t>
      </w:r>
      <w:r w:rsidRPr="00D92150">
        <w:t xml:space="preserve"> CAMEB – Udržitelné stavebnictví 4.</w:t>
      </w:r>
      <w:r w:rsidRPr="00A22E71">
        <w:t xml:space="preserve">0  </w:t>
      </w:r>
      <w:proofErr w:type="spellStart"/>
      <w:r w:rsidRPr="00A22E71">
        <w:t>reg</w:t>
      </w:r>
      <w:proofErr w:type="spellEnd"/>
      <w:r w:rsidRPr="00A22E71">
        <w:t>. č. TN02000005.</w:t>
      </w:r>
    </w:p>
    <w:p w14:paraId="60041EDC" w14:textId="77777777" w:rsidR="00837C34" w:rsidRDefault="00837C34" w:rsidP="00DB706D">
      <w:pPr>
        <w:ind w:left="0"/>
      </w:pPr>
      <w:r>
        <w:t xml:space="preserve">c) </w:t>
      </w:r>
      <w:r>
        <w:rPr>
          <w:b/>
        </w:rPr>
        <w:t>Dílčím projektem</w:t>
      </w:r>
      <w:r>
        <w:t xml:space="preserve"> se rozumí jednotlivé projekty, podpořené v rámci Projektu.</w:t>
      </w:r>
    </w:p>
    <w:p w14:paraId="1920B48B" w14:textId="77777777" w:rsidR="00837C34" w:rsidRDefault="00837C34" w:rsidP="00DB706D">
      <w:pPr>
        <w:ind w:left="0"/>
      </w:pPr>
      <w:r>
        <w:t xml:space="preserve">d) </w:t>
      </w:r>
      <w:r>
        <w:rPr>
          <w:b/>
        </w:rPr>
        <w:t>Členem NCK</w:t>
      </w:r>
      <w:r>
        <w:t xml:space="preserve"> se rozumí subjekt účastnící se řešení Programu. </w:t>
      </w:r>
    </w:p>
    <w:p w14:paraId="16BAEB13" w14:textId="77777777" w:rsidR="00837C34" w:rsidRPr="00952943" w:rsidRDefault="00837C34" w:rsidP="00DB706D">
      <w:pPr>
        <w:ind w:left="0"/>
      </w:pPr>
      <w:r>
        <w:t xml:space="preserve">e) </w:t>
      </w:r>
      <w:r>
        <w:rPr>
          <w:b/>
        </w:rPr>
        <w:t>Radou</w:t>
      </w:r>
      <w:r>
        <w:t xml:space="preserve"> se </w:t>
      </w:r>
      <w:r w:rsidRPr="00952943">
        <w:t>rozumí Rada Národního centra kompetence.</w:t>
      </w:r>
    </w:p>
    <w:p w14:paraId="1BD902AF" w14:textId="77777777" w:rsidR="00837C34" w:rsidRPr="00952943" w:rsidRDefault="00837C34" w:rsidP="00DB706D">
      <w:pPr>
        <w:ind w:left="0"/>
      </w:pPr>
      <w:r w:rsidRPr="00952943">
        <w:t xml:space="preserve">f) </w:t>
      </w:r>
      <w:r w:rsidRPr="00952943">
        <w:rPr>
          <w:b/>
        </w:rPr>
        <w:t xml:space="preserve">Příjemcem </w:t>
      </w:r>
      <w:r w:rsidRPr="00952943">
        <w:t>se rozumí Člen NCK, který je příjemcem podpory v rámci Programu dle Projektu.</w:t>
      </w:r>
    </w:p>
    <w:p w14:paraId="6F48B1B0" w14:textId="77777777" w:rsidR="00837C34" w:rsidRPr="00952943" w:rsidRDefault="00837C34" w:rsidP="00DB706D">
      <w:pPr>
        <w:ind w:left="0"/>
      </w:pPr>
      <w:r w:rsidRPr="00952943">
        <w:t xml:space="preserve">g) </w:t>
      </w:r>
      <w:r w:rsidRPr="00952943">
        <w:rPr>
          <w:b/>
        </w:rPr>
        <w:t xml:space="preserve">Valnou hromadou </w:t>
      </w:r>
      <w:r w:rsidRPr="00952943">
        <w:t>se rozumí Valná hromada NCK upravená v příloze č. 2.</w:t>
      </w:r>
    </w:p>
    <w:p w14:paraId="52D59D08" w14:textId="77777777" w:rsidR="00837C34" w:rsidRPr="00952943" w:rsidRDefault="00837C34" w:rsidP="00DB706D">
      <w:pPr>
        <w:ind w:left="0"/>
      </w:pPr>
      <w:r w:rsidRPr="00952943">
        <w:t xml:space="preserve">h) </w:t>
      </w:r>
      <w:r w:rsidRPr="00952943">
        <w:rPr>
          <w:b/>
        </w:rPr>
        <w:t xml:space="preserve">TAČR </w:t>
      </w:r>
      <w:r w:rsidRPr="00952943">
        <w:t>je Technologická agentura České republiky se sídlem Evropská 1692/37, 160 00 Praha 6.</w:t>
      </w:r>
    </w:p>
    <w:p w14:paraId="67F60B8E" w14:textId="77777777" w:rsidR="00837C34" w:rsidRDefault="00837C34" w:rsidP="00DB706D">
      <w:pPr>
        <w:ind w:left="0"/>
      </w:pPr>
      <w:r>
        <w:t xml:space="preserve">3. Působnost Rady: </w:t>
      </w:r>
    </w:p>
    <w:p w14:paraId="652623A5" w14:textId="77777777" w:rsidR="00837C34" w:rsidRDefault="00837C34" w:rsidP="00DB706D">
      <w:pPr>
        <w:ind w:left="0"/>
      </w:pPr>
      <w:r>
        <w:t xml:space="preserve">a) Rada rozhoduje o znění a podmínkách interní výzvy k podávání dílčích projektů. Platí, že interní výzva nesmí být v rozporu se zněním Projektu, Programu ani účinných právních předpisů. </w:t>
      </w:r>
    </w:p>
    <w:p w14:paraId="033261B6" w14:textId="77777777" w:rsidR="00837C34" w:rsidRDefault="00837C34" w:rsidP="00DB706D">
      <w:pPr>
        <w:ind w:left="0"/>
      </w:pPr>
      <w:r>
        <w:t xml:space="preserve">b) Rada při dodržení postupu stanoveného zadávací dokumentací Programu rozhoduje o udělení podpory Dílčím projektům předkládaným v rámci řešení Projektu. </w:t>
      </w:r>
    </w:p>
    <w:p w14:paraId="3EDB44C1" w14:textId="77777777" w:rsidR="00837C34" w:rsidRDefault="00837C34" w:rsidP="00DB706D">
      <w:pPr>
        <w:ind w:left="0"/>
      </w:pPr>
      <w:r>
        <w:t xml:space="preserve">c) Rada doporučuje statutárním orgánům členů NCK návrh strategie pro komercializaci výsledků, dosažených při řešení Dílčích projektů. </w:t>
      </w:r>
    </w:p>
    <w:p w14:paraId="7CE97E72" w14:textId="77777777" w:rsidR="00837C34" w:rsidRDefault="00837C34" w:rsidP="00DB706D">
      <w:pPr>
        <w:ind w:left="0"/>
      </w:pPr>
      <w:r>
        <w:t xml:space="preserve">d) Rada sestavuje a schvaluje výroční zprávu o své činnosti. </w:t>
      </w:r>
    </w:p>
    <w:p w14:paraId="24A4E68F" w14:textId="77777777" w:rsidR="00837C34" w:rsidRDefault="00837C34" w:rsidP="00DB706D">
      <w:pPr>
        <w:ind w:left="0"/>
      </w:pPr>
      <w:r>
        <w:t>e) Rada vykonává další činnosti nezbytné pro fungování NCK, které vyplývají ze zadávací dokumentace Programu.</w:t>
      </w:r>
    </w:p>
    <w:p w14:paraId="652DBB43" w14:textId="77777777" w:rsidR="00837C34" w:rsidRDefault="00837C34" w:rsidP="00DB706D">
      <w:pPr>
        <w:ind w:left="0"/>
      </w:pPr>
      <w:r>
        <w:t xml:space="preserve">4. Členové NCK se zavazují poskytovat Radě a jejím členům potřebnou součinnost při výkonu jejich funkce. </w:t>
      </w:r>
    </w:p>
    <w:p w14:paraId="2675E5D7" w14:textId="57B78829" w:rsidR="00837C34" w:rsidRDefault="00837C34" w:rsidP="00DB706D">
      <w:pPr>
        <w:ind w:left="0"/>
      </w:pPr>
      <w:r>
        <w:t xml:space="preserve">5. Tato Příloha upravuje postavení Rady a jejích členů a způsob jednání Rady. </w:t>
      </w:r>
    </w:p>
    <w:p w14:paraId="36EF763F" w14:textId="5DD31A27" w:rsidR="00837C34" w:rsidRDefault="00837C34" w:rsidP="00DB706D">
      <w:pPr>
        <w:ind w:left="0"/>
      </w:pPr>
    </w:p>
    <w:p w14:paraId="069F24C3" w14:textId="77777777" w:rsidR="00837C34" w:rsidRDefault="00837C34" w:rsidP="00DB706D">
      <w:pPr>
        <w:ind w:left="0"/>
      </w:pPr>
    </w:p>
    <w:p w14:paraId="13FF1D2F" w14:textId="77777777" w:rsidR="00837C34" w:rsidRDefault="00837C34" w:rsidP="00DB706D">
      <w:pPr>
        <w:ind w:left="0"/>
        <w:jc w:val="center"/>
        <w:rPr>
          <w:b/>
        </w:rPr>
      </w:pPr>
      <w:r>
        <w:rPr>
          <w:b/>
        </w:rPr>
        <w:t>II. Členství v Radě</w:t>
      </w:r>
    </w:p>
    <w:p w14:paraId="3D0F50C4" w14:textId="77777777" w:rsidR="00837C34" w:rsidRDefault="00837C34" w:rsidP="00DB706D">
      <w:pPr>
        <w:ind w:left="0"/>
      </w:pPr>
      <w:r>
        <w:t xml:space="preserve">1. Rada má jedenáct členů, z toho pět je interních a šest je externích. </w:t>
      </w:r>
    </w:p>
    <w:p w14:paraId="0F9A4DFE" w14:textId="77777777" w:rsidR="00837C34" w:rsidRDefault="00837C34" w:rsidP="00DB706D">
      <w:pPr>
        <w:ind w:left="0"/>
      </w:pPr>
      <w:r>
        <w:lastRenderedPageBreak/>
        <w:t>2. Interní členové:</w:t>
      </w:r>
    </w:p>
    <w:p w14:paraId="2DAEB422" w14:textId="77777777" w:rsidR="00837C34" w:rsidRDefault="00837C34" w:rsidP="00DB706D">
      <w:pPr>
        <w:numPr>
          <w:ilvl w:val="0"/>
          <w:numId w:val="12"/>
        </w:numPr>
        <w:tabs>
          <w:tab w:val="clear" w:pos="425"/>
        </w:tabs>
        <w:spacing w:after="160" w:line="259" w:lineRule="auto"/>
        <w:ind w:left="295"/>
        <w:contextualSpacing/>
      </w:pPr>
      <w:r>
        <w:t xml:space="preserve">České vysoké učení technické v Praze nominuje dva zástupce a Vysoké učení technické v Brně nominuje jednoho zástupce do Rady. </w:t>
      </w:r>
    </w:p>
    <w:p w14:paraId="2241524C" w14:textId="77777777" w:rsidR="00837C34" w:rsidRDefault="00837C34" w:rsidP="00DB706D">
      <w:pPr>
        <w:numPr>
          <w:ilvl w:val="0"/>
          <w:numId w:val="12"/>
        </w:numPr>
        <w:tabs>
          <w:tab w:val="clear" w:pos="425"/>
        </w:tabs>
        <w:spacing w:after="160" w:line="259" w:lineRule="auto"/>
        <w:ind w:left="295"/>
        <w:contextualSpacing/>
      </w:pPr>
      <w:r>
        <w:t>Dva členové Rady z řad Členů NCK, kteří nemají nárok na podporu, jsou voleni Valnou hromadou NCK.</w:t>
      </w:r>
    </w:p>
    <w:p w14:paraId="3EFEEE33" w14:textId="77777777" w:rsidR="00837C34" w:rsidRDefault="00837C34" w:rsidP="00DB706D">
      <w:pPr>
        <w:ind w:left="0"/>
      </w:pPr>
      <w:r>
        <w:t>3. Externí členové:</w:t>
      </w:r>
    </w:p>
    <w:p w14:paraId="5504E408" w14:textId="77777777" w:rsidR="00837C34" w:rsidRDefault="00837C34" w:rsidP="00DB706D">
      <w:pPr>
        <w:numPr>
          <w:ilvl w:val="0"/>
          <w:numId w:val="12"/>
        </w:numPr>
        <w:tabs>
          <w:tab w:val="clear" w:pos="425"/>
        </w:tabs>
        <w:spacing w:after="160" w:line="259" w:lineRule="auto"/>
        <w:ind w:left="295"/>
        <w:contextualSpacing/>
      </w:pPr>
      <w:r>
        <w:t xml:space="preserve">Nominovat člena Rady je oprávněn každý Člen NCK. </w:t>
      </w:r>
    </w:p>
    <w:p w14:paraId="37ACE804" w14:textId="77777777" w:rsidR="00837C34" w:rsidRDefault="00837C34" w:rsidP="00DB706D">
      <w:pPr>
        <w:numPr>
          <w:ilvl w:val="0"/>
          <w:numId w:val="12"/>
        </w:numPr>
        <w:tabs>
          <w:tab w:val="clear" w:pos="425"/>
        </w:tabs>
        <w:spacing w:after="160" w:line="259" w:lineRule="auto"/>
        <w:ind w:left="295"/>
        <w:contextualSpacing/>
      </w:pPr>
      <w:r>
        <w:t xml:space="preserve">Členové rady jsou voleni Valnou hromadou NCK. </w:t>
      </w:r>
    </w:p>
    <w:p w14:paraId="7F4DA483" w14:textId="77777777" w:rsidR="00837C34" w:rsidRDefault="00837C34" w:rsidP="00DB706D">
      <w:pPr>
        <w:numPr>
          <w:ilvl w:val="0"/>
          <w:numId w:val="12"/>
        </w:numPr>
        <w:tabs>
          <w:tab w:val="clear" w:pos="425"/>
        </w:tabs>
        <w:spacing w:after="160" w:line="259" w:lineRule="auto"/>
        <w:ind w:left="295"/>
        <w:contextualSpacing/>
      </w:pPr>
      <w:r>
        <w:t>Při personálních návrzích se bude dbát na to, aby byly rovnoměrně zastoupeny odborné specializace členů ve vztahu ke struktuře NCK.</w:t>
      </w:r>
    </w:p>
    <w:p w14:paraId="60AD253B" w14:textId="77777777" w:rsidR="00837C34" w:rsidRDefault="00837C34" w:rsidP="00DB706D">
      <w:pPr>
        <w:ind w:left="0"/>
      </w:pPr>
      <w:r>
        <w:t xml:space="preserve">4. Členství v Radě vzniká jmenováním zvoleného člena odpovědným orgánem Příjemce. </w:t>
      </w:r>
    </w:p>
    <w:p w14:paraId="6D7A3B25" w14:textId="77777777" w:rsidR="00837C34" w:rsidRDefault="00837C34" w:rsidP="00DB706D">
      <w:pPr>
        <w:ind w:left="0"/>
      </w:pPr>
      <w:r>
        <w:t xml:space="preserve">5. Členové Rady musí být uznávanými odborníky v oblastech zaměření výzkumu NCK. </w:t>
      </w:r>
    </w:p>
    <w:p w14:paraId="053BFE2B" w14:textId="77777777" w:rsidR="00837C34" w:rsidRDefault="00837C34" w:rsidP="00DB706D">
      <w:pPr>
        <w:ind w:left="0"/>
      </w:pPr>
      <w:r>
        <w:t>6. Člen Rady je povinen:</w:t>
      </w:r>
    </w:p>
    <w:p w14:paraId="699277AF" w14:textId="77777777" w:rsidR="00837C34" w:rsidRDefault="00837C34" w:rsidP="00DB706D">
      <w:pPr>
        <w:ind w:left="0"/>
      </w:pPr>
      <w:r>
        <w:t>a) Vedle zájmů Člena NCK, který jej nominoval, respektovat i společný zájem NCK.</w:t>
      </w:r>
    </w:p>
    <w:p w14:paraId="33065A07" w14:textId="77777777" w:rsidR="00837C34" w:rsidRDefault="00837C34" w:rsidP="00DB706D">
      <w:pPr>
        <w:ind w:left="0"/>
      </w:pPr>
      <w:r>
        <w:t>b) Aktivně a odpovědně naplňovat poslání Rady.</w:t>
      </w:r>
    </w:p>
    <w:p w14:paraId="15B89623" w14:textId="77777777" w:rsidR="00837C34" w:rsidRDefault="00837C34" w:rsidP="00DB706D">
      <w:pPr>
        <w:ind w:left="0"/>
      </w:pPr>
      <w:r>
        <w:t>c) Účastnit se projednávání, schvalování a vyjadřování se k předkládaným záležitostem.</w:t>
      </w:r>
    </w:p>
    <w:p w14:paraId="65647D27" w14:textId="77777777" w:rsidR="00837C34" w:rsidRDefault="00837C34" w:rsidP="00DB706D">
      <w:pPr>
        <w:ind w:left="0"/>
      </w:pPr>
      <w:r>
        <w:t>d) Zachovávat mlčenlivost o projednávaných záležitostech.</w:t>
      </w:r>
    </w:p>
    <w:p w14:paraId="5B222319" w14:textId="77777777" w:rsidR="00837C34" w:rsidRDefault="00837C34" w:rsidP="00DB706D">
      <w:pPr>
        <w:ind w:left="0"/>
      </w:pPr>
      <w:r>
        <w:t>7. Funkční období člena Rady je tříleté. Člen může zastávat tuto funkci nejvíce dvě funkční období bezprostředně po sobě následující. Obdobná pravidla platí pro funkce předsedy a místopředsedy rady.</w:t>
      </w:r>
    </w:p>
    <w:p w14:paraId="47A95F6E" w14:textId="77777777" w:rsidR="00837C34" w:rsidRDefault="00837C34" w:rsidP="00DB706D">
      <w:pPr>
        <w:ind w:left="0"/>
      </w:pPr>
      <w:r>
        <w:t>8. Členství zaniká:</w:t>
      </w:r>
    </w:p>
    <w:p w14:paraId="47BEE7A3" w14:textId="77777777" w:rsidR="00837C34" w:rsidRDefault="00837C34" w:rsidP="00DB706D">
      <w:pPr>
        <w:numPr>
          <w:ilvl w:val="0"/>
          <w:numId w:val="13"/>
        </w:numPr>
        <w:tabs>
          <w:tab w:val="clear" w:pos="425"/>
        </w:tabs>
        <w:spacing w:after="160" w:line="259" w:lineRule="auto"/>
        <w:ind w:left="295"/>
        <w:contextualSpacing/>
      </w:pPr>
      <w:r>
        <w:t>Uplynutím funkčního období.</w:t>
      </w:r>
    </w:p>
    <w:p w14:paraId="01C9288B" w14:textId="77777777" w:rsidR="00837C34" w:rsidRDefault="00837C34" w:rsidP="00DB706D">
      <w:pPr>
        <w:numPr>
          <w:ilvl w:val="0"/>
          <w:numId w:val="13"/>
        </w:numPr>
        <w:tabs>
          <w:tab w:val="clear" w:pos="425"/>
        </w:tabs>
        <w:spacing w:after="160" w:line="259" w:lineRule="auto"/>
        <w:ind w:left="295"/>
        <w:contextualSpacing/>
      </w:pPr>
      <w:r>
        <w:t>Písemným vzdáním se funkce.</w:t>
      </w:r>
    </w:p>
    <w:p w14:paraId="1D25052F" w14:textId="77777777" w:rsidR="00837C34" w:rsidRDefault="00837C34" w:rsidP="00DB706D">
      <w:pPr>
        <w:numPr>
          <w:ilvl w:val="0"/>
          <w:numId w:val="13"/>
        </w:numPr>
        <w:tabs>
          <w:tab w:val="clear" w:pos="425"/>
        </w:tabs>
        <w:spacing w:after="160" w:line="259" w:lineRule="auto"/>
        <w:ind w:left="295"/>
        <w:contextualSpacing/>
      </w:pPr>
      <w:r>
        <w:t>Odvoláním Příjemcem na základě návrhu Valné hromady.</w:t>
      </w:r>
    </w:p>
    <w:p w14:paraId="3044A7C1" w14:textId="77777777" w:rsidR="00837C34" w:rsidRDefault="00837C34" w:rsidP="00DB706D">
      <w:pPr>
        <w:numPr>
          <w:ilvl w:val="0"/>
          <w:numId w:val="13"/>
        </w:numPr>
        <w:tabs>
          <w:tab w:val="clear" w:pos="425"/>
        </w:tabs>
        <w:spacing w:after="160" w:line="259" w:lineRule="auto"/>
        <w:ind w:left="295"/>
        <w:contextualSpacing/>
      </w:pPr>
      <w:r>
        <w:t>Úmrtím člena nebo ztrátou plné svéprávnosti.</w:t>
      </w:r>
    </w:p>
    <w:p w14:paraId="54E47320" w14:textId="77777777" w:rsidR="00837C34" w:rsidRDefault="00837C34" w:rsidP="00DB706D">
      <w:pPr>
        <w:ind w:left="0"/>
        <w:jc w:val="center"/>
      </w:pPr>
    </w:p>
    <w:p w14:paraId="5B216E90" w14:textId="77777777" w:rsidR="00837C34" w:rsidRDefault="00837C34" w:rsidP="00DB706D">
      <w:pPr>
        <w:ind w:left="0"/>
        <w:jc w:val="center"/>
        <w:rPr>
          <w:b/>
        </w:rPr>
      </w:pPr>
      <w:r>
        <w:rPr>
          <w:b/>
        </w:rPr>
        <w:t>III. Předseda a místopředseda Rady</w:t>
      </w:r>
    </w:p>
    <w:p w14:paraId="2C9B5F48" w14:textId="77777777" w:rsidR="00837C34" w:rsidRDefault="00837C34" w:rsidP="00DB706D">
      <w:pPr>
        <w:ind w:left="0"/>
      </w:pPr>
      <w:r>
        <w:t xml:space="preserve">1. Předseda Rady je jmenován po předchozím odsouhlasení ze strany Vysokého učení technického v Brně Příjemcem z řad členů Rady. </w:t>
      </w:r>
    </w:p>
    <w:p w14:paraId="5FA3263F" w14:textId="77777777" w:rsidR="00837C34" w:rsidRDefault="00837C34" w:rsidP="00DB706D">
      <w:pPr>
        <w:ind w:left="0"/>
      </w:pPr>
      <w:r>
        <w:t xml:space="preserve">2. Předseda Rady zprostředkovává komunikaci mezi NCK a Členy NCK. </w:t>
      </w:r>
    </w:p>
    <w:p w14:paraId="10FF179B" w14:textId="77777777" w:rsidR="00837C34" w:rsidRDefault="00837C34" w:rsidP="00DB706D">
      <w:pPr>
        <w:ind w:left="0"/>
      </w:pPr>
      <w:r>
        <w:t xml:space="preserve">3. Předseda Rady </w:t>
      </w:r>
    </w:p>
    <w:p w14:paraId="25394B2F" w14:textId="77777777" w:rsidR="00837C34" w:rsidRDefault="00837C34" w:rsidP="00DB706D">
      <w:pPr>
        <w:ind w:left="0"/>
      </w:pPr>
      <w:r>
        <w:t>a) Zastupuje Radu navenek.</w:t>
      </w:r>
    </w:p>
    <w:p w14:paraId="2206148E" w14:textId="77777777" w:rsidR="00837C34" w:rsidRDefault="00837C34" w:rsidP="00DB706D">
      <w:pPr>
        <w:ind w:left="0"/>
      </w:pPr>
      <w:r>
        <w:t>b) Svolává a řídí zasedání Rady.</w:t>
      </w:r>
    </w:p>
    <w:p w14:paraId="5E4F5431" w14:textId="77777777" w:rsidR="00837C34" w:rsidRDefault="00837C34" w:rsidP="00DB706D">
      <w:pPr>
        <w:ind w:left="0"/>
      </w:pPr>
      <w:r>
        <w:t>c) Řídí činnost tajemníků.</w:t>
      </w:r>
    </w:p>
    <w:p w14:paraId="245DB604" w14:textId="77777777" w:rsidR="00837C34" w:rsidRDefault="00837C34" w:rsidP="00DB706D">
      <w:pPr>
        <w:ind w:left="0"/>
      </w:pPr>
      <w:r>
        <w:t>d) Vykonává další potřebné činnosti nutné k úspěšnému naplňování Projektu.</w:t>
      </w:r>
    </w:p>
    <w:p w14:paraId="3A1C859B" w14:textId="77777777" w:rsidR="00837C34" w:rsidRDefault="00837C34" w:rsidP="00DB706D">
      <w:pPr>
        <w:ind w:left="0"/>
      </w:pPr>
      <w:r>
        <w:t>4. Příjemce dále z řad členů Rady po předchozím odsouhlasení ze strany Vysokého učení technického v Brně jmenuje místopředsedu Rady, který zastupuje předsedu v době nepřítomnosti.</w:t>
      </w:r>
    </w:p>
    <w:p w14:paraId="389378D1" w14:textId="77777777" w:rsidR="00837C34" w:rsidRDefault="00837C34" w:rsidP="00DB706D">
      <w:pPr>
        <w:ind w:left="0"/>
        <w:jc w:val="center"/>
        <w:rPr>
          <w:b/>
        </w:rPr>
      </w:pPr>
      <w:r>
        <w:rPr>
          <w:b/>
        </w:rPr>
        <w:t>IV. Tajemník</w:t>
      </w:r>
    </w:p>
    <w:p w14:paraId="0C8ECA83" w14:textId="77777777" w:rsidR="00837C34" w:rsidRDefault="00837C34" w:rsidP="00DB706D">
      <w:pPr>
        <w:ind w:left="0"/>
      </w:pPr>
      <w:r>
        <w:t xml:space="preserve">1. Příjemce a Vysoké učení technické v Brně jmenují každý za svoji stranu tajemníka. </w:t>
      </w:r>
    </w:p>
    <w:p w14:paraId="5CFBBC3C" w14:textId="77777777" w:rsidR="00837C34" w:rsidRDefault="00837C34" w:rsidP="00DB706D">
      <w:pPr>
        <w:ind w:left="0"/>
      </w:pPr>
      <w:r>
        <w:lastRenderedPageBreak/>
        <w:t xml:space="preserve">2. Tajemníci vykonávají organizační a administrativní úkony nutné pro zabezpečení působnosti a činnosti Rady. </w:t>
      </w:r>
    </w:p>
    <w:p w14:paraId="40712FED" w14:textId="77777777" w:rsidR="00837C34" w:rsidRDefault="00837C34" w:rsidP="00DB706D">
      <w:pPr>
        <w:ind w:left="0"/>
      </w:pPr>
      <w:r>
        <w:t>2. Tajemníci zejména:</w:t>
      </w:r>
    </w:p>
    <w:p w14:paraId="514860AD" w14:textId="77777777" w:rsidR="00837C34" w:rsidRDefault="00837C34" w:rsidP="00DB706D">
      <w:pPr>
        <w:ind w:left="0"/>
      </w:pPr>
      <w:r>
        <w:t>a) Organizují zasedání Rady, zajišťují rozeslání pozvánek, připravují program jednání Rady, shromažďují a distribuují podklady.</w:t>
      </w:r>
    </w:p>
    <w:p w14:paraId="60B1B4EC" w14:textId="77777777" w:rsidR="00837C34" w:rsidRDefault="00837C34" w:rsidP="00DB706D">
      <w:pPr>
        <w:ind w:left="0"/>
      </w:pPr>
      <w:r>
        <w:t xml:space="preserve">b) Vyhotovují zápis z jednání Rady a rozesílají jej Členům Rady. </w:t>
      </w:r>
    </w:p>
    <w:p w14:paraId="1C76A70A" w14:textId="77777777" w:rsidR="00837C34" w:rsidRDefault="00837C34" w:rsidP="00DB706D">
      <w:pPr>
        <w:ind w:left="0"/>
      </w:pPr>
      <w:r>
        <w:t>c) Podílí se na přípravě výroční zprávy o činnosti Rady.</w:t>
      </w:r>
    </w:p>
    <w:p w14:paraId="0EF2F44A" w14:textId="77777777" w:rsidR="00837C34" w:rsidRDefault="00837C34" w:rsidP="00DB706D">
      <w:pPr>
        <w:ind w:left="0"/>
      </w:pPr>
      <w:r>
        <w:t xml:space="preserve">d) Zajišťují překlady všech dokumentů, předkládaných Radě a vytvářených při činnosti Rady pokud je to potřebné. </w:t>
      </w:r>
    </w:p>
    <w:p w14:paraId="19928391" w14:textId="77777777" w:rsidR="00837C34" w:rsidRDefault="00837C34" w:rsidP="00DB706D">
      <w:pPr>
        <w:ind w:left="0"/>
      </w:pPr>
      <w:r>
        <w:t xml:space="preserve">3. Vedoucím tajemníkem je tajemník jmenovaný Příjemcem. </w:t>
      </w:r>
    </w:p>
    <w:p w14:paraId="24CE0C7F" w14:textId="77777777" w:rsidR="00837C34" w:rsidRDefault="00837C34" w:rsidP="00DB706D">
      <w:pPr>
        <w:ind w:left="0"/>
      </w:pPr>
      <w:r>
        <w:t xml:space="preserve">4. Tajemníci se účastní na rozhodování Rady s hlasem poradním. </w:t>
      </w:r>
    </w:p>
    <w:p w14:paraId="0FC22E2B" w14:textId="77777777" w:rsidR="00837C34" w:rsidRDefault="00837C34" w:rsidP="00DB706D">
      <w:pPr>
        <w:ind w:left="0"/>
      </w:pPr>
      <w:r>
        <w:t xml:space="preserve">5. Tajemníci vedou seznam Členů Rady a jejich kontaktních údajů. </w:t>
      </w:r>
    </w:p>
    <w:p w14:paraId="2771ECC8" w14:textId="77777777" w:rsidR="00837C34" w:rsidRDefault="00837C34" w:rsidP="00DB706D">
      <w:pPr>
        <w:ind w:left="0"/>
      </w:pPr>
      <w:r>
        <w:t xml:space="preserve">6. Tajemníci zajišťují ověření souladu předkládaných dílčích projektů, průběžných, závěrečných a jiných zpráv a návrhů s účinnými právními předpisy a programovými dokumenty TAČR. Shledají-li, že předkládané dílčí projekty či návrhy jsou v rozporu s účinnými právními předpisy a programovými dokumenty TAČR, upozorní na tento nesoulad předkladatele a Členy Rady, a to nejpozději před projednáváním takového návrhu. </w:t>
      </w:r>
    </w:p>
    <w:p w14:paraId="5895813B" w14:textId="77777777" w:rsidR="00837C34" w:rsidRDefault="00837C34" w:rsidP="00DB706D">
      <w:pPr>
        <w:ind w:left="0"/>
      </w:pPr>
      <w:r>
        <w:t>7. Činnosti shora uvedené budou tajemníci vykonávat v kooperaci, přičemž se sjednává, že:</w:t>
      </w:r>
    </w:p>
    <w:p w14:paraId="0755C832" w14:textId="3B196219" w:rsidR="00837C34" w:rsidRPr="00C1354A" w:rsidRDefault="00837C34" w:rsidP="00DB706D">
      <w:pPr>
        <w:ind w:left="0"/>
      </w:pPr>
      <w:r>
        <w:t>a) tajemník jmenovaný Příjemcem bude svoji činnost primárně vykonávat směrem k Příjemci a k Členům NCK níže neuvedeným.</w:t>
      </w:r>
    </w:p>
    <w:p w14:paraId="0B9B0027" w14:textId="77777777" w:rsidR="00837C34" w:rsidRDefault="00837C34" w:rsidP="00DB706D">
      <w:pPr>
        <w:ind w:left="0"/>
      </w:pPr>
      <w:r>
        <w:t>b) tajemník jmenovaný Vysokým učením technickým v Brně bude svoji činnost primárně vykonávat směrem k tomuto subjektu a k Členům NCK:</w:t>
      </w:r>
    </w:p>
    <w:p w14:paraId="4A524D80" w14:textId="0DA232F4" w:rsidR="00D15226" w:rsidRDefault="00D15226" w:rsidP="00DB706D">
      <w:pPr>
        <w:pStyle w:val="Odstavecseseznamem"/>
        <w:numPr>
          <w:ilvl w:val="0"/>
          <w:numId w:val="16"/>
        </w:numPr>
        <w:spacing w:after="0"/>
        <w:ind w:left="655"/>
      </w:pPr>
      <w:r>
        <w:t>ALUPO s.r.o.</w:t>
      </w:r>
    </w:p>
    <w:p w14:paraId="33852A69" w14:textId="78E6C9F7" w:rsidR="00D15226" w:rsidRDefault="00D15226" w:rsidP="00DB706D">
      <w:pPr>
        <w:pStyle w:val="Odstavecseseznamem"/>
        <w:numPr>
          <w:ilvl w:val="0"/>
          <w:numId w:val="16"/>
        </w:numPr>
        <w:spacing w:after="0"/>
        <w:ind w:left="655"/>
      </w:pPr>
      <w:proofErr w:type="spellStart"/>
      <w:r>
        <w:t>CactuX</w:t>
      </w:r>
      <w:proofErr w:type="spellEnd"/>
      <w:r>
        <w:t xml:space="preserve"> s.r.o.</w:t>
      </w:r>
    </w:p>
    <w:p w14:paraId="0A7E16F4" w14:textId="19C973E0" w:rsidR="00D15226" w:rsidRDefault="00D15226" w:rsidP="00DB706D">
      <w:pPr>
        <w:pStyle w:val="Odstavecseseznamem"/>
        <w:numPr>
          <w:ilvl w:val="0"/>
          <w:numId w:val="16"/>
        </w:numPr>
        <w:spacing w:after="0"/>
        <w:ind w:left="655"/>
      </w:pPr>
      <w:r>
        <w:t>FEVA, s.r.o.</w:t>
      </w:r>
      <w:r>
        <w:tab/>
      </w:r>
    </w:p>
    <w:p w14:paraId="08E4CF3B" w14:textId="6098FF0A" w:rsidR="00D15226" w:rsidRDefault="00D15226" w:rsidP="00DB706D">
      <w:pPr>
        <w:pStyle w:val="Odstavecseseznamem"/>
        <w:numPr>
          <w:ilvl w:val="0"/>
          <w:numId w:val="16"/>
        </w:numPr>
        <w:spacing w:after="0"/>
        <w:ind w:left="655"/>
      </w:pPr>
      <w:proofErr w:type="spellStart"/>
      <w:r>
        <w:t>GEOtest</w:t>
      </w:r>
      <w:proofErr w:type="spellEnd"/>
      <w:r>
        <w:t xml:space="preserve"> a.s.</w:t>
      </w:r>
    </w:p>
    <w:p w14:paraId="7D23AEE2" w14:textId="7A1354C8" w:rsidR="00D15226" w:rsidRDefault="00D15226" w:rsidP="00DB706D">
      <w:pPr>
        <w:pStyle w:val="Odstavecseseznamem"/>
        <w:numPr>
          <w:ilvl w:val="0"/>
          <w:numId w:val="16"/>
        </w:numPr>
        <w:spacing w:after="0"/>
        <w:ind w:left="655"/>
      </w:pPr>
      <w:r>
        <w:t xml:space="preserve">HSF </w:t>
      </w:r>
      <w:proofErr w:type="spellStart"/>
      <w:r>
        <w:t>System</w:t>
      </w:r>
      <w:proofErr w:type="spellEnd"/>
      <w:r>
        <w:t xml:space="preserve"> a.s.</w:t>
      </w:r>
      <w:r>
        <w:tab/>
      </w:r>
    </w:p>
    <w:p w14:paraId="5A30CA38" w14:textId="569BE914" w:rsidR="00D15226" w:rsidRDefault="00D15226" w:rsidP="00DB706D">
      <w:pPr>
        <w:pStyle w:val="Odstavecseseznamem"/>
        <w:numPr>
          <w:ilvl w:val="0"/>
          <w:numId w:val="16"/>
        </w:numPr>
        <w:spacing w:after="0"/>
        <w:ind w:left="655"/>
      </w:pPr>
      <w:r>
        <w:t xml:space="preserve">IDEA </w:t>
      </w:r>
      <w:proofErr w:type="spellStart"/>
      <w:r>
        <w:t>StatiCa</w:t>
      </w:r>
      <w:proofErr w:type="spellEnd"/>
      <w:r>
        <w:t xml:space="preserve"> s.r.o.</w:t>
      </w:r>
      <w:r>
        <w:tab/>
      </w:r>
    </w:p>
    <w:p w14:paraId="1CCAB77D" w14:textId="3FD535C4" w:rsidR="00D15226" w:rsidRDefault="00D15226" w:rsidP="00DB706D">
      <w:pPr>
        <w:pStyle w:val="Odstavecseseznamem"/>
        <w:numPr>
          <w:ilvl w:val="0"/>
          <w:numId w:val="16"/>
        </w:numPr>
        <w:spacing w:after="0"/>
        <w:ind w:left="655"/>
      </w:pPr>
      <w:r>
        <w:t>INFRAM a.s.</w:t>
      </w:r>
      <w:r>
        <w:tab/>
      </w:r>
    </w:p>
    <w:p w14:paraId="7E1B9F70" w14:textId="7656968E" w:rsidR="00D15226" w:rsidRDefault="00D15226" w:rsidP="00DB706D">
      <w:pPr>
        <w:pStyle w:val="Odstavecseseznamem"/>
        <w:numPr>
          <w:ilvl w:val="0"/>
          <w:numId w:val="16"/>
        </w:numPr>
        <w:spacing w:after="0"/>
        <w:ind w:left="655"/>
      </w:pPr>
      <w:r>
        <w:t>město Třešť</w:t>
      </w:r>
      <w:r>
        <w:tab/>
      </w:r>
    </w:p>
    <w:p w14:paraId="04C07CAF" w14:textId="66577EBC" w:rsidR="00D15226" w:rsidRDefault="00D15226" w:rsidP="00DB706D">
      <w:pPr>
        <w:pStyle w:val="Odstavecseseznamem"/>
        <w:numPr>
          <w:ilvl w:val="0"/>
          <w:numId w:val="16"/>
        </w:numPr>
        <w:spacing w:after="0"/>
        <w:ind w:left="655"/>
      </w:pPr>
      <w:proofErr w:type="spellStart"/>
      <w:r>
        <w:t>Prefa</w:t>
      </w:r>
      <w:proofErr w:type="spellEnd"/>
      <w:r>
        <w:t xml:space="preserve"> Brno, a.s.</w:t>
      </w:r>
      <w:r>
        <w:tab/>
      </w:r>
    </w:p>
    <w:p w14:paraId="677BF5C0" w14:textId="54DE45B9" w:rsidR="00D15226" w:rsidRDefault="00D15226" w:rsidP="00DB706D">
      <w:pPr>
        <w:pStyle w:val="Odstavecseseznamem"/>
        <w:numPr>
          <w:ilvl w:val="0"/>
          <w:numId w:val="16"/>
        </w:numPr>
        <w:spacing w:after="0"/>
        <w:ind w:left="655"/>
      </w:pPr>
      <w:proofErr w:type="spellStart"/>
      <w:r>
        <w:t>Prefa</w:t>
      </w:r>
      <w:proofErr w:type="spellEnd"/>
      <w:r>
        <w:t xml:space="preserve"> KOMPOZITY, a.s.</w:t>
      </w:r>
    </w:p>
    <w:p w14:paraId="06C477F0" w14:textId="76B67277" w:rsidR="00D15226" w:rsidRDefault="00D15226" w:rsidP="00DB706D">
      <w:pPr>
        <w:pStyle w:val="Odstavecseseznamem"/>
        <w:numPr>
          <w:ilvl w:val="0"/>
          <w:numId w:val="16"/>
        </w:numPr>
        <w:spacing w:after="0"/>
        <w:ind w:left="655"/>
      </w:pPr>
      <w:proofErr w:type="spellStart"/>
      <w:r>
        <w:t>Redrock</w:t>
      </w:r>
      <w:proofErr w:type="spellEnd"/>
      <w:r>
        <w:t xml:space="preserve"> </w:t>
      </w:r>
      <w:proofErr w:type="spellStart"/>
      <w:r>
        <w:t>Construction</w:t>
      </w:r>
      <w:proofErr w:type="spellEnd"/>
      <w:r>
        <w:t xml:space="preserve"> s.r.o.</w:t>
      </w:r>
      <w:r>
        <w:tab/>
      </w:r>
    </w:p>
    <w:p w14:paraId="3A39D913" w14:textId="1DF6CD66" w:rsidR="00D15226" w:rsidRDefault="00D15226" w:rsidP="00DB706D">
      <w:pPr>
        <w:pStyle w:val="Odstavecseseznamem"/>
        <w:numPr>
          <w:ilvl w:val="0"/>
          <w:numId w:val="16"/>
        </w:numPr>
        <w:spacing w:after="0"/>
        <w:ind w:left="655"/>
      </w:pPr>
      <w:r>
        <w:t>SATTURN HOLEŠOV spol. s r.o.</w:t>
      </w:r>
    </w:p>
    <w:p w14:paraId="4DC4E5DB" w14:textId="6A35941F" w:rsidR="00D15226" w:rsidRDefault="00D15226" w:rsidP="00DB706D">
      <w:pPr>
        <w:pStyle w:val="Odstavecseseznamem"/>
        <w:numPr>
          <w:ilvl w:val="0"/>
          <w:numId w:val="16"/>
        </w:numPr>
        <w:spacing w:after="0"/>
        <w:ind w:left="655"/>
      </w:pPr>
      <w:r>
        <w:t>Skanska a.s.</w:t>
      </w:r>
      <w:r>
        <w:tab/>
      </w:r>
    </w:p>
    <w:p w14:paraId="0A0E831C" w14:textId="7D951CEF" w:rsidR="00D15226" w:rsidRDefault="00D15226" w:rsidP="00DB706D">
      <w:pPr>
        <w:pStyle w:val="Odstavecseseznamem"/>
        <w:numPr>
          <w:ilvl w:val="0"/>
          <w:numId w:val="16"/>
        </w:numPr>
        <w:spacing w:after="0"/>
        <w:ind w:left="655"/>
      </w:pPr>
      <w:r>
        <w:t>SSI Schäfer s.r.o.</w:t>
      </w:r>
      <w:r>
        <w:tab/>
      </w:r>
    </w:p>
    <w:p w14:paraId="4B45FF45" w14:textId="0DA262F5" w:rsidR="00D15226" w:rsidRDefault="00D15226" w:rsidP="00DB706D">
      <w:pPr>
        <w:pStyle w:val="Odstavecseseznamem"/>
        <w:numPr>
          <w:ilvl w:val="0"/>
          <w:numId w:val="16"/>
        </w:numPr>
        <w:spacing w:after="0"/>
        <w:ind w:left="655"/>
      </w:pPr>
      <w:proofErr w:type="spellStart"/>
      <w:r>
        <w:t>Subtech</w:t>
      </w:r>
      <w:proofErr w:type="spellEnd"/>
      <w:r>
        <w:t xml:space="preserve"> s.r.o.</w:t>
      </w:r>
      <w:r>
        <w:tab/>
      </w:r>
    </w:p>
    <w:p w14:paraId="5CA07288" w14:textId="46701044" w:rsidR="00D15226" w:rsidRDefault="00D15226" w:rsidP="00DB706D">
      <w:pPr>
        <w:pStyle w:val="Odstavecseseznamem"/>
        <w:numPr>
          <w:ilvl w:val="0"/>
          <w:numId w:val="16"/>
        </w:numPr>
        <w:spacing w:after="0"/>
        <w:ind w:left="655"/>
      </w:pPr>
      <w:r>
        <w:t xml:space="preserve">Tomáš </w:t>
      </w:r>
      <w:proofErr w:type="spellStart"/>
      <w:r>
        <w:t>Straub</w:t>
      </w:r>
      <w:proofErr w:type="spellEnd"/>
      <w:r>
        <w:t xml:space="preserve"> s.r.o.</w:t>
      </w:r>
      <w:r>
        <w:tab/>
      </w:r>
    </w:p>
    <w:p w14:paraId="1256A5B3" w14:textId="33DDF717" w:rsidR="00D15226" w:rsidRDefault="00D15226" w:rsidP="00DB706D">
      <w:pPr>
        <w:pStyle w:val="Odstavecseseznamem"/>
        <w:numPr>
          <w:ilvl w:val="0"/>
          <w:numId w:val="16"/>
        </w:numPr>
        <w:spacing w:after="0"/>
        <w:ind w:left="655"/>
      </w:pPr>
      <w:r>
        <w:t>VDT Technology a.s.</w:t>
      </w:r>
    </w:p>
    <w:p w14:paraId="4E8349AF" w14:textId="1FBEEAD5" w:rsidR="00D15226" w:rsidRDefault="00D15226" w:rsidP="00DB706D">
      <w:pPr>
        <w:pStyle w:val="Odstavecseseznamem"/>
        <w:numPr>
          <w:ilvl w:val="0"/>
          <w:numId w:val="16"/>
        </w:numPr>
        <w:spacing w:after="0"/>
        <w:ind w:left="655"/>
      </w:pPr>
      <w:proofErr w:type="spellStart"/>
      <w:r>
        <w:t>Wienerberger</w:t>
      </w:r>
      <w:proofErr w:type="spellEnd"/>
      <w:r>
        <w:t xml:space="preserve"> s.r.o.</w:t>
      </w:r>
    </w:p>
    <w:p w14:paraId="1DAE8F0D" w14:textId="2A2DF8F6" w:rsidR="00D15226" w:rsidRDefault="00D15226" w:rsidP="00DB706D">
      <w:pPr>
        <w:pStyle w:val="Odstavecseseznamem"/>
        <w:numPr>
          <w:ilvl w:val="0"/>
          <w:numId w:val="16"/>
        </w:numPr>
        <w:spacing w:after="0"/>
        <w:ind w:left="655"/>
      </w:pPr>
      <w:proofErr w:type="spellStart"/>
      <w:r>
        <w:t>Xella</w:t>
      </w:r>
      <w:proofErr w:type="spellEnd"/>
      <w:r>
        <w:t xml:space="preserve"> CZ, s.r.o.</w:t>
      </w:r>
      <w:r>
        <w:tab/>
      </w:r>
    </w:p>
    <w:p w14:paraId="75D78AE5" w14:textId="44C7A707" w:rsidR="00837C34" w:rsidRDefault="00837C34" w:rsidP="00DB706D">
      <w:pPr>
        <w:ind w:left="0"/>
        <w:rPr>
          <w:b/>
        </w:rPr>
      </w:pPr>
    </w:p>
    <w:p w14:paraId="68F8744A" w14:textId="77777777" w:rsidR="00837C34" w:rsidRDefault="00837C34" w:rsidP="00DB706D">
      <w:pPr>
        <w:ind w:left="0"/>
        <w:jc w:val="center"/>
        <w:rPr>
          <w:b/>
        </w:rPr>
      </w:pPr>
      <w:r>
        <w:rPr>
          <w:b/>
        </w:rPr>
        <w:t>V. Zasedání Rady</w:t>
      </w:r>
    </w:p>
    <w:p w14:paraId="1E9239E3" w14:textId="77777777" w:rsidR="00837C34" w:rsidRDefault="00837C34" w:rsidP="00DB706D">
      <w:pPr>
        <w:ind w:left="0"/>
      </w:pPr>
      <w:r>
        <w:t xml:space="preserve">1. Rada zasedá dle potřeby, nejméně však dvakrát za kalendářní rok. </w:t>
      </w:r>
    </w:p>
    <w:p w14:paraId="6AC38EBB" w14:textId="3D2C9ABD" w:rsidR="00837C34" w:rsidRDefault="00837C34" w:rsidP="00DB706D">
      <w:pPr>
        <w:ind w:left="0"/>
      </w:pPr>
      <w:r>
        <w:lastRenderedPageBreak/>
        <w:t xml:space="preserve">2. Zasedání Rady svolává její předseda prostřednictvím </w:t>
      </w:r>
      <w:r w:rsidR="00D15226">
        <w:t xml:space="preserve">vedoucího </w:t>
      </w:r>
      <w:r>
        <w:t>tajemníka. Pozvánka na zasedání Rady zaslaná v dostatečném předstihu, zpravidla 10 dní předem, obsahuje místo a čas zasedání, návrh programu a mohou k ní být přiloženy podkladové materiály. Nemůže-li se člen Rady zúčastnit zasedání Rady, zajistí za sebe náhradníka a informuje výkonného tajemníka. Náhradník však má pouze poradní hlas.</w:t>
      </w:r>
    </w:p>
    <w:p w14:paraId="6B4790E5" w14:textId="77777777" w:rsidR="00837C34" w:rsidRDefault="00837C34" w:rsidP="00DB706D">
      <w:pPr>
        <w:ind w:left="0"/>
      </w:pPr>
      <w:r>
        <w:t>3. Zasedání Rady je neveřejné. Zasedání se účastní předseda, místopředseda, členové Rady a tajemníci. Podle odborné povahy posuzovaného případu přizve předseda odborné konzultanty. Na zasedání mohou být v případě potřeby přizvané i další osoby. Nečlenové Rady mohou být přítomni zasedání jen za podmínky, že písemně přijmou závazek mlčenlivosti o projednávaných otázkách.</w:t>
      </w:r>
    </w:p>
    <w:p w14:paraId="338E8FC9" w14:textId="77777777" w:rsidR="00837C34" w:rsidRDefault="00837C34" w:rsidP="00DB706D">
      <w:pPr>
        <w:ind w:left="0"/>
      </w:pPr>
      <w:r>
        <w:t xml:space="preserve">4. Zasedání Rady řídí předseda. V jeho nepřítomnosti místopředseda nebo předsedou určený zástupce. </w:t>
      </w:r>
    </w:p>
    <w:p w14:paraId="7F2EEFC0" w14:textId="77777777" w:rsidR="00837C34" w:rsidRDefault="00837C34" w:rsidP="00DB706D">
      <w:pPr>
        <w:ind w:left="0"/>
      </w:pPr>
      <w:r>
        <w:t>5. Ze zasedání Rady se pořizuje zápis, který obsahuje zejména program zasedání, průběh zasedání, znění projednávaných návrhů, připomínky a znění přijatých usnesení. K zápisu se přikládá prezenční listina. Zápis po jeho ověření výkonným tajemníka schvaluje a podepisuje předseda. Zápis se zasílá všem členům Rady. Námitky proti schválenému zápisu lze uplatnit bez zbytečného odkladu u výkonného tajemníka. Pokud výkonný tajemník námitkám nevyhoví, rozhodne o nich Rada na nejbližším zasedání.</w:t>
      </w:r>
    </w:p>
    <w:p w14:paraId="46B0A1DE" w14:textId="77777777" w:rsidR="00837C34" w:rsidRDefault="00837C34" w:rsidP="00DB706D">
      <w:pPr>
        <w:ind w:left="0"/>
      </w:pPr>
      <w:r>
        <w:t>6. V naléhavých případech se připouští přijímat rozhodnutí i formou per rollam. V takovém případě musí být přijaté usnesení ještě dodatečně schváleno na nejbližším zasedání Rady.</w:t>
      </w:r>
    </w:p>
    <w:p w14:paraId="013EAB14" w14:textId="77777777" w:rsidR="00837C34" w:rsidRDefault="00837C34" w:rsidP="00DB706D">
      <w:pPr>
        <w:ind w:left="0"/>
      </w:pPr>
      <w:r w:rsidRPr="00D92150">
        <w:t>7. V případě potřeby může Rada zasedat i formou on-line, např. prostřednictvím aplikace MS Teams. Tato forma musí být specifikována v pozvánce dle odstavce 2 tohoto článku.</w:t>
      </w:r>
    </w:p>
    <w:p w14:paraId="5C35C12E" w14:textId="77777777" w:rsidR="00837C34" w:rsidRDefault="00837C34" w:rsidP="00DB706D">
      <w:pPr>
        <w:ind w:left="0"/>
      </w:pPr>
    </w:p>
    <w:p w14:paraId="1540F448" w14:textId="77777777" w:rsidR="00837C34" w:rsidRDefault="00837C34" w:rsidP="00DB706D">
      <w:pPr>
        <w:ind w:left="0"/>
        <w:jc w:val="center"/>
        <w:rPr>
          <w:b/>
        </w:rPr>
      </w:pPr>
      <w:r>
        <w:rPr>
          <w:b/>
        </w:rPr>
        <w:t>VI. Pravidla usnášení</w:t>
      </w:r>
    </w:p>
    <w:p w14:paraId="77E822AE" w14:textId="77777777" w:rsidR="00837C34" w:rsidRDefault="00837C34" w:rsidP="00DB706D">
      <w:pPr>
        <w:ind w:left="0"/>
      </w:pPr>
      <w:r>
        <w:t xml:space="preserve">1. Rada je usnášeníschopná, je-li přítomna nadpoloviční většina všech jejích členů. </w:t>
      </w:r>
    </w:p>
    <w:p w14:paraId="1F8753B7" w14:textId="77777777" w:rsidR="00837C34" w:rsidRDefault="00837C34" w:rsidP="00DB706D">
      <w:pPr>
        <w:ind w:left="0"/>
      </w:pPr>
      <w:r>
        <w:t>2. Rada se usnáší veřejným hlasováním. Průběh hlasování a jeho výsledky se zaznamenávají do neveřejné listiny o hlasování, kterou uchovává výkonný tajemník.</w:t>
      </w:r>
    </w:p>
    <w:p w14:paraId="25A3598A" w14:textId="77777777" w:rsidR="00837C34" w:rsidRDefault="00837C34" w:rsidP="00DB706D">
      <w:pPr>
        <w:ind w:left="0"/>
      </w:pPr>
      <w:r>
        <w:t>3. K přijetí usnesení je třeba nadpoloviční většina hlasů přítomných členů Rady. Hlasy členů Rady mají stejnou váhu, při rovnosti hlasů však rozhoduje hlas předsedy.</w:t>
      </w:r>
    </w:p>
    <w:p w14:paraId="06AED69B" w14:textId="77777777" w:rsidR="00837C34" w:rsidRDefault="00837C34" w:rsidP="00DB706D">
      <w:pPr>
        <w:ind w:left="0"/>
      </w:pPr>
      <w:r>
        <w:t xml:space="preserve">4. Usnesení má písemnou formu. Postačí, je-li jednoznačné znění usnesení uvedeno v zápise ze zasedání Rady. </w:t>
      </w:r>
    </w:p>
    <w:p w14:paraId="7C6BB91E" w14:textId="77777777" w:rsidR="00837C34" w:rsidRDefault="00837C34" w:rsidP="00DB706D">
      <w:pPr>
        <w:ind w:left="0"/>
      </w:pPr>
      <w:r>
        <w:t xml:space="preserve">5. Usnesení o podpoře Dílčího projektu jsou závazná a Předseda Rady zajišťuje jejich předání k formálnímu hodnocení TAČR v požadované formě. </w:t>
      </w:r>
    </w:p>
    <w:p w14:paraId="4BA9B8AC" w14:textId="77777777" w:rsidR="00837C34" w:rsidRDefault="00837C34" w:rsidP="00DB706D">
      <w:pPr>
        <w:ind w:left="0"/>
      </w:pPr>
    </w:p>
    <w:p w14:paraId="491E733A" w14:textId="77777777" w:rsidR="00837C34" w:rsidRDefault="00837C34" w:rsidP="00DB706D">
      <w:pPr>
        <w:ind w:left="0"/>
        <w:jc w:val="center"/>
        <w:rPr>
          <w:b/>
        </w:rPr>
      </w:pPr>
      <w:r>
        <w:rPr>
          <w:b/>
        </w:rPr>
        <w:t>VII. Spolupráce s TAČR</w:t>
      </w:r>
    </w:p>
    <w:p w14:paraId="3037629F" w14:textId="77777777" w:rsidR="00837C34" w:rsidRDefault="00837C34" w:rsidP="00DB706D">
      <w:pPr>
        <w:ind w:left="0"/>
      </w:pPr>
      <w:r>
        <w:t>1. Hlavní odpovědnost za spolupráci ve vztahu k TAČR má Příjemce. Pokud to pravidla TAČR a interní pravidla Příjemce umožňují, část této agendy bude delegována na tajemníky.</w:t>
      </w:r>
    </w:p>
    <w:p w14:paraId="57CF2C7A" w14:textId="77777777" w:rsidR="00837C34" w:rsidRDefault="00837C34" w:rsidP="00DB706D">
      <w:pPr>
        <w:ind w:left="0"/>
      </w:pPr>
      <w:r>
        <w:t xml:space="preserve">2. Tajemníci v intencích odst. 1. zajišťují komunikaci Rady s TAČR, předkládají TAČR materiály, podklady a dílčí projekty k formálnímu hodnocení. </w:t>
      </w:r>
    </w:p>
    <w:p w14:paraId="41EA1F6F" w14:textId="77777777" w:rsidR="00837C34" w:rsidRDefault="00837C34" w:rsidP="00DB706D">
      <w:pPr>
        <w:ind w:left="0"/>
      </w:pPr>
      <w:r>
        <w:t xml:space="preserve">2. Tajemníci v intencích odst. 1 seznamují Radu se stanovisky TAČR, výsledky formální kontroly a všemi dalšími informacemi od TAČR nezbytnými pro řádné fungování NCK. </w:t>
      </w:r>
    </w:p>
    <w:p w14:paraId="0F2E8836" w14:textId="77777777" w:rsidR="00837C34" w:rsidRDefault="00837C34" w:rsidP="00DB706D">
      <w:pPr>
        <w:ind w:left="0"/>
        <w:jc w:val="center"/>
        <w:rPr>
          <w:b/>
        </w:rPr>
      </w:pPr>
      <w:r>
        <w:rPr>
          <w:b/>
        </w:rPr>
        <w:t>VIII. Závěrečná ustanovení</w:t>
      </w:r>
    </w:p>
    <w:p w14:paraId="072C2DDA" w14:textId="77777777" w:rsidR="00837C34" w:rsidRDefault="00837C34" w:rsidP="00DB706D">
      <w:pPr>
        <w:ind w:left="0"/>
      </w:pPr>
      <w:r>
        <w:lastRenderedPageBreak/>
        <w:t xml:space="preserve">1. Tato příloha nabývá účinnosti spolu s účinností Smlouvy o zřízení Národního centra kompetence. </w:t>
      </w:r>
    </w:p>
    <w:p w14:paraId="44E7BA72" w14:textId="77777777" w:rsidR="00837C34" w:rsidRDefault="00837C34" w:rsidP="00DB706D">
      <w:pPr>
        <w:ind w:left="0"/>
      </w:pPr>
      <w:r>
        <w:t xml:space="preserve">2. Členové NCK konstatují, že budou usilovat o naplnění činností Národního centra kompetence v souladu s účinnými právními předpisy a programovými dokumenty Programu. </w:t>
      </w:r>
    </w:p>
    <w:p w14:paraId="08E86E60" w14:textId="77777777" w:rsidR="00837C34" w:rsidRDefault="00837C34" w:rsidP="00DB706D">
      <w:pPr>
        <w:ind w:left="0"/>
        <w:jc w:val="center"/>
        <w:rPr>
          <w:b/>
        </w:rPr>
      </w:pPr>
      <w:r>
        <w:rPr>
          <w:b/>
        </w:rPr>
        <w:t>IX.</w:t>
      </w:r>
    </w:p>
    <w:p w14:paraId="57DF0CE0" w14:textId="77777777" w:rsidR="00837C34" w:rsidRDefault="00837C34" w:rsidP="00DB706D">
      <w:pPr>
        <w:ind w:left="0"/>
        <w:jc w:val="center"/>
        <w:rPr>
          <w:b/>
        </w:rPr>
      </w:pPr>
      <w:r>
        <w:rPr>
          <w:b/>
        </w:rPr>
        <w:t>Jmenovací ustanovení</w:t>
      </w:r>
    </w:p>
    <w:p w14:paraId="65D4837C" w14:textId="77777777" w:rsidR="00B7560C" w:rsidRDefault="00B7560C" w:rsidP="00DB706D">
      <w:pPr>
        <w:ind w:left="0"/>
      </w:pPr>
      <w:r>
        <w:t xml:space="preserve">1.  </w:t>
      </w:r>
      <w:r w:rsidR="00837C34">
        <w:t xml:space="preserve">První členy Rady s vyloučením postupu dle čl. II. a III. jmenuje svým rozhodnutím Příjemce. </w:t>
      </w:r>
    </w:p>
    <w:p w14:paraId="22FDC977" w14:textId="30649E77" w:rsidR="00837C34" w:rsidRDefault="00B7560C" w:rsidP="00DB706D">
      <w:pPr>
        <w:ind w:left="0"/>
      </w:pPr>
      <w:r>
        <w:t xml:space="preserve">2. </w:t>
      </w:r>
      <w:r w:rsidR="00837C34">
        <w:t>Prvními členy rady jsou:</w:t>
      </w:r>
    </w:p>
    <w:p w14:paraId="14A15786" w14:textId="77777777" w:rsidR="00B7560C" w:rsidRDefault="00B7560C" w:rsidP="00DB706D">
      <w:pPr>
        <w:ind w:left="0"/>
        <w:rPr>
          <w:i/>
        </w:rPr>
      </w:pPr>
      <w:bookmarkStart w:id="9" w:name="_6499iv7367f2" w:colFirst="0" w:colLast="0"/>
      <w:bookmarkEnd w:id="9"/>
    </w:p>
    <w:p w14:paraId="716A90C7" w14:textId="50818A3E" w:rsidR="00B7560C" w:rsidRPr="00B7560C" w:rsidRDefault="00B7560C" w:rsidP="00DB706D">
      <w:pPr>
        <w:ind w:left="0"/>
        <w:rPr>
          <w:i/>
        </w:rPr>
      </w:pPr>
      <w:r>
        <w:rPr>
          <w:i/>
        </w:rPr>
        <w:t>Interní členové</w:t>
      </w:r>
    </w:p>
    <w:p w14:paraId="7D2696C5" w14:textId="6965CE6C" w:rsidR="00837C34" w:rsidRPr="00E30CD0" w:rsidRDefault="00512C7C" w:rsidP="00DB706D">
      <w:pPr>
        <w:ind w:left="0"/>
      </w:pPr>
      <w:proofErr w:type="spellStart"/>
      <w:r>
        <w:t>xxxxxxxxxxxxxxxxxxxxxxxxxxxxxxxxxxxxxxxxx</w:t>
      </w:r>
      <w:proofErr w:type="spellEnd"/>
      <w:r w:rsidR="00D15226">
        <w:t xml:space="preserve"> </w:t>
      </w:r>
      <w:r w:rsidR="00837C34" w:rsidRPr="00E30CD0">
        <w:t>- předseda Rady</w:t>
      </w:r>
    </w:p>
    <w:p w14:paraId="299DC489" w14:textId="70831CA4" w:rsidR="00D15226" w:rsidRDefault="00512C7C" w:rsidP="00DB706D">
      <w:pPr>
        <w:ind w:left="0"/>
      </w:pPr>
      <w:bookmarkStart w:id="10" w:name="_clixz3fu2wog" w:colFirst="0" w:colLast="0"/>
      <w:bookmarkEnd w:id="10"/>
      <w:proofErr w:type="spellStart"/>
      <w:r>
        <w:t>xxxxxxxxxxxxxxxxxxxxxxxxxxxxxxxxxxxxxxxxx</w:t>
      </w:r>
      <w:proofErr w:type="spellEnd"/>
      <w:r w:rsidR="00D15226">
        <w:t xml:space="preserve"> - místopředseda Rady</w:t>
      </w:r>
    </w:p>
    <w:p w14:paraId="50FEB5C2" w14:textId="2036FFCB" w:rsidR="00703007" w:rsidRDefault="00512C7C" w:rsidP="00DB706D">
      <w:pPr>
        <w:ind w:left="0"/>
      </w:pPr>
      <w:proofErr w:type="spellStart"/>
      <w:r>
        <w:t>xxxxxxxxxxxxxxxxxxxxxxxxxxxxxxxxxx</w:t>
      </w:r>
      <w:proofErr w:type="spellEnd"/>
      <w:r w:rsidR="001E1CC8">
        <w:t xml:space="preserve"> – člen rady NCK navržený Českým vysokým učením technickým v Praze</w:t>
      </w:r>
    </w:p>
    <w:p w14:paraId="4C72FAC7" w14:textId="11C76774" w:rsidR="00837C34" w:rsidRPr="00E30CD0" w:rsidRDefault="00512C7C" w:rsidP="00DB706D">
      <w:pPr>
        <w:ind w:left="0"/>
      </w:pPr>
      <w:proofErr w:type="spellStart"/>
      <w:r>
        <w:t>xxxxxxxxxxxxxxxxxxxxxxxxxxxxxxxxxxxxxx</w:t>
      </w:r>
      <w:proofErr w:type="spellEnd"/>
      <w:r w:rsidR="00D15226">
        <w:t xml:space="preserve"> - člen Rady navrhovaný zástupci Členů NCK, kteří nemají nárok na podporu</w:t>
      </w:r>
      <w:r w:rsidR="00837C34" w:rsidRPr="00E30CD0">
        <w:t xml:space="preserve">, </w:t>
      </w:r>
    </w:p>
    <w:p w14:paraId="720B7DD4" w14:textId="3E7C7C1E" w:rsidR="00837C34" w:rsidRPr="00E30CD0" w:rsidRDefault="00512C7C" w:rsidP="00DB706D">
      <w:pPr>
        <w:ind w:left="0"/>
      </w:pPr>
      <w:bookmarkStart w:id="11" w:name="_mhndlgdaiswg" w:colFirst="0" w:colLast="0"/>
      <w:bookmarkEnd w:id="11"/>
      <w:proofErr w:type="spellStart"/>
      <w:r>
        <w:t>xxxxxxxxxxxxxxxxxxxxxxxxxxxxxxxxxxx</w:t>
      </w:r>
      <w:proofErr w:type="spellEnd"/>
      <w:r>
        <w:t xml:space="preserve"> </w:t>
      </w:r>
      <w:r w:rsidR="00837C34" w:rsidRPr="00E30CD0">
        <w:t>- člen Rady navrhovaný zástupci Členů NCK, kteří nemají nárok na podporu</w:t>
      </w:r>
    </w:p>
    <w:p w14:paraId="7756A536" w14:textId="01AA8EE7" w:rsidR="00703007" w:rsidRDefault="00703007" w:rsidP="00DB706D">
      <w:pPr>
        <w:ind w:left="0"/>
      </w:pPr>
      <w:bookmarkStart w:id="12" w:name="_tj5enbuvahhq" w:colFirst="0" w:colLast="0"/>
      <w:bookmarkStart w:id="13" w:name="_3cclie6p3z51" w:colFirst="0" w:colLast="0"/>
      <w:bookmarkEnd w:id="12"/>
      <w:bookmarkEnd w:id="13"/>
    </w:p>
    <w:p w14:paraId="0738E646" w14:textId="2A23BB99" w:rsidR="00B7560C" w:rsidRPr="00B7560C" w:rsidRDefault="00B7560C" w:rsidP="00DB706D">
      <w:pPr>
        <w:ind w:left="0"/>
        <w:rPr>
          <w:i/>
        </w:rPr>
      </w:pPr>
      <w:r w:rsidRPr="00B7560C">
        <w:rPr>
          <w:i/>
        </w:rPr>
        <w:t>Externí členové</w:t>
      </w:r>
    </w:p>
    <w:p w14:paraId="693E0827" w14:textId="4EC165E0" w:rsidR="00837C34" w:rsidRPr="00E30CD0" w:rsidRDefault="00512C7C" w:rsidP="00DB706D">
      <w:pPr>
        <w:ind w:left="0"/>
      </w:pPr>
      <w:proofErr w:type="spellStart"/>
      <w:r>
        <w:t>xxxxxxxxxxxxxxxxxxxxxxxxxxxxxxxxxxxxxxxxxxxxxxxxxx</w:t>
      </w:r>
      <w:proofErr w:type="spellEnd"/>
      <w:r w:rsidR="00837C34" w:rsidRPr="00E30CD0">
        <w:t xml:space="preserve">  - externí člen</w:t>
      </w:r>
    </w:p>
    <w:p w14:paraId="0BCBC133" w14:textId="4E5EB479" w:rsidR="00837C34" w:rsidRDefault="00512C7C" w:rsidP="00DB706D">
      <w:pPr>
        <w:ind w:left="0"/>
      </w:pPr>
      <w:proofErr w:type="spellStart"/>
      <w:r>
        <w:t>xxxxxxxxxxxxxxxxxxxxxxxxxxxxxxxxxxxxxxxxxxxxxxxxxx</w:t>
      </w:r>
      <w:proofErr w:type="spellEnd"/>
      <w:r w:rsidR="00837C34" w:rsidRPr="00E30CD0">
        <w:t xml:space="preserve"> - externí člen</w:t>
      </w:r>
    </w:p>
    <w:p w14:paraId="453F76C5" w14:textId="2A1F6F85" w:rsidR="007B17C7" w:rsidRDefault="00512C7C" w:rsidP="00DB706D">
      <w:pPr>
        <w:ind w:left="0"/>
      </w:pPr>
      <w:proofErr w:type="spellStart"/>
      <w:r>
        <w:t>xxxxxxxxxxxxxxxxxxxxxxxxxxxxxxxxxxxxxxxxxxxxxxxxxx</w:t>
      </w:r>
      <w:proofErr w:type="spellEnd"/>
      <w:r w:rsidR="007B17C7">
        <w:t xml:space="preserve"> – externí člen</w:t>
      </w:r>
    </w:p>
    <w:p w14:paraId="22BF6CC3" w14:textId="2AFB04FE" w:rsidR="00837C34" w:rsidRPr="00E30CD0" w:rsidRDefault="00512C7C" w:rsidP="00DB706D">
      <w:pPr>
        <w:ind w:left="0"/>
      </w:pPr>
      <w:proofErr w:type="spellStart"/>
      <w:r>
        <w:t>xxxxxxxxxxxxxxxxxxxxxxxxxxxxxxxxxxxxxxxxxxxxxxxxxx</w:t>
      </w:r>
      <w:proofErr w:type="spellEnd"/>
      <w:r w:rsidR="00703007" w:rsidRPr="00552A8C">
        <w:t xml:space="preserve"> </w:t>
      </w:r>
      <w:r w:rsidR="00837C34" w:rsidRPr="00552A8C">
        <w:t xml:space="preserve"> - externí člen</w:t>
      </w:r>
    </w:p>
    <w:p w14:paraId="24BC4743" w14:textId="75AE2CE2" w:rsidR="00837C34" w:rsidRPr="00E30CD0" w:rsidRDefault="00512C7C" w:rsidP="00DB706D">
      <w:pPr>
        <w:ind w:left="0"/>
      </w:pPr>
      <w:proofErr w:type="spellStart"/>
      <w:r>
        <w:t>xxxxxxxxxxxxxxxxxxxxxxxxxxxxxxxxxxxxxxxxxxxxxxxxxx</w:t>
      </w:r>
      <w:proofErr w:type="spellEnd"/>
      <w:r>
        <w:t xml:space="preserve"> </w:t>
      </w:r>
      <w:r w:rsidR="00837C34" w:rsidRPr="00E30CD0">
        <w:t xml:space="preserve"> - externí člen</w:t>
      </w:r>
    </w:p>
    <w:p w14:paraId="6606A7AF" w14:textId="7990E6EF" w:rsidR="00837C34" w:rsidRPr="00E30CD0" w:rsidRDefault="00512C7C" w:rsidP="00DB706D">
      <w:pPr>
        <w:ind w:left="0"/>
      </w:pPr>
      <w:proofErr w:type="spellStart"/>
      <w:r>
        <w:t>xxxxxxxxxxxxxxxxxxxxxxxxxxxxxxxxxxxxxxxxxxxxxxxxxxx</w:t>
      </w:r>
      <w:proofErr w:type="spellEnd"/>
      <w:r>
        <w:t xml:space="preserve"> </w:t>
      </w:r>
      <w:r w:rsidR="00837C34" w:rsidRPr="00E30CD0">
        <w:t>- externí člen</w:t>
      </w:r>
    </w:p>
    <w:p w14:paraId="285BD651" w14:textId="77777777" w:rsidR="00837C34" w:rsidRPr="00E30CD0" w:rsidRDefault="00837C34" w:rsidP="00EB4D67"/>
    <w:p w14:paraId="6639B0EC" w14:textId="77777777" w:rsidR="00837C34" w:rsidRDefault="00837C34" w:rsidP="00EB4D67">
      <w:bookmarkStart w:id="14" w:name="_q2qbwbqa8fli" w:colFirst="0" w:colLast="0"/>
      <w:bookmarkStart w:id="15" w:name="_7y156q3e4pdu" w:colFirst="0" w:colLast="0"/>
      <w:bookmarkEnd w:id="14"/>
      <w:bookmarkEnd w:id="15"/>
      <w:r>
        <w:br w:type="page"/>
      </w:r>
    </w:p>
    <w:p w14:paraId="4E454339" w14:textId="77777777" w:rsidR="00837C34" w:rsidRDefault="00837C34" w:rsidP="00DB706D">
      <w:pPr>
        <w:ind w:left="0"/>
      </w:pPr>
      <w:r>
        <w:lastRenderedPageBreak/>
        <w:t xml:space="preserve">Příloha č. 2 Smlouvy o ustanovení národního centra kompetence, účasti na řešení projektu a o využití výsledků - </w:t>
      </w:r>
      <w:r w:rsidRPr="00D92150">
        <w:t>CAMEB – Udržitelné stavebnictví 4.0</w:t>
      </w:r>
    </w:p>
    <w:p w14:paraId="5230B45A" w14:textId="77777777" w:rsidR="00837C34" w:rsidRDefault="00837C34" w:rsidP="00DB706D">
      <w:pPr>
        <w:ind w:left="0"/>
        <w:jc w:val="center"/>
        <w:rPr>
          <w:b/>
        </w:rPr>
      </w:pPr>
      <w:r>
        <w:rPr>
          <w:b/>
        </w:rPr>
        <w:t>Valná hromada Národního centra kompetence</w:t>
      </w:r>
    </w:p>
    <w:p w14:paraId="3183C7F3" w14:textId="77777777" w:rsidR="00837C34" w:rsidRDefault="00837C34" w:rsidP="00DB706D">
      <w:pPr>
        <w:ind w:left="0"/>
        <w:jc w:val="center"/>
        <w:rPr>
          <w:b/>
        </w:rPr>
      </w:pPr>
      <w:r>
        <w:rPr>
          <w:b/>
        </w:rPr>
        <w:t>I. Úvodní ustanovení</w:t>
      </w:r>
    </w:p>
    <w:p w14:paraId="279A744B" w14:textId="77777777" w:rsidR="00837C34" w:rsidRDefault="00837C34" w:rsidP="00DB706D">
      <w:pPr>
        <w:ind w:left="0"/>
      </w:pPr>
      <w:r>
        <w:t>1. Valná hromada Národního centra kompetence (dále též „Valná hromada“) je poradním orgánem statutárních orgánů subjektů účastnících se na řešení projektu “</w:t>
      </w:r>
      <w:r w:rsidRPr="00D92150">
        <w:t xml:space="preserve"> CAMEB – Udržitelné stavebnictví 4.0</w:t>
      </w:r>
      <w:r>
        <w:t xml:space="preserve">“ Programu na podporu aplikovaného výzkumu, experimentálního vývoje a inovací Národní centra kompetence, 2. výzva,  vyhlášený Technologickou agenturou ČR. </w:t>
      </w:r>
    </w:p>
    <w:p w14:paraId="6B6C31DE" w14:textId="77777777" w:rsidR="00837C34" w:rsidRDefault="00837C34" w:rsidP="00DB706D">
      <w:pPr>
        <w:ind w:left="0"/>
      </w:pPr>
      <w:r>
        <w:t xml:space="preserve">2. Vymezení pojmů je identické s vymezením pojmů uvedeným v příloze č. 1. </w:t>
      </w:r>
    </w:p>
    <w:p w14:paraId="30C1FC93" w14:textId="77777777" w:rsidR="00837C34" w:rsidRDefault="00837C34" w:rsidP="00DB706D">
      <w:pPr>
        <w:ind w:left="0"/>
      </w:pPr>
      <w:r>
        <w:t xml:space="preserve">4. Působnost Valné hromady: </w:t>
      </w:r>
    </w:p>
    <w:p w14:paraId="1D034EAC" w14:textId="77777777" w:rsidR="00837C34" w:rsidRDefault="00837C34" w:rsidP="00DB706D">
      <w:pPr>
        <w:ind w:left="0"/>
      </w:pPr>
      <w:r>
        <w:t xml:space="preserve">a) Valná hromada volí členy Rady. </w:t>
      </w:r>
    </w:p>
    <w:p w14:paraId="22EDE9F6" w14:textId="77777777" w:rsidR="00837C34" w:rsidRDefault="00837C34" w:rsidP="00DB706D">
      <w:pPr>
        <w:ind w:left="0"/>
      </w:pPr>
      <w:r>
        <w:t xml:space="preserve">b) Valná hromada projednává výroční zprávu o činnosti Rady. </w:t>
      </w:r>
    </w:p>
    <w:p w14:paraId="1C35552A" w14:textId="77777777" w:rsidR="00837C34" w:rsidRDefault="00837C34" w:rsidP="00DB706D">
      <w:pPr>
        <w:ind w:left="0"/>
      </w:pPr>
      <w:r>
        <w:t>c) Valná hromada se vyjadřuje k zásadním koncepčním otázkám fungování NCK.</w:t>
      </w:r>
    </w:p>
    <w:p w14:paraId="4510FB15" w14:textId="77777777" w:rsidR="00837C34" w:rsidRDefault="00837C34" w:rsidP="00DB706D">
      <w:pPr>
        <w:ind w:left="0"/>
      </w:pPr>
      <w:r w:rsidRPr="00D92150">
        <w:t>d) Schvaluje přijetí nových členů NCK.</w:t>
      </w:r>
    </w:p>
    <w:p w14:paraId="377D31C4" w14:textId="77777777" w:rsidR="00837C34" w:rsidRDefault="00837C34" w:rsidP="00DB706D">
      <w:pPr>
        <w:ind w:left="0"/>
      </w:pPr>
      <w:r>
        <w:t>e)  Schvaluje přijetí přidružených členů NCK.</w:t>
      </w:r>
    </w:p>
    <w:p w14:paraId="58EAFD93" w14:textId="77777777" w:rsidR="00837C34" w:rsidRDefault="00837C34" w:rsidP="00DB706D">
      <w:pPr>
        <w:ind w:left="0"/>
      </w:pPr>
      <w:r>
        <w:t xml:space="preserve">5. Tato Příloha upravuje postavení Valné hromady a zástupců Členů NCK a způsob jednání Valné hromady. </w:t>
      </w:r>
    </w:p>
    <w:p w14:paraId="4A0ED448" w14:textId="77777777" w:rsidR="00837C34" w:rsidRDefault="00837C34" w:rsidP="00DB706D">
      <w:pPr>
        <w:ind w:left="0"/>
      </w:pPr>
    </w:p>
    <w:p w14:paraId="35F2ACDE" w14:textId="77777777" w:rsidR="00837C34" w:rsidRDefault="00837C34" w:rsidP="00DB706D">
      <w:pPr>
        <w:ind w:left="0"/>
        <w:jc w:val="center"/>
        <w:rPr>
          <w:b/>
        </w:rPr>
      </w:pPr>
      <w:r>
        <w:rPr>
          <w:b/>
        </w:rPr>
        <w:t>II. Zastoupení  na Valné hromadě</w:t>
      </w:r>
    </w:p>
    <w:p w14:paraId="39DE8AE7" w14:textId="77777777" w:rsidR="00837C34" w:rsidRDefault="00837C34" w:rsidP="00DB706D">
      <w:pPr>
        <w:ind w:left="0"/>
      </w:pPr>
      <w:r>
        <w:t xml:space="preserve">1) Každý Člen NCK nominuje jednoho svého zástupce na Valné hromadě. Zastoupení na Valné hromadě vzniká jmenováním nominovaného zástupce statutárním orgánem Člena NCK. </w:t>
      </w:r>
    </w:p>
    <w:p w14:paraId="298399FC" w14:textId="77777777" w:rsidR="00837C34" w:rsidRDefault="00837C34" w:rsidP="00DB706D">
      <w:pPr>
        <w:ind w:left="0"/>
      </w:pPr>
      <w:r>
        <w:t xml:space="preserve">2) Zástupci na Valné hromadě by měli být uznávanými odborníky v oblastech v oblastech zaměření výzkumu NCK. </w:t>
      </w:r>
    </w:p>
    <w:p w14:paraId="38B718C3" w14:textId="77777777" w:rsidR="00837C34" w:rsidRDefault="00837C34" w:rsidP="00DB706D">
      <w:pPr>
        <w:ind w:left="0"/>
      </w:pPr>
      <w:r>
        <w:t xml:space="preserve">2) Zástupci na Valné hromadě jsou povinni: </w:t>
      </w:r>
    </w:p>
    <w:p w14:paraId="633DBDDD" w14:textId="77777777" w:rsidR="00837C34" w:rsidRDefault="00837C34" w:rsidP="00DB706D">
      <w:pPr>
        <w:ind w:left="0"/>
      </w:pPr>
      <w:r>
        <w:t>a) Vedle zájmů Člena NCK, který jej nominoval, respektovat i společný zájem Národního centra kompetence.</w:t>
      </w:r>
    </w:p>
    <w:p w14:paraId="52A9BCFF" w14:textId="77777777" w:rsidR="00837C34" w:rsidRDefault="00837C34" w:rsidP="00DB706D">
      <w:pPr>
        <w:ind w:left="0"/>
      </w:pPr>
      <w:r>
        <w:t>b) Účastnit se projednávání, schvalování a vyjadřování se k předkládaným záležitostem.</w:t>
      </w:r>
    </w:p>
    <w:p w14:paraId="54C46A30" w14:textId="77777777" w:rsidR="00837C34" w:rsidRDefault="00837C34" w:rsidP="00DB706D">
      <w:pPr>
        <w:ind w:left="0"/>
      </w:pPr>
      <w:r>
        <w:t>c) Zachovávat mlčenlivost o projednávaných záležitostech.</w:t>
      </w:r>
    </w:p>
    <w:p w14:paraId="0E2A8E54" w14:textId="77777777" w:rsidR="00837C34" w:rsidRDefault="00837C34" w:rsidP="00DB706D">
      <w:pPr>
        <w:ind w:left="0"/>
        <w:jc w:val="center"/>
      </w:pPr>
    </w:p>
    <w:p w14:paraId="11A2ECA8" w14:textId="77777777" w:rsidR="00837C34" w:rsidRDefault="00837C34" w:rsidP="00DB706D">
      <w:pPr>
        <w:ind w:left="0"/>
        <w:jc w:val="center"/>
        <w:rPr>
          <w:b/>
        </w:rPr>
      </w:pPr>
      <w:r>
        <w:rPr>
          <w:b/>
        </w:rPr>
        <w:t>III. Předseda Valné hromady</w:t>
      </w:r>
    </w:p>
    <w:p w14:paraId="325DAF17" w14:textId="77777777" w:rsidR="00837C34" w:rsidRDefault="00837C34" w:rsidP="00DB706D">
      <w:pPr>
        <w:ind w:left="0"/>
      </w:pPr>
      <w:r>
        <w:t>Valné hromadě předsedá a za organizační zajištění její činnosti odpovídá předseda Rady.</w:t>
      </w:r>
    </w:p>
    <w:p w14:paraId="4F12D8D3" w14:textId="77777777" w:rsidR="00837C34" w:rsidRDefault="00837C34" w:rsidP="00DB706D">
      <w:pPr>
        <w:ind w:left="0"/>
        <w:jc w:val="center"/>
        <w:rPr>
          <w:b/>
        </w:rPr>
      </w:pPr>
    </w:p>
    <w:p w14:paraId="2114FDD5" w14:textId="77777777" w:rsidR="00837C34" w:rsidRDefault="00837C34" w:rsidP="00DB706D">
      <w:pPr>
        <w:ind w:left="0"/>
        <w:jc w:val="center"/>
        <w:rPr>
          <w:b/>
        </w:rPr>
      </w:pPr>
      <w:r>
        <w:rPr>
          <w:b/>
        </w:rPr>
        <w:t>IV. Zasedání Valné hromady</w:t>
      </w:r>
    </w:p>
    <w:p w14:paraId="3D5A8C6D" w14:textId="77777777" w:rsidR="00837C34" w:rsidRDefault="00837C34" w:rsidP="00DB706D">
      <w:pPr>
        <w:ind w:left="0"/>
      </w:pPr>
      <w:r>
        <w:t xml:space="preserve">1. Valná hromada zasedá dle potřeby, nejméně však jednou za kalendářní rok. </w:t>
      </w:r>
    </w:p>
    <w:p w14:paraId="55CA0657" w14:textId="77777777" w:rsidR="00837C34" w:rsidRDefault="00837C34" w:rsidP="00DB706D">
      <w:pPr>
        <w:ind w:left="0"/>
      </w:pPr>
      <w:r>
        <w:t xml:space="preserve">2. Zasedání Valné hromady svolává její předseda prostřednictvím výkonného tajemníka. Pozvánka na zasedání Valné hromady zaslaná v dostatečném předstihu, zpravidla 10 dní předem, obsahuje místo a čas zasedání, návrh programu a mohou k ní být přiloženy podkladové materiály. </w:t>
      </w:r>
    </w:p>
    <w:p w14:paraId="42622227" w14:textId="77777777" w:rsidR="00837C34" w:rsidRDefault="00837C34" w:rsidP="00DB706D">
      <w:pPr>
        <w:ind w:left="0"/>
      </w:pPr>
      <w:r>
        <w:t xml:space="preserve">3. Zasedání Valné hromady je neveřejné. Zasedání se vedle zástupců Členů NCK účastní předseda Rady, místopředseda Rady, další členové Rady a tajemníci. Podle odborné povahy posuzovaného případu přizve předseda odborné konzultanty. Na zasedání mohou být v případě potřeby přizvané </w:t>
      </w:r>
      <w:r>
        <w:lastRenderedPageBreak/>
        <w:t>i další osoby. Nečlenové Valné hromady mohou být přítomni zasedání jen za podmínky, že písemně přijmou závazek mlčenlivosti o projednávaných otázkách.</w:t>
      </w:r>
    </w:p>
    <w:p w14:paraId="49C5173F" w14:textId="77777777" w:rsidR="00837C34" w:rsidRDefault="00837C34" w:rsidP="00DB706D">
      <w:pPr>
        <w:ind w:left="0"/>
      </w:pPr>
      <w:r>
        <w:t xml:space="preserve">4. Zasedání Valné hromady řídí předseda. V jeho nepřítomnosti místopředseda Rady nebo předsedou určený zástupce. </w:t>
      </w:r>
    </w:p>
    <w:p w14:paraId="2919A700" w14:textId="77777777" w:rsidR="00837C34" w:rsidRDefault="00837C34" w:rsidP="00DB706D">
      <w:pPr>
        <w:ind w:left="0"/>
      </w:pPr>
      <w:r>
        <w:t>5. Ze zasedání Valné hromady se pořizuje zápis, který obsahuje zejména program zasedání, průběh zasedání, znění projednávaných návrhů, připomínky a znění přijatých usnesení. K zápisu se přikládá prezenční listina. Zápis po jeho ověření výkonným tajemníkem schvaluje a podepisuje předseda. Zápis se zasílá všem Členům NCK. Námitky proti schválenému zápisu lze uplatnit bez zbytečného odkladu u výkonného tajemníka. Pokud výkonný tajemník námitkám nevyhoví, rozhodne o nich Valná hromada na nejbližším zasedání.</w:t>
      </w:r>
    </w:p>
    <w:p w14:paraId="5828800B" w14:textId="77777777" w:rsidR="00837C34" w:rsidRDefault="00837C34" w:rsidP="00DB706D">
      <w:pPr>
        <w:ind w:left="0"/>
      </w:pPr>
      <w:r>
        <w:t>6. Přidružení členové NCK mají nárok účasti na Valné hromadě s hlasem poradním za podmínky, že písemně přijmou závazek mlčenlivosti o projednávaných otázkách.</w:t>
      </w:r>
    </w:p>
    <w:p w14:paraId="24C5060E" w14:textId="77777777" w:rsidR="00837C34" w:rsidRDefault="00837C34" w:rsidP="00DB706D">
      <w:pPr>
        <w:ind w:left="0"/>
      </w:pPr>
      <w:r w:rsidRPr="00D92150">
        <w:t xml:space="preserve">7. Valná hromada může zasedat i formou on-line, </w:t>
      </w:r>
      <w:r w:rsidRPr="00D92150">
        <w:rPr>
          <w:color w:val="000000" w:themeColor="text1"/>
        </w:rPr>
        <w:t>např. prostřednictvím aplikace MS Teams. Tato forma musí být specifikována v pozvánce dle odstavce 2 tohoto článku.</w:t>
      </w:r>
    </w:p>
    <w:p w14:paraId="35861BAE" w14:textId="77777777" w:rsidR="00837C34" w:rsidRDefault="00837C34" w:rsidP="00DB706D">
      <w:pPr>
        <w:ind w:left="0"/>
      </w:pPr>
    </w:p>
    <w:p w14:paraId="74E0BED2" w14:textId="77777777" w:rsidR="00837C34" w:rsidRDefault="00837C34" w:rsidP="00DB706D">
      <w:pPr>
        <w:ind w:left="0"/>
        <w:jc w:val="center"/>
        <w:rPr>
          <w:b/>
        </w:rPr>
      </w:pPr>
      <w:r>
        <w:rPr>
          <w:b/>
        </w:rPr>
        <w:t>VI. Pravidla usnášení</w:t>
      </w:r>
    </w:p>
    <w:p w14:paraId="6D056B9B" w14:textId="77777777" w:rsidR="00837C34" w:rsidRDefault="00837C34" w:rsidP="00DB706D">
      <w:pPr>
        <w:ind w:left="0"/>
      </w:pPr>
      <w:r>
        <w:t xml:space="preserve">1. Valná hromada je usnášeníschopná, je-li přítomna nadpoloviční většina zástupců Členů NCK. </w:t>
      </w:r>
    </w:p>
    <w:p w14:paraId="03FE1A1D" w14:textId="77777777" w:rsidR="00837C34" w:rsidRDefault="00837C34" w:rsidP="00DB706D">
      <w:pPr>
        <w:ind w:left="0"/>
      </w:pPr>
      <w:r>
        <w:t>2. Valná hromada se usnáší veřejným hlasováním. Průběh hlasování a jeho výsledky se zaznamenávají do neveřejné listiny o hlasování, kterou uchovává výkonný tajemník.</w:t>
      </w:r>
    </w:p>
    <w:p w14:paraId="463C874D" w14:textId="77777777" w:rsidR="00837C34" w:rsidRDefault="00837C34" w:rsidP="00DB706D">
      <w:pPr>
        <w:ind w:left="0"/>
      </w:pPr>
      <w:r>
        <w:t>3. K přijetí usnesení je třeba nadpoloviční většina hlasů přítomných zástupců Členů NCK. Hlasy zástupců Členů NCK mají stejnou váhu. Přidružení členové NCK nehlasují.</w:t>
      </w:r>
    </w:p>
    <w:p w14:paraId="1B1F7ABA" w14:textId="77777777" w:rsidR="00837C34" w:rsidRDefault="00837C34" w:rsidP="00DB706D">
      <w:pPr>
        <w:ind w:left="0"/>
      </w:pPr>
      <w:r>
        <w:t xml:space="preserve">4. Usnesení má písemnou formu. Postačí, je-li jednoznačné znění usnesení uvedeno v zápise ze zasedání Valné hromady. </w:t>
      </w:r>
    </w:p>
    <w:p w14:paraId="21B3FEAC" w14:textId="77777777" w:rsidR="00837C34" w:rsidRDefault="00837C34" w:rsidP="00DB706D">
      <w:pPr>
        <w:ind w:left="0"/>
        <w:jc w:val="center"/>
        <w:rPr>
          <w:b/>
        </w:rPr>
      </w:pPr>
      <w:r>
        <w:rPr>
          <w:b/>
        </w:rPr>
        <w:t>VII. Závěrečná ustanovení</w:t>
      </w:r>
    </w:p>
    <w:p w14:paraId="113DE2CE" w14:textId="77777777" w:rsidR="00837C34" w:rsidRDefault="00837C34" w:rsidP="00DB706D">
      <w:pPr>
        <w:ind w:left="0"/>
      </w:pPr>
      <w:r>
        <w:t xml:space="preserve">1. Tato příloha nabývá účinnosti spolu s účinností Smlouvy o zřízení Národního centra kompetence. </w:t>
      </w:r>
    </w:p>
    <w:p w14:paraId="0E32B5E8" w14:textId="77777777" w:rsidR="00837C34" w:rsidRDefault="00837C34" w:rsidP="00DB706D">
      <w:pPr>
        <w:ind w:left="0"/>
        <w:jc w:val="center"/>
        <w:rPr>
          <w:b/>
        </w:rPr>
      </w:pPr>
      <w:r>
        <w:rPr>
          <w:b/>
        </w:rPr>
        <w:t>IX.</w:t>
      </w:r>
    </w:p>
    <w:p w14:paraId="4A793A2E" w14:textId="77777777" w:rsidR="00837C34" w:rsidRDefault="00837C34" w:rsidP="00DB706D">
      <w:pPr>
        <w:ind w:left="0"/>
        <w:jc w:val="center"/>
        <w:rPr>
          <w:b/>
        </w:rPr>
      </w:pPr>
      <w:r>
        <w:rPr>
          <w:b/>
        </w:rPr>
        <w:t>Přechodné ustanovení</w:t>
      </w:r>
    </w:p>
    <w:p w14:paraId="27B9D9B1" w14:textId="77777777" w:rsidR="00837C34" w:rsidRDefault="00837C34" w:rsidP="00DB706D">
      <w:pPr>
        <w:ind w:left="0"/>
      </w:pPr>
      <w:bookmarkStart w:id="16" w:name="_kmxtv8liqixi" w:colFirst="0" w:colLast="0"/>
      <w:bookmarkEnd w:id="16"/>
      <w:r>
        <w:t>Přidružené členy NCK od  podpisu Smlouvy o ustanovení národního centra kompetence, účasti na řešení projektu a o využití výsledků (dále jen Smlouvy) do okamžiku nabytí účinnosti Smlouvy a konání první Valné hromady schvaluje svým rozhodnutím Příjemce.</w:t>
      </w:r>
    </w:p>
    <w:p w14:paraId="1FE1331E" w14:textId="77777777" w:rsidR="00837C34" w:rsidRDefault="00837C34" w:rsidP="00DB706D">
      <w:pPr>
        <w:ind w:left="0"/>
        <w:rPr>
          <w:highlight w:val="yellow"/>
        </w:rPr>
      </w:pPr>
      <w:r>
        <w:rPr>
          <w:highlight w:val="yellow"/>
        </w:rPr>
        <w:t xml:space="preserve"> </w:t>
      </w:r>
    </w:p>
    <w:p w14:paraId="1D72DB3F" w14:textId="48DD26B1" w:rsidR="00B7560C" w:rsidRDefault="00B7560C" w:rsidP="00DB706D">
      <w:pPr>
        <w:ind w:left="0"/>
      </w:pPr>
      <w:r>
        <w:br w:type="page"/>
      </w:r>
    </w:p>
    <w:p w14:paraId="41767C20" w14:textId="77777777" w:rsidR="00B7560C" w:rsidRDefault="00B7560C" w:rsidP="00DB706D">
      <w:pPr>
        <w:ind w:left="0"/>
      </w:pPr>
      <w:r>
        <w:lastRenderedPageBreak/>
        <w:t xml:space="preserve">Příloha č. 3 Smlouvy o ustanovení národního centra kompetence, účasti na řešení projektu a o využití výsledků – </w:t>
      </w:r>
      <w:r w:rsidRPr="00DD097C">
        <w:t>CAMEB – Udržitelné stavebnictví 4.0</w:t>
      </w:r>
    </w:p>
    <w:p w14:paraId="7984A240" w14:textId="77777777" w:rsidR="00B7560C" w:rsidRDefault="00B7560C" w:rsidP="00DB706D">
      <w:pPr>
        <w:ind w:left="0"/>
        <w:jc w:val="center"/>
        <w:rPr>
          <w:b/>
        </w:rPr>
      </w:pPr>
      <w:r>
        <w:rPr>
          <w:b/>
        </w:rPr>
        <w:t>Podmínky interní soutěže Národního centra kompetence</w:t>
      </w:r>
    </w:p>
    <w:p w14:paraId="70516E27" w14:textId="77777777" w:rsidR="00B7560C" w:rsidRDefault="00B7560C" w:rsidP="00DB706D">
      <w:pPr>
        <w:ind w:left="0"/>
        <w:jc w:val="center"/>
      </w:pPr>
    </w:p>
    <w:p w14:paraId="7EFBC693" w14:textId="77777777" w:rsidR="00B7560C" w:rsidRDefault="00B7560C" w:rsidP="00DB706D">
      <w:pPr>
        <w:ind w:left="0"/>
        <w:jc w:val="center"/>
        <w:rPr>
          <w:b/>
        </w:rPr>
      </w:pPr>
      <w:r>
        <w:rPr>
          <w:b/>
        </w:rPr>
        <w:t>I. Úvodní ustanovení</w:t>
      </w:r>
    </w:p>
    <w:p w14:paraId="1BFDF1B6" w14:textId="77777777" w:rsidR="00B7560C" w:rsidRDefault="00B7560C" w:rsidP="00DB706D">
      <w:pPr>
        <w:ind w:left="0"/>
      </w:pPr>
      <w:r>
        <w:t>1. Pro hodnocení, výběr, schvalování a závěrečné hodnocení dílčích projektů, podpořených v rámci Národního centra kompetence „</w:t>
      </w:r>
      <w:r w:rsidRPr="00D92150">
        <w:t>CAMEB – Udržitelné stavebnictví 4.0</w:t>
      </w:r>
      <w:r>
        <w:t>“ řešeného v rámci Programu na podporu aplikovaného výzkumu, experimentálního vývoje a inovací Národní centra kompetence,  2. výzva, vyhlášený Technologickou agenturou ČR (dále též „</w:t>
      </w:r>
      <w:r>
        <w:rPr>
          <w:b/>
        </w:rPr>
        <w:t>NCK</w:t>
      </w:r>
      <w:r>
        <w:t xml:space="preserve">“) budou platit níže uvedená pravidla. </w:t>
      </w:r>
    </w:p>
    <w:p w14:paraId="782E93C7" w14:textId="77777777" w:rsidR="00B7560C" w:rsidRDefault="00B7560C" w:rsidP="00DB706D">
      <w:pPr>
        <w:ind w:left="0"/>
        <w:rPr>
          <w:i/>
        </w:rPr>
      </w:pPr>
      <w:r>
        <w:t xml:space="preserve">2. Dílčí projekty v rámci NCK podpořené z jednotlivých výzev mohou být řešeny pouze subjekty, zapojenými do NCK. Účast subjektů mimo NCK na řešení dílčích projektů je vyloučena. </w:t>
      </w:r>
    </w:p>
    <w:p w14:paraId="2DE83021" w14:textId="77777777" w:rsidR="00B7560C" w:rsidRDefault="00B7560C" w:rsidP="00DB706D">
      <w:pPr>
        <w:ind w:left="0"/>
      </w:pPr>
      <w:r>
        <w:t xml:space="preserve">3. Dílčí projekty se předkládají k hodnocení v jednotlivých výzvách. Jednotlivé výzvy definují termíny pro předložení projektů a podrobné formální i materiální požadavky na předkládané projekty. Znění výzvy schvaluje Rada. </w:t>
      </w:r>
    </w:p>
    <w:p w14:paraId="3F8B3F20" w14:textId="77777777" w:rsidR="00B7560C" w:rsidRDefault="00B7560C" w:rsidP="00DB706D">
      <w:pPr>
        <w:ind w:left="0"/>
      </w:pPr>
      <w:r>
        <w:t>4. Hodnocení dílčích projektů provádí Rada postupem dle Přílohy č. 1 Smlouvy.</w:t>
      </w:r>
    </w:p>
    <w:p w14:paraId="5C017FFF" w14:textId="77777777" w:rsidR="00B7560C" w:rsidRDefault="00B7560C" w:rsidP="00DB706D">
      <w:pPr>
        <w:ind w:left="0"/>
      </w:pPr>
      <w:r>
        <w:t xml:space="preserve">5. Projekt je </w:t>
      </w:r>
      <w:r w:rsidRPr="009E0827">
        <w:t>založen na</w:t>
      </w:r>
      <w:r>
        <w:t xml:space="preserve"> šesti</w:t>
      </w:r>
      <w:r w:rsidRPr="009E0827">
        <w:t xml:space="preserve"> hlavních tématech, které tvoří horizontály</w:t>
      </w:r>
      <w:r>
        <w:t>,</w:t>
      </w:r>
      <w:r w:rsidRPr="009E0827">
        <w:t xml:space="preserve"> přinášejí potřebnou inovaci projektu </w:t>
      </w:r>
      <w:r>
        <w:t xml:space="preserve">a </w:t>
      </w:r>
      <w:r w:rsidRPr="009E0827">
        <w:t>plní funkci integrátora v tematické matici</w:t>
      </w:r>
      <w:r>
        <w:t xml:space="preserve">. </w:t>
      </w:r>
      <w:r w:rsidRPr="009E0827">
        <w:t xml:space="preserve">Vertikály představující </w:t>
      </w:r>
      <w:r>
        <w:t>čtyři</w:t>
      </w:r>
      <w:r w:rsidRPr="009E0827">
        <w:t xml:space="preserve"> oblasti, které dohromady pokrývají celou oblast stavebnictví od potřeby správného umístění stavby v přírodě po nutnost/možnost úpravy legislativních předpisů</w:t>
      </w:r>
      <w:r>
        <w:t>. Grafické znázornění vertikál a horizontál je následující:</w:t>
      </w:r>
    </w:p>
    <w:p w14:paraId="40983D84" w14:textId="77777777" w:rsidR="00B7560C" w:rsidRDefault="00B7560C" w:rsidP="00DB706D">
      <w:pPr>
        <w:ind w:left="0"/>
      </w:pPr>
      <w:r>
        <w:rPr>
          <w:noProof/>
        </w:rPr>
        <w:drawing>
          <wp:inline distT="0" distB="0" distL="0" distR="0" wp14:anchorId="37EFE2ED" wp14:editId="0BC02E18">
            <wp:extent cx="5219700" cy="2106407"/>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86B39.tmp"/>
                    <pic:cNvPicPr/>
                  </pic:nvPicPr>
                  <pic:blipFill>
                    <a:blip r:embed="rId10">
                      <a:extLst>
                        <a:ext uri="{28A0092B-C50C-407E-A947-70E740481C1C}">
                          <a14:useLocalDpi xmlns:a14="http://schemas.microsoft.com/office/drawing/2010/main" val="0"/>
                        </a:ext>
                      </a:extLst>
                    </a:blip>
                    <a:stretch>
                      <a:fillRect/>
                    </a:stretch>
                  </pic:blipFill>
                  <pic:spPr>
                    <a:xfrm>
                      <a:off x="0" y="0"/>
                      <a:ext cx="5237020" cy="2113396"/>
                    </a:xfrm>
                    <a:prstGeom prst="rect">
                      <a:avLst/>
                    </a:prstGeom>
                  </pic:spPr>
                </pic:pic>
              </a:graphicData>
            </a:graphic>
          </wp:inline>
        </w:drawing>
      </w:r>
    </w:p>
    <w:p w14:paraId="2B7CCFAA" w14:textId="77777777" w:rsidR="00B7560C" w:rsidRDefault="00B7560C" w:rsidP="00DB706D">
      <w:pPr>
        <w:ind w:left="0"/>
      </w:pPr>
      <w:r>
        <w:t>Vymezení dalších pojmů je identické s vymezením pojmů uvedeným v Příloze č. 1.</w:t>
      </w:r>
    </w:p>
    <w:p w14:paraId="6E377702" w14:textId="77777777" w:rsidR="00B7560C" w:rsidRDefault="00B7560C" w:rsidP="00DB706D">
      <w:pPr>
        <w:ind w:left="0"/>
      </w:pPr>
    </w:p>
    <w:p w14:paraId="60DD8827" w14:textId="77777777" w:rsidR="00B7560C" w:rsidRDefault="00B7560C" w:rsidP="00DB706D">
      <w:pPr>
        <w:ind w:left="0"/>
        <w:jc w:val="center"/>
        <w:rPr>
          <w:b/>
        </w:rPr>
      </w:pPr>
      <w:r>
        <w:rPr>
          <w:b/>
        </w:rPr>
        <w:t>II. Formální požadavky</w:t>
      </w:r>
    </w:p>
    <w:p w14:paraId="2DBD26E5" w14:textId="77777777" w:rsidR="00B7560C" w:rsidRDefault="00B7560C" w:rsidP="00DB706D">
      <w:pPr>
        <w:ind w:left="0"/>
      </w:pPr>
      <w:r>
        <w:t xml:space="preserve">1. Součástí předkládaného dílčího projektu jsou nejméně následující formální náležitosti: </w:t>
      </w:r>
    </w:p>
    <w:p w14:paraId="4C89FA27" w14:textId="77777777" w:rsidR="00B7560C" w:rsidRDefault="00B7560C" w:rsidP="00DB706D">
      <w:pPr>
        <w:ind w:left="0"/>
      </w:pPr>
      <w:r>
        <w:t>a) Název projektu a zkratka.</w:t>
      </w:r>
    </w:p>
    <w:p w14:paraId="644E97A3" w14:textId="77777777" w:rsidR="00B7560C" w:rsidRDefault="00B7560C" w:rsidP="00DB706D">
      <w:pPr>
        <w:ind w:left="0"/>
      </w:pPr>
      <w:r>
        <w:t>b) Název předkládajícího člena NCK a názvy dalších členů NCK zapojených do řešení dílčího projektu.</w:t>
      </w:r>
    </w:p>
    <w:p w14:paraId="361C3084" w14:textId="77777777" w:rsidR="00B7560C" w:rsidRDefault="00B7560C" w:rsidP="00DB706D">
      <w:pPr>
        <w:ind w:left="0"/>
      </w:pPr>
      <w:r>
        <w:t>c) Jméno hlavního řešitele a seznam osob, zapojených do řešitelského týmu.</w:t>
      </w:r>
    </w:p>
    <w:p w14:paraId="727E0BCC" w14:textId="77777777" w:rsidR="00B7560C" w:rsidRDefault="00B7560C" w:rsidP="00DB706D">
      <w:pPr>
        <w:ind w:left="0"/>
      </w:pPr>
      <w:r>
        <w:t>d) Položkový rozpočet.</w:t>
      </w:r>
    </w:p>
    <w:p w14:paraId="689774C3" w14:textId="77777777" w:rsidR="00B7560C" w:rsidRDefault="00B7560C" w:rsidP="00DB706D">
      <w:pPr>
        <w:ind w:left="0"/>
      </w:pPr>
      <w:r>
        <w:t>e) Předmět a cíle projektu.</w:t>
      </w:r>
    </w:p>
    <w:p w14:paraId="15674D29" w14:textId="77777777" w:rsidR="00B7560C" w:rsidRDefault="00B7560C" w:rsidP="00DB706D">
      <w:pPr>
        <w:ind w:left="0"/>
      </w:pPr>
      <w:r>
        <w:lastRenderedPageBreak/>
        <w:t>f) Stručný popis obsahu projektu a jednotlivých milníků, včetně časového plánu řešení projektu.</w:t>
      </w:r>
    </w:p>
    <w:p w14:paraId="3707DC16" w14:textId="77777777" w:rsidR="00B7560C" w:rsidRDefault="00B7560C" w:rsidP="00DB706D">
      <w:pPr>
        <w:ind w:left="0"/>
      </w:pPr>
      <w:r>
        <w:t>g) Popis předpokládaných výsledků projektu.</w:t>
      </w:r>
    </w:p>
    <w:p w14:paraId="439308B1" w14:textId="77777777" w:rsidR="00B7560C" w:rsidRDefault="00B7560C" w:rsidP="00DB706D">
      <w:pPr>
        <w:ind w:left="0"/>
      </w:pPr>
      <w:r>
        <w:t>h) Popis genderové dimenze v obsahu výzkumu.</w:t>
      </w:r>
    </w:p>
    <w:p w14:paraId="7AC139D3" w14:textId="77777777" w:rsidR="00B7560C" w:rsidRDefault="00B7560C" w:rsidP="00DB706D">
      <w:pPr>
        <w:ind w:left="0"/>
      </w:pPr>
      <w:r>
        <w:t>2. Návrhy dílčích projektů budou předkládány na formulářích dle požadavků TAČR.</w:t>
      </w:r>
    </w:p>
    <w:p w14:paraId="61D45773" w14:textId="77777777" w:rsidR="00B7560C" w:rsidRDefault="00B7560C" w:rsidP="00DB706D">
      <w:pPr>
        <w:ind w:left="0"/>
      </w:pPr>
    </w:p>
    <w:p w14:paraId="2A2BC419" w14:textId="77777777" w:rsidR="00B7560C" w:rsidRDefault="00B7560C" w:rsidP="00DB706D">
      <w:pPr>
        <w:ind w:left="0"/>
        <w:jc w:val="center"/>
        <w:rPr>
          <w:b/>
        </w:rPr>
      </w:pPr>
      <w:r>
        <w:rPr>
          <w:b/>
        </w:rPr>
        <w:t>III. Materiální požadavky</w:t>
      </w:r>
    </w:p>
    <w:p w14:paraId="6C0ECD71" w14:textId="77777777" w:rsidR="00B7560C" w:rsidRDefault="00B7560C" w:rsidP="00DB706D">
      <w:pPr>
        <w:ind w:left="0"/>
      </w:pPr>
      <w:r>
        <w:t>1. Dílčí projekty splňují nejméně následující materiální náležitosti:</w:t>
      </w:r>
    </w:p>
    <w:p w14:paraId="0EEC6A81" w14:textId="77777777" w:rsidR="00B7560C" w:rsidRDefault="00B7560C" w:rsidP="00DB706D">
      <w:pPr>
        <w:ind w:left="0"/>
      </w:pPr>
      <w:r>
        <w:t xml:space="preserve">a) Jsou projektem aplikovaného výzkumu, experimentálního vývoje či inovací. </w:t>
      </w:r>
    </w:p>
    <w:p w14:paraId="1EBE937C" w14:textId="77777777" w:rsidR="00B7560C" w:rsidRDefault="00B7560C" w:rsidP="00DB706D">
      <w:pPr>
        <w:ind w:left="0"/>
      </w:pPr>
      <w:r>
        <w:t xml:space="preserve">b) Jsou v souladu s cíli projektu NCK a podmínkami stanovenými poskytovatelem dotace. </w:t>
      </w:r>
    </w:p>
    <w:p w14:paraId="102CAD81" w14:textId="77777777" w:rsidR="00B7560C" w:rsidRDefault="00B7560C" w:rsidP="00DB706D">
      <w:pPr>
        <w:ind w:left="0"/>
      </w:pPr>
      <w:r>
        <w:t>c) Podstata dílčího projektu nebo jeho části nebyla řešena v rámci jiného projektu.</w:t>
      </w:r>
    </w:p>
    <w:p w14:paraId="1D08DCD9" w14:textId="77777777" w:rsidR="00B7560C" w:rsidRDefault="00B7560C" w:rsidP="00DB706D">
      <w:pPr>
        <w:ind w:left="0"/>
      </w:pPr>
      <w:r>
        <w:t>d) Předpokládané výsledky jsou nové a odpovídají uznatelným výsledkům programu.</w:t>
      </w:r>
    </w:p>
    <w:p w14:paraId="780D2009" w14:textId="77777777" w:rsidR="00B7560C" w:rsidRDefault="00B7560C" w:rsidP="00DB706D">
      <w:pPr>
        <w:ind w:left="0"/>
      </w:pPr>
      <w:r>
        <w:t>e) Předpokládané výsledky jsou aplikovatelné a je pravděpodobné jejich komerční využití.</w:t>
      </w:r>
    </w:p>
    <w:p w14:paraId="2A92E3BF" w14:textId="77777777" w:rsidR="00B7560C" w:rsidRDefault="00B7560C" w:rsidP="00DB706D">
      <w:pPr>
        <w:ind w:left="0"/>
      </w:pPr>
      <w:r>
        <w:t>f) Kapacita a složení řešitelského kolektivu je dostačující na zvládnutí dílčího projektu.</w:t>
      </w:r>
    </w:p>
    <w:p w14:paraId="6037CE35" w14:textId="77777777" w:rsidR="00B7560C" w:rsidRDefault="00B7560C" w:rsidP="00DB706D">
      <w:pPr>
        <w:ind w:left="0"/>
      </w:pPr>
      <w:r>
        <w:t>g) Navrhovaná výše finančních prostředků bude odpovídající pro úspěšné řešení dílčího projektu.</w:t>
      </w:r>
    </w:p>
    <w:p w14:paraId="57EEAD74" w14:textId="77777777" w:rsidR="00B7560C" w:rsidRDefault="00B7560C" w:rsidP="00DB706D">
      <w:pPr>
        <w:ind w:left="0"/>
      </w:pPr>
      <w:r>
        <w:t>h) Navrhovaný rozpočet dílčího projektu splňuje pravidla pro maximální míru podpory.</w:t>
      </w:r>
    </w:p>
    <w:p w14:paraId="7A81320C" w14:textId="77777777" w:rsidR="00B7560C" w:rsidRPr="00C46EEA" w:rsidRDefault="00B7560C" w:rsidP="00DB706D">
      <w:pPr>
        <w:ind w:left="0"/>
      </w:pPr>
      <w:r>
        <w:t>i</w:t>
      </w:r>
      <w:r w:rsidRPr="00C46EEA">
        <w:t>) Dílčí projekt vytváří předpoklady pro dosažení kritéria příjmů NCK.</w:t>
      </w:r>
    </w:p>
    <w:p w14:paraId="496A00AD" w14:textId="77777777" w:rsidR="00B7560C" w:rsidRPr="00C46EEA" w:rsidRDefault="00B7560C" w:rsidP="00DB706D">
      <w:pPr>
        <w:ind w:left="0"/>
      </w:pPr>
      <w:r w:rsidRPr="00C46EEA">
        <w:t>j) Dílčí projekt musí být realizován minimálně dvěma členy NCK.</w:t>
      </w:r>
    </w:p>
    <w:p w14:paraId="02A8D2AE" w14:textId="77777777" w:rsidR="00B7560C" w:rsidRDefault="00B7560C" w:rsidP="00DB706D">
      <w:pPr>
        <w:ind w:left="0"/>
      </w:pPr>
      <w:r w:rsidRPr="00C46EEA">
        <w:t>k) Dílčí projekt splňuje další podmínky stanovené ve výzvě.</w:t>
      </w:r>
      <w:r>
        <w:t xml:space="preserve"> </w:t>
      </w:r>
    </w:p>
    <w:p w14:paraId="21A70AEB" w14:textId="77777777" w:rsidR="00B7560C" w:rsidRDefault="00B7560C" w:rsidP="00DB706D">
      <w:pPr>
        <w:ind w:left="0"/>
      </w:pPr>
      <w:r>
        <w:t>l) Dílčí projekt (vyjma nevýzkumného projektu managementu centra) se musí vždy zabývat minimálně:</w:t>
      </w:r>
    </w:p>
    <w:p w14:paraId="205AAB92" w14:textId="77777777" w:rsidR="00B7560C" w:rsidRDefault="00B7560C" w:rsidP="00DB706D">
      <w:pPr>
        <w:ind w:left="0"/>
      </w:pPr>
      <w:r>
        <w:t xml:space="preserve">- dvěma </w:t>
      </w:r>
      <w:r w:rsidRPr="00DD097C">
        <w:t>horizontální</w:t>
      </w:r>
      <w:r>
        <w:t>mi</w:t>
      </w:r>
      <w:r w:rsidRPr="00DD097C">
        <w:t xml:space="preserve"> témat</w:t>
      </w:r>
      <w:r>
        <w:t>y</w:t>
      </w:r>
      <w:r w:rsidRPr="00DD097C">
        <w:t xml:space="preserve"> </w:t>
      </w:r>
      <w:r>
        <w:t xml:space="preserve">a jedním </w:t>
      </w:r>
      <w:r w:rsidRPr="00DD097C">
        <w:t>vertikální</w:t>
      </w:r>
      <w:r>
        <w:t>m</w:t>
      </w:r>
      <w:r w:rsidRPr="00DD097C">
        <w:t xml:space="preserve"> téma</w:t>
      </w:r>
      <w:r>
        <w:t xml:space="preserve">tem nebo </w:t>
      </w:r>
    </w:p>
    <w:p w14:paraId="5174D47C" w14:textId="77777777" w:rsidR="00B7560C" w:rsidRDefault="00B7560C" w:rsidP="00DB706D">
      <w:pPr>
        <w:ind w:left="0"/>
      </w:pPr>
      <w:r>
        <w:t xml:space="preserve">- jedním </w:t>
      </w:r>
      <w:r w:rsidRPr="00DD097C">
        <w:t>horizontální</w:t>
      </w:r>
      <w:r>
        <w:t>m</w:t>
      </w:r>
      <w:r w:rsidRPr="00DD097C">
        <w:t xml:space="preserve"> téma</w:t>
      </w:r>
      <w:r>
        <w:t xml:space="preserve">tem a dvěma </w:t>
      </w:r>
      <w:r w:rsidRPr="00DD097C">
        <w:t>vertikální</w:t>
      </w:r>
      <w:r>
        <w:t>mi</w:t>
      </w:r>
      <w:r w:rsidRPr="00DD097C">
        <w:t xml:space="preserve"> témat</w:t>
      </w:r>
      <w:r>
        <w:t>y.</w:t>
      </w:r>
    </w:p>
    <w:p w14:paraId="0A0867BA" w14:textId="77777777" w:rsidR="00B7560C" w:rsidRDefault="00B7560C" w:rsidP="00DB706D">
      <w:pPr>
        <w:ind w:left="0"/>
      </w:pPr>
    </w:p>
    <w:p w14:paraId="7F7FF367" w14:textId="77777777" w:rsidR="00B7560C" w:rsidRDefault="00B7560C" w:rsidP="00DB706D">
      <w:pPr>
        <w:ind w:left="0"/>
        <w:jc w:val="center"/>
        <w:rPr>
          <w:b/>
        </w:rPr>
      </w:pPr>
      <w:r>
        <w:rPr>
          <w:b/>
        </w:rPr>
        <w:t>IV. Hodnocení dílčích projektů</w:t>
      </w:r>
    </w:p>
    <w:p w14:paraId="6AA9B665" w14:textId="77777777" w:rsidR="00B7560C" w:rsidRDefault="00B7560C" w:rsidP="00DB706D">
      <w:pPr>
        <w:ind w:left="0"/>
      </w:pPr>
      <w:r>
        <w:t xml:space="preserve">1. Každý Dílčí projekt obdrží z řad členů Rady svého zpravodaje. Zpravodaj vypracuje návrh hodnocení. </w:t>
      </w:r>
    </w:p>
    <w:p w14:paraId="0BC723D3" w14:textId="77777777" w:rsidR="00B7560C" w:rsidRDefault="00B7560C" w:rsidP="00DB706D">
      <w:pPr>
        <w:ind w:left="0"/>
      </w:pPr>
      <w:r>
        <w:t xml:space="preserve">2. Rada zhodnotí splnění formálních požadavků dle čl. II, přičemž dílčí projekt, který tyto požadavky nesplňuje, nemůže být vybrán a schválen. </w:t>
      </w:r>
    </w:p>
    <w:p w14:paraId="71B6150A" w14:textId="77777777" w:rsidR="00B7560C" w:rsidRDefault="00B7560C" w:rsidP="00DB706D">
      <w:pPr>
        <w:ind w:left="0"/>
      </w:pPr>
      <w:r>
        <w:t>3. Rada na základě míry naplnění materiálních požadavků dle čl. III a posudku Člena Rady zpravodaje: a) vybere a schválí Dílčí projekt nebo</w:t>
      </w:r>
    </w:p>
    <w:p w14:paraId="71521418" w14:textId="77777777" w:rsidR="00B7560C" w:rsidRDefault="00B7560C" w:rsidP="00DB706D">
      <w:pPr>
        <w:ind w:left="0"/>
      </w:pPr>
      <w:r>
        <w:t>b) vrátí návrh Dílčího projektu předkladateli k přepracování nebo</w:t>
      </w:r>
    </w:p>
    <w:p w14:paraId="74D9D979" w14:textId="77777777" w:rsidR="00B7560C" w:rsidRDefault="00B7560C" w:rsidP="00DB706D">
      <w:pPr>
        <w:ind w:left="0"/>
      </w:pPr>
      <w:r>
        <w:t xml:space="preserve">c) návrh Dílčího projektu neschválí. </w:t>
      </w:r>
    </w:p>
    <w:p w14:paraId="6478E16E" w14:textId="77777777" w:rsidR="00B7560C" w:rsidRDefault="00B7560C" w:rsidP="00DB706D">
      <w:pPr>
        <w:ind w:left="0"/>
      </w:pPr>
      <w:r>
        <w:t>4. Rozhodnutí Rady se přijímá na zasedání dle pravidel pro zasedání Rady, která tvoří přílohu č. 1 Smlouvy.</w:t>
      </w:r>
    </w:p>
    <w:p w14:paraId="0C6D1726" w14:textId="77777777" w:rsidR="00B7560C" w:rsidRDefault="00B7560C" w:rsidP="00DB706D">
      <w:pPr>
        <w:ind w:left="0"/>
      </w:pPr>
      <w:r>
        <w:t xml:space="preserve">5. </w:t>
      </w:r>
      <w:r w:rsidRPr="00554590">
        <w:t xml:space="preserve">Rada centra v rámci schvalování dílčího projektu vypracuje hodnocení, které bude součástí předávaných informací k dílčímu projektu poskytovateli (zápis z jednání Rady centra o hlasování jednotlivých členů Rady centra, vč. vyplněného formuláře Souhlas Rady centra s novým dílčím projektem). Dílčí projekt bude bez zbytečného prodlení po schválení Radou centra předložen poskytovateli prostřednictvím informačního systému ISTA přiměřeně dle směrnice SME-07 </w:t>
      </w:r>
      <w:r w:rsidRPr="00554590">
        <w:lastRenderedPageBreak/>
        <w:t>Změnová řízení projektů. Poskytovatel je oprávněn uplatnit připomínky k dílčímu projektu ve lhůtě 30 pracovních dnů od jeho doručení. Tyto připomínky jsou pro příjemce závazné a příjemce je povinen je zapracovat do dílčího projektu a znovu předložit poskytovateli nebo dílčí projekt nerealizovat.</w:t>
      </w:r>
      <w:r>
        <w:t xml:space="preserve"> </w:t>
      </w:r>
    </w:p>
    <w:p w14:paraId="501DCCA5" w14:textId="77777777" w:rsidR="00B7560C" w:rsidRDefault="00B7560C" w:rsidP="00DB706D">
      <w:pPr>
        <w:ind w:left="0"/>
        <w:jc w:val="center"/>
        <w:rPr>
          <w:b/>
        </w:rPr>
      </w:pPr>
      <w:r>
        <w:rPr>
          <w:b/>
        </w:rPr>
        <w:t>IV. Kontrola dílčích projektů a jejich změny</w:t>
      </w:r>
    </w:p>
    <w:p w14:paraId="2240A67E" w14:textId="77777777" w:rsidR="00B7560C" w:rsidRDefault="00B7560C" w:rsidP="00DB706D">
      <w:pPr>
        <w:ind w:left="0"/>
      </w:pPr>
      <w:r>
        <w:t xml:space="preserve">1. Řešitel dílčího projektu předkládá Radě prostřednictvím příslušného tajemníka, dílčí a závěrečnou zprávu dle požadavků dané výzvy. </w:t>
      </w:r>
    </w:p>
    <w:p w14:paraId="253FED5E" w14:textId="77777777" w:rsidR="00B7560C" w:rsidRDefault="00B7560C" w:rsidP="00DB706D">
      <w:pPr>
        <w:ind w:left="0"/>
      </w:pPr>
      <w:r>
        <w:t xml:space="preserve">2. Průběžná zpráva je podávána nejméně jednou za 12 měsíců řešení projektu. </w:t>
      </w:r>
    </w:p>
    <w:p w14:paraId="2081EE77" w14:textId="77777777" w:rsidR="00B7560C" w:rsidRDefault="00B7560C" w:rsidP="00DB706D">
      <w:pPr>
        <w:ind w:left="0"/>
      </w:pPr>
      <w:r>
        <w:t xml:space="preserve">3. Rada projedná průběžnou i závěrečnou zprávu. V případě, že Rada shledá nedostatky v řešení dílčího projektu, přijme přiměřená opatření k odstranění těchto nedostatků. Členové NCK jsou povinni tato opatření realizovat. </w:t>
      </w:r>
    </w:p>
    <w:p w14:paraId="33A6115D" w14:textId="77777777" w:rsidR="00B7560C" w:rsidRDefault="00B7560C" w:rsidP="00DB706D">
      <w:pPr>
        <w:ind w:left="0"/>
      </w:pPr>
      <w:r>
        <w:t>4. V případě, že Rada shledá při řešení projektu zásadní nedostatky, které nelze napravit bez vynaložení nadměrných prostředků, může Rada rozhodnout o ukončení řešení dílčího projektu. Rada zejména rozhodne o ukončení projektu, pokud:</w:t>
      </w:r>
    </w:p>
    <w:p w14:paraId="04F4F73A" w14:textId="77777777" w:rsidR="00B7560C" w:rsidRDefault="00B7560C" w:rsidP="00DB706D">
      <w:pPr>
        <w:ind w:left="0"/>
      </w:pPr>
      <w:r>
        <w:t>a) V řešitelském týmu došlo ke změnám, které znemožňují dosažení cíle dílčího projektu.</w:t>
      </w:r>
    </w:p>
    <w:p w14:paraId="44BD28C3" w14:textId="77777777" w:rsidR="00B7560C" w:rsidRDefault="00B7560C" w:rsidP="00DB706D">
      <w:pPr>
        <w:ind w:left="0"/>
      </w:pPr>
      <w:r>
        <w:t>b) V řízení projektu dochází k závažným nedostatkům, které znemožňují dosažení cíle dílčího projektu, a tyto nedostatky nebyly odstraněny ani v dodatečné přiměřené lhůtě.</w:t>
      </w:r>
    </w:p>
    <w:p w14:paraId="27D19FA0" w14:textId="77777777" w:rsidR="00B7560C" w:rsidRDefault="00B7560C" w:rsidP="00DB706D">
      <w:pPr>
        <w:ind w:left="0"/>
      </w:pPr>
      <w:r>
        <w:t>c) Výše přidělených finančních prostředků není dostatečná pro dosažení cílů dílčího projektu.</w:t>
      </w:r>
    </w:p>
    <w:p w14:paraId="2FE58E59" w14:textId="77777777" w:rsidR="00B7560C" w:rsidRDefault="00B7560C" w:rsidP="00DB706D">
      <w:pPr>
        <w:ind w:left="0"/>
      </w:pPr>
      <w:r>
        <w:t>d) Nejsou dodržována pravidla pro financování dílčího projektu.</w:t>
      </w:r>
    </w:p>
    <w:p w14:paraId="1492C247" w14:textId="77777777" w:rsidR="00B7560C" w:rsidRDefault="00B7560C" w:rsidP="00DB706D">
      <w:pPr>
        <w:ind w:left="0"/>
      </w:pPr>
      <w:r>
        <w:t xml:space="preserve">e) Zjevně již nebude dosaženo plánovaných výsledků projektu a nelze navrhnout jiné vyhovující výsledky. </w:t>
      </w:r>
    </w:p>
    <w:p w14:paraId="5D33DE61" w14:textId="77777777" w:rsidR="00B7560C" w:rsidRDefault="00B7560C" w:rsidP="00DB706D">
      <w:pPr>
        <w:ind w:left="0"/>
      </w:pPr>
      <w:r>
        <w:t xml:space="preserve">5. Nastanou-li objektivní okolnosti, které založí důvodné pochybnosti o možném dalším úspěšném pokračování a dokončení dílčího projektu, navrhne řešitel dílčího projektu Radě jeho změnu. </w:t>
      </w:r>
    </w:p>
    <w:p w14:paraId="29E71F1C" w14:textId="77777777" w:rsidR="00B7560C" w:rsidRDefault="00B7560C" w:rsidP="00DB706D">
      <w:pPr>
        <w:ind w:left="0"/>
      </w:pPr>
      <w:r>
        <w:t xml:space="preserve">6. Rada může sama na základě informací v průběžných zprávách doporučit řešiteli provedení specifikovaných změn v dílčím projektu. </w:t>
      </w:r>
    </w:p>
    <w:p w14:paraId="22A12FEB" w14:textId="77777777" w:rsidR="00B7560C" w:rsidRDefault="00B7560C" w:rsidP="00DB706D">
      <w:pPr>
        <w:ind w:left="0"/>
      </w:pPr>
      <w:r>
        <w:t xml:space="preserve">7. Rada projedná navrhovanou změnu, vyhodnotí soulad navržené změny s podmínkami TAČR, s materiálními i formálními požadavky dle této přílohy a navrženou změnu schválí či odmítne. </w:t>
      </w:r>
    </w:p>
    <w:p w14:paraId="1CB80D6F" w14:textId="77777777" w:rsidR="00B7560C" w:rsidRDefault="00B7560C" w:rsidP="00DB706D">
      <w:pPr>
        <w:ind w:left="0"/>
      </w:pPr>
      <w:r>
        <w:t xml:space="preserve">8. Rada ve spolupráci s řešitelem zajistí oznámení změn TAČR jako poskytovateli. </w:t>
      </w:r>
    </w:p>
    <w:p w14:paraId="5BE8249A" w14:textId="77777777" w:rsidR="00B7560C" w:rsidRDefault="00B7560C" w:rsidP="00DB706D">
      <w:pPr>
        <w:ind w:left="0"/>
        <w:jc w:val="center"/>
        <w:rPr>
          <w:b/>
        </w:rPr>
      </w:pPr>
    </w:p>
    <w:p w14:paraId="73D11A82" w14:textId="77777777" w:rsidR="00B7560C" w:rsidRDefault="00B7560C" w:rsidP="00DB706D">
      <w:pPr>
        <w:ind w:left="0"/>
        <w:jc w:val="center"/>
        <w:rPr>
          <w:b/>
        </w:rPr>
      </w:pPr>
      <w:r>
        <w:rPr>
          <w:b/>
        </w:rPr>
        <w:t>V. Závěrečné hodnocení dílčích projektů</w:t>
      </w:r>
    </w:p>
    <w:p w14:paraId="37F2E304" w14:textId="77777777" w:rsidR="00B7560C" w:rsidRDefault="00B7560C" w:rsidP="00DB706D">
      <w:pPr>
        <w:ind w:left="0"/>
      </w:pPr>
      <w:r>
        <w:t xml:space="preserve">1. Po skončení řešení dílčího projektu předkládá řešitel k hodnocení závěrečnou zprávu dílčího projektu. </w:t>
      </w:r>
    </w:p>
    <w:p w14:paraId="7BFBD89B" w14:textId="77777777" w:rsidR="00B7560C" w:rsidRDefault="00B7560C" w:rsidP="00DB706D">
      <w:pPr>
        <w:ind w:left="0"/>
      </w:pPr>
      <w:r>
        <w:t>2. Závěrečná zpráva projektu obsahuje zejména:</w:t>
      </w:r>
    </w:p>
    <w:p w14:paraId="07B1AF71" w14:textId="77777777" w:rsidR="00B7560C" w:rsidRDefault="00B7560C" w:rsidP="00DB706D">
      <w:pPr>
        <w:ind w:left="0"/>
      </w:pPr>
      <w:r>
        <w:t>a) Shrnutí dosažených výsledků dílčího projektu.</w:t>
      </w:r>
    </w:p>
    <w:p w14:paraId="46A442B7" w14:textId="77777777" w:rsidR="00B7560C" w:rsidRDefault="00B7560C" w:rsidP="00DB706D">
      <w:pPr>
        <w:ind w:left="0"/>
      </w:pPr>
      <w:r>
        <w:t>b) Detailní informace o čerpání položkového rozpočtu.</w:t>
      </w:r>
    </w:p>
    <w:p w14:paraId="26A036F5" w14:textId="77777777" w:rsidR="00B7560C" w:rsidRDefault="00B7560C" w:rsidP="00DB706D">
      <w:pPr>
        <w:ind w:left="0"/>
      </w:pPr>
      <w:r>
        <w:t>c) Implementační plán výsledků projektu</w:t>
      </w:r>
    </w:p>
    <w:p w14:paraId="6B690BA0" w14:textId="77777777" w:rsidR="00B7560C" w:rsidRDefault="00B7560C" w:rsidP="00DB706D">
      <w:pPr>
        <w:ind w:left="0"/>
      </w:pPr>
      <w:r>
        <w:t xml:space="preserve">3. Rada projedná závěrečnou zprávu a provede hodnocení výsledků projektu. </w:t>
      </w:r>
    </w:p>
    <w:p w14:paraId="629D8D31" w14:textId="3FFD84CA" w:rsidR="00B7560C" w:rsidRDefault="00B7560C" w:rsidP="00EB4D67">
      <w:pPr>
        <w:ind w:left="0"/>
      </w:pPr>
      <w:r>
        <w:br w:type="page"/>
      </w:r>
      <w:r>
        <w:lastRenderedPageBreak/>
        <w:t xml:space="preserve">Příloha č. 4 Smlouvy o ustanovení národního centra kompetence, účasti na řešení projektu a o využití výsledků – </w:t>
      </w:r>
      <w:r w:rsidRPr="00DD097C">
        <w:t>CAMEB – Udržitelné stavebnictví 4.0</w:t>
      </w:r>
    </w:p>
    <w:p w14:paraId="3625BFB1" w14:textId="77777777" w:rsidR="00B7560C" w:rsidRPr="00B7560C" w:rsidRDefault="00B7560C" w:rsidP="00DB706D">
      <w:pPr>
        <w:pStyle w:val="Nadpis1"/>
        <w:rPr>
          <w:sz w:val="22"/>
        </w:rPr>
      </w:pPr>
      <w:r w:rsidRPr="00B7560C">
        <w:rPr>
          <w:sz w:val="22"/>
        </w:rPr>
        <w:t xml:space="preserve">Struktura řízení a postupy </w:t>
      </w:r>
    </w:p>
    <w:p w14:paraId="6137C922" w14:textId="0D5A3747" w:rsidR="00B7560C" w:rsidRDefault="00B7560C" w:rsidP="00DB706D">
      <w:pPr>
        <w:ind w:left="0"/>
      </w:pPr>
      <w:r>
        <w:t>Hlavními cíli řízení projektu CAMEB 4.0 je řídit projekt v souladu s jeho strategickým výzkumným posláním, zajistit hladkou realizaci projektu s včasným předáváním výstupů projektu a kvalitní a rychlou implementaci výsledků projektu. Za tímto účelem bude řídicí struktura projektu CAMEB 4.0 sestávat z orgánů s odlišnými úlohami: rozhodovací (včetně strategického řízení) a prováděcí. Struktura je schematicky znázorněna na následujícím obrázku:</w:t>
      </w:r>
    </w:p>
    <w:p w14:paraId="342C0368" w14:textId="4CC39D6A" w:rsidR="00B7560C" w:rsidRDefault="00B7560C" w:rsidP="00DB706D">
      <w:pPr>
        <w:pStyle w:val="Nadpis2"/>
        <w:numPr>
          <w:ilvl w:val="0"/>
          <w:numId w:val="15"/>
        </w:numPr>
      </w:pPr>
      <w:r>
        <w:t xml:space="preserve">Struktura řízení  </w:t>
      </w:r>
    </w:p>
    <w:p w14:paraId="178B6F65" w14:textId="77777777" w:rsidR="00B7560C" w:rsidRDefault="00B7560C" w:rsidP="00DB706D">
      <w:r>
        <w:t xml:space="preserve"> </w:t>
      </w:r>
      <w:r>
        <w:rPr>
          <w:noProof/>
        </w:rPr>
        <w:drawing>
          <wp:inline distT="0" distB="0" distL="0" distR="0" wp14:anchorId="4795A481" wp14:editId="52D4B118">
            <wp:extent cx="5286375" cy="285006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0567" cy="2852325"/>
                    </a:xfrm>
                    <a:prstGeom prst="rect">
                      <a:avLst/>
                    </a:prstGeom>
                    <a:noFill/>
                  </pic:spPr>
                </pic:pic>
              </a:graphicData>
            </a:graphic>
          </wp:inline>
        </w:drawing>
      </w:r>
    </w:p>
    <w:p w14:paraId="5B3D3B86" w14:textId="1AF8FA95" w:rsidR="00B7560C" w:rsidRPr="00584A1F" w:rsidRDefault="00B7560C" w:rsidP="00DB706D">
      <w:pPr>
        <w:ind w:left="0"/>
        <w:rPr>
          <w:b/>
          <w:bCs/>
          <w:u w:val="single"/>
        </w:rPr>
      </w:pPr>
      <w:r>
        <w:rPr>
          <w:b/>
          <w:bCs/>
          <w:u w:val="single"/>
        </w:rPr>
        <w:t xml:space="preserve">1. </w:t>
      </w:r>
      <w:r w:rsidRPr="00584A1F">
        <w:rPr>
          <w:b/>
          <w:bCs/>
          <w:u w:val="single"/>
        </w:rPr>
        <w:t xml:space="preserve">Rozhodování:  </w:t>
      </w:r>
    </w:p>
    <w:p w14:paraId="5721689B" w14:textId="77777777" w:rsidR="00B7560C" w:rsidRPr="00584A1F" w:rsidRDefault="00B7560C" w:rsidP="00DB706D">
      <w:pPr>
        <w:ind w:left="0"/>
        <w:rPr>
          <w:b/>
          <w:bCs/>
        </w:rPr>
      </w:pPr>
      <w:r>
        <w:rPr>
          <w:b/>
          <w:bCs/>
        </w:rPr>
        <w:t>Valná hromada</w:t>
      </w:r>
      <w:r w:rsidRPr="00584A1F">
        <w:rPr>
          <w:b/>
          <w:bCs/>
        </w:rPr>
        <w:t xml:space="preserve"> (</w:t>
      </w:r>
      <w:r>
        <w:rPr>
          <w:b/>
          <w:bCs/>
        </w:rPr>
        <w:t>VH</w:t>
      </w:r>
      <w:r w:rsidRPr="00584A1F">
        <w:rPr>
          <w:b/>
          <w:bCs/>
        </w:rPr>
        <w:t xml:space="preserve">)  </w:t>
      </w:r>
    </w:p>
    <w:p w14:paraId="37B6F5D9" w14:textId="1E384318" w:rsidR="00B7560C" w:rsidRDefault="00B7560C" w:rsidP="00DB706D">
      <w:pPr>
        <w:ind w:left="0"/>
      </w:pPr>
      <w:r>
        <w:t xml:space="preserve">VH je nejvyšším rozhodovacím orgánem projektu. Každý partner bude mít v VH jednoho zástupce, kterého jmenuje na začátku projektu (s možností změny zástupce v průběhu realizace projektu). V čele VH bude </w:t>
      </w:r>
      <w:r w:rsidR="008652EC">
        <w:t>Předseda Rady</w:t>
      </w:r>
      <w:r>
        <w:t xml:space="preserve">.  </w:t>
      </w:r>
    </w:p>
    <w:p w14:paraId="0102631F" w14:textId="77777777" w:rsidR="00B7560C" w:rsidRDefault="00B7560C" w:rsidP="00DB706D">
      <w:pPr>
        <w:ind w:left="0"/>
      </w:pPr>
      <w:r>
        <w:t xml:space="preserve">VH bude přijímat rozhodnutí týkající se realizace projektu, tj. změny v projektovém konsorciu (odchod partnera, doplnění partnera do konsorcia) a členů Rady centra. Každý zástupce bude mít stejný hlas, aby bylo VH usnášeníschopné, musí být přítomna více než polovina zástupců. VH se bude scházet nejméně jednou ročně - osobně nebo online - v závislosti na aktuální situaci. </w:t>
      </w:r>
    </w:p>
    <w:p w14:paraId="53A15535" w14:textId="77777777" w:rsidR="00B7560C" w:rsidRDefault="00B7560C" w:rsidP="00DB706D">
      <w:pPr>
        <w:ind w:left="0"/>
      </w:pPr>
      <w:r>
        <w:t xml:space="preserve">Z každého zasedání VH bude pořízen zápis, který bude oficiálním záznamem všech přijatých rozhodnutí, jež budou následně rozeslána ostatním pracovníkům projektu.  </w:t>
      </w:r>
    </w:p>
    <w:p w14:paraId="6F4EADE4" w14:textId="084BFE12" w:rsidR="00B7560C" w:rsidRDefault="00B7560C" w:rsidP="00DB706D">
      <w:pPr>
        <w:ind w:left="0"/>
      </w:pPr>
      <w:r w:rsidRPr="00B7560C">
        <w:t>Podrobná pravidla VH jsou popsána v příloze č. 2 Smlouvy.</w:t>
      </w:r>
      <w:r>
        <w:t xml:space="preserve"> </w:t>
      </w:r>
    </w:p>
    <w:p w14:paraId="3871EEC0" w14:textId="77777777" w:rsidR="00B7560C" w:rsidRPr="00584A1F" w:rsidRDefault="00B7560C" w:rsidP="00DB706D">
      <w:pPr>
        <w:ind w:left="0"/>
        <w:rPr>
          <w:b/>
          <w:bCs/>
        </w:rPr>
      </w:pPr>
      <w:r w:rsidRPr="00584A1F">
        <w:rPr>
          <w:b/>
          <w:bCs/>
        </w:rPr>
        <w:t xml:space="preserve">Rada Centra (RC)  </w:t>
      </w:r>
    </w:p>
    <w:p w14:paraId="05E11D63" w14:textId="77777777" w:rsidR="00B7560C" w:rsidRDefault="00B7560C" w:rsidP="00DB706D">
      <w:pPr>
        <w:ind w:left="0"/>
      </w:pPr>
      <w:r>
        <w:t>Rada centra je rozhodovacím orgánem projektu CAMEB 4.0. Jejím úkolem je zajistit, aby plánované dílčí projekty byly v souladu s vědeckým posláním centra, aby jejich obsah byl inovativní, aby plánované činnosti byly založeny na správných výzkumných metodách a aby plánované výstupy dílčích projektů měly vysoký potenciál pro rychlé uplatnění na trhu. Zajistí integraci a spolupráci všech dílčích projektů, aby bylo dosaženo cílů projektu.</w:t>
      </w:r>
    </w:p>
    <w:p w14:paraId="28310614" w14:textId="2B7E8EBA" w:rsidR="00B7560C" w:rsidRDefault="008652EC" w:rsidP="00DB706D">
      <w:pPr>
        <w:ind w:left="0"/>
      </w:pPr>
      <w:r>
        <w:lastRenderedPageBreak/>
        <w:t>Rada se s</w:t>
      </w:r>
      <w:r w:rsidR="00B7560C">
        <w:t xml:space="preserve">kládá se z 5 interních a 6 externích členů. Externí členové rady jsou mezinárodní odborníci z různých oblastí a prostředí (akademická sféra, státní správa, soukromý sektor). </w:t>
      </w:r>
    </w:p>
    <w:p w14:paraId="7BC3000F" w14:textId="2F733473" w:rsidR="00B7560C" w:rsidRDefault="00B7560C" w:rsidP="00DB706D">
      <w:pPr>
        <w:ind w:left="0"/>
      </w:pPr>
      <w:r>
        <w:t xml:space="preserve">RC bude přijímat rozhodnutí při realizaci projektu podle pravidel TA ČR a Smlouvy a rozhodnutí VH. Hlavními úkoly bude schvalování projektových a dílčích projektových zpráv, řízení zajištění kvality, monitorování a zmírňování rizik, strategické řízení Centra a evaluace výsledků a řešení </w:t>
      </w:r>
      <w:r w:rsidRPr="008652EC">
        <w:t>případných etických otázek. Rada, její pravidla fungování a jmenování jsou podrobně popsány v příloze č</w:t>
      </w:r>
      <w:r w:rsidR="008652EC" w:rsidRPr="008652EC">
        <w:t>.</w:t>
      </w:r>
      <w:r w:rsidRPr="008652EC">
        <w:t xml:space="preserve"> </w:t>
      </w:r>
      <w:r w:rsidR="008652EC" w:rsidRPr="008652EC">
        <w:t>1</w:t>
      </w:r>
      <w:r w:rsidRPr="008652EC">
        <w:t xml:space="preserve"> Smlouvy.</w:t>
      </w:r>
    </w:p>
    <w:p w14:paraId="02E634A4" w14:textId="77777777" w:rsidR="00B7560C" w:rsidRPr="00584A1F" w:rsidRDefault="00B7560C" w:rsidP="00DB706D">
      <w:pPr>
        <w:ind w:left="0"/>
        <w:rPr>
          <w:b/>
          <w:bCs/>
        </w:rPr>
      </w:pPr>
      <w:r w:rsidRPr="00584A1F">
        <w:rPr>
          <w:b/>
          <w:bCs/>
        </w:rPr>
        <w:t>Garanti témat (GT)</w:t>
      </w:r>
    </w:p>
    <w:p w14:paraId="547E2E5A" w14:textId="77777777" w:rsidR="00B7560C" w:rsidRDefault="00B7560C" w:rsidP="00DB706D">
      <w:pPr>
        <w:ind w:left="0"/>
      </w:pPr>
      <w:r>
        <w:t xml:space="preserve">GT jsou vedoucí výzkumní pracovníci a odborníci v příslušných oblastech zaměření projektu: </w:t>
      </w:r>
    </w:p>
    <w:p w14:paraId="07C50413" w14:textId="77777777" w:rsidR="00B7560C" w:rsidRDefault="00B7560C" w:rsidP="00DB706D">
      <w:pPr>
        <w:pStyle w:val="Odstavecseseznamem"/>
        <w:numPr>
          <w:ilvl w:val="0"/>
          <w:numId w:val="14"/>
        </w:numPr>
        <w:tabs>
          <w:tab w:val="clear" w:pos="425"/>
        </w:tabs>
        <w:spacing w:after="160" w:line="259" w:lineRule="auto"/>
        <w:ind w:left="295"/>
        <w:jc w:val="left"/>
      </w:pPr>
      <w:r>
        <w:t>Metody monitorování a hodnocení</w:t>
      </w:r>
    </w:p>
    <w:p w14:paraId="2C39FB0F" w14:textId="77777777" w:rsidR="00B7560C" w:rsidRDefault="00B7560C" w:rsidP="00DB706D">
      <w:pPr>
        <w:pStyle w:val="Odstavecseseznamem"/>
        <w:numPr>
          <w:ilvl w:val="0"/>
          <w:numId w:val="14"/>
        </w:numPr>
        <w:tabs>
          <w:tab w:val="clear" w:pos="425"/>
        </w:tabs>
        <w:spacing w:after="160" w:line="259" w:lineRule="auto"/>
        <w:ind w:left="295"/>
        <w:jc w:val="left"/>
      </w:pPr>
      <w:r>
        <w:t>Digitalizace a umělá inteligence</w:t>
      </w:r>
    </w:p>
    <w:p w14:paraId="47614418" w14:textId="77777777" w:rsidR="00B7560C" w:rsidRDefault="00B7560C" w:rsidP="00DB706D">
      <w:pPr>
        <w:pStyle w:val="Odstavecseseznamem"/>
        <w:numPr>
          <w:ilvl w:val="0"/>
          <w:numId w:val="14"/>
        </w:numPr>
        <w:tabs>
          <w:tab w:val="clear" w:pos="425"/>
        </w:tabs>
        <w:spacing w:after="160" w:line="259" w:lineRule="auto"/>
        <w:ind w:left="295"/>
        <w:jc w:val="left"/>
      </w:pPr>
      <w:r>
        <w:t>Automatizace a robotizace</w:t>
      </w:r>
    </w:p>
    <w:p w14:paraId="797E17CB" w14:textId="77777777" w:rsidR="00B7560C" w:rsidRDefault="00B7560C" w:rsidP="00DB706D">
      <w:pPr>
        <w:pStyle w:val="Odstavecseseznamem"/>
        <w:numPr>
          <w:ilvl w:val="0"/>
          <w:numId w:val="14"/>
        </w:numPr>
        <w:tabs>
          <w:tab w:val="clear" w:pos="425"/>
        </w:tabs>
        <w:spacing w:after="160" w:line="259" w:lineRule="auto"/>
        <w:ind w:left="295"/>
        <w:jc w:val="left"/>
      </w:pPr>
      <w:r>
        <w:t>Energie udržitelného stavebnictví</w:t>
      </w:r>
    </w:p>
    <w:p w14:paraId="7563C718" w14:textId="77777777" w:rsidR="00B7560C" w:rsidRDefault="00B7560C" w:rsidP="00DB706D">
      <w:pPr>
        <w:pStyle w:val="Odstavecseseznamem"/>
        <w:numPr>
          <w:ilvl w:val="0"/>
          <w:numId w:val="14"/>
        </w:numPr>
        <w:tabs>
          <w:tab w:val="clear" w:pos="425"/>
        </w:tabs>
        <w:spacing w:after="160" w:line="259" w:lineRule="auto"/>
        <w:ind w:left="295"/>
        <w:jc w:val="left"/>
      </w:pPr>
      <w:r>
        <w:t>Cirkulární stavebnictví a materiálová efektivita</w:t>
      </w:r>
    </w:p>
    <w:p w14:paraId="0FD9E9C5" w14:textId="77777777" w:rsidR="00B7560C" w:rsidRDefault="00B7560C" w:rsidP="00DB706D">
      <w:pPr>
        <w:pStyle w:val="Odstavecseseznamem"/>
        <w:numPr>
          <w:ilvl w:val="0"/>
          <w:numId w:val="14"/>
        </w:numPr>
        <w:tabs>
          <w:tab w:val="clear" w:pos="425"/>
        </w:tabs>
        <w:spacing w:after="160" w:line="259" w:lineRule="auto"/>
        <w:ind w:left="295"/>
        <w:jc w:val="left"/>
      </w:pPr>
      <w:r>
        <w:t>Čisté technologie a uhlíková neutralita</w:t>
      </w:r>
    </w:p>
    <w:p w14:paraId="35E9DC65" w14:textId="77777777" w:rsidR="00B7560C" w:rsidRDefault="00B7560C" w:rsidP="00DB706D">
      <w:pPr>
        <w:ind w:left="0"/>
      </w:pPr>
      <w:r>
        <w:t xml:space="preserve">GT budou sloužit jako poradní orgán RC a jejich úkolem bude: i) monitorovat obecnou vědeckou a technologickou komunitu v oblastech výzkumu CAMEB 4.0 s cílem určit stav techniky a vývoj odvětví; </w:t>
      </w:r>
      <w:proofErr w:type="spellStart"/>
      <w:r>
        <w:t>ii</w:t>
      </w:r>
      <w:proofErr w:type="spellEnd"/>
      <w:r>
        <w:t xml:space="preserve">) udržovat aktuální informace o technologických trendech v odvětví a </w:t>
      </w:r>
      <w:proofErr w:type="spellStart"/>
      <w:r>
        <w:t>iii</w:t>
      </w:r>
      <w:proofErr w:type="spellEnd"/>
      <w:r>
        <w:t xml:space="preserve">) zajišťovat spojení mezi CAMEB 4.0 a souvisejícími projekty, sítěmi, sdružením a dalšími souvisejícími výzkumnými komunitami. GT budou vyzváni, aby se buď připojili k zasedání RC, nebo aby alespoň jednou ročně zaslali své rady v písemné formě. </w:t>
      </w:r>
    </w:p>
    <w:p w14:paraId="67B8E083" w14:textId="444736CC" w:rsidR="00B7560C" w:rsidRPr="00584A1F" w:rsidRDefault="008652EC" w:rsidP="00DB706D">
      <w:pPr>
        <w:ind w:left="0"/>
        <w:rPr>
          <w:b/>
          <w:bCs/>
          <w:u w:val="single"/>
        </w:rPr>
      </w:pPr>
      <w:r>
        <w:rPr>
          <w:b/>
          <w:bCs/>
          <w:u w:val="single"/>
        </w:rPr>
        <w:t xml:space="preserve">2. </w:t>
      </w:r>
      <w:r w:rsidR="00B7560C" w:rsidRPr="00584A1F">
        <w:rPr>
          <w:b/>
          <w:bCs/>
          <w:u w:val="single"/>
        </w:rPr>
        <w:t>Realizace projektu</w:t>
      </w:r>
    </w:p>
    <w:p w14:paraId="3A89E8EB" w14:textId="77777777" w:rsidR="00B7560C" w:rsidRPr="0023134D" w:rsidRDefault="00B7560C" w:rsidP="00DB706D">
      <w:pPr>
        <w:ind w:left="0"/>
        <w:rPr>
          <w:b/>
          <w:bCs/>
        </w:rPr>
      </w:pPr>
      <w:r w:rsidRPr="0023134D">
        <w:rPr>
          <w:b/>
          <w:bCs/>
        </w:rPr>
        <w:t xml:space="preserve">Hlavní řešitel (HŘ) </w:t>
      </w:r>
    </w:p>
    <w:p w14:paraId="57B9455A" w14:textId="1BA0F45A" w:rsidR="00B7560C" w:rsidRDefault="00B7560C" w:rsidP="00DB706D">
      <w:pPr>
        <w:ind w:left="0"/>
      </w:pPr>
      <w:r>
        <w:t xml:space="preserve">HŘ je hlavním výkonným pracovníkem projektu a odpovídá za dodržování plánu projektu na nejvyšší úrovni i za vědecké/technické směřování projektu. HŘ je </w:t>
      </w:r>
      <w:r w:rsidR="008652EC">
        <w:t xml:space="preserve">předsedou </w:t>
      </w:r>
      <w:r>
        <w:t xml:space="preserve">RC a </w:t>
      </w:r>
      <w:r w:rsidR="008652EC">
        <w:t xml:space="preserve">předsedá </w:t>
      </w:r>
      <w:r>
        <w:t xml:space="preserve">VH. HŘ úzce spolupracuje s manažerem projektu (MP) a podílí se na každodenním řízení centra. HŘ bude mít (jako předseda Rady) možnost konzultace s garanty 6 projektových témat - odborníky v příslušných oblastech a bude využívat jejich odborných znalostí k hodnocení a řízení vědeckého zaměření projektu po celou dobu jeho realizace. </w:t>
      </w:r>
    </w:p>
    <w:p w14:paraId="79A6808F" w14:textId="77777777" w:rsidR="00B7560C" w:rsidRPr="0023134D" w:rsidRDefault="00B7560C" w:rsidP="00DB706D">
      <w:pPr>
        <w:ind w:left="0"/>
        <w:rPr>
          <w:b/>
          <w:bCs/>
        </w:rPr>
      </w:pPr>
      <w:r w:rsidRPr="0023134D">
        <w:rPr>
          <w:b/>
          <w:bCs/>
        </w:rPr>
        <w:t>Manažer projektu (MP)</w:t>
      </w:r>
    </w:p>
    <w:p w14:paraId="039ED940" w14:textId="1DE5172D" w:rsidR="00B7560C" w:rsidRDefault="00B7560C" w:rsidP="00DB706D">
      <w:pPr>
        <w:ind w:left="0"/>
      </w:pPr>
      <w:r>
        <w:t>Manažer projektu bude podporovat hlavního řešitele a řídit každodenní provoz centra. MP bude koordinovat každodenní činnosti v rámci projektu a jeho komunikaci. MP bude organizovat interní výzvy k předkládání návrhů a povede řízení a strategii projektu.</w:t>
      </w:r>
      <w:r w:rsidR="008652EC">
        <w:t xml:space="preserve"> Manažer projektu je současně vedoucím tajemníkem ve smyslu odst. IV. čl. 3. přílohy č. 1 Smlouvy.</w:t>
      </w:r>
    </w:p>
    <w:p w14:paraId="000123ED" w14:textId="77777777" w:rsidR="00B7560C" w:rsidRPr="0023134D" w:rsidRDefault="00B7560C" w:rsidP="00DB706D">
      <w:pPr>
        <w:ind w:left="0"/>
        <w:rPr>
          <w:b/>
          <w:bCs/>
        </w:rPr>
      </w:pPr>
      <w:r w:rsidRPr="0023134D">
        <w:rPr>
          <w:b/>
          <w:bCs/>
        </w:rPr>
        <w:t xml:space="preserve">Řešitelé dílčích projektů (ŘDP) </w:t>
      </w:r>
    </w:p>
    <w:p w14:paraId="46CBED00" w14:textId="77777777" w:rsidR="00B7560C" w:rsidRDefault="00B7560C" w:rsidP="00DB706D">
      <w:pPr>
        <w:ind w:left="0"/>
      </w:pPr>
      <w:r>
        <w:t xml:space="preserve">Hlavní řešitelé dílčích projektů budou řídit spolupráci mezi úkoly a partnery v rámci svých dílčích projektů, budou zodpovídat za výsledky dílčího projektu a poskytovat veškeré potřebné informace rozhodovacím orgánům a HŘ. Řešitelé dílčích projektů zajistí „peer </w:t>
      </w:r>
      <w:proofErr w:type="spellStart"/>
      <w:r>
        <w:t>review</w:t>
      </w:r>
      <w:proofErr w:type="spellEnd"/>
      <w:r>
        <w:t xml:space="preserve">“ výsledků DP a zajistí jejich kvalitu před jejich předložením Radě. </w:t>
      </w:r>
    </w:p>
    <w:p w14:paraId="184FF1CB" w14:textId="346D100D" w:rsidR="00B7560C" w:rsidRDefault="00B7560C" w:rsidP="00DB706D">
      <w:pPr>
        <w:ind w:left="0"/>
      </w:pPr>
      <w:r>
        <w:t xml:space="preserve">ŘDP má celkovou odpovědnost za dílčí projekt a bude organizovat pravidelná setkání partnerů spolupracujících na dílčím projektu. ŘDP vytvoří pravidelnou zprávu o pokroku v dílčím projektu a poskytne ji RC. ŘDP bude neprodleně kontaktovat HŘ v případě jakýchkoli kritických rizik, zpoždění nebo jiných změn v rámci dílčího projektu.  </w:t>
      </w:r>
    </w:p>
    <w:p w14:paraId="570D88DB" w14:textId="77777777" w:rsidR="008652EC" w:rsidRDefault="008652EC" w:rsidP="00DB706D">
      <w:pPr>
        <w:ind w:left="0"/>
      </w:pPr>
    </w:p>
    <w:p w14:paraId="4DFBC373" w14:textId="77777777" w:rsidR="00B7560C" w:rsidRDefault="00B7560C" w:rsidP="00DB706D">
      <w:pPr>
        <w:ind w:left="0"/>
      </w:pPr>
      <w:r w:rsidRPr="0023134D">
        <w:rPr>
          <w:b/>
          <w:bCs/>
        </w:rPr>
        <w:lastRenderedPageBreak/>
        <w:t>Tým projektové podpory</w:t>
      </w:r>
      <w:r>
        <w:t xml:space="preserve"> (TPP)</w:t>
      </w:r>
    </w:p>
    <w:p w14:paraId="4E85F04A" w14:textId="77777777" w:rsidR="00B7560C" w:rsidRDefault="00B7560C" w:rsidP="00DB706D">
      <w:pPr>
        <w:ind w:left="0"/>
      </w:pPr>
      <w:r>
        <w:t xml:space="preserve">TPP je tým odborníků, kteří budou podporovat HŘ a MP při řízení projektu i konsorcia. Hlavními tématy podpůrného týmu budou: </w:t>
      </w:r>
    </w:p>
    <w:p w14:paraId="036014BD" w14:textId="77777777" w:rsidR="00B7560C" w:rsidRPr="00584A1F" w:rsidRDefault="00B7560C" w:rsidP="00DB706D">
      <w:pPr>
        <w:ind w:left="0"/>
        <w:rPr>
          <w:u w:val="single"/>
        </w:rPr>
      </w:pPr>
      <w:r>
        <w:rPr>
          <w:u w:val="single"/>
        </w:rPr>
        <w:t>F</w:t>
      </w:r>
      <w:r w:rsidRPr="00584A1F">
        <w:rPr>
          <w:u w:val="single"/>
        </w:rPr>
        <w:t>inanční řízení</w:t>
      </w:r>
    </w:p>
    <w:p w14:paraId="18083F93" w14:textId="77777777" w:rsidR="00B7560C" w:rsidRDefault="00B7560C" w:rsidP="00DB706D">
      <w:pPr>
        <w:ind w:left="0"/>
      </w:pPr>
      <w:r>
        <w:t xml:space="preserve">Hlavním úkolem je zajistit, aby byl rozpočet projektu a dílčích projektů vynakládán v souladu s časovým plánem a pravidly poskytovatele, a v případě potřeby navrhovat a zpracovávat změny v rozpočtu. </w:t>
      </w:r>
    </w:p>
    <w:p w14:paraId="0F7BA4A0" w14:textId="77777777" w:rsidR="00B7560C" w:rsidRPr="00584A1F" w:rsidRDefault="00B7560C" w:rsidP="00DB706D">
      <w:pPr>
        <w:ind w:left="0"/>
        <w:rPr>
          <w:u w:val="single"/>
        </w:rPr>
      </w:pPr>
      <w:r w:rsidRPr="00584A1F">
        <w:rPr>
          <w:u w:val="single"/>
        </w:rPr>
        <w:t>Řízení transferu technologií a inovací</w:t>
      </w:r>
    </w:p>
    <w:p w14:paraId="156746C6" w14:textId="77777777" w:rsidR="00B7560C" w:rsidRDefault="00B7560C" w:rsidP="00DB706D">
      <w:pPr>
        <w:ind w:left="0"/>
      </w:pPr>
      <w:r>
        <w:t xml:space="preserve">TPP bude úzce spolupracovat s kancelářemi pro transfer technologií zúčastněných výzkumných organizací a společností a bude koordinovat veškeré záležitosti související s využitím výsledků projektu a v případě potřeby pomáhat s ochranou práv duševního vlastnictví. </w:t>
      </w:r>
    </w:p>
    <w:p w14:paraId="3612D9B2" w14:textId="77777777" w:rsidR="00B7560C" w:rsidRPr="00584A1F" w:rsidRDefault="00B7560C" w:rsidP="00DB706D">
      <w:pPr>
        <w:ind w:left="0"/>
        <w:rPr>
          <w:u w:val="single"/>
        </w:rPr>
      </w:pPr>
      <w:r>
        <w:rPr>
          <w:u w:val="single"/>
        </w:rPr>
        <w:t>Diseminace</w:t>
      </w:r>
      <w:r w:rsidRPr="00584A1F">
        <w:rPr>
          <w:u w:val="single"/>
        </w:rPr>
        <w:t xml:space="preserve"> a komunikace </w:t>
      </w:r>
    </w:p>
    <w:p w14:paraId="0C364B3F" w14:textId="5C2CAB36" w:rsidR="00B7560C" w:rsidRDefault="00B7560C" w:rsidP="00DB706D">
      <w:pPr>
        <w:ind w:left="0"/>
      </w:pPr>
      <w:r>
        <w:t xml:space="preserve">Hlavním úkolem je příprava a implementace plánu pro diseminaci výsledků a komunikaci informací o projektu a provozovat komunikační kanály Centra jako jsou web a případné profily na sociálních sítích. Hlavním cílem je diseminace výsledků projektu a jasná a včasná komunikace jakýchkoli úspěchů, spoluprací a jiných informací o Centru. </w:t>
      </w:r>
    </w:p>
    <w:p w14:paraId="38B11C72" w14:textId="77777777" w:rsidR="008652EC" w:rsidRDefault="008652EC" w:rsidP="00DB706D">
      <w:pPr>
        <w:ind w:left="0"/>
      </w:pPr>
    </w:p>
    <w:p w14:paraId="19F1719A" w14:textId="28FD91EC" w:rsidR="00B7560C" w:rsidRDefault="00B7560C" w:rsidP="00DB706D">
      <w:pPr>
        <w:pStyle w:val="Nadpis2"/>
        <w:numPr>
          <w:ilvl w:val="0"/>
          <w:numId w:val="15"/>
        </w:numPr>
        <w:ind w:left="295"/>
      </w:pPr>
      <w:r>
        <w:t xml:space="preserve">Postupy řízení </w:t>
      </w:r>
    </w:p>
    <w:p w14:paraId="5E9FDFE2" w14:textId="77777777" w:rsidR="00B7560C" w:rsidRPr="000D004C" w:rsidRDefault="00B7560C" w:rsidP="00DB706D">
      <w:pPr>
        <w:ind w:left="0"/>
        <w:rPr>
          <w:b/>
          <w:bCs/>
        </w:rPr>
      </w:pPr>
      <w:r w:rsidRPr="000D004C">
        <w:rPr>
          <w:b/>
          <w:bCs/>
        </w:rPr>
        <w:t xml:space="preserve">Interní komunikace  </w:t>
      </w:r>
    </w:p>
    <w:p w14:paraId="365CD11F" w14:textId="475E61F2" w:rsidR="00B7560C" w:rsidRDefault="00B7560C" w:rsidP="00DB706D">
      <w:pPr>
        <w:ind w:left="0"/>
      </w:pPr>
      <w:r>
        <w:t xml:space="preserve">Pro účely projektu bude zřízena platforma pro sdílení dat, takže každý projektový partner bude mít přímý přístup k aktuálním datům dílčího projektu a projektu. Pro každý dílčí projekt a projektovou podporu budou vytvořeny seznamy kontaktů, které budou pravidelně aktualizovány. Hlavní řešitel bude všechny partnery informovat o pokroku v projektu, ŘDP v příslušných dílčích projektech. Podrobné informace spolu se šablonami pro podávání zpráv, zajištění kvality a komunikaci budou sdíleny se všemi partnery.  Všichni partneři se budou každoročně scházet, aby projednali technický pokrok projektu zpětně </w:t>
      </w:r>
      <w:r w:rsidR="008652EC">
        <w:t xml:space="preserve">v rámci zasedání </w:t>
      </w:r>
      <w:r>
        <w:t xml:space="preserve">VH.   </w:t>
      </w:r>
    </w:p>
    <w:p w14:paraId="21CF5AF2" w14:textId="77777777" w:rsidR="00B7560C" w:rsidRPr="000D004C" w:rsidRDefault="00B7560C" w:rsidP="00DB706D">
      <w:pPr>
        <w:ind w:left="0"/>
        <w:rPr>
          <w:b/>
          <w:bCs/>
        </w:rPr>
      </w:pPr>
      <w:r w:rsidRPr="000D004C">
        <w:rPr>
          <w:b/>
          <w:bCs/>
        </w:rPr>
        <w:t xml:space="preserve">Výsledky a zajištění kvality  </w:t>
      </w:r>
    </w:p>
    <w:p w14:paraId="2AE0B0BC" w14:textId="7C8C8F0F" w:rsidR="00B7560C" w:rsidRDefault="00B7560C" w:rsidP="00DB706D">
      <w:pPr>
        <w:ind w:left="0"/>
      </w:pPr>
      <w:r>
        <w:t xml:space="preserve">ŘDP zajistí vzájemné hodnocení svých výsledků před jejich předložením </w:t>
      </w:r>
      <w:r w:rsidR="008652EC">
        <w:t>RC</w:t>
      </w:r>
      <w:r>
        <w:t xml:space="preserve"> (vzájemné hodnocení partnery projektu nebo externími odborníky). Na základě vzájemného hodnocení rozhodne </w:t>
      </w:r>
      <w:r w:rsidR="003F6CAD">
        <w:t>RC</w:t>
      </w:r>
      <w:r>
        <w:t xml:space="preserve"> o předložení výsledku TA ČR. Všechny výsledky budou vykazovány v souladu s pravidly Rejstříku informací o výsledcích (RIV) a TA ČR. Všechny veřejné výsledky budou zveřejněny na webových stránkách projektu.  </w:t>
      </w:r>
    </w:p>
    <w:p w14:paraId="08E8E654" w14:textId="77777777" w:rsidR="00B7560C" w:rsidRPr="000D004C" w:rsidRDefault="00B7560C" w:rsidP="00DB706D">
      <w:pPr>
        <w:ind w:left="0"/>
        <w:rPr>
          <w:b/>
          <w:bCs/>
        </w:rPr>
      </w:pPr>
      <w:r w:rsidRPr="000D004C">
        <w:rPr>
          <w:b/>
          <w:bCs/>
        </w:rPr>
        <w:t>Sledování pokroku a podávání zpráv TA ČR</w:t>
      </w:r>
    </w:p>
    <w:p w14:paraId="69D8E9AC" w14:textId="4CEB7200" w:rsidR="00B7560C" w:rsidRDefault="00B7560C" w:rsidP="00DB706D">
      <w:pPr>
        <w:ind w:left="0"/>
      </w:pPr>
      <w:r>
        <w:t xml:space="preserve">Všichni ŘDP budou každoročně předkládat </w:t>
      </w:r>
      <w:r w:rsidR="003F6CAD">
        <w:t>RC</w:t>
      </w:r>
      <w:r>
        <w:t xml:space="preserve"> zprávy o postupu řešení dílčího projektu, které budou poskytovány na platformě pro sdílení dat a budou obsahovat shrnutí postupu prací, vyhodnocení a zmírnění rizik a plán činností na další období.  </w:t>
      </w:r>
    </w:p>
    <w:p w14:paraId="41895E6D" w14:textId="25D59AF7" w:rsidR="00B7560C" w:rsidRDefault="00B7560C" w:rsidP="00DB706D">
      <w:pPr>
        <w:ind w:left="0"/>
      </w:pPr>
      <w:r>
        <w:t xml:space="preserve">Na základě zpráv poskytnutých ŘDP a interního monitorování pokroku na konci každého monitorovacího období sepíše </w:t>
      </w:r>
      <w:r w:rsidR="003F6CAD">
        <w:t xml:space="preserve">hlavní řešitel </w:t>
      </w:r>
      <w:r>
        <w:t xml:space="preserve">zprávu o projektu, která bude zahrnovat všechny oblasti projektu (technická realizace, šíření informací, řízení, finanční výkaznictví).  Zprávu bude muset před jejím předložením TA ČR schválit RC. </w:t>
      </w:r>
    </w:p>
    <w:p w14:paraId="4DF84780" w14:textId="77777777" w:rsidR="00B7560C" w:rsidRPr="000D004C" w:rsidRDefault="00B7560C" w:rsidP="00DB706D">
      <w:pPr>
        <w:ind w:left="0"/>
        <w:rPr>
          <w:b/>
          <w:bCs/>
        </w:rPr>
      </w:pPr>
      <w:r w:rsidRPr="000D004C">
        <w:rPr>
          <w:b/>
          <w:bCs/>
        </w:rPr>
        <w:t xml:space="preserve">Řešení konfliktů </w:t>
      </w:r>
    </w:p>
    <w:p w14:paraId="48DBD36A" w14:textId="267FE029" w:rsidR="00B7560C" w:rsidRDefault="00552A8C" w:rsidP="00DB706D">
      <w:pPr>
        <w:ind w:left="0"/>
      </w:pPr>
      <w:r>
        <w:t>K</w:t>
      </w:r>
      <w:r w:rsidR="00B7560C">
        <w:t xml:space="preserve">aždý dílčí projekt bude pracovat samostatně a bude podávat </w:t>
      </w:r>
      <w:r>
        <w:t>RC</w:t>
      </w:r>
      <w:r w:rsidR="00B7560C">
        <w:t xml:space="preserve"> o pokroku. V rámci dílčího projektu se budou </w:t>
      </w:r>
      <w:r>
        <w:t>RDP</w:t>
      </w:r>
      <w:r w:rsidR="00B7560C">
        <w:t xml:space="preserve"> snažit řešit případné konflikty mediací, kompromisem a dobrou komunikací. </w:t>
      </w:r>
      <w:r w:rsidR="003F6CAD">
        <w:t>Ř</w:t>
      </w:r>
      <w:r>
        <w:t>DP</w:t>
      </w:r>
      <w:r w:rsidR="00B7560C">
        <w:t xml:space="preserve"> může požádat o pomoc příslušného </w:t>
      </w:r>
      <w:r w:rsidR="003F6CAD">
        <w:t>zástupce pracoviště NCK</w:t>
      </w:r>
      <w:r w:rsidR="00B7560C">
        <w:t xml:space="preserve">. Pokud jde o </w:t>
      </w:r>
      <w:r w:rsidR="00B7560C">
        <w:lastRenderedPageBreak/>
        <w:t xml:space="preserve">konflikty mezi dílčími projekty, očekává se, že se nejprve pokusí vyřešit případné problémy dvoustraně. Ve výjimečném případě, kdy se konflikty nepodaří vyřešit na úrovni dílčího projektu, </w:t>
      </w:r>
      <w:r w:rsidR="003F6CAD">
        <w:t>může hlavní řešitel</w:t>
      </w:r>
      <w:r w:rsidR="00B7560C">
        <w:t xml:space="preserve"> vyzvat příslušné </w:t>
      </w:r>
      <w:r>
        <w:t>řešitele</w:t>
      </w:r>
      <w:r w:rsidR="00B7560C">
        <w:t xml:space="preserve"> dílčích projektů, aby konflikt vyřešili. Pokud hlavní řešitel není schopen konflikt vyřešit</w:t>
      </w:r>
      <w:r w:rsidR="00B7560C" w:rsidRPr="003F6CAD">
        <w:t>, bude svolán</w:t>
      </w:r>
      <w:r w:rsidR="003F6CAD" w:rsidRPr="003F6CAD">
        <w:t>a</w:t>
      </w:r>
      <w:r w:rsidR="00B7560C" w:rsidRPr="003F6CAD">
        <w:t xml:space="preserve"> </w:t>
      </w:r>
      <w:r w:rsidR="003F6CAD" w:rsidRPr="003F6CAD">
        <w:t>Rada</w:t>
      </w:r>
      <w:r w:rsidR="003F6CAD">
        <w:t xml:space="preserve"> Centra</w:t>
      </w:r>
      <w:r w:rsidR="00B7560C">
        <w:t>, problém bude vznesen, konfliktní části dostanou příležitost přednést své argumenty a prostou většinou bude přijato závazné rozhodnutí. V případě nerozhodného výsledku má rozhodující hla</w:t>
      </w:r>
      <w:r w:rsidR="003F6CAD">
        <w:t>s Hlavního řešitele</w:t>
      </w:r>
      <w:r w:rsidR="00B7560C">
        <w:t xml:space="preserve">. </w:t>
      </w:r>
      <w:r w:rsidR="003F6CAD">
        <w:t>Zápis</w:t>
      </w:r>
      <w:r w:rsidR="00B7560C">
        <w:t xml:space="preserve"> z každého takového zasedání bude neprodleně předložen </w:t>
      </w:r>
      <w:r w:rsidR="003F6CAD">
        <w:t>TA ČR</w:t>
      </w:r>
      <w:r w:rsidR="00B7560C">
        <w:t xml:space="preserve"> pro informaci, a </w:t>
      </w:r>
      <w:r w:rsidR="00B7560C" w:rsidRPr="003F6CAD">
        <w:t xml:space="preserve">pokud některá ze </w:t>
      </w:r>
      <w:r w:rsidR="003F6CAD" w:rsidRPr="003F6CAD">
        <w:t>stran</w:t>
      </w:r>
      <w:r w:rsidR="00B7560C" w:rsidRPr="003F6CAD">
        <w:t xml:space="preserve"> nebude s rozhodnutím spokojena, bude mít právo doplnit rozporné stanovisko do zaslaného zápisu ze zasedání.</w:t>
      </w:r>
      <w:r w:rsidR="00B7560C">
        <w:t xml:space="preserve"> </w:t>
      </w:r>
    </w:p>
    <w:p w14:paraId="344A6226" w14:textId="50DD5164" w:rsidR="00B7560C" w:rsidRDefault="00B7560C" w:rsidP="00DB706D">
      <w:pPr>
        <w:ind w:left="0"/>
      </w:pPr>
      <w:r>
        <w:t xml:space="preserve">Rovněž v případě, že některá osoba, </w:t>
      </w:r>
      <w:r w:rsidR="00552A8C">
        <w:t>řešitel</w:t>
      </w:r>
      <w:r>
        <w:t xml:space="preserve"> dílčího projektu nebo účastník bude mít </w:t>
      </w:r>
      <w:r w:rsidR="00552A8C">
        <w:t>neshodu</w:t>
      </w:r>
      <w:r>
        <w:t xml:space="preserve"> s HŘ, bude tento problém řešen tak, že tato strana vznese dotaz na svého člena VH, který </w:t>
      </w:r>
      <w:r w:rsidR="00552A8C">
        <w:t xml:space="preserve">podnět přednese na zasedání </w:t>
      </w:r>
      <w:r>
        <w:t xml:space="preserve">VH. </w:t>
      </w:r>
    </w:p>
    <w:p w14:paraId="24A42113" w14:textId="77777777" w:rsidR="00B7560C" w:rsidRDefault="00B7560C" w:rsidP="00DB706D">
      <w:pPr>
        <w:ind w:left="0"/>
      </w:pPr>
      <w:r>
        <w:t>Pokud jde o provádění jakýchkoli opatření k řešení konfliktů, řídicí tým bude před přijetím jakéhokoli konečného rozhodnutí důkladně konzultovat zúčastněné dílčí projekty s cílem vyhnout se nadměrným nákladům nebo zpožděním či jiným nepředvídaným negativním důsledkům. Cílem bude vždy zlepšení celkového fungování projektu a zlepšení kvality, konzistence a dopadu výsledků projektu.</w:t>
      </w:r>
    </w:p>
    <w:sectPr w:rsidR="00B7560C">
      <w:headerReference w:type="even" r:id="rId12"/>
      <w:footerReference w:type="even" r:id="rId13"/>
      <w:footerReference w:type="default" r:id="rId14"/>
      <w:pgSz w:w="11900" w:h="16840"/>
      <w:pgMar w:top="1417" w:right="1417" w:bottom="1417" w:left="1842" w:header="992"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DFBD" w14:textId="77777777" w:rsidR="00AE57F8" w:rsidRDefault="00AE57F8">
      <w:pPr>
        <w:spacing w:after="0"/>
      </w:pPr>
      <w:r>
        <w:separator/>
      </w:r>
    </w:p>
  </w:endnote>
  <w:endnote w:type="continuationSeparator" w:id="0">
    <w:p w14:paraId="63F2DE3C" w14:textId="77777777" w:rsidR="00AE57F8" w:rsidRDefault="00AE57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29B2" w14:textId="77777777" w:rsidR="00F036B4" w:rsidRDefault="00F036B4">
    <w:pPr>
      <w:pBdr>
        <w:top w:val="nil"/>
        <w:left w:val="nil"/>
        <w:bottom w:val="nil"/>
        <w:right w:val="nil"/>
        <w:between w:val="nil"/>
      </w:pBdr>
      <w:tabs>
        <w:tab w:val="center" w:pos="4320"/>
        <w:tab w:val="right" w:pos="8640"/>
      </w:tabs>
      <w:spacing w:after="0"/>
      <w:ind w:hanging="425"/>
      <w:rPr>
        <w:color w:val="000000"/>
      </w:rPr>
    </w:pPr>
  </w:p>
  <w:p w14:paraId="621450E7" w14:textId="77777777" w:rsidR="00F036B4" w:rsidRDefault="00F036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5AF9" w14:textId="5B99A5A0" w:rsidR="00F036B4" w:rsidRDefault="00F036B4">
    <w:pPr>
      <w:pBdr>
        <w:top w:val="nil"/>
        <w:left w:val="nil"/>
        <w:bottom w:val="nil"/>
        <w:right w:val="nil"/>
        <w:between w:val="nil"/>
      </w:pBdr>
      <w:tabs>
        <w:tab w:val="center" w:pos="4320"/>
        <w:tab w:val="right" w:pos="8640"/>
      </w:tabs>
      <w:spacing w:after="0"/>
      <w:ind w:hanging="425"/>
      <w:jc w:val="center"/>
      <w:rPr>
        <w:color w:val="000000"/>
        <w:sz w:val="18"/>
        <w:szCs w:val="18"/>
      </w:rPr>
    </w:pPr>
    <w:r>
      <w:rPr>
        <w:color w:val="000000"/>
        <w:sz w:val="18"/>
        <w:szCs w:val="18"/>
      </w:rPr>
      <w:t xml:space="preserve">Strana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18</w:t>
    </w:r>
    <w:r>
      <w:rPr>
        <w:color w:val="000000"/>
        <w:sz w:val="18"/>
        <w:szCs w:val="18"/>
      </w:rPr>
      <w:fldChar w:fldCharType="end"/>
    </w:r>
    <w:r>
      <w:rPr>
        <w:color w:val="000000"/>
        <w:sz w:val="18"/>
        <w:szCs w:val="18"/>
      </w:rPr>
      <w:t xml:space="preserve"> (celkem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90</w:t>
    </w:r>
    <w:r>
      <w:rPr>
        <w:color w:val="000000"/>
        <w:sz w:val="18"/>
        <w:szCs w:val="18"/>
      </w:rPr>
      <w:fldChar w:fldCharType="end"/>
    </w:r>
    <w:r>
      <w:rPr>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D690" w14:textId="77777777" w:rsidR="00AE57F8" w:rsidRDefault="00AE57F8">
      <w:pPr>
        <w:spacing w:after="0"/>
      </w:pPr>
      <w:r>
        <w:separator/>
      </w:r>
    </w:p>
  </w:footnote>
  <w:footnote w:type="continuationSeparator" w:id="0">
    <w:p w14:paraId="7957994F" w14:textId="77777777" w:rsidR="00AE57F8" w:rsidRDefault="00AE57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9588" w14:textId="77777777" w:rsidR="00F036B4" w:rsidRDefault="00F036B4">
    <w:pPr>
      <w:pBdr>
        <w:top w:val="nil"/>
        <w:left w:val="nil"/>
        <w:bottom w:val="nil"/>
        <w:right w:val="nil"/>
        <w:between w:val="nil"/>
      </w:pBdr>
      <w:tabs>
        <w:tab w:val="center" w:pos="4320"/>
        <w:tab w:val="right" w:pos="8640"/>
      </w:tabs>
      <w:spacing w:after="0"/>
      <w:ind w:hanging="425"/>
      <w:rPr>
        <w:color w:val="000000"/>
      </w:rPr>
    </w:pPr>
  </w:p>
  <w:p w14:paraId="40E432E3" w14:textId="77777777" w:rsidR="00F036B4" w:rsidRDefault="00F036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F1C"/>
    <w:multiLevelType w:val="hybridMultilevel"/>
    <w:tmpl w:val="3B86DE2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A619E"/>
    <w:multiLevelType w:val="multilevel"/>
    <w:tmpl w:val="4EB62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D83455"/>
    <w:multiLevelType w:val="multilevel"/>
    <w:tmpl w:val="C03C50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449D7"/>
    <w:multiLevelType w:val="multilevel"/>
    <w:tmpl w:val="083A1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4B0133"/>
    <w:multiLevelType w:val="multilevel"/>
    <w:tmpl w:val="411C33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22C30AA"/>
    <w:multiLevelType w:val="multilevel"/>
    <w:tmpl w:val="562AFF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712D05"/>
    <w:multiLevelType w:val="multilevel"/>
    <w:tmpl w:val="081C7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035E2D"/>
    <w:multiLevelType w:val="multilevel"/>
    <w:tmpl w:val="6720C2FC"/>
    <w:lvl w:ilvl="0">
      <w:start w:val="2"/>
      <w:numFmt w:val="decimal"/>
      <w:lvlText w:val="%1."/>
      <w:lvlJc w:val="right"/>
      <w:pPr>
        <w:ind w:left="785" w:hanging="360"/>
      </w:pPr>
      <w:rPr>
        <w:u w:val="none"/>
      </w:rPr>
    </w:lvl>
    <w:lvl w:ilvl="1">
      <w:start w:val="1"/>
      <w:numFmt w:val="decimal"/>
      <w:lvlText w:val="%1.%2."/>
      <w:lvlJc w:val="right"/>
      <w:pPr>
        <w:ind w:left="1505" w:hanging="360"/>
      </w:pPr>
      <w:rPr>
        <w:u w:val="none"/>
      </w:rPr>
    </w:lvl>
    <w:lvl w:ilvl="2">
      <w:start w:val="1"/>
      <w:numFmt w:val="decimal"/>
      <w:lvlText w:val="%1.%2.%3."/>
      <w:lvlJc w:val="right"/>
      <w:pPr>
        <w:ind w:left="2225" w:hanging="360"/>
      </w:pPr>
      <w:rPr>
        <w:u w:val="none"/>
      </w:rPr>
    </w:lvl>
    <w:lvl w:ilvl="3">
      <w:start w:val="1"/>
      <w:numFmt w:val="decimal"/>
      <w:lvlText w:val="%1.%2.%3.%4."/>
      <w:lvlJc w:val="right"/>
      <w:pPr>
        <w:ind w:left="2945" w:hanging="360"/>
      </w:pPr>
      <w:rPr>
        <w:u w:val="none"/>
      </w:rPr>
    </w:lvl>
    <w:lvl w:ilvl="4">
      <w:start w:val="1"/>
      <w:numFmt w:val="decimal"/>
      <w:lvlText w:val="%1.%2.%3.%4.%5."/>
      <w:lvlJc w:val="right"/>
      <w:pPr>
        <w:ind w:left="3665" w:hanging="360"/>
      </w:pPr>
      <w:rPr>
        <w:u w:val="none"/>
      </w:rPr>
    </w:lvl>
    <w:lvl w:ilvl="5">
      <w:start w:val="1"/>
      <w:numFmt w:val="decimal"/>
      <w:lvlText w:val="%1.%2.%3.%4.%5.%6."/>
      <w:lvlJc w:val="right"/>
      <w:pPr>
        <w:ind w:left="4385" w:hanging="360"/>
      </w:pPr>
      <w:rPr>
        <w:u w:val="none"/>
      </w:rPr>
    </w:lvl>
    <w:lvl w:ilvl="6">
      <w:start w:val="1"/>
      <w:numFmt w:val="decimal"/>
      <w:lvlText w:val="%1.%2.%3.%4.%5.%6.%7."/>
      <w:lvlJc w:val="right"/>
      <w:pPr>
        <w:ind w:left="5105" w:hanging="360"/>
      </w:pPr>
      <w:rPr>
        <w:u w:val="none"/>
      </w:rPr>
    </w:lvl>
    <w:lvl w:ilvl="7">
      <w:start w:val="1"/>
      <w:numFmt w:val="decimal"/>
      <w:lvlText w:val="%1.%2.%3.%4.%5.%6.%7.%8."/>
      <w:lvlJc w:val="right"/>
      <w:pPr>
        <w:ind w:left="5825" w:hanging="360"/>
      </w:pPr>
      <w:rPr>
        <w:u w:val="none"/>
      </w:rPr>
    </w:lvl>
    <w:lvl w:ilvl="8">
      <w:start w:val="1"/>
      <w:numFmt w:val="decimal"/>
      <w:lvlText w:val="%1.%2.%3.%4.%5.%6.%7.%8.%9."/>
      <w:lvlJc w:val="right"/>
      <w:pPr>
        <w:ind w:left="6545" w:hanging="360"/>
      </w:pPr>
      <w:rPr>
        <w:u w:val="none"/>
      </w:rPr>
    </w:lvl>
  </w:abstractNum>
  <w:abstractNum w:abstractNumId="8" w15:restartNumberingAfterBreak="0">
    <w:nsid w:val="361875C3"/>
    <w:multiLevelType w:val="multilevel"/>
    <w:tmpl w:val="13E453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906F7B"/>
    <w:multiLevelType w:val="multilevel"/>
    <w:tmpl w:val="081C7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761B1E"/>
    <w:multiLevelType w:val="multilevel"/>
    <w:tmpl w:val="F4423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D12D29"/>
    <w:multiLevelType w:val="hybridMultilevel"/>
    <w:tmpl w:val="78D649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B6174AE"/>
    <w:multiLevelType w:val="hybridMultilevel"/>
    <w:tmpl w:val="2DA69A1E"/>
    <w:lvl w:ilvl="0" w:tplc="BA805E2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B72F51"/>
    <w:multiLevelType w:val="multilevel"/>
    <w:tmpl w:val="081C7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71FF8"/>
    <w:multiLevelType w:val="multilevel"/>
    <w:tmpl w:val="45960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F0DB9"/>
    <w:multiLevelType w:val="multilevel"/>
    <w:tmpl w:val="401E4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3661821">
    <w:abstractNumId w:val="5"/>
  </w:num>
  <w:num w:numId="2" w16cid:durableId="58138405">
    <w:abstractNumId w:val="10"/>
  </w:num>
  <w:num w:numId="3" w16cid:durableId="446509333">
    <w:abstractNumId w:val="7"/>
  </w:num>
  <w:num w:numId="4" w16cid:durableId="1099564214">
    <w:abstractNumId w:val="14"/>
  </w:num>
  <w:num w:numId="5" w16cid:durableId="1571889066">
    <w:abstractNumId w:val="9"/>
  </w:num>
  <w:num w:numId="6" w16cid:durableId="312950229">
    <w:abstractNumId w:val="3"/>
  </w:num>
  <w:num w:numId="7" w16cid:durableId="1436318700">
    <w:abstractNumId w:val="2"/>
  </w:num>
  <w:num w:numId="8" w16cid:durableId="422336743">
    <w:abstractNumId w:val="8"/>
  </w:num>
  <w:num w:numId="9" w16cid:durableId="1891376360">
    <w:abstractNumId w:val="1"/>
  </w:num>
  <w:num w:numId="10" w16cid:durableId="1277105333">
    <w:abstractNumId w:val="6"/>
  </w:num>
  <w:num w:numId="11" w16cid:durableId="1752698501">
    <w:abstractNumId w:val="13"/>
  </w:num>
  <w:num w:numId="12" w16cid:durableId="1828085889">
    <w:abstractNumId w:val="15"/>
  </w:num>
  <w:num w:numId="13" w16cid:durableId="198904856">
    <w:abstractNumId w:val="4"/>
  </w:num>
  <w:num w:numId="14" w16cid:durableId="219024237">
    <w:abstractNumId w:val="12"/>
  </w:num>
  <w:num w:numId="15" w16cid:durableId="98453412">
    <w:abstractNumId w:val="0"/>
  </w:num>
  <w:num w:numId="16" w16cid:durableId="1148402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18"/>
    <w:rsid w:val="00013F67"/>
    <w:rsid w:val="00036A98"/>
    <w:rsid w:val="000573A7"/>
    <w:rsid w:val="00067003"/>
    <w:rsid w:val="00076094"/>
    <w:rsid w:val="000E017E"/>
    <w:rsid w:val="00137FA2"/>
    <w:rsid w:val="0017027B"/>
    <w:rsid w:val="00190677"/>
    <w:rsid w:val="001911AF"/>
    <w:rsid w:val="001A44C8"/>
    <w:rsid w:val="001E1CC8"/>
    <w:rsid w:val="001E751F"/>
    <w:rsid w:val="001F54A5"/>
    <w:rsid w:val="002007DE"/>
    <w:rsid w:val="002237E0"/>
    <w:rsid w:val="00234DF3"/>
    <w:rsid w:val="00250943"/>
    <w:rsid w:val="00290E66"/>
    <w:rsid w:val="002939DB"/>
    <w:rsid w:val="002B7CC9"/>
    <w:rsid w:val="002C415F"/>
    <w:rsid w:val="002F0D76"/>
    <w:rsid w:val="00310EC4"/>
    <w:rsid w:val="003205E5"/>
    <w:rsid w:val="003213DA"/>
    <w:rsid w:val="00327995"/>
    <w:rsid w:val="003851FF"/>
    <w:rsid w:val="003929A5"/>
    <w:rsid w:val="00397284"/>
    <w:rsid w:val="003A5421"/>
    <w:rsid w:val="003C0AC4"/>
    <w:rsid w:val="003D4242"/>
    <w:rsid w:val="003D4D6D"/>
    <w:rsid w:val="003F0DA3"/>
    <w:rsid w:val="003F6CAD"/>
    <w:rsid w:val="00401078"/>
    <w:rsid w:val="004131DC"/>
    <w:rsid w:val="004133EA"/>
    <w:rsid w:val="0041492E"/>
    <w:rsid w:val="00414B03"/>
    <w:rsid w:val="00425EAC"/>
    <w:rsid w:val="004269F0"/>
    <w:rsid w:val="00445A83"/>
    <w:rsid w:val="00447243"/>
    <w:rsid w:val="00451DC7"/>
    <w:rsid w:val="00484A9D"/>
    <w:rsid w:val="00497172"/>
    <w:rsid w:val="004974D5"/>
    <w:rsid w:val="004A1840"/>
    <w:rsid w:val="004E477F"/>
    <w:rsid w:val="005047A5"/>
    <w:rsid w:val="00504BD9"/>
    <w:rsid w:val="00506F65"/>
    <w:rsid w:val="00512C7C"/>
    <w:rsid w:val="005200A9"/>
    <w:rsid w:val="00552A8C"/>
    <w:rsid w:val="00563DCF"/>
    <w:rsid w:val="005B19E1"/>
    <w:rsid w:val="005C4E4E"/>
    <w:rsid w:val="006144B4"/>
    <w:rsid w:val="00640781"/>
    <w:rsid w:val="006423BD"/>
    <w:rsid w:val="00647DEF"/>
    <w:rsid w:val="0066350C"/>
    <w:rsid w:val="00664EB3"/>
    <w:rsid w:val="0067178D"/>
    <w:rsid w:val="00676654"/>
    <w:rsid w:val="006A166C"/>
    <w:rsid w:val="006A447C"/>
    <w:rsid w:val="006B0733"/>
    <w:rsid w:val="006E64E0"/>
    <w:rsid w:val="006F2DDB"/>
    <w:rsid w:val="006F6253"/>
    <w:rsid w:val="00703007"/>
    <w:rsid w:val="007166E9"/>
    <w:rsid w:val="007219CA"/>
    <w:rsid w:val="00730EE9"/>
    <w:rsid w:val="007409DA"/>
    <w:rsid w:val="007417BA"/>
    <w:rsid w:val="007420DF"/>
    <w:rsid w:val="00744183"/>
    <w:rsid w:val="007814D8"/>
    <w:rsid w:val="00794D5B"/>
    <w:rsid w:val="007B17C7"/>
    <w:rsid w:val="007B6E20"/>
    <w:rsid w:val="007E2B52"/>
    <w:rsid w:val="007F4034"/>
    <w:rsid w:val="00802F12"/>
    <w:rsid w:val="00807BCE"/>
    <w:rsid w:val="00812EC7"/>
    <w:rsid w:val="00817F3D"/>
    <w:rsid w:val="00823287"/>
    <w:rsid w:val="008273D8"/>
    <w:rsid w:val="00837C34"/>
    <w:rsid w:val="008510CD"/>
    <w:rsid w:val="008652EC"/>
    <w:rsid w:val="00880977"/>
    <w:rsid w:val="00887080"/>
    <w:rsid w:val="008906F9"/>
    <w:rsid w:val="00891B6A"/>
    <w:rsid w:val="008A3AEE"/>
    <w:rsid w:val="008A6ED0"/>
    <w:rsid w:val="008B6902"/>
    <w:rsid w:val="008E613E"/>
    <w:rsid w:val="008F73DA"/>
    <w:rsid w:val="0090346C"/>
    <w:rsid w:val="0091164D"/>
    <w:rsid w:val="00913421"/>
    <w:rsid w:val="009279BC"/>
    <w:rsid w:val="00930537"/>
    <w:rsid w:val="009C0BC8"/>
    <w:rsid w:val="009D6AAC"/>
    <w:rsid w:val="009F21C9"/>
    <w:rsid w:val="00A05CD4"/>
    <w:rsid w:val="00A132A6"/>
    <w:rsid w:val="00A15018"/>
    <w:rsid w:val="00A23F70"/>
    <w:rsid w:val="00A37E1E"/>
    <w:rsid w:val="00A51BCD"/>
    <w:rsid w:val="00A90399"/>
    <w:rsid w:val="00A97210"/>
    <w:rsid w:val="00AB077E"/>
    <w:rsid w:val="00AC42B4"/>
    <w:rsid w:val="00AC5EB1"/>
    <w:rsid w:val="00AD663F"/>
    <w:rsid w:val="00AE4835"/>
    <w:rsid w:val="00AE57F8"/>
    <w:rsid w:val="00B13471"/>
    <w:rsid w:val="00B14348"/>
    <w:rsid w:val="00B3183E"/>
    <w:rsid w:val="00B7071D"/>
    <w:rsid w:val="00B7560C"/>
    <w:rsid w:val="00B8580F"/>
    <w:rsid w:val="00BA3794"/>
    <w:rsid w:val="00BB21FA"/>
    <w:rsid w:val="00BB37B7"/>
    <w:rsid w:val="00BB477A"/>
    <w:rsid w:val="00BF4E55"/>
    <w:rsid w:val="00BF4FBC"/>
    <w:rsid w:val="00C55E0B"/>
    <w:rsid w:val="00C729A1"/>
    <w:rsid w:val="00CA2CDB"/>
    <w:rsid w:val="00CB3AE9"/>
    <w:rsid w:val="00CF5176"/>
    <w:rsid w:val="00D15226"/>
    <w:rsid w:val="00D93123"/>
    <w:rsid w:val="00D9581D"/>
    <w:rsid w:val="00DA7CA3"/>
    <w:rsid w:val="00DB706D"/>
    <w:rsid w:val="00DF203C"/>
    <w:rsid w:val="00E15CBB"/>
    <w:rsid w:val="00E22BB6"/>
    <w:rsid w:val="00E36351"/>
    <w:rsid w:val="00E943B4"/>
    <w:rsid w:val="00EA1D87"/>
    <w:rsid w:val="00EA4093"/>
    <w:rsid w:val="00EB4195"/>
    <w:rsid w:val="00EB4D67"/>
    <w:rsid w:val="00EC3558"/>
    <w:rsid w:val="00ED051F"/>
    <w:rsid w:val="00ED611C"/>
    <w:rsid w:val="00ED7E95"/>
    <w:rsid w:val="00F02A90"/>
    <w:rsid w:val="00F036B4"/>
    <w:rsid w:val="00F05692"/>
    <w:rsid w:val="00F252F8"/>
    <w:rsid w:val="00F67CBF"/>
    <w:rsid w:val="00F73B8C"/>
    <w:rsid w:val="00F76078"/>
    <w:rsid w:val="00F97B9D"/>
    <w:rsid w:val="00FD5773"/>
    <w:rsid w:val="00FE63E4"/>
    <w:rsid w:val="00FF1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06A0"/>
  <w15:docId w15:val="{185D8B20-0482-4F26-87FE-4229477A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tabs>
          <w:tab w:val="left" w:pos="425"/>
        </w:tabs>
        <w:spacing w:after="120"/>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7560C"/>
  </w:style>
  <w:style w:type="paragraph" w:styleId="Nadpis1">
    <w:name w:val="heading 1"/>
    <w:basedOn w:val="Normln"/>
    <w:next w:val="Normln"/>
    <w:pPr>
      <w:ind w:left="0"/>
      <w:jc w:val="center"/>
      <w:outlineLvl w:val="0"/>
    </w:pPr>
    <w:rPr>
      <w:b/>
      <w:smallCaps/>
      <w:sz w:val="40"/>
      <w:szCs w:val="40"/>
    </w:rPr>
  </w:style>
  <w:style w:type="paragraph" w:styleId="Nadpis2">
    <w:name w:val="heading 2"/>
    <w:basedOn w:val="Normln"/>
    <w:next w:val="Normln"/>
    <w:pPr>
      <w:keepNext/>
      <w:ind w:left="0"/>
      <w:jc w:val="center"/>
      <w:outlineLvl w:val="1"/>
    </w:pPr>
    <w:rPr>
      <w:b/>
    </w:rPr>
  </w:style>
  <w:style w:type="paragraph" w:styleId="Nadpis3">
    <w:name w:val="heading 3"/>
    <w:basedOn w:val="Normln"/>
    <w:next w:val="Normln"/>
    <w:pPr>
      <w:keepNext/>
      <w:keepLines/>
      <w:spacing w:before="40" w:after="0"/>
      <w:outlineLvl w:val="2"/>
    </w:pPr>
    <w:rPr>
      <w:color w:val="1E4D78"/>
      <w:sz w:val="24"/>
      <w:szCs w:val="24"/>
    </w:rPr>
  </w:style>
  <w:style w:type="paragraph" w:styleId="Nadpis4">
    <w:name w:val="heading 4"/>
    <w:basedOn w:val="Normln"/>
    <w:next w:val="Normln"/>
    <w:pPr>
      <w:keepNext/>
      <w:keepLines/>
      <w:spacing w:after="0"/>
      <w:ind w:left="0"/>
      <w:outlineLvl w:val="3"/>
    </w:pPr>
    <w:rPr>
      <w:color w:val="000000"/>
      <w:sz w:val="16"/>
      <w:szCs w:val="16"/>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D93123"/>
    <w:rPr>
      <w:color w:val="0000FF" w:themeColor="hyperlink"/>
      <w:u w:val="single"/>
    </w:rPr>
  </w:style>
  <w:style w:type="table" w:styleId="Mkatabulky">
    <w:name w:val="Table Grid"/>
    <w:basedOn w:val="Normlntabulka"/>
    <w:uiPriority w:val="39"/>
    <w:rsid w:val="004A18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B6E20"/>
    <w:rPr>
      <w:sz w:val="16"/>
      <w:szCs w:val="16"/>
    </w:rPr>
  </w:style>
  <w:style w:type="paragraph" w:styleId="Textkomente">
    <w:name w:val="annotation text"/>
    <w:basedOn w:val="Normln"/>
    <w:link w:val="TextkomenteChar"/>
    <w:uiPriority w:val="99"/>
    <w:semiHidden/>
    <w:unhideWhenUsed/>
    <w:rsid w:val="007B6E20"/>
    <w:rPr>
      <w:sz w:val="20"/>
      <w:szCs w:val="20"/>
    </w:rPr>
  </w:style>
  <w:style w:type="character" w:customStyle="1" w:styleId="TextkomenteChar">
    <w:name w:val="Text komentáře Char"/>
    <w:basedOn w:val="Standardnpsmoodstavce"/>
    <w:link w:val="Textkomente"/>
    <w:uiPriority w:val="99"/>
    <w:semiHidden/>
    <w:rsid w:val="007B6E20"/>
    <w:rPr>
      <w:sz w:val="20"/>
      <w:szCs w:val="20"/>
    </w:rPr>
  </w:style>
  <w:style w:type="paragraph" w:styleId="Pedmtkomente">
    <w:name w:val="annotation subject"/>
    <w:basedOn w:val="Textkomente"/>
    <w:next w:val="Textkomente"/>
    <w:link w:val="PedmtkomenteChar"/>
    <w:uiPriority w:val="99"/>
    <w:semiHidden/>
    <w:unhideWhenUsed/>
    <w:rsid w:val="007B6E20"/>
    <w:rPr>
      <w:b/>
      <w:bCs/>
    </w:rPr>
  </w:style>
  <w:style w:type="character" w:customStyle="1" w:styleId="PedmtkomenteChar">
    <w:name w:val="Předmět komentáře Char"/>
    <w:basedOn w:val="TextkomenteChar"/>
    <w:link w:val="Pedmtkomente"/>
    <w:uiPriority w:val="99"/>
    <w:semiHidden/>
    <w:rsid w:val="007B6E20"/>
    <w:rPr>
      <w:b/>
      <w:bCs/>
      <w:sz w:val="20"/>
      <w:szCs w:val="20"/>
    </w:rPr>
  </w:style>
  <w:style w:type="paragraph" w:styleId="Textbubliny">
    <w:name w:val="Balloon Text"/>
    <w:basedOn w:val="Normln"/>
    <w:link w:val="TextbublinyChar"/>
    <w:uiPriority w:val="99"/>
    <w:semiHidden/>
    <w:unhideWhenUsed/>
    <w:rsid w:val="007B6E2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E20"/>
    <w:rPr>
      <w:rFonts w:ascii="Segoe UI" w:hAnsi="Segoe UI" w:cs="Segoe UI"/>
      <w:sz w:val="18"/>
      <w:szCs w:val="18"/>
    </w:rPr>
  </w:style>
  <w:style w:type="paragraph" w:styleId="Odstavecseseznamem">
    <w:name w:val="List Paragraph"/>
    <w:basedOn w:val="Normln"/>
    <w:uiPriority w:val="34"/>
    <w:qFormat/>
    <w:rsid w:val="00B7560C"/>
    <w:pPr>
      <w:ind w:left="720"/>
      <w:contextualSpacing/>
    </w:pPr>
  </w:style>
  <w:style w:type="paragraph" w:styleId="Zhlav">
    <w:name w:val="header"/>
    <w:basedOn w:val="Normln"/>
    <w:link w:val="ZhlavChar"/>
    <w:uiPriority w:val="99"/>
    <w:unhideWhenUsed/>
    <w:rsid w:val="00B7071D"/>
    <w:pPr>
      <w:tabs>
        <w:tab w:val="clear" w:pos="425"/>
        <w:tab w:val="center" w:pos="4513"/>
        <w:tab w:val="right" w:pos="9026"/>
      </w:tabs>
      <w:spacing w:after="0"/>
    </w:pPr>
  </w:style>
  <w:style w:type="character" w:customStyle="1" w:styleId="ZhlavChar">
    <w:name w:val="Záhlaví Char"/>
    <w:basedOn w:val="Standardnpsmoodstavce"/>
    <w:link w:val="Zhlav"/>
    <w:uiPriority w:val="99"/>
    <w:rsid w:val="00B7071D"/>
  </w:style>
  <w:style w:type="paragraph" w:styleId="Zpat">
    <w:name w:val="footer"/>
    <w:basedOn w:val="Normln"/>
    <w:link w:val="ZpatChar"/>
    <w:uiPriority w:val="99"/>
    <w:unhideWhenUsed/>
    <w:rsid w:val="00B7071D"/>
    <w:pPr>
      <w:tabs>
        <w:tab w:val="clear" w:pos="425"/>
        <w:tab w:val="center" w:pos="4513"/>
        <w:tab w:val="right" w:pos="9026"/>
      </w:tabs>
      <w:spacing w:after="0"/>
    </w:pPr>
  </w:style>
  <w:style w:type="character" w:customStyle="1" w:styleId="ZpatChar">
    <w:name w:val="Zápatí Char"/>
    <w:basedOn w:val="Standardnpsmoodstavce"/>
    <w:link w:val="Zpat"/>
    <w:uiPriority w:val="99"/>
    <w:rsid w:val="00B7071D"/>
  </w:style>
  <w:style w:type="character" w:customStyle="1" w:styleId="nowrap">
    <w:name w:val="nowrap"/>
    <w:basedOn w:val="Standardnpsmoodstavce"/>
    <w:rsid w:val="001E751F"/>
  </w:style>
  <w:style w:type="character" w:customStyle="1" w:styleId="data">
    <w:name w:val="data"/>
    <w:basedOn w:val="Standardnpsmoodstavce"/>
    <w:rsid w:val="001E751F"/>
  </w:style>
  <w:style w:type="character" w:customStyle="1" w:styleId="preformatted">
    <w:name w:val="preformatted"/>
    <w:basedOn w:val="Standardnpsmoodstavce"/>
    <w:rsid w:val="001E7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919238">
      <w:bodyDiv w:val="1"/>
      <w:marLeft w:val="0"/>
      <w:marRight w:val="0"/>
      <w:marTop w:val="0"/>
      <w:marBottom w:val="0"/>
      <w:divBdr>
        <w:top w:val="none" w:sz="0" w:space="0" w:color="auto"/>
        <w:left w:val="none" w:sz="0" w:space="0" w:color="auto"/>
        <w:bottom w:val="none" w:sz="0" w:space="0" w:color="auto"/>
        <w:right w:val="none" w:sz="0" w:space="0" w:color="auto"/>
      </w:divBdr>
    </w:div>
    <w:div w:id="1656766074">
      <w:bodyDiv w:val="1"/>
      <w:marLeft w:val="0"/>
      <w:marRight w:val="0"/>
      <w:marTop w:val="0"/>
      <w:marBottom w:val="0"/>
      <w:divBdr>
        <w:top w:val="none" w:sz="0" w:space="0" w:color="auto"/>
        <w:left w:val="none" w:sz="0" w:space="0" w:color="auto"/>
        <w:bottom w:val="none" w:sz="0" w:space="0" w:color="auto"/>
        <w:right w:val="none" w:sz="0" w:space="0" w:color="auto"/>
      </w:divBdr>
      <w:divsChild>
        <w:div w:id="8872339">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e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tmp"/><Relationship Id="rId4" Type="http://schemas.openxmlformats.org/officeDocument/2006/relationships/settings" Target="settings.xml"/><Relationship Id="rId9" Type="http://schemas.openxmlformats.org/officeDocument/2006/relationships/hyperlink" Target="http://www.came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D30E5-DC7D-4298-AB64-03DE15EC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91</Pages>
  <Words>13495</Words>
  <Characters>79624</Characters>
  <Application>Microsoft Office Word</Application>
  <DocSecurity>0</DocSecurity>
  <Lines>663</Lines>
  <Paragraphs>185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dufek.z</dc:creator>
  <cp:lastModifiedBy>Kozubek, Ales</cp:lastModifiedBy>
  <cp:revision>5</cp:revision>
  <dcterms:created xsi:type="dcterms:W3CDTF">2022-05-02T13:57:00Z</dcterms:created>
  <dcterms:modified xsi:type="dcterms:W3CDTF">2022-05-02T14:33:00Z</dcterms:modified>
</cp:coreProperties>
</file>