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9B8F" w14:textId="77777777" w:rsidR="00B511CA" w:rsidRDefault="00B511CA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bookmarkStart w:id="0" w:name="_GoBack"/>
      <w:bookmarkEnd w:id="0"/>
    </w:p>
    <w:p w14:paraId="27A9A756" w14:textId="686CDFB3" w:rsidR="002C3343" w:rsidRPr="00AE221D" w:rsidRDefault="002C334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 xml:space="preserve">Dodatek č. </w:t>
      </w:r>
      <w:r w:rsidR="00D62FDC">
        <w:rPr>
          <w:rFonts w:ascii="Arial Narrow" w:hAnsi="Arial Narrow"/>
          <w:b/>
          <w:sz w:val="32"/>
          <w:szCs w:val="24"/>
        </w:rPr>
        <w:t>3</w:t>
      </w:r>
      <w:r>
        <w:rPr>
          <w:rFonts w:ascii="Arial Narrow" w:hAnsi="Arial Narrow"/>
          <w:b/>
          <w:sz w:val="32"/>
          <w:szCs w:val="24"/>
        </w:rPr>
        <w:t xml:space="preserve"> ke Smlouvě o dílo</w:t>
      </w:r>
    </w:p>
    <w:p w14:paraId="32855CB1" w14:textId="77777777" w:rsidR="002C3343" w:rsidRDefault="0056035A" w:rsidP="00A53378">
      <w:pPr>
        <w:spacing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u</w:t>
      </w:r>
      <w:r w:rsidR="002C3343" w:rsidRPr="002E18C7">
        <w:rPr>
          <w:rFonts w:ascii="Arial Narrow" w:hAnsi="Arial Narrow"/>
          <w:sz w:val="20"/>
          <w:szCs w:val="24"/>
        </w:rPr>
        <w:t>zavřen</w:t>
      </w:r>
      <w:r>
        <w:rPr>
          <w:rFonts w:ascii="Arial Narrow" w:hAnsi="Arial Narrow"/>
          <w:sz w:val="20"/>
          <w:szCs w:val="24"/>
        </w:rPr>
        <w:t>é dle ust. § 2586 a násl. zák. č. 89/2012 Sb., občanského zákoníku</w:t>
      </w:r>
    </w:p>
    <w:p w14:paraId="4141D2F5" w14:textId="77777777"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03DF6C28" w14:textId="77777777" w:rsidR="00B511CA" w:rsidRDefault="00B511CA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1546E6FC" w14:textId="77777777" w:rsidR="00C850A3" w:rsidRPr="005F081E" w:rsidRDefault="00C850A3" w:rsidP="00C850A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Oblastní nemocnice Kolín, a.s., nemocnice Středočeského kraje</w:t>
      </w:r>
    </w:p>
    <w:p w14:paraId="5C180D30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>
        <w:rPr>
          <w:rFonts w:ascii="Arial Narrow" w:hAnsi="Arial Narrow"/>
          <w:sz w:val="24"/>
          <w:szCs w:val="24"/>
        </w:rPr>
        <w:t xml:space="preserve"> Žižkova 146, 280 02 Kolín III.</w:t>
      </w:r>
    </w:p>
    <w:p w14:paraId="21BEDAC2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272 56 391</w:t>
      </w:r>
    </w:p>
    <w:p w14:paraId="31DB02AB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 272 56 391</w:t>
      </w:r>
    </w:p>
    <w:p w14:paraId="3A022AD2" w14:textId="64D6E35D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MUDr. Petrem Chudomelem, MBA, předsedou předs</w:t>
      </w:r>
      <w:r w:rsidR="00776E82">
        <w:rPr>
          <w:rFonts w:ascii="Arial Narrow" w:hAnsi="Arial Narrow"/>
          <w:sz w:val="24"/>
          <w:szCs w:val="24"/>
        </w:rPr>
        <w:t>tavenstva a Mgr. Michael Kašpar</w:t>
      </w:r>
      <w:r>
        <w:rPr>
          <w:rFonts w:ascii="Arial Narrow" w:hAnsi="Arial Narrow"/>
          <w:sz w:val="24"/>
          <w:szCs w:val="24"/>
        </w:rPr>
        <w:t>, místopředsedou představenstva</w:t>
      </w:r>
    </w:p>
    <w:p w14:paraId="003185D2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>
        <w:rPr>
          <w:rFonts w:ascii="Arial Narrow" w:hAnsi="Arial Narrow"/>
          <w:sz w:val="24"/>
          <w:szCs w:val="24"/>
        </w:rPr>
        <w:t xml:space="preserve"> Komerční banka a.s. – pobočka Kolín </w:t>
      </w:r>
    </w:p>
    <w:p w14:paraId="06E7805D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č. účtu: 8138-151/0100</w:t>
      </w:r>
    </w:p>
    <w:p w14:paraId="7A3436AA" w14:textId="77777777" w:rsidR="00C850A3" w:rsidRDefault="00C850A3" w:rsidP="00C850A3">
      <w:pPr>
        <w:spacing w:after="0"/>
        <w:rPr>
          <w:rFonts w:ascii="Arial Narrow" w:hAnsi="Arial Narrow"/>
          <w:bCs/>
          <w:sz w:val="24"/>
          <w:szCs w:val="24"/>
        </w:rPr>
      </w:pPr>
      <w:r w:rsidRPr="00ED48BB"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14:paraId="620D9A12" w14:textId="77777777" w:rsidR="002728F1" w:rsidRPr="00ED48BB" w:rsidRDefault="002728F1" w:rsidP="00C850A3">
      <w:pPr>
        <w:spacing w:after="0"/>
        <w:rPr>
          <w:rFonts w:ascii="Arial Narrow" w:hAnsi="Arial Narrow"/>
          <w:bCs/>
          <w:sz w:val="24"/>
          <w:szCs w:val="24"/>
        </w:rPr>
      </w:pPr>
    </w:p>
    <w:p w14:paraId="40221FE5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jedné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782E6064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2634D21E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536D910E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18AA885A" w14:textId="77777777" w:rsidR="00776E82" w:rsidRPr="00776E82" w:rsidRDefault="00776E82" w:rsidP="00776E82">
      <w:pPr>
        <w:spacing w:after="0"/>
        <w:rPr>
          <w:rFonts w:ascii="Arial Narrow" w:hAnsi="Arial Narrow"/>
          <w:b/>
          <w:sz w:val="24"/>
          <w:szCs w:val="24"/>
        </w:rPr>
      </w:pPr>
      <w:r w:rsidRPr="00776E82">
        <w:rPr>
          <w:rFonts w:ascii="Arial Narrow" w:hAnsi="Arial Narrow"/>
          <w:b/>
          <w:sz w:val="24"/>
          <w:szCs w:val="24"/>
        </w:rPr>
        <w:t>Zhotovitel: Prostav s.r.o.</w:t>
      </w:r>
    </w:p>
    <w:p w14:paraId="613D90FA" w14:textId="77777777" w:rsidR="00776E82" w:rsidRPr="00776E82" w:rsidRDefault="00776E82" w:rsidP="00776E82">
      <w:pPr>
        <w:spacing w:after="0"/>
        <w:rPr>
          <w:rFonts w:ascii="Arial Narrow" w:hAnsi="Arial Narrow"/>
          <w:sz w:val="24"/>
          <w:szCs w:val="24"/>
        </w:rPr>
      </w:pPr>
      <w:r w:rsidRPr="00776E82">
        <w:rPr>
          <w:rFonts w:ascii="Arial Narrow" w:hAnsi="Arial Narrow"/>
          <w:sz w:val="24"/>
          <w:szCs w:val="24"/>
        </w:rPr>
        <w:t>Zapsán: Společnost je zapsána v obchodním rejstříku vedeného Městským soudem v Praze v oddíle C, vložce 50083</w:t>
      </w:r>
    </w:p>
    <w:p w14:paraId="11EFAE13" w14:textId="77777777" w:rsidR="00776E82" w:rsidRPr="00776E82" w:rsidRDefault="00776E82" w:rsidP="00776E82">
      <w:pPr>
        <w:spacing w:after="0"/>
        <w:rPr>
          <w:rFonts w:ascii="Arial Narrow" w:hAnsi="Arial Narrow"/>
          <w:sz w:val="24"/>
          <w:szCs w:val="24"/>
        </w:rPr>
      </w:pPr>
      <w:r w:rsidRPr="00776E82">
        <w:rPr>
          <w:rFonts w:ascii="Arial Narrow" w:hAnsi="Arial Narrow"/>
          <w:sz w:val="24"/>
          <w:szCs w:val="24"/>
        </w:rPr>
        <w:t>Se sídlem: Na Chmelnici 533/54, Poděbrady 290 01</w:t>
      </w:r>
    </w:p>
    <w:p w14:paraId="32F5CDEB" w14:textId="77777777" w:rsidR="00776E82" w:rsidRPr="00776E82" w:rsidRDefault="00776E82" w:rsidP="00776E82">
      <w:pPr>
        <w:spacing w:after="0"/>
        <w:rPr>
          <w:rFonts w:ascii="Arial Narrow" w:hAnsi="Arial Narrow"/>
          <w:sz w:val="24"/>
          <w:szCs w:val="24"/>
        </w:rPr>
      </w:pPr>
      <w:r w:rsidRPr="00776E82">
        <w:rPr>
          <w:rFonts w:ascii="Arial Narrow" w:hAnsi="Arial Narrow"/>
          <w:sz w:val="24"/>
          <w:szCs w:val="24"/>
        </w:rPr>
        <w:t>IČ: 251 059 14</w:t>
      </w:r>
    </w:p>
    <w:p w14:paraId="1AE980FF" w14:textId="77777777" w:rsidR="00776E82" w:rsidRPr="00776E82" w:rsidRDefault="00776E82" w:rsidP="00776E82">
      <w:pPr>
        <w:spacing w:after="0"/>
        <w:rPr>
          <w:rFonts w:ascii="Arial Narrow" w:hAnsi="Arial Narrow"/>
          <w:sz w:val="24"/>
          <w:szCs w:val="24"/>
        </w:rPr>
      </w:pPr>
      <w:r w:rsidRPr="00776E82">
        <w:rPr>
          <w:rFonts w:ascii="Arial Narrow" w:hAnsi="Arial Narrow"/>
          <w:sz w:val="24"/>
          <w:szCs w:val="24"/>
        </w:rPr>
        <w:t>DIČ: CZ 251 059 14</w:t>
      </w:r>
    </w:p>
    <w:p w14:paraId="0B067B33" w14:textId="77777777" w:rsidR="00776E82" w:rsidRPr="00776E82" w:rsidRDefault="00776E82" w:rsidP="00776E82">
      <w:pPr>
        <w:spacing w:after="0"/>
        <w:rPr>
          <w:rFonts w:ascii="Arial Narrow" w:hAnsi="Arial Narrow"/>
          <w:sz w:val="24"/>
          <w:szCs w:val="24"/>
        </w:rPr>
      </w:pPr>
      <w:r w:rsidRPr="00776E82">
        <w:rPr>
          <w:rFonts w:ascii="Arial Narrow" w:hAnsi="Arial Narrow"/>
          <w:sz w:val="24"/>
          <w:szCs w:val="24"/>
        </w:rPr>
        <w:t>Zastoupený: Ing. Vlastimil Hlavatý</w:t>
      </w:r>
    </w:p>
    <w:p w14:paraId="12B10EB9" w14:textId="77777777" w:rsidR="00776E82" w:rsidRPr="00776E82" w:rsidRDefault="00776E82" w:rsidP="00776E82">
      <w:pPr>
        <w:spacing w:after="0"/>
        <w:rPr>
          <w:rFonts w:ascii="Arial Narrow" w:hAnsi="Arial Narrow"/>
          <w:sz w:val="24"/>
          <w:szCs w:val="24"/>
        </w:rPr>
      </w:pPr>
      <w:r w:rsidRPr="00776E82">
        <w:rPr>
          <w:rFonts w:ascii="Arial Narrow" w:hAnsi="Arial Narrow"/>
          <w:sz w:val="24"/>
          <w:szCs w:val="24"/>
        </w:rPr>
        <w:t>Bankovní spojení: Česká spořitelna a.s., č. účtu: 3240263399/0800</w:t>
      </w:r>
    </w:p>
    <w:p w14:paraId="659E193A" w14:textId="2D8E95B7" w:rsidR="002728F1" w:rsidRPr="00776E82" w:rsidRDefault="00776E82" w:rsidP="00776E82">
      <w:pPr>
        <w:spacing w:after="0"/>
        <w:rPr>
          <w:rFonts w:ascii="Arial Narrow" w:hAnsi="Arial Narrow"/>
          <w:sz w:val="24"/>
          <w:szCs w:val="24"/>
        </w:rPr>
      </w:pPr>
      <w:r w:rsidRPr="00776E82">
        <w:rPr>
          <w:rFonts w:ascii="Arial Narrow" w:hAnsi="Arial Narrow"/>
          <w:sz w:val="24"/>
          <w:szCs w:val="24"/>
        </w:rPr>
        <w:t>ID datové schránky: vh7r25x</w:t>
      </w:r>
    </w:p>
    <w:p w14:paraId="3EDC95AE" w14:textId="77777777" w:rsidR="002728F1" w:rsidRPr="002728F1" w:rsidRDefault="002728F1" w:rsidP="002728F1">
      <w:pPr>
        <w:spacing w:after="0"/>
        <w:rPr>
          <w:rFonts w:ascii="Arial Narrow" w:hAnsi="Arial Narrow"/>
          <w:sz w:val="24"/>
          <w:szCs w:val="24"/>
        </w:rPr>
      </w:pPr>
    </w:p>
    <w:p w14:paraId="68619CDE" w14:textId="7D3AA42D" w:rsidR="00C850A3" w:rsidRDefault="00C850A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Zhotovitel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03CBECA9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4142B41C" w14:textId="77777777"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</w:p>
    <w:p w14:paraId="37047029" w14:textId="77777777" w:rsidR="002C3343" w:rsidRDefault="0049016C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 a zhotovitel</w:t>
      </w:r>
      <w:r w:rsidR="002C3343">
        <w:rPr>
          <w:rFonts w:ascii="Arial Narrow" w:hAnsi="Arial Narrow"/>
          <w:sz w:val="24"/>
          <w:szCs w:val="24"/>
        </w:rPr>
        <w:t xml:space="preserve"> dále také jako „</w:t>
      </w:r>
      <w:r w:rsidR="002C3343" w:rsidRPr="00AE221D">
        <w:rPr>
          <w:rFonts w:ascii="Arial Narrow" w:hAnsi="Arial Narrow"/>
          <w:b/>
          <w:sz w:val="24"/>
          <w:szCs w:val="24"/>
        </w:rPr>
        <w:t>smluvní strany</w:t>
      </w:r>
      <w:r w:rsidR="002C3343">
        <w:rPr>
          <w:rFonts w:ascii="Arial Narrow" w:hAnsi="Arial Narrow"/>
          <w:sz w:val="24"/>
          <w:szCs w:val="24"/>
        </w:rPr>
        <w:t>“</w:t>
      </w:r>
    </w:p>
    <w:p w14:paraId="4CCC8A03" w14:textId="51F271D8" w:rsidR="000035D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14:paraId="5DD76410" w14:textId="77777777" w:rsidR="002C3343" w:rsidRDefault="002C334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D44FEA4" w14:textId="77777777" w:rsidR="00B511CA" w:rsidRDefault="00B511CA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26A4E3" w14:textId="77777777" w:rsidR="000035D3" w:rsidRPr="00A03687" w:rsidRDefault="005E5BF5" w:rsidP="00A03687">
      <w:pPr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dodatku</w:t>
      </w:r>
    </w:p>
    <w:p w14:paraId="04906199" w14:textId="71528B48" w:rsidR="000035D3" w:rsidRPr="00776E82" w:rsidRDefault="0056035A" w:rsidP="00776E82">
      <w:pPr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035D3" w:rsidRPr="000035D3">
        <w:rPr>
          <w:rFonts w:ascii="Arial Narrow" w:hAnsi="Arial Narrow"/>
          <w:sz w:val="24"/>
          <w:szCs w:val="24"/>
        </w:rPr>
        <w:t xml:space="preserve">ímto dodatkem č. </w:t>
      </w:r>
      <w:r w:rsidR="00B219D4">
        <w:rPr>
          <w:rFonts w:ascii="Arial Narrow" w:hAnsi="Arial Narrow"/>
          <w:sz w:val="24"/>
          <w:szCs w:val="24"/>
        </w:rPr>
        <w:t>3</w:t>
      </w:r>
      <w:r w:rsidR="00B219D4" w:rsidRPr="000035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 w:rsidR="00E01421">
        <w:rPr>
          <w:rFonts w:ascii="Arial Narrow" w:hAnsi="Arial Narrow"/>
          <w:sz w:val="24"/>
          <w:szCs w:val="24"/>
        </w:rPr>
        <w:t xml:space="preserve"> </w:t>
      </w:r>
      <w:r w:rsidR="006D43F5">
        <w:rPr>
          <w:rFonts w:ascii="Arial Narrow" w:hAnsi="Arial Narrow"/>
          <w:sz w:val="24"/>
          <w:szCs w:val="24"/>
        </w:rPr>
        <w:t>upravuje</w:t>
      </w:r>
      <w:r w:rsidR="00776E82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 xml:space="preserve">Smlouva o dílo ze dne </w:t>
      </w:r>
      <w:bookmarkStart w:id="1" w:name="_Hlk535326849"/>
      <w:r w:rsidR="00776E82">
        <w:rPr>
          <w:rFonts w:ascii="Arial Narrow" w:hAnsi="Arial Narrow"/>
          <w:sz w:val="24"/>
          <w:szCs w:val="24"/>
        </w:rPr>
        <w:t>30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76E82">
        <w:rPr>
          <w:rFonts w:ascii="Arial Narrow" w:hAnsi="Arial Narrow"/>
          <w:sz w:val="24"/>
          <w:szCs w:val="24"/>
        </w:rPr>
        <w:t>6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>20</w:t>
      </w:r>
      <w:bookmarkEnd w:id="1"/>
      <w:r w:rsidR="00776E82">
        <w:rPr>
          <w:rFonts w:ascii="Arial Narrow" w:hAnsi="Arial Narrow"/>
          <w:sz w:val="24"/>
          <w:szCs w:val="24"/>
        </w:rPr>
        <w:t>21</w:t>
      </w:r>
      <w:r w:rsidR="0040355A">
        <w:rPr>
          <w:rFonts w:ascii="Arial Narrow" w:hAnsi="Arial Narrow"/>
          <w:sz w:val="24"/>
          <w:szCs w:val="24"/>
        </w:rPr>
        <w:t xml:space="preserve"> ve znění dodatku č. 1 ze dne 26.11.2021</w:t>
      </w:r>
      <w:r w:rsidR="00D62FDC">
        <w:rPr>
          <w:rFonts w:ascii="Arial Narrow" w:hAnsi="Arial Narrow"/>
          <w:sz w:val="24"/>
          <w:szCs w:val="24"/>
        </w:rPr>
        <w:t xml:space="preserve"> a ve znění </w:t>
      </w:r>
      <w:r w:rsidR="00A32FE5">
        <w:rPr>
          <w:rFonts w:ascii="Arial Narrow" w:hAnsi="Arial Narrow"/>
          <w:sz w:val="24"/>
          <w:szCs w:val="24"/>
        </w:rPr>
        <w:t>dodatku č. 2 ze dne19.1.2022</w:t>
      </w:r>
      <w:r w:rsidR="000035D3" w:rsidRPr="000035D3">
        <w:rPr>
          <w:rFonts w:ascii="Arial Narrow" w:hAnsi="Arial Narrow"/>
          <w:sz w:val="24"/>
          <w:szCs w:val="24"/>
        </w:rPr>
        <w:t>, kterou smluvní strany uzavřely jako výsledek zadávacího říze</w:t>
      </w:r>
      <w:r w:rsidR="007D7B54">
        <w:rPr>
          <w:rFonts w:ascii="Arial Narrow" w:hAnsi="Arial Narrow"/>
          <w:sz w:val="24"/>
          <w:szCs w:val="24"/>
        </w:rPr>
        <w:t xml:space="preserve">ní na realizaci </w:t>
      </w:r>
      <w:r w:rsidR="002728F1">
        <w:rPr>
          <w:rFonts w:ascii="Arial Narrow" w:hAnsi="Arial Narrow"/>
          <w:sz w:val="24"/>
          <w:szCs w:val="24"/>
        </w:rPr>
        <w:t xml:space="preserve">podlimitní </w:t>
      </w:r>
      <w:r w:rsidR="000035D3" w:rsidRPr="000035D3">
        <w:rPr>
          <w:rFonts w:ascii="Arial Narrow" w:hAnsi="Arial Narrow"/>
          <w:sz w:val="24"/>
          <w:szCs w:val="24"/>
        </w:rPr>
        <w:t>veřejné zakázky</w:t>
      </w:r>
      <w:r w:rsidR="007D7B54">
        <w:rPr>
          <w:rFonts w:ascii="Arial Narrow" w:hAnsi="Arial Narrow"/>
          <w:sz w:val="24"/>
          <w:szCs w:val="24"/>
        </w:rPr>
        <w:t xml:space="preserve"> </w:t>
      </w:r>
      <w:r w:rsidR="000035D3" w:rsidRPr="000035D3">
        <w:rPr>
          <w:rFonts w:ascii="Arial Narrow" w:hAnsi="Arial Narrow"/>
          <w:sz w:val="24"/>
          <w:szCs w:val="24"/>
        </w:rPr>
        <w:t>naz</w:t>
      </w:r>
      <w:r w:rsidR="007D7B54">
        <w:rPr>
          <w:rFonts w:ascii="Arial Narrow" w:hAnsi="Arial Narrow"/>
          <w:sz w:val="24"/>
          <w:szCs w:val="24"/>
        </w:rPr>
        <w:t>vané „</w:t>
      </w:r>
      <w:r w:rsidR="00776E82" w:rsidRPr="00776E82">
        <w:rPr>
          <w:rFonts w:ascii="Arial Narrow" w:hAnsi="Arial Narrow"/>
          <w:bCs/>
          <w:sz w:val="24"/>
          <w:szCs w:val="24"/>
        </w:rPr>
        <w:t>Rekonstrukce šaten zaměstnanců, provozu úklidu a prádla_Pavilon „O</w:t>
      </w:r>
      <w:r w:rsidR="000035D3" w:rsidRPr="00776E82">
        <w:rPr>
          <w:rFonts w:ascii="Arial Narrow" w:hAnsi="Arial Narrow"/>
          <w:sz w:val="24"/>
          <w:szCs w:val="24"/>
        </w:rPr>
        <w:t>“ (dále jen jako „Smlouva o dílo“).</w:t>
      </w:r>
    </w:p>
    <w:p w14:paraId="4E7DA47F" w14:textId="5C977997" w:rsidR="006D43F5" w:rsidRDefault="003A6859" w:rsidP="003A6859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V </w:t>
      </w:r>
      <w:r w:rsidR="001E2B8D">
        <w:rPr>
          <w:rFonts w:ascii="Arial Narrow" w:hAnsi="Arial Narrow"/>
          <w:sz w:val="24"/>
          <w:szCs w:val="24"/>
        </w:rPr>
        <w:t xml:space="preserve">souladu s ustanovením </w:t>
      </w:r>
      <w:r>
        <w:rPr>
          <w:rFonts w:ascii="Arial Narrow" w:hAnsi="Arial Narrow"/>
          <w:sz w:val="24"/>
          <w:szCs w:val="24"/>
        </w:rPr>
        <w:t xml:space="preserve">odst. </w:t>
      </w:r>
      <w:r w:rsidR="00496C67">
        <w:rPr>
          <w:rFonts w:ascii="Arial Narrow" w:hAnsi="Arial Narrow"/>
          <w:sz w:val="24"/>
          <w:szCs w:val="24"/>
        </w:rPr>
        <w:t>4 a odst. 5</w:t>
      </w:r>
      <w:r>
        <w:rPr>
          <w:rFonts w:ascii="Arial Narrow" w:hAnsi="Arial Narrow"/>
          <w:sz w:val="24"/>
          <w:szCs w:val="24"/>
        </w:rPr>
        <w:t xml:space="preserve"> § 222 Zákona č. 134/2016 Sb., o zadávání veřejných zakázek, ve znění pozdějších přepisů</w:t>
      </w:r>
      <w:r w:rsidR="003C326C">
        <w:rPr>
          <w:rFonts w:ascii="Arial Narrow" w:hAnsi="Arial Narrow"/>
          <w:sz w:val="24"/>
          <w:szCs w:val="24"/>
        </w:rPr>
        <w:t xml:space="preserve"> (dále jen „ZZVZ“),</w:t>
      </w:r>
      <w:r>
        <w:rPr>
          <w:rFonts w:ascii="Arial Narrow" w:hAnsi="Arial Narrow"/>
          <w:sz w:val="24"/>
          <w:szCs w:val="24"/>
        </w:rPr>
        <w:t xml:space="preserve"> se smluvní strany, </w:t>
      </w:r>
      <w:r w:rsidR="005902DA">
        <w:rPr>
          <w:rFonts w:ascii="Arial Narrow" w:hAnsi="Arial Narrow"/>
          <w:sz w:val="24"/>
          <w:szCs w:val="24"/>
        </w:rPr>
        <w:t>v rámci provádění Smlouvy o dílo</w:t>
      </w:r>
      <w:r>
        <w:rPr>
          <w:rFonts w:ascii="Arial Narrow" w:hAnsi="Arial Narrow"/>
          <w:sz w:val="24"/>
          <w:szCs w:val="24"/>
        </w:rPr>
        <w:t>,</w:t>
      </w:r>
      <w:r w:rsidR="005902DA">
        <w:rPr>
          <w:rFonts w:ascii="Arial Narrow" w:hAnsi="Arial Narrow"/>
          <w:sz w:val="24"/>
          <w:szCs w:val="24"/>
        </w:rPr>
        <w:t xml:space="preserve"> dohodly na změně rozsahu díla</w:t>
      </w:r>
      <w:r>
        <w:rPr>
          <w:rFonts w:ascii="Arial Narrow" w:hAnsi="Arial Narrow"/>
          <w:sz w:val="24"/>
          <w:szCs w:val="24"/>
        </w:rPr>
        <w:t xml:space="preserve">, jejíž potřeba vznikla </w:t>
      </w:r>
      <w:r w:rsidR="003C326C">
        <w:rPr>
          <w:rFonts w:ascii="Arial Narrow" w:hAnsi="Arial Narrow"/>
          <w:sz w:val="24"/>
          <w:szCs w:val="24"/>
        </w:rPr>
        <w:t xml:space="preserve">jednak v důsledku zohlednění dodatečných požadavků objednatele a jednak </w:t>
      </w:r>
      <w:r>
        <w:rPr>
          <w:rFonts w:ascii="Arial Narrow" w:hAnsi="Arial Narrow"/>
          <w:sz w:val="24"/>
          <w:szCs w:val="24"/>
        </w:rPr>
        <w:t>v</w:t>
      </w:r>
      <w:r w:rsidR="00496C67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důsledku</w:t>
      </w:r>
      <w:r w:rsidR="00496C67">
        <w:rPr>
          <w:rFonts w:ascii="Arial Narrow" w:hAnsi="Arial Narrow"/>
          <w:sz w:val="24"/>
          <w:szCs w:val="24"/>
        </w:rPr>
        <w:t xml:space="preserve"> zohlednění nezbytných dodatečných stavebních prací, které nebyly zahrnuty v původním závazku ze smlouvy na veřejnou zakázku</w:t>
      </w:r>
      <w:r w:rsidR="003C326C">
        <w:rPr>
          <w:rFonts w:ascii="Arial Narrow" w:hAnsi="Arial Narrow"/>
          <w:sz w:val="24"/>
          <w:szCs w:val="24"/>
        </w:rPr>
        <w:t>, přičemž tyto změny</w:t>
      </w:r>
      <w:r>
        <w:rPr>
          <w:rFonts w:ascii="Arial Narrow" w:hAnsi="Arial Narrow"/>
          <w:sz w:val="24"/>
          <w:szCs w:val="24"/>
        </w:rPr>
        <w:t xml:space="preserve"> nemění celkovou povahu veřejné zakázky. Změna rozsahu díla je zachycena </w:t>
      </w:r>
      <w:r w:rsidR="0040355A">
        <w:rPr>
          <w:rFonts w:ascii="Arial Narrow" w:hAnsi="Arial Narrow"/>
          <w:sz w:val="24"/>
          <w:szCs w:val="24"/>
        </w:rPr>
        <w:t>ve změnovýc</w:t>
      </w:r>
      <w:r w:rsidR="001E2B8D">
        <w:rPr>
          <w:rFonts w:ascii="Arial Narrow" w:hAnsi="Arial Narrow"/>
          <w:sz w:val="24"/>
          <w:szCs w:val="24"/>
        </w:rPr>
        <w:t>h listech č. 18 – 20</w:t>
      </w:r>
      <w:r w:rsidR="0019201F">
        <w:rPr>
          <w:rFonts w:ascii="Arial Narrow" w:hAnsi="Arial Narrow"/>
          <w:sz w:val="24"/>
          <w:szCs w:val="24"/>
        </w:rPr>
        <w:t xml:space="preserve">, které jsou </w:t>
      </w:r>
      <w:r w:rsidR="005902DA" w:rsidRPr="005D603D">
        <w:rPr>
          <w:rFonts w:ascii="Arial Narrow" w:hAnsi="Arial Narrow"/>
          <w:sz w:val="24"/>
          <w:szCs w:val="24"/>
        </w:rPr>
        <w:t>přílohou</w:t>
      </w:r>
      <w:r w:rsidR="005902DA">
        <w:rPr>
          <w:rFonts w:ascii="Arial Narrow" w:hAnsi="Arial Narrow"/>
          <w:sz w:val="24"/>
          <w:szCs w:val="24"/>
        </w:rPr>
        <w:t xml:space="preserve"> č. 1</w:t>
      </w:r>
      <w:r w:rsidR="005902DA" w:rsidRPr="005D603D">
        <w:rPr>
          <w:rFonts w:ascii="Arial Narrow" w:hAnsi="Arial Narrow"/>
          <w:sz w:val="24"/>
          <w:szCs w:val="24"/>
        </w:rPr>
        <w:t xml:space="preserve"> tohoto dodatku.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3C326C" w:rsidRPr="00137FD0">
        <w:rPr>
          <w:rFonts w:ascii="Arial Narrow" w:hAnsi="Arial Narrow"/>
          <w:sz w:val="24"/>
          <w:szCs w:val="24"/>
        </w:rPr>
        <w:t>Celkov</w:t>
      </w:r>
      <w:r w:rsidR="001E2B8D">
        <w:rPr>
          <w:rFonts w:ascii="Arial Narrow" w:hAnsi="Arial Narrow"/>
          <w:sz w:val="24"/>
          <w:szCs w:val="24"/>
        </w:rPr>
        <w:t>á hodnota změn ve smyslu</w:t>
      </w:r>
      <w:r w:rsidR="00496C67">
        <w:rPr>
          <w:rFonts w:ascii="Arial Narrow" w:hAnsi="Arial Narrow"/>
          <w:sz w:val="24"/>
          <w:szCs w:val="24"/>
        </w:rPr>
        <w:t xml:space="preserve"> odst. 4 § 222 ZZVZ (změny v rozsahu změnového listu č. 19) je 29.624,- Kč bez DPH (vícepráce) a </w:t>
      </w:r>
      <w:r w:rsidR="0091506F">
        <w:rPr>
          <w:rFonts w:ascii="Arial Narrow" w:hAnsi="Arial Narrow"/>
          <w:sz w:val="24"/>
          <w:szCs w:val="24"/>
        </w:rPr>
        <w:t xml:space="preserve">celková hodnota změn ve smyslu </w:t>
      </w:r>
      <w:r w:rsidR="00496C67">
        <w:rPr>
          <w:rFonts w:ascii="Arial Narrow" w:hAnsi="Arial Narrow"/>
          <w:sz w:val="24"/>
          <w:szCs w:val="24"/>
        </w:rPr>
        <w:t>odst. 5</w:t>
      </w:r>
      <w:r w:rsidR="003C326C" w:rsidRPr="00137FD0">
        <w:rPr>
          <w:rFonts w:ascii="Arial Narrow" w:hAnsi="Arial Narrow"/>
          <w:sz w:val="24"/>
          <w:szCs w:val="24"/>
        </w:rPr>
        <w:t xml:space="preserve"> § 222 ZZVZ (změny v rozsah</w:t>
      </w:r>
      <w:r w:rsidR="0040355A" w:rsidRPr="00137FD0">
        <w:rPr>
          <w:rFonts w:ascii="Arial Narrow" w:hAnsi="Arial Narrow"/>
          <w:sz w:val="24"/>
          <w:szCs w:val="24"/>
        </w:rPr>
        <w:t>u změno</w:t>
      </w:r>
      <w:r w:rsidR="00496C67">
        <w:rPr>
          <w:rFonts w:ascii="Arial Narrow" w:hAnsi="Arial Narrow"/>
          <w:sz w:val="24"/>
          <w:szCs w:val="24"/>
        </w:rPr>
        <w:t xml:space="preserve">vých listů č. 18 a </w:t>
      </w:r>
      <w:r w:rsidR="001E2B8D">
        <w:rPr>
          <w:rFonts w:ascii="Arial Narrow" w:hAnsi="Arial Narrow"/>
          <w:sz w:val="24"/>
          <w:szCs w:val="24"/>
        </w:rPr>
        <w:t>20</w:t>
      </w:r>
      <w:r w:rsidR="003C326C" w:rsidRPr="00137FD0">
        <w:rPr>
          <w:rFonts w:ascii="Arial Narrow" w:hAnsi="Arial Narrow"/>
          <w:sz w:val="24"/>
          <w:szCs w:val="24"/>
        </w:rPr>
        <w:t xml:space="preserve">) je </w:t>
      </w:r>
      <w:r w:rsidR="008C7EAB">
        <w:rPr>
          <w:rFonts w:ascii="Arial Narrow" w:hAnsi="Arial Narrow"/>
          <w:sz w:val="24"/>
          <w:szCs w:val="24"/>
        </w:rPr>
        <w:t>976.138</w:t>
      </w:r>
      <w:r w:rsidR="00496C67">
        <w:rPr>
          <w:rFonts w:ascii="Arial Narrow" w:hAnsi="Arial Narrow"/>
          <w:sz w:val="24"/>
          <w:szCs w:val="24"/>
        </w:rPr>
        <w:t>,16</w:t>
      </w:r>
      <w:r w:rsidR="00B95D62" w:rsidRPr="00137FD0">
        <w:rPr>
          <w:rFonts w:ascii="Arial Narrow" w:hAnsi="Arial Narrow"/>
          <w:sz w:val="24"/>
          <w:szCs w:val="24"/>
        </w:rPr>
        <w:t xml:space="preserve"> </w:t>
      </w:r>
      <w:r w:rsidR="003C326C" w:rsidRPr="00137FD0">
        <w:rPr>
          <w:rFonts w:ascii="Arial Narrow" w:hAnsi="Arial Narrow"/>
          <w:sz w:val="24"/>
          <w:szCs w:val="24"/>
        </w:rPr>
        <w:t xml:space="preserve">Kč </w:t>
      </w:r>
      <w:r w:rsidR="00B95D62" w:rsidRPr="00137FD0">
        <w:rPr>
          <w:rFonts w:ascii="Arial Narrow" w:hAnsi="Arial Narrow"/>
          <w:sz w:val="24"/>
          <w:szCs w:val="24"/>
        </w:rPr>
        <w:t xml:space="preserve">bez DPH </w:t>
      </w:r>
      <w:r w:rsidR="001E2B8D">
        <w:rPr>
          <w:rFonts w:ascii="Arial Narrow" w:hAnsi="Arial Narrow"/>
          <w:sz w:val="24"/>
          <w:szCs w:val="24"/>
        </w:rPr>
        <w:t>(vícepráce</w:t>
      </w:r>
      <w:r w:rsidR="003C326C" w:rsidRPr="00137FD0">
        <w:rPr>
          <w:rFonts w:ascii="Arial Narrow" w:hAnsi="Arial Narrow"/>
          <w:sz w:val="24"/>
          <w:szCs w:val="24"/>
        </w:rPr>
        <w:t>)</w:t>
      </w:r>
      <w:r w:rsidR="00B95D62" w:rsidRPr="00137FD0">
        <w:rPr>
          <w:rFonts w:ascii="Arial Narrow" w:hAnsi="Arial Narrow"/>
          <w:sz w:val="24"/>
          <w:szCs w:val="24"/>
        </w:rPr>
        <w:t>.</w:t>
      </w:r>
    </w:p>
    <w:p w14:paraId="5A981BE3" w14:textId="53F9A59E" w:rsidR="00976994" w:rsidRPr="00976994" w:rsidRDefault="00976994" w:rsidP="00976994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 důvodu </w:t>
      </w:r>
      <w:r w:rsidR="006955A2">
        <w:rPr>
          <w:rFonts w:ascii="Arial Narrow" w:hAnsi="Arial Narrow"/>
          <w:sz w:val="24"/>
          <w:szCs w:val="24"/>
        </w:rPr>
        <w:t>dohody smluvních stra</w:t>
      </w:r>
      <w:r w:rsidR="001E2B8D">
        <w:rPr>
          <w:rFonts w:ascii="Arial Narrow" w:hAnsi="Arial Narrow"/>
          <w:sz w:val="24"/>
          <w:szCs w:val="24"/>
        </w:rPr>
        <w:t>n o změně rozsahu díla</w:t>
      </w:r>
      <w:r>
        <w:rPr>
          <w:rFonts w:ascii="Arial Narrow" w:hAnsi="Arial Narrow"/>
          <w:sz w:val="24"/>
          <w:szCs w:val="24"/>
        </w:rPr>
        <w:t xml:space="preserve"> pak smluvní str</w:t>
      </w:r>
      <w:r w:rsidR="001E2B8D">
        <w:rPr>
          <w:rFonts w:ascii="Arial Narrow" w:hAnsi="Arial Narrow"/>
          <w:sz w:val="24"/>
          <w:szCs w:val="24"/>
        </w:rPr>
        <w:t>any uzavírají tento dodatek č. 3</w:t>
      </w:r>
      <w:r>
        <w:rPr>
          <w:rFonts w:ascii="Arial Narrow" w:hAnsi="Arial Narrow"/>
          <w:sz w:val="24"/>
          <w:szCs w:val="24"/>
        </w:rPr>
        <w:t xml:space="preserve"> ke Smlouvě o dílo.</w:t>
      </w:r>
    </w:p>
    <w:p w14:paraId="451C89E8" w14:textId="74C78681" w:rsidR="002C3343" w:rsidRPr="005D603D" w:rsidRDefault="00E01421" w:rsidP="005D603D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ustanovení</w:t>
      </w:r>
      <w:r w:rsidRPr="005D603D">
        <w:rPr>
          <w:rFonts w:ascii="Arial Narrow" w:hAnsi="Arial Narrow"/>
          <w:sz w:val="24"/>
          <w:szCs w:val="24"/>
        </w:rPr>
        <w:t xml:space="preserve"> </w:t>
      </w:r>
      <w:r w:rsidR="002C3343">
        <w:rPr>
          <w:rFonts w:ascii="Arial Narrow" w:hAnsi="Arial Narrow"/>
          <w:sz w:val="24"/>
          <w:szCs w:val="24"/>
        </w:rPr>
        <w:t xml:space="preserve">Smlouvy o dílo </w:t>
      </w:r>
      <w:r w:rsidR="002C3343" w:rsidRPr="005D603D">
        <w:rPr>
          <w:rFonts w:ascii="Arial Narrow" w:hAnsi="Arial Narrow"/>
          <w:sz w:val="24"/>
          <w:szCs w:val="24"/>
        </w:rPr>
        <w:t>ne</w:t>
      </w:r>
      <w:r w:rsidR="002C3343">
        <w:rPr>
          <w:rFonts w:ascii="Arial Narrow" w:hAnsi="Arial Narrow"/>
          <w:sz w:val="24"/>
          <w:szCs w:val="24"/>
        </w:rPr>
        <w:t>z</w:t>
      </w:r>
      <w:r w:rsidR="002C3343" w:rsidRPr="005D603D">
        <w:rPr>
          <w:rFonts w:ascii="Arial Narrow" w:hAnsi="Arial Narrow"/>
          <w:sz w:val="24"/>
          <w:szCs w:val="24"/>
        </w:rPr>
        <w:t xml:space="preserve">měněné tímto dodatkem č. </w:t>
      </w:r>
      <w:r w:rsidR="001E2B8D">
        <w:rPr>
          <w:rFonts w:ascii="Arial Narrow" w:hAnsi="Arial Narrow"/>
          <w:sz w:val="24"/>
          <w:szCs w:val="24"/>
        </w:rPr>
        <w:t>3</w:t>
      </w:r>
      <w:r w:rsidR="002C3343" w:rsidRPr="005D603D">
        <w:rPr>
          <w:rFonts w:ascii="Arial Narrow" w:hAnsi="Arial Narrow"/>
          <w:sz w:val="24"/>
          <w:szCs w:val="24"/>
        </w:rPr>
        <w:t xml:space="preserve"> zůstávají v platnosti v rozsahu zákla</w:t>
      </w:r>
      <w:r w:rsidR="002C3343">
        <w:rPr>
          <w:rFonts w:ascii="Arial Narrow" w:hAnsi="Arial Narrow"/>
          <w:sz w:val="24"/>
          <w:szCs w:val="24"/>
        </w:rPr>
        <w:t>dní Smlouvy o dílo z</w:t>
      </w:r>
      <w:r w:rsidR="005E5BF5">
        <w:rPr>
          <w:rFonts w:ascii="Arial Narrow" w:hAnsi="Arial Narrow"/>
          <w:sz w:val="24"/>
          <w:szCs w:val="24"/>
        </w:rPr>
        <w:t>e</w:t>
      </w:r>
      <w:r w:rsidR="000E0FF1">
        <w:rPr>
          <w:rFonts w:ascii="Arial Narrow" w:hAnsi="Arial Narrow"/>
          <w:sz w:val="24"/>
          <w:szCs w:val="24"/>
        </w:rPr>
        <w:t xml:space="preserve"> dne</w:t>
      </w:r>
      <w:r w:rsidR="002C3343">
        <w:rPr>
          <w:rFonts w:ascii="Arial Narrow" w:hAnsi="Arial Narrow"/>
          <w:sz w:val="24"/>
          <w:szCs w:val="24"/>
        </w:rPr>
        <w:t> </w:t>
      </w:r>
      <w:bookmarkStart w:id="2" w:name="_Hlk535328170"/>
      <w:r w:rsidR="0019201F">
        <w:rPr>
          <w:rFonts w:ascii="Arial Narrow" w:hAnsi="Arial Narrow"/>
          <w:sz w:val="24"/>
          <w:szCs w:val="24"/>
        </w:rPr>
        <w:t>30</w:t>
      </w:r>
      <w:r w:rsidR="005902DA">
        <w:rPr>
          <w:rFonts w:ascii="Arial Narrow" w:hAnsi="Arial Narrow"/>
          <w:sz w:val="24"/>
          <w:szCs w:val="24"/>
        </w:rPr>
        <w:t xml:space="preserve">. </w:t>
      </w:r>
      <w:r w:rsidR="0019201F">
        <w:rPr>
          <w:rFonts w:ascii="Arial Narrow" w:hAnsi="Arial Narrow"/>
          <w:sz w:val="24"/>
          <w:szCs w:val="24"/>
        </w:rPr>
        <w:t>6</w:t>
      </w:r>
      <w:r w:rsidR="005902DA">
        <w:rPr>
          <w:rFonts w:ascii="Arial Narrow" w:hAnsi="Arial Narrow"/>
          <w:sz w:val="24"/>
          <w:szCs w:val="24"/>
        </w:rPr>
        <w:t>. 20</w:t>
      </w:r>
      <w:bookmarkEnd w:id="2"/>
      <w:r w:rsidR="0019201F">
        <w:rPr>
          <w:rFonts w:ascii="Arial Narrow" w:hAnsi="Arial Narrow"/>
          <w:sz w:val="24"/>
          <w:szCs w:val="24"/>
        </w:rPr>
        <w:t>21</w:t>
      </w:r>
      <w:r w:rsidR="0040355A">
        <w:rPr>
          <w:rFonts w:ascii="Arial Narrow" w:hAnsi="Arial Narrow"/>
          <w:sz w:val="24"/>
          <w:szCs w:val="24"/>
        </w:rPr>
        <w:t xml:space="preserve"> ve znění dodatku č. 1 ze dne 26.11.2021</w:t>
      </w:r>
      <w:r w:rsidR="001E2B8D">
        <w:rPr>
          <w:rFonts w:ascii="Arial Narrow" w:hAnsi="Arial Narrow"/>
          <w:sz w:val="24"/>
          <w:szCs w:val="24"/>
        </w:rPr>
        <w:t xml:space="preserve"> a ve znění dodatku č. 2 ze dne 19.1.2022</w:t>
      </w:r>
      <w:r w:rsidR="0040355A">
        <w:rPr>
          <w:rFonts w:ascii="Arial Narrow" w:hAnsi="Arial Narrow"/>
          <w:sz w:val="24"/>
          <w:szCs w:val="24"/>
        </w:rPr>
        <w:t>.</w:t>
      </w:r>
      <w:r w:rsidR="002C3343" w:rsidRPr="005D603D">
        <w:rPr>
          <w:rFonts w:ascii="Arial Narrow" w:hAnsi="Arial Narrow"/>
          <w:sz w:val="24"/>
          <w:szCs w:val="24"/>
        </w:rPr>
        <w:t xml:space="preserve"> </w:t>
      </w:r>
    </w:p>
    <w:p w14:paraId="18F6C715" w14:textId="77777777" w:rsidR="00C42F8C" w:rsidRDefault="00C42F8C" w:rsidP="00810B2A">
      <w:pPr>
        <w:spacing w:after="0"/>
        <w:rPr>
          <w:rFonts w:ascii="Arial Narrow" w:hAnsi="Arial Narrow"/>
          <w:b/>
          <w:sz w:val="24"/>
          <w:szCs w:val="24"/>
        </w:rPr>
      </w:pPr>
    </w:p>
    <w:p w14:paraId="4AE9B7B0" w14:textId="77777777" w:rsidR="00B511CA" w:rsidRPr="00E03D72" w:rsidRDefault="00B511CA" w:rsidP="00810B2A">
      <w:pPr>
        <w:spacing w:after="0"/>
        <w:rPr>
          <w:rFonts w:ascii="Arial Narrow" w:hAnsi="Arial Narrow"/>
          <w:b/>
          <w:sz w:val="24"/>
          <w:szCs w:val="24"/>
        </w:rPr>
      </w:pPr>
    </w:p>
    <w:p w14:paraId="4E402F7E" w14:textId="77777777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II.</w:t>
      </w:r>
    </w:p>
    <w:p w14:paraId="0F6ADDD4" w14:textId="77777777" w:rsidR="009F4ECA" w:rsidRPr="00E03D72" w:rsidRDefault="009F4ECA" w:rsidP="009F4EC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Změna Smlouvy o dílo</w:t>
      </w:r>
    </w:p>
    <w:p w14:paraId="11CCB475" w14:textId="41F4986B" w:rsidR="009F4ECA" w:rsidRDefault="009F4ECA" w:rsidP="009F4ECA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Smluvní strany se dohodl</w:t>
      </w:r>
      <w:r w:rsidR="003A6859">
        <w:rPr>
          <w:rFonts w:ascii="Arial Narrow" w:hAnsi="Arial Narrow"/>
          <w:sz w:val="24"/>
          <w:szCs w:val="24"/>
        </w:rPr>
        <w:t xml:space="preserve">y na změně článku II. „Cena“ </w:t>
      </w:r>
      <w:r>
        <w:rPr>
          <w:rFonts w:ascii="Arial Narrow" w:hAnsi="Arial Narrow"/>
          <w:sz w:val="24"/>
          <w:szCs w:val="24"/>
        </w:rPr>
        <w:t xml:space="preserve">Smlouvy o dílo tak, že text odst. 2 článku II. </w:t>
      </w:r>
      <w:r w:rsidR="003A6859">
        <w:rPr>
          <w:rFonts w:ascii="Arial Narrow" w:hAnsi="Arial Narrow"/>
          <w:sz w:val="24"/>
          <w:szCs w:val="24"/>
        </w:rPr>
        <w:t>„</w:t>
      </w:r>
      <w:r>
        <w:rPr>
          <w:rFonts w:ascii="Arial Narrow" w:hAnsi="Arial Narrow"/>
          <w:sz w:val="24"/>
          <w:szCs w:val="24"/>
        </w:rPr>
        <w:t>Cena</w:t>
      </w:r>
      <w:r w:rsidR="003A6859">
        <w:rPr>
          <w:rFonts w:ascii="Arial Narrow" w:hAnsi="Arial Narrow"/>
          <w:sz w:val="24"/>
          <w:szCs w:val="24"/>
        </w:rPr>
        <w:t>“</w:t>
      </w:r>
      <w:r>
        <w:rPr>
          <w:rFonts w:ascii="Arial Narrow" w:hAnsi="Arial Narrow"/>
          <w:sz w:val="24"/>
          <w:szCs w:val="24"/>
        </w:rPr>
        <w:t xml:space="preserve"> se mění a bude znít takto:</w:t>
      </w:r>
    </w:p>
    <w:p w14:paraId="7533A6F2" w14:textId="77777777" w:rsidR="009F4ECA" w:rsidRPr="005F081E" w:rsidRDefault="009F4ECA" w:rsidP="009F4ECA">
      <w:pPr>
        <w:spacing w:after="0"/>
        <w:ind w:left="284"/>
        <w:rPr>
          <w:rFonts w:ascii="Arial Narrow" w:hAnsi="Arial Narrow"/>
          <w:b/>
          <w:sz w:val="24"/>
          <w:szCs w:val="24"/>
        </w:rPr>
      </w:pPr>
    </w:p>
    <w:p w14:paraId="4B52EFDB" w14:textId="1D01BBAB" w:rsidR="00CF0007" w:rsidRPr="00E03D72" w:rsidRDefault="009F4ECA" w:rsidP="001E2B8D">
      <w:pPr>
        <w:spacing w:after="0"/>
        <w:ind w:left="567"/>
        <w:jc w:val="both"/>
        <w:rPr>
          <w:rFonts w:ascii="Arial Narrow" w:hAnsi="Arial Narrow"/>
          <w:i/>
          <w:sz w:val="24"/>
          <w:szCs w:val="24"/>
        </w:rPr>
      </w:pPr>
      <w:r w:rsidRPr="00E03D72">
        <w:rPr>
          <w:rFonts w:ascii="Arial Narrow" w:hAnsi="Arial Narrow"/>
          <w:i/>
          <w:sz w:val="24"/>
          <w:szCs w:val="24"/>
        </w:rPr>
        <w:t xml:space="preserve">Cena za provedení díla dle Smlouvy o </w:t>
      </w:r>
      <w:r>
        <w:rPr>
          <w:rFonts w:ascii="Arial Narrow" w:hAnsi="Arial Narrow"/>
          <w:i/>
          <w:sz w:val="24"/>
          <w:szCs w:val="24"/>
        </w:rPr>
        <w:t>dílo</w:t>
      </w:r>
      <w:r w:rsidR="001A2929">
        <w:rPr>
          <w:rFonts w:ascii="Arial Narrow" w:hAnsi="Arial Narrow"/>
          <w:i/>
          <w:sz w:val="24"/>
          <w:szCs w:val="24"/>
        </w:rPr>
        <w:t xml:space="preserve"> ve znění dodatku č. 1</w:t>
      </w:r>
      <w:r w:rsidR="001E2B8D">
        <w:rPr>
          <w:rFonts w:ascii="Arial Narrow" w:hAnsi="Arial Narrow"/>
          <w:i/>
          <w:sz w:val="24"/>
          <w:szCs w:val="24"/>
        </w:rPr>
        <w:t xml:space="preserve">, </w:t>
      </w:r>
      <w:r w:rsidR="001A2929">
        <w:rPr>
          <w:rFonts w:ascii="Arial Narrow" w:hAnsi="Arial Narrow"/>
          <w:i/>
          <w:sz w:val="24"/>
          <w:szCs w:val="24"/>
        </w:rPr>
        <w:t>dodatku č. 2</w:t>
      </w:r>
      <w:r w:rsidR="001E2B8D">
        <w:rPr>
          <w:rFonts w:ascii="Arial Narrow" w:hAnsi="Arial Narrow"/>
          <w:i/>
          <w:sz w:val="24"/>
          <w:szCs w:val="24"/>
        </w:rPr>
        <w:t xml:space="preserve"> a dodatku č. 3</w:t>
      </w:r>
      <w:r w:rsidR="0019201F">
        <w:rPr>
          <w:rFonts w:ascii="Arial Narrow" w:hAnsi="Arial Narrow"/>
          <w:i/>
          <w:sz w:val="24"/>
          <w:szCs w:val="24"/>
        </w:rPr>
        <w:t xml:space="preserve"> činí:</w:t>
      </w:r>
    </w:p>
    <w:p w14:paraId="4D986BC2" w14:textId="52D897FA" w:rsidR="00FD23FF" w:rsidRDefault="009F4ECA" w:rsidP="00CF0007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CF0007">
        <w:rPr>
          <w:rFonts w:ascii="Arial Narrow" w:hAnsi="Arial Narrow"/>
          <w:i/>
          <w:sz w:val="24"/>
          <w:szCs w:val="24"/>
        </w:rPr>
        <w:t>Cena díla dle smlouvy o dílo</w:t>
      </w:r>
      <w:r w:rsidR="00FD23FF">
        <w:rPr>
          <w:rFonts w:ascii="Arial Narrow" w:hAnsi="Arial Narrow"/>
          <w:i/>
          <w:sz w:val="24"/>
          <w:szCs w:val="24"/>
        </w:rPr>
        <w:t xml:space="preserve"> ve znění dodatku č. 1</w:t>
      </w:r>
      <w:r w:rsidR="001E2B8D">
        <w:rPr>
          <w:rFonts w:ascii="Arial Narrow" w:hAnsi="Arial Narrow"/>
          <w:i/>
          <w:sz w:val="24"/>
          <w:szCs w:val="24"/>
        </w:rPr>
        <w:t xml:space="preserve"> a ve znění dodatku č. 2</w:t>
      </w:r>
      <w:r w:rsidRPr="00CF0007">
        <w:rPr>
          <w:rFonts w:ascii="Arial Narrow" w:hAnsi="Arial Narrow"/>
          <w:i/>
          <w:sz w:val="24"/>
          <w:szCs w:val="24"/>
        </w:rPr>
        <w:t xml:space="preserve"> bez DPH:</w:t>
      </w:r>
      <w:r w:rsidRPr="00CF0007">
        <w:rPr>
          <w:rFonts w:ascii="Arial Narrow" w:hAnsi="Arial Narrow"/>
          <w:i/>
          <w:sz w:val="24"/>
          <w:szCs w:val="24"/>
        </w:rPr>
        <w:tab/>
        <w:t xml:space="preserve"> </w:t>
      </w:r>
    </w:p>
    <w:p w14:paraId="47C8763B" w14:textId="74D296E2" w:rsidR="009F4ECA" w:rsidRPr="00CF0007" w:rsidRDefault="001E2B8D" w:rsidP="00FD23FF">
      <w:pPr>
        <w:pStyle w:val="Odstavecseseznamem"/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ab/>
        <w:t>25.728.287</w:t>
      </w:r>
      <w:r w:rsidR="009F4ECA" w:rsidRPr="00CF0007">
        <w:rPr>
          <w:rFonts w:ascii="Arial Narrow" w:hAnsi="Arial Narrow"/>
          <w:i/>
          <w:sz w:val="24"/>
          <w:szCs w:val="24"/>
        </w:rPr>
        <w:t xml:space="preserve">,- Kč, tj. </w:t>
      </w:r>
      <w:r>
        <w:rPr>
          <w:rFonts w:ascii="Arial Narrow" w:hAnsi="Arial Narrow"/>
          <w:i/>
          <w:sz w:val="24"/>
          <w:szCs w:val="24"/>
        </w:rPr>
        <w:t>31.131.227</w:t>
      </w:r>
      <w:r w:rsidR="009F4ECA" w:rsidRPr="00CF0007">
        <w:rPr>
          <w:rFonts w:ascii="Arial Narrow" w:hAnsi="Arial Narrow"/>
          <w:i/>
          <w:sz w:val="24"/>
          <w:szCs w:val="24"/>
        </w:rPr>
        <w:t>,- Kč vč. 21% DPH</w:t>
      </w:r>
    </w:p>
    <w:p w14:paraId="706C8ED2" w14:textId="42D9113F" w:rsidR="009F4ECA" w:rsidRPr="00CF0007" w:rsidRDefault="009F4ECA" w:rsidP="00CF0007">
      <w:pPr>
        <w:pStyle w:val="Odstavecseseznamem"/>
        <w:numPr>
          <w:ilvl w:val="0"/>
          <w:numId w:val="44"/>
        </w:numPr>
        <w:tabs>
          <w:tab w:val="right" w:pos="8789"/>
        </w:tabs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CF0007">
        <w:rPr>
          <w:rFonts w:ascii="Arial Narrow" w:hAnsi="Arial Narrow"/>
          <w:i/>
          <w:sz w:val="24"/>
          <w:szCs w:val="24"/>
        </w:rPr>
        <w:t xml:space="preserve">Cena díla dle dodatku č. </w:t>
      </w:r>
      <w:r w:rsidR="001E2B8D">
        <w:rPr>
          <w:rFonts w:ascii="Arial Narrow" w:hAnsi="Arial Narrow"/>
          <w:i/>
          <w:sz w:val="24"/>
          <w:szCs w:val="24"/>
        </w:rPr>
        <w:t>3</w:t>
      </w:r>
      <w:r w:rsidRPr="00CF0007">
        <w:rPr>
          <w:rFonts w:ascii="Arial Narrow" w:hAnsi="Arial Narrow"/>
          <w:i/>
          <w:sz w:val="24"/>
          <w:szCs w:val="24"/>
        </w:rPr>
        <w:t xml:space="preserve"> bez DPH:</w:t>
      </w:r>
      <w:r w:rsidRPr="00CF0007">
        <w:rPr>
          <w:rFonts w:ascii="Arial Narrow" w:hAnsi="Arial Narrow"/>
          <w:i/>
          <w:sz w:val="24"/>
          <w:szCs w:val="24"/>
        </w:rPr>
        <w:tab/>
      </w:r>
      <w:r w:rsidR="008C7EAB">
        <w:rPr>
          <w:rFonts w:ascii="Arial Narrow" w:hAnsi="Arial Narrow"/>
          <w:i/>
          <w:sz w:val="24"/>
          <w:szCs w:val="24"/>
        </w:rPr>
        <w:t xml:space="preserve"> 1.005.762</w:t>
      </w:r>
      <w:r w:rsidR="001E2B8D">
        <w:rPr>
          <w:rFonts w:ascii="Arial Narrow" w:hAnsi="Arial Narrow"/>
          <w:i/>
          <w:sz w:val="24"/>
          <w:szCs w:val="24"/>
        </w:rPr>
        <w:t>,16</w:t>
      </w:r>
      <w:r w:rsidRPr="00CF0007">
        <w:rPr>
          <w:rFonts w:ascii="Arial Narrow" w:hAnsi="Arial Narrow"/>
          <w:i/>
          <w:sz w:val="24"/>
          <w:szCs w:val="24"/>
        </w:rPr>
        <w:t xml:space="preserve"> Kč, tj. </w:t>
      </w:r>
      <w:r w:rsidR="008C7EAB">
        <w:rPr>
          <w:rFonts w:ascii="Arial Narrow" w:hAnsi="Arial Narrow"/>
          <w:i/>
          <w:sz w:val="24"/>
          <w:szCs w:val="24"/>
        </w:rPr>
        <w:t>1.216.972,21</w:t>
      </w:r>
      <w:r w:rsidRPr="00CF0007">
        <w:rPr>
          <w:rFonts w:ascii="Arial Narrow" w:hAnsi="Arial Narrow"/>
          <w:i/>
          <w:sz w:val="24"/>
          <w:szCs w:val="24"/>
        </w:rPr>
        <w:t xml:space="preserve"> Kč vč. 21% DPH</w:t>
      </w:r>
    </w:p>
    <w:p w14:paraId="0FB002E1" w14:textId="390464FA" w:rsidR="009F4ECA" w:rsidRPr="00CF0007" w:rsidRDefault="009F4ECA" w:rsidP="00CF0007">
      <w:pPr>
        <w:pStyle w:val="Odstavecseseznamem"/>
        <w:numPr>
          <w:ilvl w:val="0"/>
          <w:numId w:val="44"/>
        </w:numPr>
        <w:tabs>
          <w:tab w:val="right" w:pos="8789"/>
        </w:tabs>
        <w:spacing w:after="120"/>
        <w:jc w:val="both"/>
        <w:rPr>
          <w:rFonts w:ascii="Arial Narrow" w:hAnsi="Arial Narrow"/>
          <w:b/>
          <w:i/>
          <w:sz w:val="24"/>
          <w:szCs w:val="24"/>
        </w:rPr>
      </w:pPr>
      <w:r w:rsidRPr="00CF0007">
        <w:rPr>
          <w:rFonts w:ascii="Arial Narrow" w:hAnsi="Arial Narrow"/>
          <w:b/>
          <w:i/>
          <w:sz w:val="24"/>
          <w:szCs w:val="24"/>
        </w:rPr>
        <w:t>Cena celkem bez DPH:</w:t>
      </w:r>
      <w:r w:rsidRPr="00CF0007">
        <w:rPr>
          <w:rFonts w:ascii="Arial Narrow" w:hAnsi="Arial Narrow"/>
          <w:b/>
          <w:i/>
          <w:sz w:val="24"/>
          <w:szCs w:val="24"/>
        </w:rPr>
        <w:tab/>
      </w:r>
      <w:r w:rsidR="008C7EAB">
        <w:rPr>
          <w:rFonts w:ascii="Arial Narrow" w:hAnsi="Arial Narrow"/>
          <w:b/>
          <w:i/>
          <w:sz w:val="24"/>
          <w:szCs w:val="24"/>
        </w:rPr>
        <w:t>26.734.049</w:t>
      </w:r>
      <w:r w:rsidR="001E2B8D">
        <w:rPr>
          <w:rFonts w:ascii="Arial Narrow" w:hAnsi="Arial Narrow"/>
          <w:b/>
          <w:i/>
          <w:sz w:val="24"/>
          <w:szCs w:val="24"/>
        </w:rPr>
        <w:t>,16</w:t>
      </w:r>
      <w:r w:rsidRPr="00CF0007">
        <w:rPr>
          <w:rFonts w:ascii="Arial Narrow" w:hAnsi="Arial Narrow"/>
          <w:b/>
          <w:i/>
          <w:sz w:val="24"/>
          <w:szCs w:val="24"/>
        </w:rPr>
        <w:t xml:space="preserve"> Kč, tj. </w:t>
      </w:r>
      <w:r w:rsidR="008C7EAB">
        <w:rPr>
          <w:rFonts w:ascii="Arial Narrow" w:hAnsi="Arial Narrow"/>
          <w:b/>
          <w:i/>
          <w:sz w:val="24"/>
          <w:szCs w:val="24"/>
        </w:rPr>
        <w:t>32.348.199,21</w:t>
      </w:r>
      <w:r w:rsidRPr="00CF0007">
        <w:rPr>
          <w:rFonts w:ascii="Arial Narrow" w:hAnsi="Arial Narrow"/>
          <w:b/>
          <w:i/>
          <w:sz w:val="24"/>
          <w:szCs w:val="24"/>
        </w:rPr>
        <w:t xml:space="preserve"> Kč vč. 21% DPH</w:t>
      </w:r>
    </w:p>
    <w:p w14:paraId="0C4438F1" w14:textId="3061A7CF" w:rsidR="009548D6" w:rsidRDefault="009F4ECA" w:rsidP="00A32AF0">
      <w:pPr>
        <w:spacing w:after="0"/>
        <w:ind w:left="851" w:hanging="284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(Slovy</w:t>
      </w:r>
      <w:r w:rsidRPr="00E03D72">
        <w:rPr>
          <w:rFonts w:ascii="Arial Narrow" w:hAnsi="Arial Narrow"/>
          <w:i/>
          <w:sz w:val="24"/>
          <w:szCs w:val="24"/>
        </w:rPr>
        <w:t xml:space="preserve">: </w:t>
      </w:r>
      <w:r w:rsidR="001E2B8D">
        <w:rPr>
          <w:rFonts w:ascii="Arial Narrow" w:hAnsi="Arial Narrow"/>
          <w:i/>
          <w:sz w:val="24"/>
          <w:szCs w:val="24"/>
        </w:rPr>
        <w:t>dvacetšestmilionůsedmsettř</w:t>
      </w:r>
      <w:r w:rsidR="008C7EAB">
        <w:rPr>
          <w:rFonts w:ascii="Arial Narrow" w:hAnsi="Arial Narrow"/>
          <w:i/>
          <w:sz w:val="24"/>
          <w:szCs w:val="24"/>
        </w:rPr>
        <w:t>icetčtyřitisícčtyřicetdevět</w:t>
      </w:r>
      <w:r w:rsidR="00DD1CAA">
        <w:rPr>
          <w:rFonts w:ascii="Arial Narrow" w:hAnsi="Arial Narrow"/>
          <w:i/>
          <w:sz w:val="24"/>
          <w:szCs w:val="24"/>
        </w:rPr>
        <w:t xml:space="preserve"> korunč</w:t>
      </w:r>
      <w:r w:rsidR="00D90228">
        <w:rPr>
          <w:rFonts w:ascii="Arial Narrow" w:hAnsi="Arial Narrow"/>
          <w:i/>
          <w:sz w:val="24"/>
          <w:szCs w:val="24"/>
        </w:rPr>
        <w:t>eských</w:t>
      </w:r>
      <w:r w:rsidR="001E2B8D">
        <w:rPr>
          <w:rFonts w:ascii="Arial Narrow" w:hAnsi="Arial Narrow"/>
          <w:i/>
          <w:sz w:val="24"/>
          <w:szCs w:val="24"/>
        </w:rPr>
        <w:t xml:space="preserve"> 16/100</w:t>
      </w:r>
      <w:r w:rsidR="00D90228">
        <w:rPr>
          <w:rFonts w:ascii="Arial Narrow" w:hAnsi="Arial Narrow"/>
          <w:i/>
          <w:sz w:val="24"/>
          <w:szCs w:val="24"/>
        </w:rPr>
        <w:t xml:space="preserve"> </w:t>
      </w:r>
      <w:r w:rsidR="003267D8">
        <w:rPr>
          <w:rFonts w:ascii="Arial Narrow" w:hAnsi="Arial Narrow"/>
          <w:i/>
          <w:sz w:val="24"/>
          <w:szCs w:val="24"/>
        </w:rPr>
        <w:t>bez DPH</w:t>
      </w:r>
      <w:r w:rsidR="003267D8" w:rsidRPr="00E03D72">
        <w:rPr>
          <w:rFonts w:ascii="Arial Narrow" w:hAnsi="Arial Narrow"/>
          <w:i/>
          <w:sz w:val="24"/>
          <w:szCs w:val="24"/>
        </w:rPr>
        <w:t>)</w:t>
      </w:r>
    </w:p>
    <w:p w14:paraId="768E74D5" w14:textId="77777777" w:rsidR="00834CE9" w:rsidRDefault="00834CE9" w:rsidP="00834CE9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338BA2D" w14:textId="0C77C660" w:rsidR="00B511CA" w:rsidRPr="00CB6645" w:rsidRDefault="00B511CA" w:rsidP="00CB6645">
      <w:pPr>
        <w:spacing w:after="0"/>
        <w:ind w:left="851"/>
        <w:jc w:val="both"/>
        <w:rPr>
          <w:rFonts w:ascii="Arial Narrow" w:hAnsi="Arial Narrow"/>
          <w:i/>
          <w:sz w:val="24"/>
          <w:szCs w:val="24"/>
        </w:rPr>
      </w:pPr>
    </w:p>
    <w:p w14:paraId="7F9E3B65" w14:textId="77777777" w:rsidR="002C3343" w:rsidRDefault="002C3343" w:rsidP="00247BF6">
      <w:pPr>
        <w:spacing w:after="0"/>
        <w:ind w:left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III. Závěrečná ustanovení</w:t>
      </w:r>
    </w:p>
    <w:p w14:paraId="745994D0" w14:textId="63288805" w:rsidR="002C3343" w:rsidRPr="00810B2A" w:rsidRDefault="002C3343" w:rsidP="00A32AF0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1E2B8D">
        <w:rPr>
          <w:rFonts w:ascii="Arial Narrow" w:hAnsi="Arial Narrow"/>
          <w:sz w:val="24"/>
          <w:szCs w:val="24"/>
        </w:rPr>
        <w:t>3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 </w:t>
      </w:r>
      <w:r w:rsidR="000E0FF1">
        <w:rPr>
          <w:rFonts w:ascii="Arial Narrow" w:hAnsi="Arial Narrow"/>
          <w:sz w:val="24"/>
          <w:szCs w:val="24"/>
        </w:rPr>
        <w:t xml:space="preserve">dne </w:t>
      </w:r>
      <w:r w:rsidR="00DD7B4B">
        <w:rPr>
          <w:rFonts w:ascii="Arial Narrow" w:hAnsi="Arial Narrow"/>
          <w:sz w:val="24"/>
          <w:szCs w:val="24"/>
        </w:rPr>
        <w:t>30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DD7B4B">
        <w:rPr>
          <w:rFonts w:ascii="Arial Narrow" w:hAnsi="Arial Narrow"/>
          <w:sz w:val="24"/>
          <w:szCs w:val="24"/>
        </w:rPr>
        <w:t>6. 2021</w:t>
      </w:r>
      <w:r w:rsidR="001A2929">
        <w:rPr>
          <w:rFonts w:ascii="Arial Narrow" w:hAnsi="Arial Narrow"/>
          <w:sz w:val="24"/>
          <w:szCs w:val="24"/>
        </w:rPr>
        <w:t xml:space="preserve"> ve znění dodatku č. 1 ze dne 26.11.2021</w:t>
      </w:r>
      <w:r w:rsidR="00E2735E">
        <w:rPr>
          <w:rFonts w:ascii="Arial Narrow" w:hAnsi="Arial Narrow"/>
          <w:sz w:val="24"/>
          <w:szCs w:val="24"/>
        </w:rPr>
        <w:t xml:space="preserve"> a ve znění dodatku č. 2 ze dne 19.1.2022</w:t>
      </w:r>
      <w:r w:rsidR="00D90228">
        <w:rPr>
          <w:rFonts w:ascii="Arial Narrow" w:hAnsi="Arial Narrow"/>
          <w:sz w:val="24"/>
          <w:szCs w:val="24"/>
        </w:rPr>
        <w:t xml:space="preserve"> </w:t>
      </w:r>
      <w:r w:rsidR="00810B2A" w:rsidRPr="00810B2A">
        <w:rPr>
          <w:rFonts w:ascii="Arial Narrow" w:hAnsi="Arial Narrow"/>
          <w:sz w:val="24"/>
          <w:szCs w:val="24"/>
        </w:rPr>
        <w:t>se uzavírá elektronicky tak, že Objednatel ele</w:t>
      </w:r>
      <w:r w:rsidR="00810B2A">
        <w:rPr>
          <w:rFonts w:ascii="Arial Narrow" w:hAnsi="Arial Narrow"/>
          <w:sz w:val="24"/>
          <w:szCs w:val="24"/>
        </w:rPr>
        <w:t>ktronicky podepíše návrh dodatku</w:t>
      </w:r>
      <w:r w:rsidR="00810B2A" w:rsidRPr="00810B2A">
        <w:rPr>
          <w:rFonts w:ascii="Arial Narrow" w:hAnsi="Arial Narrow"/>
          <w:sz w:val="24"/>
          <w:szCs w:val="24"/>
        </w:rPr>
        <w:t xml:space="preserve"> předložený již podepsaný ze s</w:t>
      </w:r>
      <w:r w:rsidR="00810B2A">
        <w:rPr>
          <w:rFonts w:ascii="Arial Narrow" w:hAnsi="Arial Narrow"/>
          <w:sz w:val="24"/>
          <w:szCs w:val="24"/>
        </w:rPr>
        <w:t>trany Zhotovitele a zašle takto podepsaný dodatek</w:t>
      </w:r>
      <w:r w:rsidR="00810B2A" w:rsidRPr="00810B2A">
        <w:rPr>
          <w:rFonts w:ascii="Arial Narrow" w:hAnsi="Arial Narrow"/>
          <w:sz w:val="24"/>
          <w:szCs w:val="24"/>
        </w:rPr>
        <w:t xml:space="preserve"> Zhotoviteli </w:t>
      </w:r>
      <w:r w:rsidR="00810B2A">
        <w:rPr>
          <w:rFonts w:ascii="Arial Narrow" w:hAnsi="Arial Narrow"/>
          <w:sz w:val="24"/>
          <w:szCs w:val="24"/>
        </w:rPr>
        <w:t xml:space="preserve">prostřednictvím emailové pošty </w:t>
      </w:r>
      <w:r w:rsidR="00810B2A" w:rsidRPr="00810B2A">
        <w:rPr>
          <w:rFonts w:ascii="Arial Narrow" w:hAnsi="Arial Narrow"/>
          <w:sz w:val="24"/>
          <w:szCs w:val="24"/>
        </w:rPr>
        <w:t>a také datovou schránkou. Zhotovitel se zavazuje zajistit a zachovat možnost přijímání komerčních datových zpráv do své datové schránky.</w:t>
      </w:r>
    </w:p>
    <w:p w14:paraId="2BAEEAF9" w14:textId="6AFF673D" w:rsidR="002C3343" w:rsidRPr="00247BF6" w:rsidRDefault="002C3343" w:rsidP="00E03D72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E2735E">
        <w:rPr>
          <w:rFonts w:ascii="Arial Narrow" w:hAnsi="Arial Narrow"/>
          <w:sz w:val="24"/>
          <w:szCs w:val="24"/>
        </w:rPr>
        <w:t>3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DD7B4B">
        <w:rPr>
          <w:rFonts w:ascii="Arial Narrow" w:hAnsi="Arial Narrow"/>
          <w:sz w:val="24"/>
          <w:szCs w:val="24"/>
        </w:rPr>
        <w:t>30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DD7B4B">
        <w:rPr>
          <w:rFonts w:ascii="Arial Narrow" w:hAnsi="Arial Narrow"/>
          <w:sz w:val="24"/>
          <w:szCs w:val="24"/>
        </w:rPr>
        <w:t>6. 2021</w:t>
      </w:r>
      <w:r w:rsidR="001A2929">
        <w:rPr>
          <w:rFonts w:ascii="Arial Narrow" w:hAnsi="Arial Narrow"/>
          <w:sz w:val="24"/>
          <w:szCs w:val="24"/>
        </w:rPr>
        <w:t xml:space="preserve"> ve znění dodatku č. 1 ze dne 26.11.2021</w:t>
      </w:r>
      <w:r w:rsidR="00E2735E">
        <w:rPr>
          <w:rFonts w:ascii="Arial Narrow" w:hAnsi="Arial Narrow"/>
          <w:sz w:val="24"/>
          <w:szCs w:val="24"/>
        </w:rPr>
        <w:t xml:space="preserve"> a ve znění dodatku č. 2 ze dne 19.1.2022</w:t>
      </w:r>
      <w:r w:rsidR="00D90228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byl sepsán podle pravé, vážné a svobodné vůle smluvních stran. Účastníci si text dodatku č. </w:t>
      </w:r>
      <w:r w:rsidR="00E2735E">
        <w:rPr>
          <w:rFonts w:ascii="Arial Narrow" w:hAnsi="Arial Narrow"/>
          <w:sz w:val="24"/>
          <w:szCs w:val="24"/>
        </w:rPr>
        <w:t>3</w:t>
      </w:r>
      <w:r w:rsidRPr="00247BF6">
        <w:rPr>
          <w:rFonts w:ascii="Arial Narrow" w:hAnsi="Arial Narrow"/>
          <w:sz w:val="24"/>
          <w:szCs w:val="24"/>
        </w:rPr>
        <w:t xml:space="preserve"> přečetli a s jeho obsahem souhlasí, což stvrzují svými podpisy.</w:t>
      </w:r>
    </w:p>
    <w:p w14:paraId="07860C8B" w14:textId="70032C4A" w:rsidR="00B511CA" w:rsidRPr="00E2735E" w:rsidRDefault="002C3343" w:rsidP="00B511CA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E2735E">
        <w:rPr>
          <w:rFonts w:ascii="Arial Narrow" w:hAnsi="Arial Narrow"/>
          <w:sz w:val="24"/>
          <w:szCs w:val="24"/>
        </w:rPr>
        <w:t>3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DD7B4B">
        <w:rPr>
          <w:rFonts w:ascii="Arial Narrow" w:hAnsi="Arial Narrow"/>
          <w:sz w:val="24"/>
          <w:szCs w:val="24"/>
        </w:rPr>
        <w:t>30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DD7B4B">
        <w:rPr>
          <w:rFonts w:ascii="Arial Narrow" w:hAnsi="Arial Narrow"/>
          <w:sz w:val="24"/>
          <w:szCs w:val="24"/>
        </w:rPr>
        <w:t>6. 2021</w:t>
      </w:r>
      <w:r w:rsidR="001A2929">
        <w:rPr>
          <w:rFonts w:ascii="Arial Narrow" w:hAnsi="Arial Narrow"/>
          <w:sz w:val="24"/>
          <w:szCs w:val="24"/>
        </w:rPr>
        <w:t xml:space="preserve"> ve znění dodatku č. 1 ze dne 26.11.2021</w:t>
      </w:r>
      <w:r w:rsidR="00E2735E">
        <w:rPr>
          <w:rFonts w:ascii="Arial Narrow" w:hAnsi="Arial Narrow"/>
          <w:sz w:val="24"/>
          <w:szCs w:val="24"/>
        </w:rPr>
        <w:t xml:space="preserve"> a ve znění dodatku č. 2 ze dne 19.1.2022</w:t>
      </w:r>
      <w:r w:rsidR="00D90228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nabývá platnosti </w:t>
      </w:r>
      <w:r w:rsidR="00810B2A">
        <w:rPr>
          <w:rFonts w:ascii="Arial Narrow" w:hAnsi="Arial Narrow"/>
          <w:sz w:val="24"/>
          <w:szCs w:val="24"/>
        </w:rPr>
        <w:t xml:space="preserve">okamžikem jeho podpisu poslední smluvní stranou a účinnosti okamžikem jeho uveřejnění v registru smluv. </w:t>
      </w:r>
    </w:p>
    <w:p w14:paraId="75B986CD" w14:textId="77777777" w:rsidR="00B511CA" w:rsidRDefault="00B511CA" w:rsidP="00B511C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0A8314B" w14:textId="77777777" w:rsidR="00496C67" w:rsidRDefault="00496C67" w:rsidP="00B511C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F77E609" w14:textId="77777777" w:rsidR="00496C67" w:rsidRDefault="00496C67" w:rsidP="00B511C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5C0AE4E" w14:textId="77777777" w:rsidR="00496C67" w:rsidRPr="00B511CA" w:rsidRDefault="00496C67" w:rsidP="00B511CA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2C3343" w:rsidRPr="00767A85" w14:paraId="70CFFE2C" w14:textId="77777777" w:rsidTr="00E811CD">
        <w:tc>
          <w:tcPr>
            <w:tcW w:w="4527" w:type="dxa"/>
          </w:tcPr>
          <w:p w14:paraId="423A221E" w14:textId="26D698E4" w:rsidR="002C3343" w:rsidRPr="00767A85" w:rsidRDefault="00DD7B4B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Kolíně,</w:t>
            </w:r>
          </w:p>
          <w:p w14:paraId="4B3BAE7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4BA0F5B4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Objednatel:</w:t>
            </w:r>
          </w:p>
          <w:p w14:paraId="78FED87F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63C485BB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6CE79BB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054B520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3597342F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 xml:space="preserve">Oblastní nemocnice Kolín, a.s., </w:t>
            </w:r>
          </w:p>
          <w:p w14:paraId="04B9ADC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624CF97E" w14:textId="77777777" w:rsidR="000035D3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767A85">
              <w:rPr>
                <w:rFonts w:ascii="Arial Narrow" w:hAnsi="Arial Narrow"/>
                <w:b/>
                <w:sz w:val="24"/>
              </w:rPr>
              <w:t>MUDr. Petr Chudomel, MBA</w:t>
            </w:r>
          </w:p>
          <w:p w14:paraId="3E0C522E" w14:textId="77777777" w:rsidR="002C3343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předseda </w:t>
            </w:r>
            <w:r w:rsidR="000035D3">
              <w:rPr>
                <w:rFonts w:ascii="Arial Narrow" w:hAnsi="Arial Narrow"/>
                <w:b/>
                <w:sz w:val="24"/>
              </w:rPr>
              <w:t xml:space="preserve">představenstva </w:t>
            </w:r>
          </w:p>
          <w:p w14:paraId="79B98EC4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5EA6F029" w14:textId="77777777" w:rsidR="00A03687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9755F1B" w14:textId="77777777" w:rsidR="00B511CA" w:rsidRDefault="00B511CA" w:rsidP="00544F5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</w:p>
          <w:p w14:paraId="6372EF0D" w14:textId="77777777" w:rsidR="00A03687" w:rsidRPr="00A03687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A03687">
              <w:rPr>
                <w:rFonts w:ascii="Arial Narrow" w:hAnsi="Arial Narrow"/>
                <w:b/>
                <w:sz w:val="24"/>
              </w:rPr>
              <w:t>____________________________</w:t>
            </w:r>
          </w:p>
          <w:p w14:paraId="4B49C254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Oblastní nemocnice Kolín, a.s.,</w:t>
            </w:r>
          </w:p>
          <w:p w14:paraId="67B0ECFA" w14:textId="77777777" w:rsidR="00F62114" w:rsidRPr="00F62114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F62114">
              <w:rPr>
                <w:rFonts w:ascii="Arial Narrow" w:hAnsi="Arial Narrow"/>
                <w:b/>
                <w:sz w:val="24"/>
              </w:rPr>
              <w:t>nemocnice Středočeského kraje</w:t>
            </w:r>
          </w:p>
          <w:p w14:paraId="09801235" w14:textId="093C54FD" w:rsidR="00F62114" w:rsidRPr="00F62114" w:rsidRDefault="00DD7B4B" w:rsidP="00F62114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Mgr. Michael Kašpar</w:t>
            </w:r>
          </w:p>
          <w:p w14:paraId="11473780" w14:textId="77777777" w:rsidR="00A03687" w:rsidRPr="00767A85" w:rsidRDefault="00DE4B6F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</w:t>
            </w:r>
            <w:r w:rsidR="00F62114" w:rsidRPr="00F62114">
              <w:rPr>
                <w:rFonts w:ascii="Arial Narrow" w:hAnsi="Arial Narrow"/>
                <w:b/>
                <w:sz w:val="24"/>
              </w:rPr>
              <w:t>ístopředseda představenstva</w:t>
            </w:r>
          </w:p>
        </w:tc>
        <w:tc>
          <w:tcPr>
            <w:tcW w:w="4527" w:type="dxa"/>
          </w:tcPr>
          <w:p w14:paraId="7428DE79" w14:textId="33EF93CA" w:rsidR="002C3343" w:rsidRPr="00767A85" w:rsidRDefault="00DD7B4B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Poděbradech,</w:t>
            </w:r>
          </w:p>
          <w:p w14:paraId="5EEBB1E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1314E521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Zhotovitel:</w:t>
            </w:r>
          </w:p>
          <w:p w14:paraId="23A6E048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3F6F3F6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A20DC7D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3F9FAFC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681E6E7C" w14:textId="243FAB54" w:rsidR="002C3343" w:rsidRPr="00767A85" w:rsidRDefault="00DD7B4B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Prostav</w:t>
            </w:r>
            <w:r w:rsidR="002735CF">
              <w:rPr>
                <w:rFonts w:ascii="Arial Narrow" w:hAnsi="Arial Narrow"/>
                <w:b/>
                <w:sz w:val="24"/>
              </w:rPr>
              <w:t xml:space="preserve"> s.r.o.</w:t>
            </w:r>
          </w:p>
          <w:p w14:paraId="1CE7688D" w14:textId="77777777" w:rsidR="00DD7B4B" w:rsidRDefault="00DD7B4B" w:rsidP="000035D3">
            <w:pPr>
              <w:keepNext/>
              <w:suppressAutoHyphens/>
              <w:spacing w:after="0"/>
              <w:rPr>
                <w:rFonts w:ascii="Arial Narrow" w:hAnsi="Arial Narrow"/>
                <w:b/>
                <w:sz w:val="24"/>
              </w:rPr>
            </w:pPr>
            <w:r w:rsidRPr="00DD7B4B">
              <w:rPr>
                <w:rFonts w:ascii="Arial Narrow" w:hAnsi="Arial Narrow"/>
                <w:b/>
                <w:sz w:val="24"/>
              </w:rPr>
              <w:t xml:space="preserve">Ing. Vlastimil Hlavatý </w:t>
            </w:r>
          </w:p>
          <w:p w14:paraId="6C8621EA" w14:textId="74A2BBCA" w:rsidR="002C3343" w:rsidRPr="00767A85" w:rsidRDefault="002735CF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jednatel</w:t>
            </w:r>
          </w:p>
        </w:tc>
      </w:tr>
    </w:tbl>
    <w:p w14:paraId="7656DB09" w14:textId="77777777" w:rsidR="00544F54" w:rsidRDefault="00544F54" w:rsidP="005F29FF">
      <w:pPr>
        <w:spacing w:after="0" w:line="240" w:lineRule="auto"/>
      </w:pPr>
    </w:p>
    <w:sectPr w:rsidR="00544F54" w:rsidSect="00A03687">
      <w:headerReference w:type="default" r:id="rId10"/>
      <w:footerReference w:type="default" r:id="rId11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0CD12" w14:textId="77777777" w:rsidR="00694B42" w:rsidRDefault="00694B42" w:rsidP="007916FA">
      <w:pPr>
        <w:spacing w:after="0" w:line="240" w:lineRule="auto"/>
      </w:pPr>
      <w:r>
        <w:separator/>
      </w:r>
    </w:p>
  </w:endnote>
  <w:endnote w:type="continuationSeparator" w:id="0">
    <w:p w14:paraId="67088A3A" w14:textId="77777777" w:rsidR="00694B42" w:rsidRDefault="00694B42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F8D39" w14:textId="358A9D62" w:rsidR="002C3343" w:rsidRDefault="009B4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71AA4">
      <w:rPr>
        <w:noProof/>
      </w:rPr>
      <w:t>3</w:t>
    </w:r>
    <w:r>
      <w:rPr>
        <w:noProof/>
      </w:rPr>
      <w:fldChar w:fldCharType="end"/>
    </w:r>
  </w:p>
  <w:p w14:paraId="20D98619" w14:textId="77777777" w:rsidR="002C3343" w:rsidRDefault="002C33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18794" w14:textId="77777777" w:rsidR="00694B42" w:rsidRDefault="00694B42" w:rsidP="007916FA">
      <w:pPr>
        <w:spacing w:after="0" w:line="240" w:lineRule="auto"/>
      </w:pPr>
      <w:r>
        <w:separator/>
      </w:r>
    </w:p>
  </w:footnote>
  <w:footnote w:type="continuationSeparator" w:id="0">
    <w:p w14:paraId="1DE1453A" w14:textId="77777777" w:rsidR="00694B42" w:rsidRDefault="00694B42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7F11A" w14:textId="77777777" w:rsidR="002C3343" w:rsidRDefault="00544F5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278AF3" wp14:editId="200A793A">
          <wp:extent cx="2305050" cy="485775"/>
          <wp:effectExtent l="0" t="0" r="0" b="9525"/>
          <wp:docPr id="12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33DC" w14:textId="77777777" w:rsidR="00544F54" w:rsidRDefault="00544F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A74B88"/>
    <w:multiLevelType w:val="hybridMultilevel"/>
    <w:tmpl w:val="D6E842A6"/>
    <w:lvl w:ilvl="0" w:tplc="4538F42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1A7E27"/>
    <w:multiLevelType w:val="hybridMultilevel"/>
    <w:tmpl w:val="CA804394"/>
    <w:lvl w:ilvl="0" w:tplc="FBD8573E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22C77"/>
    <w:multiLevelType w:val="hybridMultilevel"/>
    <w:tmpl w:val="340C1AD2"/>
    <w:lvl w:ilvl="0" w:tplc="B2642A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E825F1"/>
    <w:multiLevelType w:val="hybridMultilevel"/>
    <w:tmpl w:val="7500D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77258CF"/>
    <w:multiLevelType w:val="hybridMultilevel"/>
    <w:tmpl w:val="9F504DBA"/>
    <w:lvl w:ilvl="0" w:tplc="1D8CE1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8E7351D"/>
    <w:multiLevelType w:val="hybridMultilevel"/>
    <w:tmpl w:val="C2607A4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B2A5B77"/>
    <w:multiLevelType w:val="hybridMultilevel"/>
    <w:tmpl w:val="9E4A0A82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423037D"/>
    <w:multiLevelType w:val="hybridMultilevel"/>
    <w:tmpl w:val="05341CC8"/>
    <w:lvl w:ilvl="0" w:tplc="A1CCBFB8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35" w15:restartNumberingAfterBreak="0">
    <w:nsid w:val="5DD45E91"/>
    <w:multiLevelType w:val="hybridMultilevel"/>
    <w:tmpl w:val="66AEB780"/>
    <w:lvl w:ilvl="0" w:tplc="0AF48F4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61C8E"/>
    <w:multiLevelType w:val="hybridMultilevel"/>
    <w:tmpl w:val="59A44DF8"/>
    <w:lvl w:ilvl="0" w:tplc="B420CB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686C3A66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43"/>
  </w:num>
  <w:num w:numId="4">
    <w:abstractNumId w:val="38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26"/>
  </w:num>
  <w:num w:numId="10">
    <w:abstractNumId w:val="18"/>
  </w:num>
  <w:num w:numId="11">
    <w:abstractNumId w:val="29"/>
  </w:num>
  <w:num w:numId="12">
    <w:abstractNumId w:val="17"/>
  </w:num>
  <w:num w:numId="13">
    <w:abstractNumId w:val="36"/>
  </w:num>
  <w:num w:numId="14">
    <w:abstractNumId w:val="24"/>
  </w:num>
  <w:num w:numId="15">
    <w:abstractNumId w:val="16"/>
  </w:num>
  <w:num w:numId="16">
    <w:abstractNumId w:val="21"/>
  </w:num>
  <w:num w:numId="17">
    <w:abstractNumId w:val="8"/>
  </w:num>
  <w:num w:numId="18">
    <w:abstractNumId w:val="30"/>
  </w:num>
  <w:num w:numId="19">
    <w:abstractNumId w:val="12"/>
  </w:num>
  <w:num w:numId="20">
    <w:abstractNumId w:val="33"/>
  </w:num>
  <w:num w:numId="21">
    <w:abstractNumId w:val="42"/>
  </w:num>
  <w:num w:numId="22">
    <w:abstractNumId w:val="9"/>
  </w:num>
  <w:num w:numId="23">
    <w:abstractNumId w:val="40"/>
  </w:num>
  <w:num w:numId="24">
    <w:abstractNumId w:val="28"/>
  </w:num>
  <w:num w:numId="25">
    <w:abstractNumId w:val="11"/>
  </w:num>
  <w:num w:numId="26">
    <w:abstractNumId w:val="41"/>
  </w:num>
  <w:num w:numId="27">
    <w:abstractNumId w:val="22"/>
  </w:num>
  <w:num w:numId="28">
    <w:abstractNumId w:val="1"/>
  </w:num>
  <w:num w:numId="29">
    <w:abstractNumId w:val="4"/>
  </w:num>
  <w:num w:numId="30">
    <w:abstractNumId w:val="32"/>
  </w:num>
  <w:num w:numId="31">
    <w:abstractNumId w:val="7"/>
  </w:num>
  <w:num w:numId="32">
    <w:abstractNumId w:val="20"/>
  </w:num>
  <w:num w:numId="33">
    <w:abstractNumId w:val="23"/>
  </w:num>
  <w:num w:numId="34">
    <w:abstractNumId w:val="14"/>
  </w:num>
  <w:num w:numId="35">
    <w:abstractNumId w:val="34"/>
  </w:num>
  <w:num w:numId="36">
    <w:abstractNumId w:val="25"/>
  </w:num>
  <w:num w:numId="37">
    <w:abstractNumId w:val="39"/>
  </w:num>
  <w:num w:numId="38">
    <w:abstractNumId w:val="31"/>
  </w:num>
  <w:num w:numId="39">
    <w:abstractNumId w:val="37"/>
  </w:num>
  <w:num w:numId="40">
    <w:abstractNumId w:val="3"/>
  </w:num>
  <w:num w:numId="41">
    <w:abstractNumId w:val="15"/>
  </w:num>
  <w:num w:numId="42">
    <w:abstractNumId w:val="35"/>
  </w:num>
  <w:num w:numId="43">
    <w:abstractNumId w:val="27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BE"/>
    <w:rsid w:val="000035D3"/>
    <w:rsid w:val="00014709"/>
    <w:rsid w:val="000224A1"/>
    <w:rsid w:val="0004410E"/>
    <w:rsid w:val="00055730"/>
    <w:rsid w:val="00056E24"/>
    <w:rsid w:val="00070461"/>
    <w:rsid w:val="000A0F76"/>
    <w:rsid w:val="000A328B"/>
    <w:rsid w:val="000A6B85"/>
    <w:rsid w:val="000B2FE8"/>
    <w:rsid w:val="000C0365"/>
    <w:rsid w:val="000C5223"/>
    <w:rsid w:val="000D3102"/>
    <w:rsid w:val="000D47EB"/>
    <w:rsid w:val="000E0FF1"/>
    <w:rsid w:val="001029CC"/>
    <w:rsid w:val="001051EA"/>
    <w:rsid w:val="00106C46"/>
    <w:rsid w:val="001322C2"/>
    <w:rsid w:val="00137FD0"/>
    <w:rsid w:val="00146F88"/>
    <w:rsid w:val="00152720"/>
    <w:rsid w:val="00172B91"/>
    <w:rsid w:val="00183B4E"/>
    <w:rsid w:val="0019201F"/>
    <w:rsid w:val="001A2929"/>
    <w:rsid w:val="001B34D6"/>
    <w:rsid w:val="001B4834"/>
    <w:rsid w:val="001C1546"/>
    <w:rsid w:val="001C4F8F"/>
    <w:rsid w:val="001C6E26"/>
    <w:rsid w:val="001D3AB8"/>
    <w:rsid w:val="001D75D5"/>
    <w:rsid w:val="001E2B8D"/>
    <w:rsid w:val="001E3ACE"/>
    <w:rsid w:val="0020125F"/>
    <w:rsid w:val="002064BE"/>
    <w:rsid w:val="00211F79"/>
    <w:rsid w:val="00213572"/>
    <w:rsid w:val="002171C9"/>
    <w:rsid w:val="00247BF6"/>
    <w:rsid w:val="0025263B"/>
    <w:rsid w:val="002728F1"/>
    <w:rsid w:val="002735CF"/>
    <w:rsid w:val="00276F05"/>
    <w:rsid w:val="00291154"/>
    <w:rsid w:val="002C3343"/>
    <w:rsid w:val="002C5D7A"/>
    <w:rsid w:val="002C5E0C"/>
    <w:rsid w:val="002D6A76"/>
    <w:rsid w:val="002E18C7"/>
    <w:rsid w:val="002F3466"/>
    <w:rsid w:val="003044E3"/>
    <w:rsid w:val="00305549"/>
    <w:rsid w:val="00305C55"/>
    <w:rsid w:val="003267D8"/>
    <w:rsid w:val="00330B23"/>
    <w:rsid w:val="00334BEC"/>
    <w:rsid w:val="003469E5"/>
    <w:rsid w:val="00347B6A"/>
    <w:rsid w:val="00354666"/>
    <w:rsid w:val="003573E8"/>
    <w:rsid w:val="00366C7B"/>
    <w:rsid w:val="00377C5B"/>
    <w:rsid w:val="00391E83"/>
    <w:rsid w:val="003928EA"/>
    <w:rsid w:val="003A6859"/>
    <w:rsid w:val="003C326C"/>
    <w:rsid w:val="003D3A76"/>
    <w:rsid w:val="0040355A"/>
    <w:rsid w:val="00403649"/>
    <w:rsid w:val="0040661F"/>
    <w:rsid w:val="004127B7"/>
    <w:rsid w:val="00417D55"/>
    <w:rsid w:val="00430648"/>
    <w:rsid w:val="00446129"/>
    <w:rsid w:val="004568F7"/>
    <w:rsid w:val="00470980"/>
    <w:rsid w:val="00471AA4"/>
    <w:rsid w:val="00480EE4"/>
    <w:rsid w:val="00482E9F"/>
    <w:rsid w:val="0049016C"/>
    <w:rsid w:val="00496C67"/>
    <w:rsid w:val="004A5C77"/>
    <w:rsid w:val="004B5DDA"/>
    <w:rsid w:val="004D1DB4"/>
    <w:rsid w:val="004D3C73"/>
    <w:rsid w:val="004E4F24"/>
    <w:rsid w:val="004F3A9D"/>
    <w:rsid w:val="00501268"/>
    <w:rsid w:val="00520C91"/>
    <w:rsid w:val="00525E2A"/>
    <w:rsid w:val="00527A35"/>
    <w:rsid w:val="00534FAD"/>
    <w:rsid w:val="00544F54"/>
    <w:rsid w:val="00552F59"/>
    <w:rsid w:val="0056035A"/>
    <w:rsid w:val="0058238C"/>
    <w:rsid w:val="005902DA"/>
    <w:rsid w:val="00591510"/>
    <w:rsid w:val="005A2916"/>
    <w:rsid w:val="005A6DD1"/>
    <w:rsid w:val="005A6F71"/>
    <w:rsid w:val="005D2FAB"/>
    <w:rsid w:val="005D603D"/>
    <w:rsid w:val="005E5BF5"/>
    <w:rsid w:val="005E77D8"/>
    <w:rsid w:val="005F081E"/>
    <w:rsid w:val="005F29FF"/>
    <w:rsid w:val="005F69C7"/>
    <w:rsid w:val="00613E7E"/>
    <w:rsid w:val="006201AD"/>
    <w:rsid w:val="00634EBF"/>
    <w:rsid w:val="00643F46"/>
    <w:rsid w:val="00655040"/>
    <w:rsid w:val="00660D72"/>
    <w:rsid w:val="00694B42"/>
    <w:rsid w:val="006955A2"/>
    <w:rsid w:val="006975CA"/>
    <w:rsid w:val="006A199B"/>
    <w:rsid w:val="006B071E"/>
    <w:rsid w:val="006B554A"/>
    <w:rsid w:val="006B58FB"/>
    <w:rsid w:val="006C7284"/>
    <w:rsid w:val="006D43F5"/>
    <w:rsid w:val="006D5B8E"/>
    <w:rsid w:val="006F36FA"/>
    <w:rsid w:val="00725C24"/>
    <w:rsid w:val="00750F56"/>
    <w:rsid w:val="0075291E"/>
    <w:rsid w:val="00755608"/>
    <w:rsid w:val="00755C8D"/>
    <w:rsid w:val="00767A85"/>
    <w:rsid w:val="00771778"/>
    <w:rsid w:val="00776E82"/>
    <w:rsid w:val="00782DC9"/>
    <w:rsid w:val="00787B95"/>
    <w:rsid w:val="007916FA"/>
    <w:rsid w:val="007D7B54"/>
    <w:rsid w:val="00804EBE"/>
    <w:rsid w:val="00810B2A"/>
    <w:rsid w:val="00812837"/>
    <w:rsid w:val="008254E4"/>
    <w:rsid w:val="00833353"/>
    <w:rsid w:val="00834CE9"/>
    <w:rsid w:val="00845F88"/>
    <w:rsid w:val="00852BFF"/>
    <w:rsid w:val="0085536A"/>
    <w:rsid w:val="008633C9"/>
    <w:rsid w:val="008821F6"/>
    <w:rsid w:val="008921BD"/>
    <w:rsid w:val="00897044"/>
    <w:rsid w:val="008C7EAB"/>
    <w:rsid w:val="00904F49"/>
    <w:rsid w:val="0091506F"/>
    <w:rsid w:val="009204F7"/>
    <w:rsid w:val="0093420F"/>
    <w:rsid w:val="00946277"/>
    <w:rsid w:val="0094703D"/>
    <w:rsid w:val="009548D6"/>
    <w:rsid w:val="00961F87"/>
    <w:rsid w:val="00976994"/>
    <w:rsid w:val="00986A91"/>
    <w:rsid w:val="00987A3B"/>
    <w:rsid w:val="009905DA"/>
    <w:rsid w:val="009B4D7F"/>
    <w:rsid w:val="009B5567"/>
    <w:rsid w:val="009D2D54"/>
    <w:rsid w:val="009E304F"/>
    <w:rsid w:val="009E6F38"/>
    <w:rsid w:val="009F4ECA"/>
    <w:rsid w:val="00A03687"/>
    <w:rsid w:val="00A2737E"/>
    <w:rsid w:val="00A32AF0"/>
    <w:rsid w:val="00A32FE5"/>
    <w:rsid w:val="00A53378"/>
    <w:rsid w:val="00A65A26"/>
    <w:rsid w:val="00A76592"/>
    <w:rsid w:val="00A773F4"/>
    <w:rsid w:val="00A80124"/>
    <w:rsid w:val="00A81162"/>
    <w:rsid w:val="00A84A1C"/>
    <w:rsid w:val="00AA449B"/>
    <w:rsid w:val="00AB215E"/>
    <w:rsid w:val="00AD5673"/>
    <w:rsid w:val="00AE221D"/>
    <w:rsid w:val="00AE790C"/>
    <w:rsid w:val="00AF4C6A"/>
    <w:rsid w:val="00B0775F"/>
    <w:rsid w:val="00B219D4"/>
    <w:rsid w:val="00B46E0A"/>
    <w:rsid w:val="00B47B9E"/>
    <w:rsid w:val="00B511CA"/>
    <w:rsid w:val="00B569CA"/>
    <w:rsid w:val="00B64BC4"/>
    <w:rsid w:val="00B74948"/>
    <w:rsid w:val="00B95D62"/>
    <w:rsid w:val="00B97C99"/>
    <w:rsid w:val="00BA5148"/>
    <w:rsid w:val="00BB6E1F"/>
    <w:rsid w:val="00BC2B56"/>
    <w:rsid w:val="00BC5680"/>
    <w:rsid w:val="00BD1FC4"/>
    <w:rsid w:val="00BE50E2"/>
    <w:rsid w:val="00BF2F44"/>
    <w:rsid w:val="00C12071"/>
    <w:rsid w:val="00C121CF"/>
    <w:rsid w:val="00C122E0"/>
    <w:rsid w:val="00C22D76"/>
    <w:rsid w:val="00C400B6"/>
    <w:rsid w:val="00C4011B"/>
    <w:rsid w:val="00C42F8C"/>
    <w:rsid w:val="00C4547F"/>
    <w:rsid w:val="00C5626C"/>
    <w:rsid w:val="00C850A3"/>
    <w:rsid w:val="00C96E4E"/>
    <w:rsid w:val="00CB2155"/>
    <w:rsid w:val="00CB6645"/>
    <w:rsid w:val="00CC7494"/>
    <w:rsid w:val="00CD35A0"/>
    <w:rsid w:val="00CF0007"/>
    <w:rsid w:val="00CF1DD3"/>
    <w:rsid w:val="00CF5813"/>
    <w:rsid w:val="00D00176"/>
    <w:rsid w:val="00D351D1"/>
    <w:rsid w:val="00D56C7D"/>
    <w:rsid w:val="00D62FDC"/>
    <w:rsid w:val="00D63292"/>
    <w:rsid w:val="00D90228"/>
    <w:rsid w:val="00DD1CAA"/>
    <w:rsid w:val="00DD76F3"/>
    <w:rsid w:val="00DD7B4B"/>
    <w:rsid w:val="00DE4B6F"/>
    <w:rsid w:val="00DE4DF4"/>
    <w:rsid w:val="00DE776B"/>
    <w:rsid w:val="00E013AC"/>
    <w:rsid w:val="00E01421"/>
    <w:rsid w:val="00E03D72"/>
    <w:rsid w:val="00E14D96"/>
    <w:rsid w:val="00E24C05"/>
    <w:rsid w:val="00E2735E"/>
    <w:rsid w:val="00E341B6"/>
    <w:rsid w:val="00E35793"/>
    <w:rsid w:val="00E47A32"/>
    <w:rsid w:val="00E51937"/>
    <w:rsid w:val="00E56C6A"/>
    <w:rsid w:val="00E60162"/>
    <w:rsid w:val="00E635CA"/>
    <w:rsid w:val="00E66B20"/>
    <w:rsid w:val="00E66E08"/>
    <w:rsid w:val="00E811CD"/>
    <w:rsid w:val="00E93BB9"/>
    <w:rsid w:val="00E9749B"/>
    <w:rsid w:val="00E97FC9"/>
    <w:rsid w:val="00EB72F1"/>
    <w:rsid w:val="00ED408E"/>
    <w:rsid w:val="00ED75F6"/>
    <w:rsid w:val="00EF1B90"/>
    <w:rsid w:val="00F240C0"/>
    <w:rsid w:val="00F41CEB"/>
    <w:rsid w:val="00F52A04"/>
    <w:rsid w:val="00F60D22"/>
    <w:rsid w:val="00F62114"/>
    <w:rsid w:val="00F64406"/>
    <w:rsid w:val="00FA046D"/>
    <w:rsid w:val="00FC53B9"/>
    <w:rsid w:val="00FD23FF"/>
    <w:rsid w:val="00FE1AB2"/>
    <w:rsid w:val="00FE29F2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47DF02"/>
  <w15:docId w15:val="{1099CDC0-7EF6-4608-ACBA-0046B2B5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8F7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paragraph" w:styleId="Revize">
    <w:name w:val="Revision"/>
    <w:hidden/>
    <w:uiPriority w:val="99"/>
    <w:semiHidden/>
    <w:rsid w:val="00E47A3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DAFCA4A006644B3BD236E2891D390" ma:contentTypeVersion="7" ma:contentTypeDescription="Vytvoří nový dokument" ma:contentTypeScope="" ma:versionID="5fc3b636e8766fc45612f7af1926dc64">
  <xsd:schema xmlns:xsd="http://www.w3.org/2001/XMLSchema" xmlns:xs="http://www.w3.org/2001/XMLSchema" xmlns:p="http://schemas.microsoft.com/office/2006/metadata/properties" xmlns:ns2="91cf3d0e-ff7e-41a8-b284-03c51af67be6" xmlns:ns3="8e27531b-8176-49bc-99f6-f20b5423e1bf" targetNamespace="http://schemas.microsoft.com/office/2006/metadata/properties" ma:root="true" ma:fieldsID="966711cdf59e1951e8381a745cd327f4" ns2:_="" ns3:_="">
    <xsd:import namespace="91cf3d0e-ff7e-41a8-b284-03c51af67be6"/>
    <xsd:import namespace="8e27531b-8176-49bc-99f6-f20b5423e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3d0e-ff7e-41a8-b284-03c51af6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531b-8176-49bc-99f6-f20b5423e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8D6CC-8519-4064-9405-C42AB11E5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7C8C5-E8D7-4188-92BA-548DDD2D8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F4E6F5-5329-481A-B30B-31464BB4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3d0e-ff7e-41a8-b284-03c51af67be6"/>
    <ds:schemaRef ds:uri="8e27531b-8176-49bc-99f6-f20b5423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Šenigl Jan</dc:creator>
  <cp:lastModifiedBy>Vinšová Martina</cp:lastModifiedBy>
  <cp:revision>2</cp:revision>
  <cp:lastPrinted>2019-04-02T15:10:00Z</cp:lastPrinted>
  <dcterms:created xsi:type="dcterms:W3CDTF">2022-05-02T11:39:00Z</dcterms:created>
  <dcterms:modified xsi:type="dcterms:W3CDTF">2022-05-02T11:39:00Z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0x010100B62DAFCA4A006644B3BD236E2891D390</vt:lpwstr>
  </property>
  <property fmtid="{D5CDD505-2E9C-101B-9397-08002B2CF9AE}" pid="3" name="AuthorIds_UIVersion_512">
    <vt:lpwstr>14</vt:lpwstr>
  </property>
</Properties>
</file>