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EB2EA" w14:textId="77777777" w:rsidR="009134AE" w:rsidRPr="006B3E63" w:rsidRDefault="009134AE" w:rsidP="009134AE">
      <w:pPr>
        <w:pStyle w:val="Nadpis1"/>
        <w:tabs>
          <w:tab w:val="left" w:pos="24665"/>
        </w:tabs>
        <w:ind w:right="-20"/>
        <w:jc w:val="center"/>
        <w:rPr>
          <w:rFonts w:ascii="Times New Roman" w:hAnsi="Times New Roman"/>
          <w:sz w:val="24"/>
          <w:szCs w:val="24"/>
        </w:rPr>
      </w:pPr>
      <w:r w:rsidRPr="006B3E63">
        <w:rPr>
          <w:rFonts w:ascii="Times New Roman" w:hAnsi="Times New Roman"/>
          <w:sz w:val="24"/>
          <w:szCs w:val="24"/>
        </w:rPr>
        <w:t xml:space="preserve">Smlouva o spolupráci č. </w:t>
      </w:r>
      <w:r w:rsidR="006A4B75">
        <w:rPr>
          <w:rFonts w:ascii="Times New Roman" w:hAnsi="Times New Roman"/>
          <w:sz w:val="24"/>
          <w:szCs w:val="24"/>
        </w:rPr>
        <w:t>27</w:t>
      </w:r>
      <w:r w:rsidR="000673FF">
        <w:rPr>
          <w:rFonts w:ascii="Times New Roman" w:hAnsi="Times New Roman"/>
          <w:sz w:val="24"/>
          <w:szCs w:val="24"/>
        </w:rPr>
        <w:t>/ RP OSTRAVA/</w:t>
      </w:r>
      <w:r w:rsidRPr="006B3E63">
        <w:rPr>
          <w:rFonts w:ascii="Times New Roman" w:hAnsi="Times New Roman"/>
          <w:sz w:val="24"/>
          <w:szCs w:val="24"/>
        </w:rPr>
        <w:t xml:space="preserve"> </w:t>
      </w:r>
      <w:r w:rsidRPr="000673FF">
        <w:rPr>
          <w:rFonts w:ascii="Times New Roman" w:hAnsi="Times New Roman"/>
          <w:sz w:val="24"/>
          <w:szCs w:val="24"/>
        </w:rPr>
        <w:t>2016</w:t>
      </w:r>
    </w:p>
    <w:p w14:paraId="1B0EB2EB" w14:textId="77777777" w:rsidR="009134AE" w:rsidRPr="006B3E63" w:rsidRDefault="009134AE" w:rsidP="009134AE">
      <w:pPr>
        <w:jc w:val="center"/>
        <w:rPr>
          <w:b/>
          <w:szCs w:val="24"/>
        </w:rPr>
      </w:pPr>
      <w:r w:rsidRPr="006B3E63">
        <w:rPr>
          <w:b/>
          <w:szCs w:val="24"/>
        </w:rPr>
        <w:t>v rámci poskytnutí finančních prostředků z Fondu prevence</w:t>
      </w:r>
    </w:p>
    <w:p w14:paraId="1B0EB2EC" w14:textId="77777777" w:rsidR="009134AE" w:rsidRPr="006B3E63" w:rsidRDefault="009134AE" w:rsidP="009134AE">
      <w:pPr>
        <w:jc w:val="center"/>
        <w:rPr>
          <w:b/>
          <w:szCs w:val="24"/>
        </w:rPr>
      </w:pPr>
      <w:r w:rsidRPr="006B3E63">
        <w:rPr>
          <w:b/>
          <w:szCs w:val="24"/>
        </w:rPr>
        <w:t>Všeobecné zdravotní pojišťovny České republiky</w:t>
      </w:r>
    </w:p>
    <w:p w14:paraId="1B0EB2ED" w14:textId="77777777" w:rsidR="009134AE" w:rsidRPr="006B3E63" w:rsidRDefault="009134AE" w:rsidP="009134AE">
      <w:pPr>
        <w:jc w:val="center"/>
        <w:rPr>
          <w:b/>
          <w:szCs w:val="24"/>
        </w:rPr>
      </w:pPr>
      <w:r w:rsidRPr="006B3E63">
        <w:rPr>
          <w:b/>
          <w:szCs w:val="24"/>
        </w:rPr>
        <w:t>(dále jen „Smlouva“)</w:t>
      </w:r>
    </w:p>
    <w:p w14:paraId="1B0EB2EE" w14:textId="77777777" w:rsidR="00707F6F" w:rsidRPr="006B3E63" w:rsidRDefault="00707F6F" w:rsidP="009134AE">
      <w:pPr>
        <w:jc w:val="center"/>
        <w:rPr>
          <w:b/>
          <w:szCs w:val="24"/>
        </w:rPr>
      </w:pPr>
    </w:p>
    <w:p w14:paraId="1B0EB2EF" w14:textId="0D751CF3" w:rsidR="009134AE" w:rsidRPr="006B3E63" w:rsidRDefault="009134AE" w:rsidP="003C19C1">
      <w:pPr>
        <w:jc w:val="center"/>
        <w:rPr>
          <w:szCs w:val="24"/>
        </w:rPr>
      </w:pPr>
      <w:r w:rsidRPr="006B3E63">
        <w:rPr>
          <w:szCs w:val="24"/>
        </w:rPr>
        <w:t>uzavřená v souladu s § 1746 odst. (2) zákona č. 89/2012 Sb., občanský zákoník</w:t>
      </w:r>
    </w:p>
    <w:p w14:paraId="1B0EB2F0" w14:textId="77777777" w:rsidR="00707F6F" w:rsidRPr="006B3E63" w:rsidRDefault="00707F6F" w:rsidP="009134AE">
      <w:pPr>
        <w:tabs>
          <w:tab w:val="left" w:pos="2552"/>
        </w:tabs>
        <w:jc w:val="center"/>
        <w:rPr>
          <w:b/>
          <w:szCs w:val="24"/>
        </w:rPr>
      </w:pPr>
    </w:p>
    <w:p w14:paraId="1B0EB2F1" w14:textId="77777777" w:rsidR="009134AE" w:rsidRPr="006B3E63" w:rsidRDefault="009134AE" w:rsidP="009134AE">
      <w:pPr>
        <w:tabs>
          <w:tab w:val="left" w:pos="2552"/>
        </w:tabs>
        <w:jc w:val="center"/>
        <w:rPr>
          <w:b/>
          <w:szCs w:val="24"/>
        </w:rPr>
      </w:pPr>
      <w:r w:rsidRPr="006B3E63">
        <w:rPr>
          <w:b/>
          <w:szCs w:val="24"/>
        </w:rPr>
        <w:t>Smluvní strany</w:t>
      </w:r>
    </w:p>
    <w:p w14:paraId="1B0EB2F2" w14:textId="77777777" w:rsidR="009134AE" w:rsidRPr="006B3E63" w:rsidRDefault="009134AE" w:rsidP="009134AE">
      <w:pPr>
        <w:rPr>
          <w:szCs w:val="24"/>
        </w:rPr>
      </w:pPr>
    </w:p>
    <w:p w14:paraId="1B0EB2F3" w14:textId="77777777" w:rsidR="009134AE" w:rsidRPr="006B3E63" w:rsidRDefault="009134AE" w:rsidP="009134AE">
      <w:pPr>
        <w:numPr>
          <w:ilvl w:val="0"/>
          <w:numId w:val="1"/>
        </w:numPr>
        <w:suppressAutoHyphens/>
        <w:ind w:left="709" w:hanging="709"/>
        <w:rPr>
          <w:szCs w:val="24"/>
        </w:rPr>
      </w:pPr>
      <w:r w:rsidRPr="006B3E63">
        <w:rPr>
          <w:b/>
          <w:szCs w:val="24"/>
        </w:rPr>
        <w:t xml:space="preserve">Všeobecná zdravotní pojišťovna České republiky </w:t>
      </w:r>
    </w:p>
    <w:p w14:paraId="1B0EB2F4" w14:textId="77777777" w:rsidR="009134AE" w:rsidRPr="006B3E63" w:rsidRDefault="009134AE" w:rsidP="009134AE">
      <w:pPr>
        <w:tabs>
          <w:tab w:val="left" w:pos="2268"/>
          <w:tab w:val="left" w:pos="2694"/>
          <w:tab w:val="left" w:pos="2835"/>
        </w:tabs>
        <w:suppressAutoHyphens/>
        <w:ind w:left="1417" w:hanging="708"/>
        <w:rPr>
          <w:szCs w:val="24"/>
        </w:rPr>
      </w:pPr>
      <w:r w:rsidRPr="006B3E63">
        <w:rPr>
          <w:szCs w:val="24"/>
        </w:rPr>
        <w:t xml:space="preserve">se sídlem:             </w:t>
      </w:r>
      <w:r w:rsidR="00474155">
        <w:rPr>
          <w:szCs w:val="24"/>
        </w:rPr>
        <w:tab/>
      </w:r>
      <w:r w:rsidRPr="006B3E63">
        <w:rPr>
          <w:szCs w:val="24"/>
        </w:rPr>
        <w:t>Orlická 4/2020, 130 00 Praha 3</w:t>
      </w:r>
    </w:p>
    <w:p w14:paraId="1B0EB2F5" w14:textId="77777777" w:rsidR="009134AE" w:rsidRPr="006B3E63" w:rsidRDefault="00474155" w:rsidP="009134AE">
      <w:pPr>
        <w:tabs>
          <w:tab w:val="left" w:pos="2694"/>
          <w:tab w:val="left" w:pos="3119"/>
        </w:tabs>
        <w:ind w:left="709"/>
        <w:rPr>
          <w:szCs w:val="24"/>
        </w:rPr>
      </w:pPr>
      <w:r>
        <w:rPr>
          <w:szCs w:val="24"/>
        </w:rPr>
        <w:t xml:space="preserve">kterou zastupuje: </w:t>
      </w:r>
      <w:r>
        <w:rPr>
          <w:szCs w:val="24"/>
        </w:rPr>
        <w:tab/>
      </w:r>
      <w:r w:rsidR="009134AE" w:rsidRPr="006B3E63">
        <w:rPr>
          <w:szCs w:val="24"/>
        </w:rPr>
        <w:t>Ing. Zdeněk Kabátek, ředitel</w:t>
      </w:r>
    </w:p>
    <w:p w14:paraId="1B0EB2F6" w14:textId="77777777" w:rsidR="009134AE" w:rsidRPr="006B3E63" w:rsidRDefault="009134AE" w:rsidP="009134AE">
      <w:pPr>
        <w:ind w:left="709"/>
        <w:rPr>
          <w:szCs w:val="24"/>
        </w:rPr>
      </w:pPr>
      <w:r w:rsidRPr="006B3E63">
        <w:rPr>
          <w:szCs w:val="24"/>
        </w:rPr>
        <w:t>k podpisu této Smlouvy je pověřen:</w:t>
      </w:r>
      <w:r w:rsidR="000673FF">
        <w:rPr>
          <w:szCs w:val="24"/>
        </w:rPr>
        <w:t xml:space="preserve"> Ing. Aleš Zbožínek, MBA</w:t>
      </w:r>
      <w:r w:rsidR="00E66BEB">
        <w:rPr>
          <w:szCs w:val="24"/>
        </w:rPr>
        <w:t xml:space="preserve">, ředitel Regionální </w:t>
      </w:r>
      <w:r w:rsidR="00C63D9B">
        <w:rPr>
          <w:szCs w:val="24"/>
        </w:rPr>
        <w:t>pobočky Ostrava, pobočky pro Moravskoslezský, Olomoucký a Zlínský kraj</w:t>
      </w:r>
    </w:p>
    <w:p w14:paraId="1B0EB2F7" w14:textId="77777777" w:rsidR="009134AE" w:rsidRPr="006B3E63" w:rsidRDefault="000673FF" w:rsidP="009134A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1B0EB2F8" w14:textId="77777777" w:rsidR="009134AE" w:rsidRPr="006B3E63" w:rsidRDefault="009134AE" w:rsidP="009134AE">
      <w:pPr>
        <w:tabs>
          <w:tab w:val="left" w:pos="2694"/>
          <w:tab w:val="left" w:pos="3119"/>
        </w:tabs>
        <w:ind w:left="709"/>
        <w:rPr>
          <w:szCs w:val="24"/>
        </w:rPr>
      </w:pPr>
      <w:r w:rsidRPr="006B3E63">
        <w:rPr>
          <w:szCs w:val="24"/>
        </w:rPr>
        <w:t xml:space="preserve">DIČ: </w:t>
      </w:r>
      <w:r w:rsidRPr="006B3E63">
        <w:rPr>
          <w:szCs w:val="24"/>
        </w:rPr>
        <w:tab/>
        <w:t xml:space="preserve">CZ41197518 </w:t>
      </w:r>
    </w:p>
    <w:p w14:paraId="1B0EB2F9" w14:textId="77777777" w:rsidR="009134AE" w:rsidRPr="006B3E63" w:rsidRDefault="009134AE" w:rsidP="009134AE">
      <w:pPr>
        <w:pStyle w:val="Zkladntext22"/>
        <w:tabs>
          <w:tab w:val="left" w:pos="2552"/>
          <w:tab w:val="left" w:pos="2694"/>
          <w:tab w:val="left" w:pos="3119"/>
        </w:tabs>
        <w:ind w:left="709"/>
        <w:jc w:val="both"/>
        <w:rPr>
          <w:i w:val="0"/>
          <w:szCs w:val="24"/>
        </w:rPr>
      </w:pPr>
      <w:r w:rsidRPr="006B3E63">
        <w:rPr>
          <w:i w:val="0"/>
          <w:szCs w:val="24"/>
        </w:rPr>
        <w:t xml:space="preserve">bankovní spojení: </w:t>
      </w:r>
      <w:r w:rsidRPr="006B3E63">
        <w:rPr>
          <w:i w:val="0"/>
          <w:szCs w:val="24"/>
        </w:rPr>
        <w:tab/>
      </w:r>
      <w:r w:rsidR="00474155">
        <w:rPr>
          <w:i w:val="0"/>
          <w:szCs w:val="24"/>
        </w:rPr>
        <w:tab/>
      </w:r>
      <w:r w:rsidR="00E66BEB">
        <w:rPr>
          <w:i w:val="0"/>
          <w:szCs w:val="24"/>
        </w:rPr>
        <w:t xml:space="preserve">MONETA </w:t>
      </w:r>
      <w:r w:rsidRPr="006B3E63">
        <w:rPr>
          <w:i w:val="0"/>
          <w:szCs w:val="24"/>
        </w:rPr>
        <w:t>Money Bank, a.s., pobočka Vinohradská 138, Praha 3</w:t>
      </w:r>
    </w:p>
    <w:p w14:paraId="1B0EB2FA" w14:textId="77777777" w:rsidR="009134AE" w:rsidRDefault="009134AE" w:rsidP="009134AE">
      <w:pPr>
        <w:pStyle w:val="Zkladntext22"/>
        <w:tabs>
          <w:tab w:val="left" w:pos="2694"/>
          <w:tab w:val="left" w:pos="3119"/>
        </w:tabs>
        <w:ind w:left="709"/>
        <w:jc w:val="both"/>
        <w:rPr>
          <w:i w:val="0"/>
          <w:szCs w:val="24"/>
        </w:rPr>
      </w:pPr>
      <w:r w:rsidRPr="006B3E63">
        <w:rPr>
          <w:i w:val="0"/>
          <w:szCs w:val="24"/>
        </w:rPr>
        <w:t>číslo účtu:</w:t>
      </w:r>
      <w:r w:rsidRPr="006B3E63">
        <w:rPr>
          <w:i w:val="0"/>
          <w:szCs w:val="24"/>
        </w:rPr>
        <w:tab/>
        <w:t>174-0022225884/0600</w:t>
      </w:r>
    </w:p>
    <w:p w14:paraId="1B0EB2FB" w14:textId="77777777" w:rsidR="00C061EF" w:rsidRPr="00E66BEB" w:rsidRDefault="00C061EF" w:rsidP="009134AE">
      <w:pPr>
        <w:pStyle w:val="Zkladntext22"/>
        <w:tabs>
          <w:tab w:val="left" w:pos="2694"/>
          <w:tab w:val="left" w:pos="3119"/>
        </w:tabs>
        <w:ind w:left="709"/>
        <w:jc w:val="both"/>
        <w:rPr>
          <w:i w:val="0"/>
          <w:szCs w:val="24"/>
        </w:rPr>
      </w:pPr>
      <w:r w:rsidRPr="00E66BEB">
        <w:rPr>
          <w:i w:val="0"/>
        </w:rPr>
        <w:t>ID Datové schránky</w:t>
      </w:r>
      <w:r w:rsidR="004F1BC6">
        <w:rPr>
          <w:i w:val="0"/>
        </w:rPr>
        <w:t xml:space="preserve">: </w:t>
      </w:r>
      <w:r w:rsidR="007E7D1A">
        <w:rPr>
          <w:i w:val="0"/>
        </w:rPr>
        <w:t>i48ae3q</w:t>
      </w:r>
    </w:p>
    <w:p w14:paraId="1B0EB2FC" w14:textId="77777777" w:rsidR="009134AE" w:rsidRPr="006B3E63" w:rsidRDefault="009134AE" w:rsidP="009134AE">
      <w:pPr>
        <w:pStyle w:val="Zkladntext22"/>
        <w:ind w:left="709"/>
        <w:jc w:val="both"/>
        <w:rPr>
          <w:i w:val="0"/>
          <w:szCs w:val="24"/>
        </w:rPr>
      </w:pPr>
      <w:r w:rsidRPr="006B3E63">
        <w:rPr>
          <w:i w:val="0"/>
          <w:szCs w:val="24"/>
        </w:rPr>
        <w:t>zřízená zákonem č. 551/1991 Sb., o Všeobecné zdravotní pojišťovně České republiky</w:t>
      </w:r>
    </w:p>
    <w:p w14:paraId="1B0EB2FD" w14:textId="77777777" w:rsidR="009134AE" w:rsidRDefault="009134AE" w:rsidP="009134AE">
      <w:pPr>
        <w:pStyle w:val="Zkladntext22"/>
        <w:ind w:left="709"/>
        <w:jc w:val="both"/>
        <w:rPr>
          <w:b/>
          <w:i w:val="0"/>
          <w:szCs w:val="24"/>
        </w:rPr>
      </w:pPr>
      <w:r w:rsidRPr="006B3E63">
        <w:rPr>
          <w:b/>
          <w:i w:val="0"/>
          <w:szCs w:val="24"/>
        </w:rPr>
        <w:t>(dále jen: „VZP ČR”)</w:t>
      </w:r>
    </w:p>
    <w:p w14:paraId="1B0EB2FE" w14:textId="77777777" w:rsidR="009134AE" w:rsidRDefault="009134AE" w:rsidP="009134AE">
      <w:pPr>
        <w:spacing w:before="240" w:after="240"/>
        <w:ind w:firstLine="709"/>
        <w:rPr>
          <w:szCs w:val="24"/>
        </w:rPr>
      </w:pPr>
      <w:r w:rsidRPr="006B3E63">
        <w:rPr>
          <w:szCs w:val="24"/>
        </w:rPr>
        <w:t>a</w:t>
      </w:r>
      <w:r w:rsidRPr="006B3E63">
        <w:rPr>
          <w:szCs w:val="24"/>
        </w:rPr>
        <w:tab/>
      </w:r>
    </w:p>
    <w:p w14:paraId="1B0EB2FF" w14:textId="77777777" w:rsidR="006A4B75" w:rsidRPr="006A4B75" w:rsidRDefault="009134AE" w:rsidP="006A4B75">
      <w:pPr>
        <w:pStyle w:val="Zkladntext21"/>
        <w:ind w:hanging="567"/>
        <w:jc w:val="both"/>
        <w:rPr>
          <w:rFonts w:eastAsiaTheme="minorHAnsi"/>
          <w:b/>
          <w:szCs w:val="24"/>
          <w:lang w:eastAsia="en-US"/>
        </w:rPr>
      </w:pPr>
      <w:r w:rsidRPr="006B3E63">
        <w:rPr>
          <w:szCs w:val="24"/>
        </w:rPr>
        <w:t>2.</w:t>
      </w:r>
      <w:r w:rsidRPr="006B3E63">
        <w:rPr>
          <w:szCs w:val="24"/>
        </w:rPr>
        <w:tab/>
      </w:r>
      <w:r w:rsidR="006A4B75" w:rsidRPr="006A4B75">
        <w:rPr>
          <w:rFonts w:eastAsiaTheme="minorHAnsi"/>
          <w:b/>
          <w:szCs w:val="24"/>
          <w:lang w:eastAsia="en-US"/>
        </w:rPr>
        <w:t>Letiště Ostrava, a.s.</w:t>
      </w:r>
    </w:p>
    <w:p w14:paraId="1B0EB300" w14:textId="77777777" w:rsidR="009134AE" w:rsidRPr="006B3E63" w:rsidRDefault="009134AE" w:rsidP="006A4B75">
      <w:pPr>
        <w:pStyle w:val="Zkladntext21"/>
        <w:jc w:val="both"/>
        <w:rPr>
          <w:szCs w:val="24"/>
        </w:rPr>
      </w:pPr>
      <w:r w:rsidRPr="006B3E63">
        <w:rPr>
          <w:szCs w:val="24"/>
        </w:rPr>
        <w:t>se sí</w:t>
      </w:r>
      <w:r w:rsidR="001917A1">
        <w:rPr>
          <w:szCs w:val="24"/>
        </w:rPr>
        <w:t xml:space="preserve">dlem: </w:t>
      </w:r>
      <w:r w:rsidR="001917A1">
        <w:rPr>
          <w:szCs w:val="24"/>
        </w:rPr>
        <w:tab/>
      </w:r>
      <w:r w:rsidR="001917A1">
        <w:rPr>
          <w:szCs w:val="24"/>
        </w:rPr>
        <w:tab/>
      </w:r>
      <w:r w:rsidR="006A4B75" w:rsidRPr="006A4B75">
        <w:rPr>
          <w:rFonts w:eastAsiaTheme="minorHAnsi"/>
          <w:szCs w:val="24"/>
          <w:lang w:eastAsia="en-US"/>
        </w:rPr>
        <w:t>č.p. 401, 742 51 Mošnov</w:t>
      </w:r>
    </w:p>
    <w:p w14:paraId="1B0EB301" w14:textId="77777777" w:rsidR="009134AE" w:rsidRPr="004F1BC6" w:rsidRDefault="009134AE" w:rsidP="001917A1">
      <w:pPr>
        <w:pStyle w:val="Zkladntext21"/>
        <w:ind w:left="2832" w:hanging="2265"/>
        <w:jc w:val="both"/>
        <w:rPr>
          <w:szCs w:val="24"/>
        </w:rPr>
      </w:pPr>
      <w:r w:rsidRPr="006B3E63">
        <w:rPr>
          <w:szCs w:val="24"/>
        </w:rPr>
        <w:t xml:space="preserve">kterou zastupuje/jí: </w:t>
      </w:r>
      <w:r w:rsidRPr="006B3E63">
        <w:rPr>
          <w:szCs w:val="24"/>
        </w:rPr>
        <w:tab/>
      </w:r>
      <w:r w:rsidR="006A4B75">
        <w:rPr>
          <w:szCs w:val="24"/>
        </w:rPr>
        <w:t xml:space="preserve">Ing. Pavel Schneider, předseda představenstva, Ing. Michal </w:t>
      </w:r>
      <w:r w:rsidR="006A4B75" w:rsidRPr="004F1BC6">
        <w:rPr>
          <w:szCs w:val="24"/>
        </w:rPr>
        <w:t>Holubec, místopředseda představenstva, PhDr. Robert Hruška, člen představenstva</w:t>
      </w:r>
    </w:p>
    <w:p w14:paraId="1B0EB302" w14:textId="77777777" w:rsidR="009134AE" w:rsidRPr="004F1BC6" w:rsidRDefault="009134AE" w:rsidP="001917A1">
      <w:pPr>
        <w:pStyle w:val="Zkladntext21"/>
        <w:tabs>
          <w:tab w:val="left" w:pos="708"/>
          <w:tab w:val="left" w:pos="1416"/>
          <w:tab w:val="left" w:pos="2124"/>
          <w:tab w:val="left" w:pos="2832"/>
          <w:tab w:val="left" w:pos="3540"/>
          <w:tab w:val="left" w:pos="4248"/>
          <w:tab w:val="left" w:pos="4956"/>
          <w:tab w:val="left" w:pos="5664"/>
          <w:tab w:val="left" w:pos="6222"/>
        </w:tabs>
        <w:ind w:hanging="567"/>
        <w:jc w:val="both"/>
        <w:rPr>
          <w:szCs w:val="24"/>
        </w:rPr>
      </w:pPr>
      <w:r w:rsidRPr="004F1BC6">
        <w:rPr>
          <w:szCs w:val="24"/>
        </w:rPr>
        <w:tab/>
        <w:t xml:space="preserve">k podpisu této Smlouvy je/jsou pověřen/pověřeni: </w:t>
      </w:r>
    </w:p>
    <w:p w14:paraId="1B0EB303" w14:textId="77777777" w:rsidR="006A4B75" w:rsidRPr="004F1BC6" w:rsidRDefault="00924615" w:rsidP="004F1BC6">
      <w:pPr>
        <w:pStyle w:val="Zhlav"/>
        <w:tabs>
          <w:tab w:val="left" w:pos="567"/>
          <w:tab w:val="left" w:pos="2835"/>
        </w:tabs>
        <w:ind w:left="708" w:hanging="141"/>
        <w:rPr>
          <w:szCs w:val="24"/>
        </w:rPr>
      </w:pPr>
      <w:r w:rsidRPr="004F1BC6">
        <w:rPr>
          <w:szCs w:val="24"/>
        </w:rPr>
        <w:tab/>
      </w:r>
      <w:r w:rsidRPr="004F1BC6">
        <w:rPr>
          <w:szCs w:val="24"/>
        </w:rPr>
        <w:tab/>
        <w:t>Ing. Pavel Schneider, předseda představenstva</w:t>
      </w:r>
    </w:p>
    <w:p w14:paraId="1B0EB304" w14:textId="77777777" w:rsidR="00924615" w:rsidRPr="004F1BC6" w:rsidRDefault="00924615" w:rsidP="004F1BC6">
      <w:pPr>
        <w:pStyle w:val="Zhlav"/>
        <w:tabs>
          <w:tab w:val="left" w:pos="567"/>
          <w:tab w:val="left" w:pos="2835"/>
        </w:tabs>
        <w:ind w:left="708" w:hanging="141"/>
        <w:rPr>
          <w:szCs w:val="24"/>
        </w:rPr>
      </w:pPr>
      <w:r w:rsidRPr="004F1BC6">
        <w:rPr>
          <w:szCs w:val="24"/>
        </w:rPr>
        <w:tab/>
      </w:r>
      <w:r w:rsidRPr="004F1BC6">
        <w:rPr>
          <w:szCs w:val="24"/>
        </w:rPr>
        <w:tab/>
        <w:t>PhDr. Robert Hruška, člen představenstva</w:t>
      </w:r>
    </w:p>
    <w:p w14:paraId="1B0EB305" w14:textId="77777777" w:rsidR="009134AE" w:rsidRPr="004F1BC6" w:rsidRDefault="000673FF" w:rsidP="004F1BC6">
      <w:pPr>
        <w:pStyle w:val="Zhlav"/>
        <w:tabs>
          <w:tab w:val="left" w:pos="567"/>
          <w:tab w:val="left" w:pos="2835"/>
        </w:tabs>
        <w:ind w:left="708" w:hanging="141"/>
        <w:rPr>
          <w:szCs w:val="24"/>
        </w:rPr>
      </w:pPr>
      <w:r w:rsidRPr="004F1BC6">
        <w:rPr>
          <w:szCs w:val="24"/>
        </w:rPr>
        <w:t>IČ</w:t>
      </w:r>
      <w:r w:rsidR="009134AE" w:rsidRPr="004F1BC6">
        <w:rPr>
          <w:szCs w:val="24"/>
        </w:rPr>
        <w:t xml:space="preserve">: </w:t>
      </w:r>
      <w:r w:rsidR="009134AE" w:rsidRPr="004F1BC6">
        <w:rPr>
          <w:szCs w:val="24"/>
        </w:rPr>
        <w:tab/>
      </w:r>
      <w:r w:rsidR="006A4B75" w:rsidRPr="004F1BC6">
        <w:rPr>
          <w:rFonts w:eastAsiaTheme="minorHAnsi"/>
          <w:szCs w:val="24"/>
          <w:lang w:eastAsia="en-US"/>
        </w:rPr>
        <w:t>268 27 719</w:t>
      </w:r>
    </w:p>
    <w:p w14:paraId="1B0EB306" w14:textId="77777777" w:rsidR="009134AE" w:rsidRPr="004F1BC6" w:rsidRDefault="009134AE" w:rsidP="004F1BC6">
      <w:pPr>
        <w:pStyle w:val="Zhlav"/>
        <w:tabs>
          <w:tab w:val="left" w:pos="567"/>
          <w:tab w:val="left" w:pos="2835"/>
        </w:tabs>
        <w:ind w:left="708" w:hanging="141"/>
        <w:rPr>
          <w:szCs w:val="24"/>
        </w:rPr>
      </w:pPr>
      <w:r w:rsidRPr="004F1BC6">
        <w:rPr>
          <w:szCs w:val="24"/>
        </w:rPr>
        <w:t xml:space="preserve">DIČ: </w:t>
      </w:r>
      <w:r w:rsidRPr="004F1BC6">
        <w:rPr>
          <w:szCs w:val="24"/>
        </w:rPr>
        <w:tab/>
      </w:r>
      <w:r w:rsidR="006A4B75" w:rsidRPr="004F1BC6">
        <w:rPr>
          <w:szCs w:val="24"/>
        </w:rPr>
        <w:t>CZ</w:t>
      </w:r>
      <w:r w:rsidR="006A4B75" w:rsidRPr="004F1BC6">
        <w:rPr>
          <w:rFonts w:eastAsiaTheme="minorHAnsi"/>
          <w:szCs w:val="24"/>
          <w:lang w:eastAsia="en-US"/>
        </w:rPr>
        <w:t>268 27 719</w:t>
      </w:r>
    </w:p>
    <w:p w14:paraId="1B0EB307" w14:textId="528023A7" w:rsidR="009134AE" w:rsidRPr="004F1BC6" w:rsidRDefault="009134AE" w:rsidP="004F1BC6">
      <w:pPr>
        <w:pStyle w:val="Zhlav"/>
        <w:tabs>
          <w:tab w:val="left" w:pos="567"/>
          <w:tab w:val="left" w:pos="2835"/>
        </w:tabs>
        <w:rPr>
          <w:szCs w:val="24"/>
        </w:rPr>
      </w:pPr>
      <w:r w:rsidRPr="004F1BC6">
        <w:rPr>
          <w:szCs w:val="24"/>
        </w:rPr>
        <w:tab/>
        <w:t>bankovní spojení:</w:t>
      </w:r>
      <w:r w:rsidRPr="004F1BC6">
        <w:rPr>
          <w:szCs w:val="24"/>
        </w:rPr>
        <w:tab/>
      </w:r>
      <w:r w:rsidR="00F86A08">
        <w:t>……………………………………..</w:t>
      </w:r>
    </w:p>
    <w:p w14:paraId="1B0EB308" w14:textId="492C583D" w:rsidR="009134AE" w:rsidRDefault="009134AE" w:rsidP="004F1BC6">
      <w:pPr>
        <w:pStyle w:val="Zhlav"/>
        <w:tabs>
          <w:tab w:val="left" w:pos="567"/>
          <w:tab w:val="left" w:pos="2835"/>
        </w:tabs>
      </w:pPr>
      <w:r w:rsidRPr="004F1BC6">
        <w:rPr>
          <w:szCs w:val="24"/>
        </w:rPr>
        <w:tab/>
        <w:t xml:space="preserve">číslo účtu: </w:t>
      </w:r>
      <w:r w:rsidRPr="004F1BC6">
        <w:rPr>
          <w:szCs w:val="24"/>
        </w:rPr>
        <w:tab/>
      </w:r>
      <w:r w:rsidR="00F86A08">
        <w:t>……………………………………..</w:t>
      </w:r>
    </w:p>
    <w:p w14:paraId="1B0EB309" w14:textId="77777777" w:rsidR="00924615" w:rsidRPr="006B3E63" w:rsidRDefault="00924615" w:rsidP="004F1BC6">
      <w:pPr>
        <w:pStyle w:val="Zhlav"/>
        <w:tabs>
          <w:tab w:val="left" w:pos="567"/>
          <w:tab w:val="left" w:pos="2835"/>
        </w:tabs>
        <w:rPr>
          <w:szCs w:val="24"/>
        </w:rPr>
      </w:pPr>
      <w:r>
        <w:tab/>
        <w:t>ID Datové schránky:</w:t>
      </w:r>
      <w:r>
        <w:tab/>
      </w:r>
      <w:r w:rsidRPr="00524D9C">
        <w:rPr>
          <w:bCs/>
        </w:rPr>
        <w:t>z7fexxb</w:t>
      </w:r>
    </w:p>
    <w:p w14:paraId="1B0EB30A" w14:textId="77777777" w:rsidR="00474155" w:rsidRDefault="00474155" w:rsidP="00474155">
      <w:pPr>
        <w:pStyle w:val="Zkladntext21"/>
        <w:jc w:val="both"/>
        <w:rPr>
          <w:szCs w:val="24"/>
          <w:lang w:eastAsia="cs-CZ"/>
        </w:rPr>
      </w:pPr>
      <w:r w:rsidRPr="008C3428">
        <w:rPr>
          <w:szCs w:val="24"/>
        </w:rPr>
        <w:t xml:space="preserve">společnost zapsána v OR, </w:t>
      </w:r>
      <w:r w:rsidR="006A4B75">
        <w:rPr>
          <w:szCs w:val="24"/>
          <w:lang w:eastAsia="cs-CZ"/>
        </w:rPr>
        <w:t>vedeném</w:t>
      </w:r>
      <w:r w:rsidRPr="008C3428">
        <w:rPr>
          <w:szCs w:val="24"/>
          <w:lang w:eastAsia="cs-CZ"/>
        </w:rPr>
        <w:t xml:space="preserve"> </w:t>
      </w:r>
      <w:r w:rsidR="006A4B75">
        <w:rPr>
          <w:szCs w:val="24"/>
          <w:lang w:eastAsia="cs-CZ"/>
        </w:rPr>
        <w:t>Krajským soudem v Ostravě</w:t>
      </w:r>
      <w:r w:rsidRPr="008C3428">
        <w:rPr>
          <w:szCs w:val="24"/>
        </w:rPr>
        <w:t xml:space="preserve">, </w:t>
      </w:r>
      <w:r w:rsidRPr="008C3428">
        <w:rPr>
          <w:szCs w:val="24"/>
          <w:lang w:eastAsia="cs-CZ"/>
        </w:rPr>
        <w:t xml:space="preserve">oddíl </w:t>
      </w:r>
      <w:r w:rsidR="006A4B75">
        <w:rPr>
          <w:szCs w:val="24"/>
          <w:lang w:eastAsia="cs-CZ"/>
        </w:rPr>
        <w:t>B</w:t>
      </w:r>
      <w:r w:rsidRPr="008C3428">
        <w:rPr>
          <w:szCs w:val="24"/>
          <w:lang w:eastAsia="cs-CZ"/>
        </w:rPr>
        <w:t xml:space="preserve">, vložka </w:t>
      </w:r>
      <w:r w:rsidR="006A4B75">
        <w:rPr>
          <w:szCs w:val="24"/>
          <w:lang w:eastAsia="cs-CZ"/>
        </w:rPr>
        <w:t>2764</w:t>
      </w:r>
    </w:p>
    <w:p w14:paraId="1B0EB30B" w14:textId="77777777" w:rsidR="008A3441" w:rsidRPr="008C3428" w:rsidRDefault="008A3441" w:rsidP="00474155">
      <w:pPr>
        <w:pStyle w:val="Zkladntext21"/>
        <w:jc w:val="both"/>
        <w:rPr>
          <w:szCs w:val="24"/>
        </w:rPr>
      </w:pPr>
      <w:r>
        <w:rPr>
          <w:szCs w:val="24"/>
          <w:lang w:eastAsia="cs-CZ"/>
        </w:rPr>
        <w:t xml:space="preserve">Interní evidenční číslo smlouvy: </w:t>
      </w:r>
      <w:r w:rsidR="00D078A5" w:rsidRPr="00DF6BFB">
        <w:rPr>
          <w:szCs w:val="24"/>
          <w:lang w:eastAsia="cs-CZ"/>
        </w:rPr>
        <w:t>16</w:t>
      </w:r>
      <w:r w:rsidR="00D078A5">
        <w:rPr>
          <w:szCs w:val="24"/>
          <w:lang w:eastAsia="cs-CZ"/>
        </w:rPr>
        <w:t>121</w:t>
      </w:r>
    </w:p>
    <w:p w14:paraId="1B0EB30C" w14:textId="77777777" w:rsidR="009134AE" w:rsidRPr="006B3E63" w:rsidRDefault="00904500" w:rsidP="009134AE">
      <w:pPr>
        <w:pStyle w:val="Zhlav"/>
        <w:tabs>
          <w:tab w:val="left" w:pos="567"/>
        </w:tabs>
        <w:rPr>
          <w:b/>
          <w:szCs w:val="24"/>
        </w:rPr>
      </w:pPr>
      <w:r>
        <w:rPr>
          <w:b/>
          <w:szCs w:val="24"/>
        </w:rPr>
        <w:tab/>
      </w:r>
      <w:r w:rsidR="009134AE" w:rsidRPr="006B3E63">
        <w:rPr>
          <w:b/>
          <w:szCs w:val="24"/>
        </w:rPr>
        <w:t>(dále jen: „Partner“)</w:t>
      </w:r>
    </w:p>
    <w:p w14:paraId="1B0EB30D" w14:textId="77777777" w:rsidR="009134AE" w:rsidRPr="006B3E63" w:rsidRDefault="009134AE" w:rsidP="009134AE">
      <w:pPr>
        <w:pStyle w:val="Zhlav"/>
        <w:tabs>
          <w:tab w:val="left" w:pos="567"/>
        </w:tabs>
        <w:rPr>
          <w:b/>
          <w:szCs w:val="24"/>
        </w:rPr>
      </w:pPr>
      <w:r w:rsidRPr="006B3E63">
        <w:rPr>
          <w:b/>
          <w:szCs w:val="24"/>
        </w:rPr>
        <w:tab/>
        <w:t>(společně též „smluvní strany“ nebo jednotlivě „smluvní strana“)</w:t>
      </w:r>
    </w:p>
    <w:p w14:paraId="1B0EB30E" w14:textId="77777777" w:rsidR="00707F6F" w:rsidRDefault="00707F6F" w:rsidP="009134AE">
      <w:pPr>
        <w:spacing w:line="276" w:lineRule="auto"/>
        <w:jc w:val="center"/>
        <w:rPr>
          <w:b/>
          <w:szCs w:val="24"/>
        </w:rPr>
      </w:pPr>
    </w:p>
    <w:p w14:paraId="1B0EB30F" w14:textId="77777777" w:rsidR="009134AE" w:rsidRPr="006B3E63" w:rsidRDefault="009134AE" w:rsidP="009134AE">
      <w:pPr>
        <w:spacing w:line="276" w:lineRule="auto"/>
        <w:jc w:val="center"/>
        <w:rPr>
          <w:b/>
          <w:szCs w:val="24"/>
        </w:rPr>
      </w:pPr>
      <w:r w:rsidRPr="006B3E63">
        <w:rPr>
          <w:b/>
          <w:szCs w:val="24"/>
        </w:rPr>
        <w:t>Článek I.</w:t>
      </w:r>
    </w:p>
    <w:p w14:paraId="1B0EB310" w14:textId="77777777" w:rsidR="009134AE" w:rsidRPr="006B3E63" w:rsidRDefault="009134AE" w:rsidP="009134AE">
      <w:pPr>
        <w:jc w:val="center"/>
        <w:rPr>
          <w:b/>
          <w:szCs w:val="24"/>
        </w:rPr>
      </w:pPr>
      <w:r w:rsidRPr="006B3E63">
        <w:rPr>
          <w:b/>
          <w:szCs w:val="24"/>
        </w:rPr>
        <w:t>Účel Smlouvy</w:t>
      </w:r>
    </w:p>
    <w:p w14:paraId="1B0EB311" w14:textId="77777777" w:rsidR="009134AE" w:rsidRPr="006B3E63" w:rsidRDefault="009134AE" w:rsidP="009134AE">
      <w:pPr>
        <w:spacing w:after="120"/>
        <w:jc w:val="center"/>
        <w:rPr>
          <w:b/>
          <w:szCs w:val="24"/>
        </w:rPr>
      </w:pPr>
    </w:p>
    <w:p w14:paraId="1B0EB312" w14:textId="77777777" w:rsidR="009134AE" w:rsidRPr="006B3E63"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 6 odst. (7) a § 7 odst. (2) zák. č. 551/1991 Sb., o Všeobecné zdravotní pojišťovně České republiky, ve znění pozdějších předpisů, vytvořila VZP ČR Fond prevence </w:t>
      </w:r>
      <w:r w:rsidRPr="006B3E63">
        <w:rPr>
          <w:rFonts w:ascii="Times New Roman" w:hAnsi="Times New Roman"/>
          <w:i w:val="0"/>
          <w:szCs w:val="24"/>
        </w:rPr>
        <w:t>(dále jen "FP").</w:t>
      </w:r>
      <w:r w:rsidRPr="006B3E63">
        <w:rPr>
          <w:rFonts w:ascii="Times New Roman" w:hAnsi="Times New Roman"/>
          <w:b w:val="0"/>
          <w:i w:val="0"/>
          <w:szCs w:val="24"/>
        </w:rPr>
        <w:t xml:space="preserve"> Finanční prostředky FP jsou určeny na podporu a realizaci zdravotních opatření a programů, které zlepšují zdravotní péči </w:t>
      </w:r>
      <w:r w:rsidR="00A2555C">
        <w:rPr>
          <w:rFonts w:ascii="Times New Roman" w:hAnsi="Times New Roman"/>
          <w:b w:val="0"/>
          <w:i w:val="0"/>
          <w:szCs w:val="24"/>
        </w:rPr>
        <w:t xml:space="preserve">o </w:t>
      </w:r>
      <w:r w:rsidRPr="006B3E63">
        <w:rPr>
          <w:rFonts w:ascii="Times New Roman" w:hAnsi="Times New Roman"/>
          <w:b w:val="0"/>
          <w:i w:val="0"/>
          <w:szCs w:val="24"/>
        </w:rPr>
        <w:t xml:space="preserve">pojištěnce </w:t>
      </w:r>
      <w:r w:rsidRPr="006B3E63">
        <w:rPr>
          <w:rFonts w:ascii="Times New Roman" w:hAnsi="Times New Roman"/>
          <w:b w:val="0"/>
          <w:i w:val="0"/>
          <w:szCs w:val="24"/>
        </w:rPr>
        <w:lastRenderedPageBreak/>
        <w:t>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1B0EB313" w14:textId="77777777"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 xml:space="preserve">naplnění cíle shora uvedených programů a opatření připravila VZP ČR pro rok 2016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1B0EB314" w14:textId="77777777"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roce 2016.</w:t>
      </w:r>
    </w:p>
    <w:p w14:paraId="1B0EB315" w14:textId="77777777" w:rsidR="009134AE" w:rsidRPr="00DE5051" w:rsidRDefault="009134AE" w:rsidP="009134A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Preventivním programu v roce 2016 a poskytnout zaměstnancům Partnera, kteří jsou pojištěnci VZP ČR a zároveň členy Klubu pevného zdraví VZP ČR, finanční prostředky na re</w:t>
      </w:r>
      <w:r w:rsidR="00A2555C">
        <w:rPr>
          <w:rFonts w:ascii="Times New Roman" w:hAnsi="Times New Roman"/>
          <w:b w:val="0"/>
          <w:i w:val="0"/>
          <w:szCs w:val="24"/>
        </w:rPr>
        <w:t>alizaci Preventivního programu.</w:t>
      </w:r>
    </w:p>
    <w:p w14:paraId="1B0EB316" w14:textId="77777777" w:rsidR="00FF5E5E" w:rsidRPr="006B3E63" w:rsidRDefault="00FF5E5E" w:rsidP="009134AE">
      <w:pPr>
        <w:jc w:val="center"/>
        <w:rPr>
          <w:b/>
          <w:szCs w:val="24"/>
        </w:rPr>
      </w:pPr>
    </w:p>
    <w:p w14:paraId="1B0EB317" w14:textId="77777777" w:rsidR="009134AE" w:rsidRPr="006B3E63" w:rsidRDefault="009134AE" w:rsidP="009134AE">
      <w:pPr>
        <w:jc w:val="center"/>
        <w:rPr>
          <w:b/>
          <w:szCs w:val="24"/>
        </w:rPr>
      </w:pPr>
      <w:r w:rsidRPr="006B3E63">
        <w:rPr>
          <w:b/>
          <w:szCs w:val="24"/>
        </w:rPr>
        <w:t>Článek II.</w:t>
      </w:r>
    </w:p>
    <w:p w14:paraId="1B0EB318" w14:textId="77777777" w:rsidR="009134AE" w:rsidRPr="006B3E63" w:rsidRDefault="009134AE" w:rsidP="009134AE">
      <w:pPr>
        <w:spacing w:after="120"/>
        <w:jc w:val="center"/>
        <w:rPr>
          <w:b/>
          <w:szCs w:val="24"/>
        </w:rPr>
      </w:pPr>
      <w:r w:rsidRPr="006B3E63">
        <w:rPr>
          <w:b/>
          <w:szCs w:val="24"/>
        </w:rPr>
        <w:t>Předmět Smlouvy</w:t>
      </w:r>
    </w:p>
    <w:p w14:paraId="1B0EB319" w14:textId="77777777"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6B3E63">
        <w:rPr>
          <w:rFonts w:ascii="Times New Roman" w:hAnsi="Times New Roman"/>
          <w:i w:val="0"/>
          <w:szCs w:val="24"/>
        </w:rPr>
        <w:t xml:space="preserve">celkové maximální a nepřekročitelné výše </w:t>
      </w:r>
      <w:r w:rsidR="006E334E">
        <w:rPr>
          <w:rFonts w:ascii="Times New Roman" w:hAnsi="Times New Roman"/>
          <w:i w:val="0"/>
          <w:szCs w:val="24"/>
        </w:rPr>
        <w:t>67 500</w:t>
      </w:r>
      <w:r w:rsidRPr="006B3E63">
        <w:rPr>
          <w:rFonts w:ascii="Times New Roman" w:hAnsi="Times New Roman"/>
          <w:i w:val="0"/>
          <w:szCs w:val="24"/>
        </w:rPr>
        <w:t xml:space="preserve"> Kč (slovy: </w:t>
      </w:r>
      <w:r w:rsidR="006E334E">
        <w:rPr>
          <w:rFonts w:ascii="Times New Roman" w:hAnsi="Times New Roman"/>
          <w:i w:val="0"/>
          <w:szCs w:val="24"/>
        </w:rPr>
        <w:t>šedesátsedmtisícpětsetkorun</w:t>
      </w:r>
      <w:r w:rsidR="00C81066">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1B0EB31A" w14:textId="77777777"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6E334E">
        <w:rPr>
          <w:rFonts w:ascii="Times New Roman" w:hAnsi="Times New Roman"/>
          <w:i w:val="0"/>
          <w:szCs w:val="24"/>
        </w:rPr>
        <w:t>1500</w:t>
      </w:r>
      <w:r w:rsidRPr="006B3E63">
        <w:rPr>
          <w:rFonts w:ascii="Times New Roman" w:hAnsi="Times New Roman"/>
          <w:i w:val="0"/>
          <w:szCs w:val="24"/>
        </w:rPr>
        <w:t xml:space="preserve"> Kč (slovy: </w:t>
      </w:r>
      <w:r w:rsidR="007E0230">
        <w:rPr>
          <w:rFonts w:ascii="Times New Roman" w:hAnsi="Times New Roman"/>
          <w:i w:val="0"/>
          <w:szCs w:val="24"/>
        </w:rPr>
        <w:t>jeden</w:t>
      </w:r>
      <w:r w:rsidR="006E334E">
        <w:rPr>
          <w:rFonts w:ascii="Times New Roman" w:hAnsi="Times New Roman"/>
          <w:i w:val="0"/>
          <w:szCs w:val="24"/>
        </w:rPr>
        <w:t>tisícpětset</w:t>
      </w:r>
      <w:r w:rsidR="00DE5051">
        <w:rPr>
          <w:rFonts w:ascii="Times New Roman" w:hAnsi="Times New Roman"/>
          <w:i w:val="0"/>
          <w:szCs w:val="24"/>
        </w:rPr>
        <w:t>korunčeských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1B0EB31B" w14:textId="77777777" w:rsidR="009134AE" w:rsidRPr="006B3E63" w:rsidRDefault="009134AE" w:rsidP="009134A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1B0EB31C" w14:textId="77777777" w:rsidR="009134AE" w:rsidRPr="006B3E63" w:rsidRDefault="009134AE" w:rsidP="009134A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 xml:space="preserve">z FP jejich personální oddělení, nebo požádají na mobilním pracovišti VZP ČR zřízeném pro tyto účely </w:t>
      </w:r>
      <w:r w:rsidR="00F24DFA">
        <w:rPr>
          <w:szCs w:val="24"/>
        </w:rPr>
        <w:t>u Partnera,</w:t>
      </w:r>
    </w:p>
    <w:p w14:paraId="1B0EB31D" w14:textId="77777777" w:rsidR="009134AE" w:rsidRPr="006B3E63" w:rsidRDefault="009134AE" w:rsidP="009134A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1B0EB31E" w14:textId="77777777" w:rsidR="009134AE" w:rsidRPr="006B3E63" w:rsidRDefault="0071076F"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Pr>
          <w:szCs w:val="24"/>
        </w:rPr>
        <w:t xml:space="preserve">jsou zároveň členy </w:t>
      </w:r>
      <w:r w:rsidR="009134AE" w:rsidRPr="006B3E63">
        <w:rPr>
          <w:szCs w:val="24"/>
        </w:rPr>
        <w:t>Klubu pevného zd</w:t>
      </w:r>
      <w:r>
        <w:rPr>
          <w:szCs w:val="24"/>
        </w:rPr>
        <w:t xml:space="preserve">raví VZP ČR (dále jen „KPZ“). V </w:t>
      </w:r>
      <w:r w:rsidR="009134AE" w:rsidRPr="006B3E63">
        <w:rPr>
          <w:szCs w:val="24"/>
        </w:rPr>
        <w:t xml:space="preserve">případě, že zaměstnanec – pojištěnec </w:t>
      </w:r>
      <w:r>
        <w:rPr>
          <w:szCs w:val="24"/>
        </w:rPr>
        <w:t xml:space="preserve">VZP ČR není dosud registrován v </w:t>
      </w:r>
      <w:r w:rsidR="009134AE" w:rsidRPr="006B3E63">
        <w:rPr>
          <w:szCs w:val="24"/>
        </w:rPr>
        <w:t xml:space="preserve">KPZ, může </w:t>
      </w:r>
      <w:r>
        <w:rPr>
          <w:szCs w:val="24"/>
        </w:rPr>
        <w:t xml:space="preserve">o registraci do KPZ požádat i v </w:t>
      </w:r>
      <w:r w:rsidR="009134AE" w:rsidRPr="006B3E63">
        <w:rPr>
          <w:szCs w:val="24"/>
        </w:rPr>
        <w:t xml:space="preserve">okamžiku, kdy požádá o příspěvek, </w:t>
      </w:r>
    </w:p>
    <w:p w14:paraId="1B0EB31F" w14:textId="77777777" w:rsidR="009134AE" w:rsidRPr="006B3E63"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1B0EB320" w14:textId="77777777" w:rsidR="009134AE" w:rsidRPr="006B3E63" w:rsidRDefault="009134AE" w:rsidP="009134AE">
      <w:pPr>
        <w:rPr>
          <w:szCs w:val="24"/>
        </w:rPr>
      </w:pPr>
    </w:p>
    <w:p w14:paraId="1B0EB321" w14:textId="77777777" w:rsidR="009134AE" w:rsidRDefault="009134AE" w:rsidP="009134AE">
      <w:pPr>
        <w:pStyle w:val="Odstavecseseznamem"/>
        <w:numPr>
          <w:ilvl w:val="1"/>
          <w:numId w:val="2"/>
        </w:numPr>
        <w:spacing w:after="120"/>
        <w:rPr>
          <w:szCs w:val="24"/>
        </w:rPr>
      </w:pPr>
      <w:r w:rsidRPr="006B3E63">
        <w:rPr>
          <w:szCs w:val="24"/>
        </w:rPr>
        <w:t>Poskytnutí finančního příspěv</w:t>
      </w:r>
      <w:r w:rsidR="00A2555C">
        <w:rPr>
          <w:szCs w:val="24"/>
        </w:rPr>
        <w:t xml:space="preserve">ku z FP zaměstnancům Partnera v </w:t>
      </w:r>
      <w:r w:rsidRPr="006B3E63">
        <w:rPr>
          <w:szCs w:val="24"/>
        </w:rPr>
        <w:t>rámci Preventivního programu dle této Smlouvy je vázáno pouze na:</w:t>
      </w:r>
    </w:p>
    <w:p w14:paraId="1B0EB322" w14:textId="77777777" w:rsidR="0094118B" w:rsidRPr="006B3E63" w:rsidRDefault="0094118B" w:rsidP="0094118B">
      <w:pPr>
        <w:pStyle w:val="Odstavecseseznamem"/>
        <w:spacing w:after="120"/>
        <w:ind w:left="567"/>
        <w:rPr>
          <w:szCs w:val="24"/>
        </w:rPr>
      </w:pPr>
      <w:r>
        <w:rPr>
          <w:szCs w:val="24"/>
        </w:rPr>
        <w:t>(v celkové výši 1500 Kč)</w:t>
      </w:r>
    </w:p>
    <w:p w14:paraId="1B0EB323" w14:textId="77777777" w:rsidR="00F9724E" w:rsidRPr="002720AA" w:rsidRDefault="00A2555C" w:rsidP="00490124">
      <w:pPr>
        <w:pStyle w:val="Odstavecseseznamem"/>
        <w:numPr>
          <w:ilvl w:val="0"/>
          <w:numId w:val="16"/>
        </w:numPr>
        <w:spacing w:after="120"/>
        <w:contextualSpacing w:val="0"/>
        <w:rPr>
          <w:b/>
          <w:bCs/>
        </w:rPr>
      </w:pPr>
      <w:r>
        <w:rPr>
          <w:b/>
          <w:bCs/>
        </w:rPr>
        <w:t xml:space="preserve">Očkování nehrazené z </w:t>
      </w:r>
      <w:r w:rsidR="00F9724E" w:rsidRPr="002720AA">
        <w:rPr>
          <w:b/>
          <w:bCs/>
        </w:rPr>
        <w:t>veřejného zdravotního pojištění</w:t>
      </w:r>
      <w:r w:rsidR="00F9724E">
        <w:rPr>
          <w:b/>
          <w:bCs/>
        </w:rPr>
        <w:t xml:space="preserve"> </w:t>
      </w:r>
    </w:p>
    <w:p w14:paraId="1B0EB324" w14:textId="77777777" w:rsidR="00F9724E" w:rsidRPr="002720AA" w:rsidRDefault="00F9724E" w:rsidP="00490124">
      <w:pPr>
        <w:pStyle w:val="Odstavecseseznamem"/>
        <w:numPr>
          <w:ilvl w:val="1"/>
          <w:numId w:val="16"/>
        </w:numPr>
        <w:spacing w:after="120"/>
        <w:contextualSpacing w:val="0"/>
      </w:pPr>
      <w:r w:rsidRPr="002720AA">
        <w:t>rotavirové infekce,</w:t>
      </w:r>
    </w:p>
    <w:p w14:paraId="1B0EB325" w14:textId="77777777" w:rsidR="00F9724E" w:rsidRPr="002720AA" w:rsidRDefault="00F9724E" w:rsidP="00490124">
      <w:pPr>
        <w:pStyle w:val="Odstavecseseznamem"/>
        <w:numPr>
          <w:ilvl w:val="1"/>
          <w:numId w:val="16"/>
        </w:numPr>
        <w:spacing w:after="120"/>
        <w:contextualSpacing w:val="0"/>
      </w:pPr>
      <w:r w:rsidRPr="002720AA">
        <w:t>klíšťová encefalitida,</w:t>
      </w:r>
    </w:p>
    <w:p w14:paraId="1B0EB326" w14:textId="77777777" w:rsidR="00F9724E" w:rsidRPr="002720AA" w:rsidRDefault="00F9724E" w:rsidP="00490124">
      <w:pPr>
        <w:pStyle w:val="Odstavecseseznamem"/>
        <w:numPr>
          <w:ilvl w:val="1"/>
          <w:numId w:val="16"/>
        </w:numPr>
        <w:spacing w:after="120"/>
        <w:contextualSpacing w:val="0"/>
      </w:pPr>
      <w:r w:rsidRPr="002720AA">
        <w:t>hepatitida A,</w:t>
      </w:r>
    </w:p>
    <w:p w14:paraId="1B0EB327" w14:textId="77777777" w:rsidR="00F9724E" w:rsidRPr="002720AA" w:rsidRDefault="00F9724E" w:rsidP="00490124">
      <w:pPr>
        <w:pStyle w:val="Odstavecseseznamem"/>
        <w:numPr>
          <w:ilvl w:val="1"/>
          <w:numId w:val="16"/>
        </w:numPr>
        <w:spacing w:after="120"/>
        <w:contextualSpacing w:val="0"/>
      </w:pPr>
      <w:r w:rsidRPr="002720AA">
        <w:t>hepatitida B,</w:t>
      </w:r>
    </w:p>
    <w:p w14:paraId="1B0EB328" w14:textId="77777777" w:rsidR="00F9724E" w:rsidRPr="002720AA" w:rsidRDefault="00F9724E" w:rsidP="00490124">
      <w:pPr>
        <w:pStyle w:val="Odstavecseseznamem"/>
        <w:numPr>
          <w:ilvl w:val="1"/>
          <w:numId w:val="16"/>
        </w:numPr>
        <w:spacing w:after="120"/>
        <w:contextualSpacing w:val="0"/>
      </w:pPr>
      <w:r w:rsidRPr="002720AA">
        <w:lastRenderedPageBreak/>
        <w:t>meningitida typu A+C, B, C,</w:t>
      </w:r>
    </w:p>
    <w:p w14:paraId="1B0EB329" w14:textId="77777777" w:rsidR="00F9724E" w:rsidRPr="002720AA" w:rsidRDefault="00F9724E" w:rsidP="00490124">
      <w:pPr>
        <w:pStyle w:val="Odstavecseseznamem"/>
        <w:numPr>
          <w:ilvl w:val="1"/>
          <w:numId w:val="16"/>
        </w:numPr>
        <w:spacing w:after="120"/>
        <w:contextualSpacing w:val="0"/>
      </w:pPr>
      <w:r w:rsidRPr="002720AA">
        <w:t>pneumokokové nákazy,</w:t>
      </w:r>
    </w:p>
    <w:p w14:paraId="1B0EB32A" w14:textId="77777777" w:rsidR="00F9724E" w:rsidRPr="002720AA" w:rsidRDefault="00F9724E" w:rsidP="00490124">
      <w:pPr>
        <w:pStyle w:val="Odstavecseseznamem"/>
        <w:numPr>
          <w:ilvl w:val="1"/>
          <w:numId w:val="16"/>
        </w:numPr>
        <w:spacing w:after="120"/>
        <w:contextualSpacing w:val="0"/>
      </w:pPr>
      <w:r w:rsidRPr="002720AA">
        <w:t>Chřipka,</w:t>
      </w:r>
    </w:p>
    <w:p w14:paraId="1B0EB32B" w14:textId="77777777" w:rsidR="00F9724E" w:rsidRPr="002720AA" w:rsidRDefault="00F9724E" w:rsidP="00490124">
      <w:pPr>
        <w:pStyle w:val="Odstavecseseznamem"/>
        <w:numPr>
          <w:ilvl w:val="1"/>
          <w:numId w:val="16"/>
        </w:numPr>
        <w:spacing w:after="120"/>
        <w:contextualSpacing w:val="0"/>
      </w:pPr>
      <w:r w:rsidRPr="002720AA">
        <w:t xml:space="preserve">HPV – karcinom děložního čípku spojený s papilomavirem, </w:t>
      </w:r>
    </w:p>
    <w:p w14:paraId="1B0EB32C" w14:textId="77777777" w:rsidR="00F9724E" w:rsidRPr="002720AA" w:rsidRDefault="00F9724E" w:rsidP="00490124">
      <w:pPr>
        <w:pStyle w:val="Odstavecseseznamem"/>
        <w:numPr>
          <w:ilvl w:val="1"/>
          <w:numId w:val="16"/>
        </w:numPr>
        <w:spacing w:after="120"/>
        <w:contextualSpacing w:val="0"/>
      </w:pPr>
      <w:r w:rsidRPr="002720AA">
        <w:t>Vzteklina,</w:t>
      </w:r>
    </w:p>
    <w:p w14:paraId="1B0EB32D" w14:textId="77777777" w:rsidR="00F9724E" w:rsidRPr="002720AA" w:rsidRDefault="00F9724E" w:rsidP="00490124">
      <w:pPr>
        <w:pStyle w:val="Odstavecseseznamem"/>
        <w:numPr>
          <w:ilvl w:val="1"/>
          <w:numId w:val="16"/>
        </w:numPr>
        <w:spacing w:after="120"/>
        <w:contextualSpacing w:val="0"/>
      </w:pPr>
      <w:r w:rsidRPr="002720AA">
        <w:t>plané neštovice,</w:t>
      </w:r>
    </w:p>
    <w:p w14:paraId="1B0EB32E" w14:textId="77777777" w:rsidR="00F9724E" w:rsidRPr="002720AA" w:rsidRDefault="00F9724E" w:rsidP="00490124">
      <w:pPr>
        <w:pStyle w:val="Odstavecseseznamem"/>
        <w:numPr>
          <w:ilvl w:val="1"/>
          <w:numId w:val="16"/>
        </w:numPr>
        <w:spacing w:after="120"/>
        <w:contextualSpacing w:val="0"/>
      </w:pPr>
      <w:r w:rsidRPr="002720AA">
        <w:t>žlutá zimnice,</w:t>
      </w:r>
    </w:p>
    <w:p w14:paraId="1B0EB32F" w14:textId="77777777" w:rsidR="00F9724E" w:rsidRPr="002720AA" w:rsidRDefault="00F9724E" w:rsidP="00490124">
      <w:pPr>
        <w:pStyle w:val="Odstavecseseznamem"/>
        <w:numPr>
          <w:ilvl w:val="1"/>
          <w:numId w:val="16"/>
        </w:numPr>
        <w:spacing w:after="120"/>
        <w:contextualSpacing w:val="0"/>
      </w:pPr>
      <w:r w:rsidRPr="002720AA">
        <w:t>černý kašel – pertus (tetan, záškrt),</w:t>
      </w:r>
    </w:p>
    <w:p w14:paraId="1B0EB330" w14:textId="77777777" w:rsidR="00F9724E" w:rsidRDefault="00F9724E" w:rsidP="00490124">
      <w:pPr>
        <w:pStyle w:val="Odstavecseseznamem"/>
        <w:numPr>
          <w:ilvl w:val="1"/>
          <w:numId w:val="16"/>
        </w:numPr>
        <w:spacing w:after="120"/>
        <w:contextualSpacing w:val="0"/>
      </w:pPr>
      <w:r w:rsidRPr="002720AA">
        <w:t>břišní tyfus.</w:t>
      </w:r>
    </w:p>
    <w:p w14:paraId="1B0EB331" w14:textId="77777777" w:rsidR="00F9724E" w:rsidRPr="002720AA" w:rsidRDefault="00F9724E" w:rsidP="00490124">
      <w:pPr>
        <w:pStyle w:val="Odstavecseseznamem"/>
        <w:numPr>
          <w:ilvl w:val="0"/>
          <w:numId w:val="16"/>
        </w:numPr>
        <w:spacing w:after="120"/>
        <w:contextualSpacing w:val="0"/>
        <w:rPr>
          <w:b/>
          <w:bCs/>
        </w:rPr>
      </w:pPr>
      <w:r w:rsidRPr="002720AA">
        <w:rPr>
          <w:b/>
          <w:bCs/>
        </w:rPr>
        <w:t>Přípravky podporujících imunitu</w:t>
      </w:r>
      <w:r>
        <w:rPr>
          <w:b/>
          <w:bCs/>
        </w:rPr>
        <w:t xml:space="preserve"> </w:t>
      </w:r>
    </w:p>
    <w:p w14:paraId="1B0EB332" w14:textId="77777777" w:rsidR="00F9724E" w:rsidRPr="002720AA" w:rsidRDefault="00A2555C" w:rsidP="00490124">
      <w:pPr>
        <w:pStyle w:val="Odstavecseseznamem"/>
        <w:numPr>
          <w:ilvl w:val="1"/>
          <w:numId w:val="16"/>
        </w:numPr>
        <w:spacing w:after="120"/>
        <w:contextualSpacing w:val="0"/>
      </w:pPr>
      <w:r>
        <w:t xml:space="preserve">balíček s </w:t>
      </w:r>
      <w:r w:rsidR="00F9724E" w:rsidRPr="002720AA">
        <w:t>produkty podporujícími imunitu,</w:t>
      </w:r>
    </w:p>
    <w:p w14:paraId="1B0EB333" w14:textId="77777777" w:rsidR="00F9724E" w:rsidRPr="002720AA" w:rsidRDefault="00F9724E" w:rsidP="00490124">
      <w:pPr>
        <w:pStyle w:val="Odstavecseseznamem"/>
        <w:numPr>
          <w:ilvl w:val="1"/>
          <w:numId w:val="16"/>
        </w:numPr>
        <w:spacing w:after="120"/>
        <w:contextualSpacing w:val="0"/>
      </w:pPr>
      <w:r w:rsidRPr="002720AA">
        <w:t xml:space="preserve">nápoje zvyšující imunitu – pitný režim zaměstnanců, </w:t>
      </w:r>
    </w:p>
    <w:p w14:paraId="1B0EB334" w14:textId="77777777" w:rsidR="00F9724E" w:rsidRPr="002720AA" w:rsidRDefault="00F9724E" w:rsidP="00490124">
      <w:pPr>
        <w:pStyle w:val="Odstavecseseznamem"/>
        <w:numPr>
          <w:ilvl w:val="1"/>
          <w:numId w:val="16"/>
        </w:numPr>
        <w:spacing w:after="120"/>
        <w:contextualSpacing w:val="0"/>
      </w:pPr>
      <w:r w:rsidRPr="002720AA">
        <w:t>příspěvek na doplňky výživy na prevenci osteoporózy,</w:t>
      </w:r>
    </w:p>
    <w:p w14:paraId="1B0EB335" w14:textId="77777777" w:rsidR="00F9724E" w:rsidRDefault="00F9724E" w:rsidP="00490124">
      <w:pPr>
        <w:pStyle w:val="Odstavecseseznamem"/>
        <w:numPr>
          <w:ilvl w:val="1"/>
          <w:numId w:val="16"/>
        </w:numPr>
        <w:spacing w:after="120"/>
        <w:contextualSpacing w:val="0"/>
      </w:pPr>
      <w:r w:rsidRPr="002720AA">
        <w:t xml:space="preserve">příspěvek na doplňky stravy na kloubní výživu </w:t>
      </w:r>
      <w:r w:rsidR="00A2555C">
        <w:t xml:space="preserve">(zakoupenou v </w:t>
      </w:r>
      <w:r w:rsidRPr="002720AA">
        <w:t>lékárně).</w:t>
      </w:r>
    </w:p>
    <w:p w14:paraId="1B0EB336" w14:textId="77777777" w:rsidR="00F9724E" w:rsidRPr="002720AA" w:rsidRDefault="00F9724E" w:rsidP="00490124">
      <w:pPr>
        <w:pStyle w:val="Odstavecseseznamem"/>
        <w:numPr>
          <w:ilvl w:val="0"/>
          <w:numId w:val="16"/>
        </w:numPr>
        <w:spacing w:after="120"/>
        <w:contextualSpacing w:val="0"/>
        <w:rPr>
          <w:b/>
          <w:bCs/>
        </w:rPr>
      </w:pPr>
      <w:r w:rsidRPr="002720AA">
        <w:rPr>
          <w:b/>
          <w:bCs/>
        </w:rPr>
        <w:t xml:space="preserve">Rekondiční, kondiční, rehabilitační a pohybové aktivity, rekondice rizikových skupin zaměstnanců </w:t>
      </w:r>
    </w:p>
    <w:p w14:paraId="1B0EB337" w14:textId="77777777" w:rsidR="00F9724E" w:rsidRPr="002720AA" w:rsidRDefault="00F9724E" w:rsidP="00490124">
      <w:pPr>
        <w:pStyle w:val="Odstavecseseznamem"/>
        <w:numPr>
          <w:ilvl w:val="1"/>
          <w:numId w:val="16"/>
        </w:numPr>
        <w:spacing w:after="120"/>
        <w:contextualSpacing w:val="0"/>
      </w:pPr>
      <w:r w:rsidRPr="002720AA">
        <w:t>permanentka do fitness centra (cvičení),</w:t>
      </w:r>
    </w:p>
    <w:p w14:paraId="1B0EB338" w14:textId="77777777" w:rsidR="00F9724E" w:rsidRPr="002720AA" w:rsidRDefault="00F9724E" w:rsidP="00490124">
      <w:pPr>
        <w:pStyle w:val="Odstavecseseznamem"/>
        <w:numPr>
          <w:ilvl w:val="1"/>
          <w:numId w:val="16"/>
        </w:numPr>
        <w:spacing w:after="120"/>
        <w:contextualSpacing w:val="0"/>
      </w:pPr>
      <w:r w:rsidRPr="002720AA">
        <w:t>permanentka do sauny,</w:t>
      </w:r>
    </w:p>
    <w:p w14:paraId="1B0EB339" w14:textId="77777777" w:rsidR="00F9724E" w:rsidRPr="002720AA" w:rsidRDefault="00F9724E" w:rsidP="00490124">
      <w:pPr>
        <w:pStyle w:val="Odstavecseseznamem"/>
        <w:numPr>
          <w:ilvl w:val="1"/>
          <w:numId w:val="16"/>
        </w:numPr>
        <w:spacing w:after="120"/>
        <w:contextualSpacing w:val="0"/>
      </w:pPr>
      <w:r w:rsidRPr="002720AA">
        <w:t>permanentka do bazénu (nebo plavecký výcvik),</w:t>
      </w:r>
    </w:p>
    <w:p w14:paraId="1B0EB33A" w14:textId="77777777" w:rsidR="00F9724E" w:rsidRPr="002720AA" w:rsidRDefault="00F9724E" w:rsidP="00490124">
      <w:pPr>
        <w:pStyle w:val="Odstavecseseznamem"/>
        <w:numPr>
          <w:ilvl w:val="1"/>
          <w:numId w:val="16"/>
        </w:numPr>
        <w:spacing w:after="120"/>
        <w:contextualSpacing w:val="0"/>
      </w:pPr>
      <w:r w:rsidRPr="002720AA">
        <w:t>permanentka do solné jeskyně,</w:t>
      </w:r>
    </w:p>
    <w:p w14:paraId="1B0EB33B" w14:textId="77777777" w:rsidR="00F9724E" w:rsidRPr="002720AA" w:rsidRDefault="00F9724E" w:rsidP="00490124">
      <w:pPr>
        <w:pStyle w:val="Odstavecseseznamem"/>
        <w:numPr>
          <w:ilvl w:val="1"/>
          <w:numId w:val="16"/>
        </w:numPr>
        <w:spacing w:after="120"/>
        <w:contextualSpacing w:val="0"/>
      </w:pPr>
      <w:r w:rsidRPr="002720AA">
        <w:t>permanentka na wellness aktivity,</w:t>
      </w:r>
    </w:p>
    <w:p w14:paraId="1B0EB33C" w14:textId="77777777" w:rsidR="00F9724E" w:rsidRPr="002720AA" w:rsidRDefault="00F9724E" w:rsidP="00490124">
      <w:pPr>
        <w:pStyle w:val="Odstavecseseznamem"/>
        <w:numPr>
          <w:ilvl w:val="1"/>
          <w:numId w:val="16"/>
        </w:numPr>
        <w:spacing w:after="120"/>
        <w:contextualSpacing w:val="0"/>
      </w:pPr>
      <w:r w:rsidRPr="002720AA">
        <w:t xml:space="preserve">příspěvek na rehabilitační program Zdravé sezení v kanceláři,  </w:t>
      </w:r>
    </w:p>
    <w:p w14:paraId="1B0EB33D" w14:textId="77777777" w:rsidR="00F9724E" w:rsidRPr="002720AA" w:rsidRDefault="00F9724E" w:rsidP="00490124">
      <w:pPr>
        <w:pStyle w:val="Odstavecseseznamem"/>
        <w:numPr>
          <w:ilvl w:val="1"/>
          <w:numId w:val="16"/>
        </w:numPr>
        <w:spacing w:after="120"/>
        <w:contextualSpacing w:val="0"/>
      </w:pPr>
      <w:r w:rsidRPr="002720AA">
        <w:t>příspěvek na program pravidelných cvičení Zdravá záda,</w:t>
      </w:r>
    </w:p>
    <w:p w14:paraId="1B0EB33E" w14:textId="77777777" w:rsidR="00F9724E" w:rsidRPr="002720AA" w:rsidRDefault="00F9724E" w:rsidP="00490124">
      <w:pPr>
        <w:pStyle w:val="Odstavecseseznamem"/>
        <w:numPr>
          <w:ilvl w:val="1"/>
          <w:numId w:val="16"/>
        </w:numPr>
        <w:spacing w:after="120"/>
        <w:contextualSpacing w:val="0"/>
      </w:pPr>
      <w:r w:rsidRPr="002720AA">
        <w:t>rehabilitace (léčebný tělocvik, fyzioterapie, reflexní terapie, cvičení na balonech),</w:t>
      </w:r>
    </w:p>
    <w:p w14:paraId="1B0EB33F" w14:textId="77777777" w:rsidR="00F9724E" w:rsidRPr="002720AA" w:rsidRDefault="00F9724E" w:rsidP="00490124">
      <w:pPr>
        <w:pStyle w:val="Odstavecseseznamem"/>
        <w:numPr>
          <w:ilvl w:val="1"/>
          <w:numId w:val="16"/>
        </w:numPr>
        <w:spacing w:after="120"/>
        <w:contextualSpacing w:val="0"/>
      </w:pPr>
      <w:r w:rsidRPr="002720AA">
        <w:t>Masáže.</w:t>
      </w:r>
    </w:p>
    <w:p w14:paraId="1B0EB340" w14:textId="77777777" w:rsidR="00F9724E" w:rsidRPr="002720AA" w:rsidRDefault="00F9724E" w:rsidP="00490124">
      <w:pPr>
        <w:pStyle w:val="Odstavecseseznamem"/>
        <w:numPr>
          <w:ilvl w:val="0"/>
          <w:numId w:val="16"/>
        </w:numPr>
        <w:spacing w:line="276" w:lineRule="auto"/>
        <w:contextualSpacing w:val="0"/>
        <w:rPr>
          <w:b/>
          <w:bCs/>
        </w:rPr>
      </w:pPr>
      <w:r w:rsidRPr="002720AA">
        <w:rPr>
          <w:b/>
          <w:bCs/>
        </w:rPr>
        <w:t>Ostatní</w:t>
      </w:r>
      <w:r>
        <w:rPr>
          <w:b/>
          <w:bCs/>
        </w:rPr>
        <w:t xml:space="preserve"> </w:t>
      </w:r>
    </w:p>
    <w:p w14:paraId="1B0EB341" w14:textId="77777777" w:rsidR="00F9724E" w:rsidRPr="002720AA" w:rsidRDefault="00F9724E" w:rsidP="00490124">
      <w:pPr>
        <w:pStyle w:val="Odstavecseseznamem"/>
        <w:numPr>
          <w:ilvl w:val="1"/>
          <w:numId w:val="16"/>
        </w:numPr>
        <w:spacing w:line="276" w:lineRule="auto"/>
        <w:contextualSpacing w:val="0"/>
      </w:pPr>
      <w:r w:rsidRPr="002720AA">
        <w:t>příspěvek na dentální hygienu provedenou v rámci odborného pracoviště dentální hygieny</w:t>
      </w:r>
      <w:r w:rsidRPr="002720AA">
        <w:rPr>
          <w:b/>
          <w:bCs/>
        </w:rPr>
        <w:t xml:space="preserve">, </w:t>
      </w:r>
    </w:p>
    <w:p w14:paraId="1B0EB342" w14:textId="77777777" w:rsidR="00F9724E" w:rsidRPr="002720AA" w:rsidRDefault="00F9724E" w:rsidP="00490124">
      <w:pPr>
        <w:pStyle w:val="Odstavecseseznamem"/>
        <w:numPr>
          <w:ilvl w:val="1"/>
          <w:numId w:val="16"/>
        </w:numPr>
        <w:spacing w:line="276" w:lineRule="auto"/>
        <w:contextualSpacing w:val="0"/>
      </w:pPr>
      <w:r w:rsidRPr="002720AA">
        <w:t>balíček dentální hygieny (zubní kartáčky, dentální nitě, mezizubní kartáčky, ústní vody), zakoupený v lékárně nebo specializovaných prodejnách,</w:t>
      </w:r>
    </w:p>
    <w:p w14:paraId="1B0EB343" w14:textId="77777777" w:rsidR="00F9724E" w:rsidRPr="002720AA" w:rsidRDefault="00F9724E" w:rsidP="00490124">
      <w:pPr>
        <w:pStyle w:val="Odstavecseseznamem"/>
        <w:numPr>
          <w:ilvl w:val="1"/>
          <w:numId w:val="16"/>
        </w:numPr>
        <w:spacing w:line="276" w:lineRule="auto"/>
        <w:contextualSpacing w:val="0"/>
      </w:pPr>
      <w:r w:rsidRPr="002720AA">
        <w:t>příspěvek na FOA pro děti nebo dospělé,</w:t>
      </w:r>
    </w:p>
    <w:p w14:paraId="1B0EB344" w14:textId="77777777" w:rsidR="00F9724E" w:rsidRPr="002720AA" w:rsidRDefault="00F9724E" w:rsidP="00490124">
      <w:pPr>
        <w:pStyle w:val="Odstavecseseznamem"/>
        <w:numPr>
          <w:ilvl w:val="1"/>
          <w:numId w:val="16"/>
        </w:numPr>
        <w:spacing w:line="276" w:lineRule="auto"/>
        <w:contextualSpacing w:val="0"/>
      </w:pPr>
      <w:r w:rsidRPr="002720AA">
        <w:t xml:space="preserve">příspěvek na výživu (sestavení jídelníčku) a pohyb pro diabetiky, </w:t>
      </w:r>
    </w:p>
    <w:p w14:paraId="1B0EB345" w14:textId="77777777" w:rsidR="00F9724E" w:rsidRPr="002720AA" w:rsidRDefault="00F9724E" w:rsidP="00490124">
      <w:pPr>
        <w:pStyle w:val="Odstavecseseznamem"/>
        <w:numPr>
          <w:ilvl w:val="1"/>
          <w:numId w:val="16"/>
        </w:numPr>
        <w:spacing w:line="276" w:lineRule="auto"/>
        <w:contextualSpacing w:val="0"/>
        <w:rPr>
          <w:b/>
          <w:bCs/>
        </w:rPr>
      </w:pPr>
      <w:r w:rsidRPr="002720AA">
        <w:t>příspěvek na odborně vedený kurz proti obezitě,</w:t>
      </w:r>
    </w:p>
    <w:p w14:paraId="1B0EB346" w14:textId="77777777" w:rsidR="00F9724E" w:rsidRPr="002720AA" w:rsidRDefault="00F9724E" w:rsidP="00490124">
      <w:pPr>
        <w:pStyle w:val="Odstavecseseznamem"/>
        <w:numPr>
          <w:ilvl w:val="1"/>
          <w:numId w:val="16"/>
        </w:numPr>
        <w:spacing w:line="276" w:lineRule="auto"/>
        <w:contextualSpacing w:val="0"/>
      </w:pPr>
      <w:r w:rsidRPr="002720AA">
        <w:t>příspěvek na speciální mentální a fyzický trénink Mental Supremacy,</w:t>
      </w:r>
    </w:p>
    <w:p w14:paraId="1B0EB347" w14:textId="77777777" w:rsidR="00F9724E" w:rsidRPr="002720AA" w:rsidRDefault="00F9724E" w:rsidP="00490124">
      <w:pPr>
        <w:pStyle w:val="Odstavecseseznamem"/>
        <w:numPr>
          <w:ilvl w:val="1"/>
          <w:numId w:val="16"/>
        </w:numPr>
        <w:spacing w:line="276" w:lineRule="auto"/>
        <w:contextualSpacing w:val="0"/>
      </w:pPr>
      <w:r w:rsidRPr="002720AA">
        <w:t>příspěvek na odvykání kouření – přípravky zakoupené v lékárně,</w:t>
      </w:r>
    </w:p>
    <w:p w14:paraId="1B0EB348" w14:textId="77777777" w:rsidR="00F9724E" w:rsidRPr="002720AA" w:rsidRDefault="00F9724E" w:rsidP="00490124">
      <w:pPr>
        <w:pStyle w:val="Odstavecseseznamem"/>
        <w:numPr>
          <w:ilvl w:val="1"/>
          <w:numId w:val="16"/>
        </w:numPr>
        <w:spacing w:line="276" w:lineRule="auto"/>
        <w:contextualSpacing w:val="0"/>
      </w:pPr>
      <w:r w:rsidRPr="002720AA">
        <w:t>příspěvek na vyšetření Alzheimerovy nemoci v r</w:t>
      </w:r>
      <w:r w:rsidR="00A2555C">
        <w:t xml:space="preserve">ámci Dnů paměti ve spolupráci s </w:t>
      </w:r>
      <w:r w:rsidRPr="002720AA">
        <w:t>ČALS,</w:t>
      </w:r>
    </w:p>
    <w:p w14:paraId="1B0EB349" w14:textId="77777777" w:rsidR="00F9724E" w:rsidRPr="002720AA" w:rsidRDefault="00F9724E" w:rsidP="00490124">
      <w:pPr>
        <w:pStyle w:val="Odstavecseseznamem"/>
        <w:numPr>
          <w:ilvl w:val="1"/>
          <w:numId w:val="16"/>
        </w:numPr>
        <w:spacing w:line="276" w:lineRule="auto"/>
        <w:contextualSpacing w:val="0"/>
        <w:rPr>
          <w:b/>
          <w:bCs/>
        </w:rPr>
      </w:pPr>
      <w:r w:rsidRPr="002720AA">
        <w:lastRenderedPageBreak/>
        <w:t xml:space="preserve">příspěvek na podologický screening, </w:t>
      </w:r>
    </w:p>
    <w:p w14:paraId="1B0EB34A" w14:textId="77777777" w:rsidR="00F9724E" w:rsidRPr="002720AA" w:rsidRDefault="00F9724E" w:rsidP="00490124">
      <w:pPr>
        <w:pStyle w:val="Odstavecseseznamem"/>
        <w:numPr>
          <w:ilvl w:val="1"/>
          <w:numId w:val="16"/>
        </w:numPr>
        <w:spacing w:line="276" w:lineRule="auto"/>
        <w:contextualSpacing w:val="0"/>
      </w:pPr>
      <w:r w:rsidRPr="002720AA">
        <w:t>příspěvek na balíčky na ochranu proti slunci v rámci prevence melanomu,</w:t>
      </w:r>
    </w:p>
    <w:p w14:paraId="1B0EB34B" w14:textId="77777777" w:rsidR="00F9724E" w:rsidRPr="002720AA" w:rsidRDefault="00F9724E" w:rsidP="00490124">
      <w:pPr>
        <w:pStyle w:val="Odstavecseseznamem"/>
        <w:numPr>
          <w:ilvl w:val="1"/>
          <w:numId w:val="16"/>
        </w:numPr>
        <w:spacing w:line="276" w:lineRule="auto"/>
        <w:contextualSpacing w:val="0"/>
        <w:rPr>
          <w:b/>
          <w:bCs/>
        </w:rPr>
      </w:pPr>
      <w:r w:rsidRPr="002720AA">
        <w:t>příspěvek na vyšetření kožních znamének u dermatologa</w:t>
      </w:r>
      <w:r w:rsidRPr="002720AA">
        <w:rPr>
          <w:b/>
          <w:bCs/>
        </w:rPr>
        <w:t>,</w:t>
      </w:r>
    </w:p>
    <w:p w14:paraId="1B0EB34C" w14:textId="77777777" w:rsidR="00F9724E" w:rsidRPr="002720AA" w:rsidRDefault="00F9724E" w:rsidP="00490124">
      <w:pPr>
        <w:pStyle w:val="Odstavecseseznamem"/>
        <w:numPr>
          <w:ilvl w:val="1"/>
          <w:numId w:val="16"/>
        </w:numPr>
        <w:spacing w:line="276" w:lineRule="auto"/>
        <w:contextualSpacing w:val="0"/>
      </w:pPr>
      <w:r w:rsidRPr="002720AA">
        <w:t>příspěvek na hematolog</w:t>
      </w:r>
      <w:r w:rsidR="00A2555C">
        <w:t xml:space="preserve">ické vyšetření krve nehrazené z </w:t>
      </w:r>
      <w:r w:rsidRPr="002720AA">
        <w:t>v.z.p., pr</w:t>
      </w:r>
      <w:r w:rsidR="00A2555C">
        <w:t xml:space="preserve">ovedené odbornými zdravotníky v </w:t>
      </w:r>
      <w:r w:rsidRPr="002720AA">
        <w:t>odběrových místech zdravotnického zařízení nebo ve firmě.</w:t>
      </w:r>
    </w:p>
    <w:p w14:paraId="1B0EB34D" w14:textId="77777777" w:rsidR="00FF5E5E" w:rsidRPr="006B3E63" w:rsidRDefault="00FF5E5E" w:rsidP="009134AE">
      <w:pPr>
        <w:pStyle w:val="Nadpis1"/>
        <w:keepNext w:val="0"/>
        <w:spacing w:before="0" w:after="0"/>
        <w:jc w:val="center"/>
        <w:rPr>
          <w:rFonts w:ascii="Times New Roman" w:hAnsi="Times New Roman"/>
          <w:sz w:val="24"/>
          <w:szCs w:val="24"/>
        </w:rPr>
      </w:pPr>
    </w:p>
    <w:p w14:paraId="1B0EB34E" w14:textId="77777777" w:rsidR="009134AE" w:rsidRPr="006B3E63" w:rsidRDefault="009134AE" w:rsidP="009134A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1B0EB34F" w14:textId="77777777" w:rsidR="009134AE" w:rsidRPr="006B3E63" w:rsidRDefault="009134AE" w:rsidP="009134A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1B0EB350" w14:textId="77777777" w:rsidR="009134AE" w:rsidRPr="006B3E63"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1B0EB351" w14:textId="77777777" w:rsidR="009134AE" w:rsidRPr="006B3E63" w:rsidRDefault="009134AE" w:rsidP="009134AE">
      <w:pPr>
        <w:pStyle w:val="Odstavecseseznamem"/>
        <w:tabs>
          <w:tab w:val="left" w:pos="709"/>
          <w:tab w:val="left" w:pos="1134"/>
        </w:tabs>
        <w:suppressAutoHyphens/>
        <w:spacing w:before="120" w:after="120"/>
        <w:ind w:left="709"/>
        <w:rPr>
          <w:szCs w:val="24"/>
        </w:rPr>
      </w:pPr>
    </w:p>
    <w:p w14:paraId="1B0EB352" w14:textId="77777777" w:rsidR="009134AE" w:rsidRPr="006B3E63"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Partner se zavazuje účinně informovat své zaměstnance – pojištěnce VZP ČR o podmínkách</w:t>
      </w:r>
      <w:r w:rsidR="00A2555C">
        <w:rPr>
          <w:szCs w:val="24"/>
        </w:rPr>
        <w:t xml:space="preserve"> </w:t>
      </w:r>
      <w:r w:rsidRPr="006B3E63">
        <w:rPr>
          <w:szCs w:val="24"/>
        </w:rPr>
        <w:t>Preventivního programu a ve lhůtě maximálně do čtyřiceti</w:t>
      </w:r>
      <w:r w:rsidR="00555A48" w:rsidRPr="006B3E63">
        <w:rPr>
          <w:szCs w:val="24"/>
        </w:rPr>
        <w:t xml:space="preserve"> (40</w:t>
      </w:r>
      <w:r w:rsidRPr="006B3E63">
        <w:rPr>
          <w:szCs w:val="24"/>
        </w:rPr>
        <w:t xml:space="preserve">)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 v </w:t>
      </w:r>
      <w:r w:rsidRPr="006B3E63">
        <w:rPr>
          <w:szCs w:val="24"/>
          <w:u w:val="single"/>
        </w:rPr>
        <w:t>Příloze č. 2</w:t>
      </w:r>
      <w:r w:rsidRPr="006B3E63">
        <w:rPr>
          <w:szCs w:val="24"/>
        </w:rPr>
        <w:t xml:space="preserve"> této Smlouvy. Před rozesláním Newsletteru zaměstnancům zašle Partner návrh Newsletteru ke schválení VZP ČR.</w:t>
      </w:r>
    </w:p>
    <w:p w14:paraId="1B0EB353" w14:textId="77777777" w:rsidR="009134AE" w:rsidRPr="006B3E63" w:rsidRDefault="009134AE" w:rsidP="009134AE">
      <w:pPr>
        <w:pStyle w:val="Odstavecseseznamem"/>
        <w:spacing w:before="120" w:after="120"/>
        <w:rPr>
          <w:szCs w:val="24"/>
        </w:rPr>
      </w:pPr>
    </w:p>
    <w:p w14:paraId="1B0EB354"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a členům KPZ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VZP ČR v elektronické podobě následující pracovní den po podpisu Smlouvy oběma smluvními stranami.</w:t>
      </w:r>
    </w:p>
    <w:p w14:paraId="1B0EB355" w14:textId="77777777" w:rsidR="009134AE" w:rsidRPr="006B3E63" w:rsidRDefault="009134AE" w:rsidP="009134AE">
      <w:pPr>
        <w:pStyle w:val="Odstavecseseznamem"/>
        <w:spacing w:before="120" w:after="120"/>
        <w:ind w:left="709"/>
        <w:rPr>
          <w:szCs w:val="24"/>
        </w:rPr>
      </w:pPr>
    </w:p>
    <w:p w14:paraId="1B0EB356" w14:textId="77777777" w:rsidR="009134AE" w:rsidRPr="006B3E63" w:rsidRDefault="009134AE" w:rsidP="009134AE">
      <w:pPr>
        <w:pStyle w:val="Odstavecseseznamem"/>
        <w:numPr>
          <w:ilvl w:val="0"/>
          <w:numId w:val="9"/>
        </w:numPr>
        <w:spacing w:before="120" w:after="120"/>
        <w:ind w:left="709" w:hanging="709"/>
        <w:rPr>
          <w:b/>
          <w:szCs w:val="24"/>
        </w:rPr>
      </w:pPr>
      <w:r w:rsidRPr="006B3E63">
        <w:rPr>
          <w:szCs w:val="24"/>
        </w:rPr>
        <w:t xml:space="preserve">Maximální počet voucherů, které je Partner oprávněn vydat je </w:t>
      </w:r>
      <w:r w:rsidR="00041989">
        <w:rPr>
          <w:b/>
          <w:szCs w:val="24"/>
        </w:rPr>
        <w:t>45</w:t>
      </w:r>
      <w:r w:rsidRPr="006B3E63">
        <w:rPr>
          <w:b/>
          <w:szCs w:val="24"/>
        </w:rPr>
        <w:t xml:space="preserve"> (slovy: </w:t>
      </w:r>
      <w:r w:rsidR="00041989">
        <w:rPr>
          <w:b/>
          <w:szCs w:val="24"/>
        </w:rPr>
        <w:t>čtyřicetpět</w:t>
      </w:r>
      <w:r w:rsidRPr="006B3E63">
        <w:rPr>
          <w:b/>
          <w:szCs w:val="24"/>
        </w:rPr>
        <w:t>) kusů.</w:t>
      </w:r>
    </w:p>
    <w:p w14:paraId="1B0EB357" w14:textId="77777777" w:rsidR="009134AE" w:rsidRPr="00A2555C" w:rsidRDefault="009134AE" w:rsidP="009134AE">
      <w:pPr>
        <w:pStyle w:val="Odstavecseseznamem"/>
        <w:spacing w:before="120" w:after="120"/>
        <w:ind w:left="709"/>
        <w:rPr>
          <w:szCs w:val="24"/>
        </w:rPr>
      </w:pPr>
    </w:p>
    <w:p w14:paraId="1B0EB358"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se zavazuje každý vydaný voucher opatřit pořadovým číslem</w:t>
      </w:r>
      <w:r w:rsidR="00086D11" w:rsidRPr="006B3E63">
        <w:rPr>
          <w:szCs w:val="24"/>
        </w:rPr>
        <w:t xml:space="preserve"> z číselné řady, která mu bude přidělena pověřen</w:t>
      </w:r>
      <w:r w:rsidR="00555A48" w:rsidRPr="006B3E63">
        <w:rPr>
          <w:szCs w:val="24"/>
        </w:rPr>
        <w:t>ou</w:t>
      </w:r>
      <w:r w:rsidR="00086D11" w:rsidRPr="006B3E63">
        <w:rPr>
          <w:szCs w:val="24"/>
        </w:rPr>
        <w:t xml:space="preserve"> </w:t>
      </w:r>
      <w:r w:rsidR="00555A48" w:rsidRPr="006B3E63">
        <w:rPr>
          <w:szCs w:val="24"/>
        </w:rPr>
        <w:t>osobou</w:t>
      </w:r>
      <w:r w:rsidR="00086D11" w:rsidRPr="006B3E63">
        <w:rPr>
          <w:szCs w:val="24"/>
        </w:rPr>
        <w:t xml:space="preserve"> VZP ČR</w:t>
      </w:r>
      <w:r w:rsidRPr="006B3E63">
        <w:rPr>
          <w:szCs w:val="24"/>
        </w:rPr>
        <w:t>, svým razítkem a podpisem pověřené osoby. Na každém vydaném voucheru se dále Partner zavazuje uvést: jméno a příjmení zaměstnance</w:t>
      </w:r>
      <w:r w:rsidR="00555A48" w:rsidRPr="006B3E63">
        <w:rPr>
          <w:szCs w:val="24"/>
        </w:rPr>
        <w:t xml:space="preserve"> - </w:t>
      </w:r>
      <w:r w:rsidRPr="006B3E63">
        <w:rPr>
          <w:szCs w:val="24"/>
        </w:rPr>
        <w:t>pojištěnce VZP ČR, pracoviště, číslo bankovního účtu zaměstnance, na který bude vyplacen příspěvek, účel a výši příspěvku.</w:t>
      </w:r>
    </w:p>
    <w:p w14:paraId="1B0EB359" w14:textId="77777777" w:rsidR="009134AE" w:rsidRPr="006B3E63" w:rsidRDefault="009134AE" w:rsidP="009134AE">
      <w:pPr>
        <w:pStyle w:val="Odstavecseseznamem"/>
        <w:spacing w:before="120" w:after="120"/>
        <w:ind w:left="709"/>
        <w:rPr>
          <w:szCs w:val="24"/>
        </w:rPr>
      </w:pPr>
    </w:p>
    <w:p w14:paraId="1B0EB35A"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 xml:space="preserve">Nebude-li Partner schopen ze </w:t>
      </w:r>
      <w:r w:rsidR="00A2555C">
        <w:rPr>
          <w:szCs w:val="24"/>
        </w:rPr>
        <w:t xml:space="preserve">závažných důvodů spolupráci v </w:t>
      </w:r>
      <w:r w:rsidRPr="006B3E63">
        <w:rPr>
          <w:szCs w:val="24"/>
        </w:rPr>
        <w:t>rámci této Smlouvy na Pre</w:t>
      </w:r>
      <w:r w:rsidR="00A2555C">
        <w:rPr>
          <w:szCs w:val="24"/>
        </w:rPr>
        <w:t xml:space="preserve">ventivním programu realizovat v </w:t>
      </w:r>
      <w:r w:rsidRPr="006B3E63">
        <w:rPr>
          <w:szCs w:val="24"/>
        </w:rPr>
        <w:t>určeném místě, v rozsahu nebo v dohodnu</w:t>
      </w:r>
      <w:r w:rsidR="00A2555C">
        <w:rPr>
          <w:szCs w:val="24"/>
        </w:rPr>
        <w:t xml:space="preserve">tém termínu, je povinen ihned o </w:t>
      </w:r>
      <w:r w:rsidRPr="006B3E63">
        <w:rPr>
          <w:szCs w:val="24"/>
        </w:rPr>
        <w:t>této skutečnosti písemně vyrozumět VZP ČR.</w:t>
      </w:r>
    </w:p>
    <w:p w14:paraId="1B0EB35B" w14:textId="77777777" w:rsidR="009134AE" w:rsidRPr="006B3E63" w:rsidRDefault="009134AE" w:rsidP="009134AE">
      <w:pPr>
        <w:pStyle w:val="Odstavecseseznamem"/>
        <w:spacing w:before="120" w:after="120"/>
        <w:ind w:left="709"/>
        <w:rPr>
          <w:szCs w:val="24"/>
        </w:rPr>
      </w:pPr>
      <w:r w:rsidRPr="006B3E63">
        <w:rPr>
          <w:szCs w:val="24"/>
        </w:rPr>
        <w:t xml:space="preserve"> </w:t>
      </w:r>
    </w:p>
    <w:p w14:paraId="1B0EB35C"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w:t>
      </w:r>
      <w:r w:rsidR="00A2555C">
        <w:rPr>
          <w:szCs w:val="24"/>
        </w:rPr>
        <w:t xml:space="preserve">řínosu Preventivního programu z </w:t>
      </w:r>
      <w:r w:rsidRPr="006B3E63">
        <w:rPr>
          <w:szCs w:val="24"/>
        </w:rPr>
        <w:t>hlediska zdravotního stavu zúčastněných zaměstnanců včetně počtu vydaných voucherů. Jeden ze strany</w:t>
      </w:r>
      <w:r w:rsidR="00555A48" w:rsidRPr="006B3E63">
        <w:rPr>
          <w:szCs w:val="24"/>
        </w:rPr>
        <w:t xml:space="preserve"> VZP ČR </w:t>
      </w:r>
      <w:r w:rsidRPr="006B3E63">
        <w:rPr>
          <w:szCs w:val="24"/>
        </w:rPr>
        <w:t>potvrzený výtisk závěrečné hodnotící zprávy bude zaslán zpět Partnerovi.</w:t>
      </w:r>
    </w:p>
    <w:p w14:paraId="1B0EB35D" w14:textId="77777777" w:rsidR="009134AE" w:rsidRPr="006B3E63" w:rsidRDefault="009134AE" w:rsidP="009134AE">
      <w:pPr>
        <w:spacing w:before="120" w:after="120"/>
        <w:ind w:left="705" w:hanging="705"/>
        <w:rPr>
          <w:szCs w:val="24"/>
        </w:rPr>
      </w:pPr>
      <w:r w:rsidRPr="006B3E63">
        <w:rPr>
          <w:szCs w:val="24"/>
        </w:rPr>
        <w:lastRenderedPageBreak/>
        <w:t>8.</w:t>
      </w:r>
      <w:r w:rsidRPr="006B3E63">
        <w:rPr>
          <w:szCs w:val="24"/>
        </w:rPr>
        <w:tab/>
        <w:t>Partner je povinen uv</w:t>
      </w:r>
      <w:r w:rsidR="00A2555C">
        <w:rPr>
          <w:szCs w:val="24"/>
        </w:rPr>
        <w:t xml:space="preserve">ádět číslo této Smlouvy nejen v </w:t>
      </w:r>
      <w:r w:rsidRPr="006B3E63">
        <w:rPr>
          <w:szCs w:val="24"/>
        </w:rPr>
        <w:t xml:space="preserve">závěrečné hodnotící zprávě </w:t>
      </w:r>
      <w:r w:rsidR="00A2555C">
        <w:rPr>
          <w:szCs w:val="24"/>
        </w:rPr>
        <w:t xml:space="preserve">Preventivního programu, ale i v dalších písemnostech a v </w:t>
      </w:r>
      <w:r w:rsidRPr="006B3E63">
        <w:rPr>
          <w:szCs w:val="24"/>
        </w:rPr>
        <w:t>k</w:t>
      </w:r>
      <w:r w:rsidR="00A2555C">
        <w:rPr>
          <w:szCs w:val="24"/>
        </w:rPr>
        <w:t xml:space="preserve">orespondenci, vztahujících se k </w:t>
      </w:r>
      <w:r w:rsidRPr="006B3E63">
        <w:rPr>
          <w:szCs w:val="24"/>
        </w:rPr>
        <w:t>plnění této Smlouvy.</w:t>
      </w:r>
    </w:p>
    <w:p w14:paraId="1B0EB35E" w14:textId="77777777" w:rsidR="009134AE" w:rsidRPr="006B3E63" w:rsidRDefault="009134AE" w:rsidP="009134AE">
      <w:pPr>
        <w:spacing w:before="120" w:after="120"/>
        <w:ind w:left="709" w:hanging="709"/>
        <w:rPr>
          <w:szCs w:val="24"/>
        </w:rPr>
      </w:pPr>
      <w:r w:rsidRPr="006B3E63">
        <w:rPr>
          <w:szCs w:val="24"/>
        </w:rPr>
        <w:t>9.</w:t>
      </w:r>
      <w:r w:rsidRPr="006B3E63">
        <w:rPr>
          <w:szCs w:val="24"/>
        </w:rPr>
        <w:tab/>
        <w:t>Partner prohlašuje, že si je vědom</w:t>
      </w:r>
      <w:r w:rsidR="00A2555C">
        <w:rPr>
          <w:szCs w:val="24"/>
        </w:rPr>
        <w:t xml:space="preserve"> postavení a významu VZP ČR a v</w:t>
      </w:r>
      <w:r w:rsidRPr="006B3E63">
        <w:rPr>
          <w:szCs w:val="24"/>
        </w:rPr>
        <w:t xml:space="preserve"> rámci spolupráce zajistí realizaci Preventivního programu dle této Smlouvy na odpovídající úrovni a bude průběžně v rámci realizace tohoto svého závazku prezentovat dobré jméno VZP ČR.</w:t>
      </w:r>
    </w:p>
    <w:p w14:paraId="1B0EB35F" w14:textId="77777777" w:rsidR="009134AE" w:rsidRPr="006B3E63" w:rsidRDefault="009134AE" w:rsidP="009134AE">
      <w:pPr>
        <w:tabs>
          <w:tab w:val="left" w:pos="709"/>
          <w:tab w:val="left" w:pos="1134"/>
        </w:tabs>
        <w:suppressAutoHyphens/>
        <w:spacing w:before="120" w:after="120"/>
        <w:ind w:left="709" w:hanging="709"/>
        <w:rPr>
          <w:szCs w:val="24"/>
        </w:rPr>
      </w:pPr>
      <w:r w:rsidRPr="006B3E63">
        <w:rPr>
          <w:szCs w:val="24"/>
        </w:rPr>
        <w:t>10.</w:t>
      </w:r>
      <w:r w:rsidRPr="006B3E63">
        <w:rPr>
          <w:szCs w:val="24"/>
        </w:rPr>
        <w:tab/>
        <w:t xml:space="preserve">VZP ČR se </w:t>
      </w:r>
      <w:r w:rsidR="00A2555C">
        <w:rPr>
          <w:szCs w:val="24"/>
        </w:rPr>
        <w:t xml:space="preserve">zavazuje poskytnout příspěvek z FP v </w:t>
      </w:r>
      <w:r w:rsidRPr="006B3E63">
        <w:rPr>
          <w:szCs w:val="24"/>
        </w:rPr>
        <w:t>návaznosti na skutečnost, že bude o příspěvek zaměstnancem (pojištěncem VZP ČR) Partnera nebo personálním oddělením Partnera požádána.</w:t>
      </w:r>
    </w:p>
    <w:p w14:paraId="1B0EB360" w14:textId="77777777" w:rsidR="009134AE" w:rsidRPr="006B3E63" w:rsidRDefault="009134AE" w:rsidP="009134AE">
      <w:pPr>
        <w:spacing w:before="120" w:after="120"/>
        <w:ind w:left="630" w:hanging="630"/>
        <w:rPr>
          <w:szCs w:val="24"/>
        </w:rPr>
      </w:pPr>
      <w:r w:rsidRPr="006B3E63">
        <w:rPr>
          <w:szCs w:val="24"/>
        </w:rPr>
        <w:t>11.</w:t>
      </w:r>
      <w:r w:rsidRPr="006B3E63">
        <w:rPr>
          <w:szCs w:val="24"/>
        </w:rPr>
        <w:tab/>
        <w:t>VZP ČR si vyhrazuje právo prov</w:t>
      </w:r>
      <w:r w:rsidR="00A2555C">
        <w:rPr>
          <w:szCs w:val="24"/>
        </w:rPr>
        <w:t xml:space="preserve">ést před poukázáním příspěvku z </w:t>
      </w:r>
      <w:r w:rsidRPr="006B3E63">
        <w:rPr>
          <w:szCs w:val="24"/>
        </w:rPr>
        <w:t>FP kontrolu dat, údajů a ostatních podmínek pro přiznání příspěvku dle Čl. II. odst. 3. a 4. této Smlouvy.</w:t>
      </w:r>
    </w:p>
    <w:p w14:paraId="1B0EB361" w14:textId="77777777" w:rsidR="00555A48" w:rsidRDefault="00555A48" w:rsidP="009134AE">
      <w:pPr>
        <w:pStyle w:val="Nadpis1"/>
        <w:spacing w:before="0" w:after="0"/>
        <w:jc w:val="center"/>
        <w:rPr>
          <w:rFonts w:ascii="Times New Roman" w:hAnsi="Times New Roman"/>
          <w:sz w:val="24"/>
          <w:szCs w:val="24"/>
        </w:rPr>
      </w:pPr>
    </w:p>
    <w:p w14:paraId="1B0EB362" w14:textId="77777777" w:rsidR="009134AE" w:rsidRPr="006B3E63" w:rsidRDefault="009134AE" w:rsidP="009134A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1B0EB363" w14:textId="77777777" w:rsidR="009134AE" w:rsidRPr="006B3E63" w:rsidRDefault="009134AE" w:rsidP="009134A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1B0EB364" w14:textId="77777777" w:rsidR="009134AE" w:rsidRPr="006B3E63" w:rsidRDefault="009134AE" w:rsidP="009134AE">
      <w:pPr>
        <w:rPr>
          <w:szCs w:val="24"/>
          <w:lang w:eastAsia="ar-SA"/>
        </w:rPr>
      </w:pPr>
    </w:p>
    <w:p w14:paraId="1B0EB365" w14:textId="77777777" w:rsidR="009134AE" w:rsidRPr="006B3E63" w:rsidRDefault="009134AE" w:rsidP="009134A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1B0EB366" w14:textId="77777777" w:rsidR="009134AE" w:rsidRPr="006B3E63" w:rsidRDefault="009134AE" w:rsidP="009134AE">
      <w:pPr>
        <w:tabs>
          <w:tab w:val="left" w:pos="993"/>
        </w:tabs>
        <w:suppressAutoHyphens/>
        <w:rPr>
          <w:szCs w:val="24"/>
        </w:rPr>
      </w:pPr>
    </w:p>
    <w:p w14:paraId="1B0EB367" w14:textId="77777777" w:rsidR="009134AE" w:rsidRPr="006B3E63" w:rsidRDefault="009134AE" w:rsidP="009134A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1B0EB368" w14:textId="77777777" w:rsidR="009134AE" w:rsidRPr="006B3E63" w:rsidRDefault="009134AE" w:rsidP="009134A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1B0EB369" w14:textId="77777777" w:rsidR="009134AE" w:rsidRPr="006B3E63" w:rsidRDefault="009134AE" w:rsidP="009134A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1B0EB36A" w14:textId="77777777" w:rsidR="009134AE" w:rsidRPr="006B3E63" w:rsidRDefault="009134AE" w:rsidP="009134AE">
      <w:pPr>
        <w:ind w:left="567" w:hanging="567"/>
        <w:rPr>
          <w:szCs w:val="24"/>
        </w:rPr>
      </w:pPr>
      <w:r w:rsidRPr="006B3E63">
        <w:rPr>
          <w:szCs w:val="24"/>
        </w:rPr>
        <w:t xml:space="preserve"> </w:t>
      </w:r>
    </w:p>
    <w:p w14:paraId="1B0EB36B" w14:textId="77777777" w:rsidR="009134AE" w:rsidRPr="006B3E63" w:rsidRDefault="009134AE" w:rsidP="00555A48">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kalendářních dnů ode dne doručení voucheru klientskému pracovišti VZP ČR. S ohledem na dobu trvání Preventivního programu do </w:t>
      </w:r>
      <w:r w:rsidR="004D0BF8" w:rsidRPr="004D0BF8">
        <w:rPr>
          <w:rFonts w:ascii="Times New Roman" w:hAnsi="Times New Roman"/>
          <w:i w:val="0"/>
          <w:szCs w:val="24"/>
        </w:rPr>
        <w:t>30.11.2016</w:t>
      </w:r>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4D0BF8" w:rsidRPr="004D0BF8">
        <w:rPr>
          <w:rFonts w:ascii="Times New Roman" w:hAnsi="Times New Roman"/>
          <w:i w:val="0"/>
          <w:szCs w:val="24"/>
        </w:rPr>
        <w:t>30.11.2016.</w:t>
      </w:r>
    </w:p>
    <w:p w14:paraId="1B0EB36C" w14:textId="77777777" w:rsidR="009134AE" w:rsidRPr="006B3E63" w:rsidRDefault="009134AE" w:rsidP="009134A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w:t>
      </w:r>
      <w:r w:rsidRPr="006B3E63">
        <w:rPr>
          <w:rFonts w:ascii="Times New Roman" w:hAnsi="Times New Roman"/>
          <w:b w:val="0"/>
          <w:i w:val="0"/>
          <w:szCs w:val="24"/>
        </w:rPr>
        <w:lastRenderedPageBreak/>
        <w:t>vrácením voucheru přestává běžet původní lhůta splatnosti příspěvku. Celá 30-denní lhůta splatnosti začne běžet znovu ode dne doručení doplněného voucheru klientskému pracovišti VZP ČR.</w:t>
      </w:r>
    </w:p>
    <w:p w14:paraId="1B0EB36D" w14:textId="77777777" w:rsidR="009134AE" w:rsidRDefault="009134AE" w:rsidP="009134A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1B0EB36E" w14:textId="77777777" w:rsidR="00FF5E5E" w:rsidRPr="006B3E63" w:rsidRDefault="00FF5E5E" w:rsidP="009134AE">
      <w:pPr>
        <w:tabs>
          <w:tab w:val="left" w:pos="862"/>
        </w:tabs>
        <w:overflowPunct w:val="0"/>
        <w:autoSpaceDE w:val="0"/>
        <w:ind w:left="720"/>
        <w:jc w:val="center"/>
        <w:textAlignment w:val="baseline"/>
        <w:rPr>
          <w:b/>
          <w:szCs w:val="24"/>
        </w:rPr>
      </w:pPr>
    </w:p>
    <w:p w14:paraId="1B0EB36F" w14:textId="77777777"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Článek V.</w:t>
      </w:r>
    </w:p>
    <w:p w14:paraId="1B0EB370" w14:textId="77777777"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Sankční ujednání</w:t>
      </w:r>
    </w:p>
    <w:p w14:paraId="1B0EB371" w14:textId="77777777" w:rsidR="009134AE" w:rsidRPr="006B3E63" w:rsidRDefault="009134AE" w:rsidP="009134AE">
      <w:pPr>
        <w:tabs>
          <w:tab w:val="left" w:pos="862"/>
        </w:tabs>
        <w:overflowPunct w:val="0"/>
        <w:autoSpaceDE w:val="0"/>
        <w:ind w:left="720"/>
        <w:jc w:val="center"/>
        <w:textAlignment w:val="baseline"/>
        <w:rPr>
          <w:szCs w:val="24"/>
        </w:rPr>
      </w:pPr>
    </w:p>
    <w:p w14:paraId="1B0EB372" w14:textId="77777777" w:rsidR="009134AE" w:rsidRPr="006B3E63" w:rsidRDefault="009134AE" w:rsidP="009134A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1B0EB373" w14:textId="77777777" w:rsidR="009134AE" w:rsidRPr="006B3E63" w:rsidRDefault="009134AE" w:rsidP="009134A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1B0EB374" w14:textId="77777777" w:rsidR="00597EDA" w:rsidRPr="00597EDA" w:rsidRDefault="00597EDA" w:rsidP="00597EDA">
      <w:pPr>
        <w:rPr>
          <w:lang w:eastAsia="ar-SA"/>
        </w:rPr>
      </w:pPr>
    </w:p>
    <w:p w14:paraId="1B0EB375" w14:textId="77777777" w:rsidR="009134AE" w:rsidRPr="006B3E63" w:rsidRDefault="009134AE" w:rsidP="009134A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1B0EB376" w14:textId="77777777" w:rsidR="009134AE" w:rsidRPr="006B3E63" w:rsidRDefault="009134AE" w:rsidP="009134A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1B0EB377" w14:textId="77777777" w:rsidR="009134AE" w:rsidRPr="006B3E63" w:rsidRDefault="009134AE" w:rsidP="009134AE">
      <w:pPr>
        <w:rPr>
          <w:szCs w:val="24"/>
          <w:lang w:eastAsia="ar-SA"/>
        </w:rPr>
      </w:pPr>
    </w:p>
    <w:p w14:paraId="1B0EB378"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1B0EB379"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1B0EB37A"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w:t>
      </w:r>
      <w:r w:rsidR="00A2555C">
        <w:rPr>
          <w:rFonts w:ascii="Times New Roman" w:hAnsi="Times New Roman"/>
        </w:rPr>
        <w:t xml:space="preserve">i označenými těmito předpisy za </w:t>
      </w:r>
      <w:r w:rsidRPr="006B3E63">
        <w:rPr>
          <w:rFonts w:ascii="Times New Roman" w:hAnsi="Times New Roman"/>
        </w:rPr>
        <w:t>důvěrné.</w:t>
      </w:r>
    </w:p>
    <w:p w14:paraId="1B0EB37B"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1B0EB37C" w14:textId="77777777" w:rsidR="009134AE" w:rsidRPr="006B3E63" w:rsidRDefault="009134AE" w:rsidP="009134A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lastRenderedPageBreak/>
        <w:t>Důvěrnými informacemi nejsou nebo přestávají být:</w:t>
      </w:r>
    </w:p>
    <w:p w14:paraId="1B0EB37D" w14:textId="77777777" w:rsidR="009134AE" w:rsidRPr="006B3E63" w:rsidRDefault="009134AE" w:rsidP="009134A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1B0EB37E" w14:textId="77777777"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1B0EB37F" w14:textId="77777777" w:rsidR="009134AE" w:rsidRPr="006B3E63" w:rsidRDefault="009134AE" w:rsidP="009134A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1B0EB380" w14:textId="77777777"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1B0EB381" w14:textId="77777777" w:rsidR="009134AE" w:rsidRPr="006B3E63" w:rsidRDefault="009134AE" w:rsidP="009134A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1B0EB382" w14:textId="77777777" w:rsidR="009134AE" w:rsidRPr="006B3E63" w:rsidRDefault="00A2555C" w:rsidP="009134AE">
      <w:pPr>
        <w:pStyle w:val="SBSSmlouva"/>
        <w:numPr>
          <w:ilvl w:val="0"/>
          <w:numId w:val="7"/>
        </w:numPr>
        <w:tabs>
          <w:tab w:val="left" w:pos="567"/>
        </w:tabs>
        <w:ind w:left="426" w:hanging="426"/>
        <w:jc w:val="both"/>
        <w:rPr>
          <w:rFonts w:ascii="Times New Roman" w:hAnsi="Times New Roman"/>
        </w:rPr>
      </w:pPr>
      <w:r>
        <w:rPr>
          <w:rFonts w:ascii="Times New Roman" w:hAnsi="Times New Roman"/>
        </w:rPr>
        <w:t xml:space="preserve">S </w:t>
      </w:r>
      <w:r w:rsidR="009134AE" w:rsidRPr="006B3E63">
        <w:rPr>
          <w:rFonts w:ascii="Times New Roman" w:hAnsi="Times New Roman"/>
        </w:rPr>
        <w:t>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w:t>
      </w:r>
      <w:r>
        <w:rPr>
          <w:rFonts w:ascii="Times New Roman" w:hAnsi="Times New Roman"/>
        </w:rPr>
        <w:t xml:space="preserve"> osobních i citlivých údajích a </w:t>
      </w:r>
      <w:r w:rsidR="009134AE" w:rsidRPr="006B3E63">
        <w:rPr>
          <w:rFonts w:ascii="Times New Roman" w:hAnsi="Times New Roman"/>
        </w:rPr>
        <w:t>datech, o nichž se dozvěděly při plnění předmětu této Smlouvy, včetně těch, které VZP ČR eviduje pomocí výpočetní techniky. Za porušení tohoto závazku mlčenlivosti a zákonn</w:t>
      </w:r>
      <w:r>
        <w:rPr>
          <w:rFonts w:ascii="Times New Roman" w:hAnsi="Times New Roman"/>
        </w:rPr>
        <w:t xml:space="preserve">é povinnosti ochrany osobních a </w:t>
      </w:r>
      <w:r w:rsidR="009134AE" w:rsidRPr="006B3E63">
        <w:rPr>
          <w:rFonts w:ascii="Times New Roman" w:hAnsi="Times New Roman"/>
        </w:rPr>
        <w:t>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1B0EB383" w14:textId="77777777"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1B0EB384" w14:textId="77777777" w:rsidR="009134AE" w:rsidRPr="006B3E63" w:rsidRDefault="009134AE" w:rsidP="009134A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w:t>
      </w:r>
      <w:r w:rsidR="00A2555C">
        <w:rPr>
          <w:rFonts w:ascii="Times New Roman" w:hAnsi="Times New Roman"/>
        </w:rPr>
        <w:t xml:space="preserve">ísemný souhlas se zpracováním a </w:t>
      </w:r>
      <w:r w:rsidRPr="006B3E63">
        <w:rPr>
          <w:rFonts w:ascii="Times New Roman" w:hAnsi="Times New Roman"/>
        </w:rPr>
        <w:t>předáním jejich osobních údajů do VZP ČR.</w:t>
      </w:r>
    </w:p>
    <w:p w14:paraId="1B0EB385" w14:textId="77777777" w:rsidR="009134AE" w:rsidRPr="006B3E63" w:rsidRDefault="00A2555C" w:rsidP="009134AE">
      <w:pPr>
        <w:pStyle w:val="Smlouva"/>
        <w:numPr>
          <w:ilvl w:val="0"/>
          <w:numId w:val="7"/>
        </w:numPr>
        <w:tabs>
          <w:tab w:val="clear" w:pos="720"/>
          <w:tab w:val="left" w:pos="567"/>
        </w:tabs>
        <w:ind w:left="426" w:hanging="426"/>
        <w:rPr>
          <w:sz w:val="24"/>
          <w:szCs w:val="24"/>
        </w:rPr>
      </w:pPr>
      <w:r>
        <w:rPr>
          <w:sz w:val="24"/>
          <w:szCs w:val="24"/>
        </w:rPr>
        <w:t xml:space="preserve">Partner se zavazuje, že bude v </w:t>
      </w:r>
      <w:r w:rsidR="009134AE" w:rsidRPr="006B3E63">
        <w:rPr>
          <w:sz w:val="24"/>
          <w:szCs w:val="24"/>
        </w:rPr>
        <w:t>rámci plnění podmínek této Smlouvy dbát v maximální míře na zabezpečení citlivých a osobních údajů proti jejich zneužití.</w:t>
      </w:r>
    </w:p>
    <w:p w14:paraId="1B0EB386" w14:textId="77777777" w:rsidR="009134AE" w:rsidRPr="006B3E63" w:rsidRDefault="009134AE" w:rsidP="009134A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1B0EB387" w14:textId="77777777"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Za prokazatelné porušení kteréhokoliv ze závazků uvedených v tomto Článku v odstavcích 1. až 1</w:t>
      </w:r>
      <w:r w:rsidR="00FF5E5E" w:rsidRPr="006B3E63">
        <w:rPr>
          <w:rFonts w:ascii="Times New Roman" w:hAnsi="Times New Roman"/>
        </w:rPr>
        <w:t>1</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1B0EB388" w14:textId="77777777" w:rsidR="00FF5E5E" w:rsidRPr="006B3E63" w:rsidRDefault="00FF5E5E" w:rsidP="009134AE">
      <w:pPr>
        <w:pStyle w:val="Zkladntext3"/>
        <w:spacing w:after="0"/>
        <w:ind w:left="567"/>
        <w:jc w:val="center"/>
        <w:rPr>
          <w:b/>
          <w:sz w:val="24"/>
          <w:szCs w:val="24"/>
        </w:rPr>
      </w:pPr>
    </w:p>
    <w:p w14:paraId="1B0EB389" w14:textId="77777777" w:rsidR="009134AE" w:rsidRPr="006B3E63" w:rsidRDefault="009134AE" w:rsidP="009134AE">
      <w:pPr>
        <w:pStyle w:val="Zkladntext3"/>
        <w:spacing w:after="0"/>
        <w:ind w:left="567"/>
        <w:jc w:val="center"/>
        <w:rPr>
          <w:b/>
          <w:sz w:val="24"/>
          <w:szCs w:val="24"/>
        </w:rPr>
      </w:pPr>
      <w:r w:rsidRPr="006B3E63">
        <w:rPr>
          <w:b/>
          <w:sz w:val="24"/>
          <w:szCs w:val="24"/>
        </w:rPr>
        <w:t>Článek VII.</w:t>
      </w:r>
    </w:p>
    <w:p w14:paraId="1B0EB38A" w14:textId="77777777" w:rsidR="009134AE" w:rsidRPr="006B3E63" w:rsidRDefault="009134AE" w:rsidP="009134AE">
      <w:pPr>
        <w:pStyle w:val="Zkladntext3"/>
        <w:spacing w:after="0"/>
        <w:ind w:left="426"/>
        <w:jc w:val="center"/>
        <w:rPr>
          <w:b/>
          <w:sz w:val="24"/>
          <w:szCs w:val="24"/>
        </w:rPr>
      </w:pPr>
      <w:r w:rsidRPr="006B3E63">
        <w:rPr>
          <w:b/>
          <w:sz w:val="24"/>
          <w:szCs w:val="24"/>
        </w:rPr>
        <w:t>Doba trvání Smlouvy a ukončení Smlouvy</w:t>
      </w:r>
    </w:p>
    <w:p w14:paraId="1B0EB38B" w14:textId="77777777" w:rsidR="009134AE" w:rsidRPr="006B3E63" w:rsidRDefault="009134AE" w:rsidP="009134AE">
      <w:pPr>
        <w:pStyle w:val="Nadpis2"/>
        <w:keepNext w:val="0"/>
        <w:spacing w:before="0"/>
        <w:ind w:left="567"/>
        <w:rPr>
          <w:rFonts w:ascii="Times New Roman" w:hAnsi="Times New Roman"/>
          <w:b w:val="0"/>
          <w:i w:val="0"/>
          <w:snapToGrid w:val="0"/>
          <w:szCs w:val="24"/>
        </w:rPr>
      </w:pPr>
    </w:p>
    <w:p w14:paraId="1B0EB38C" w14:textId="77777777"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lastRenderedPageBreak/>
        <w:t>Tato Smlouva je uzavřena na dobu určitou, a to až do úplného splnění předmětu Smlouvy a vypoř</w:t>
      </w:r>
      <w:r w:rsidR="00A2555C">
        <w:rPr>
          <w:rFonts w:ascii="Times New Roman" w:hAnsi="Times New Roman"/>
          <w:b w:val="0"/>
          <w:i w:val="0"/>
          <w:szCs w:val="24"/>
        </w:rPr>
        <w:t xml:space="preserve">ádání závazků smluvních stran z </w:t>
      </w:r>
      <w:r w:rsidRPr="006B3E63">
        <w:rPr>
          <w:rFonts w:ascii="Times New Roman" w:hAnsi="Times New Roman"/>
          <w:b w:val="0"/>
          <w:i w:val="0"/>
          <w:szCs w:val="24"/>
        </w:rPr>
        <w:t>této Smlouvy plynoucích.</w:t>
      </w:r>
    </w:p>
    <w:p w14:paraId="1B0EB38D" w14:textId="77777777"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r w:rsidR="004D0BF8">
        <w:rPr>
          <w:rFonts w:ascii="Times New Roman" w:hAnsi="Times New Roman"/>
          <w:b w:val="0"/>
          <w:i w:val="0"/>
          <w:szCs w:val="24"/>
        </w:rPr>
        <w:t>30.11.2016.</w:t>
      </w:r>
    </w:p>
    <w:p w14:paraId="1B0EB38E" w14:textId="77777777" w:rsidR="009134AE" w:rsidRPr="006B3E63" w:rsidRDefault="009134AE" w:rsidP="009134A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a účinnosti dnem jejího podpisu poslední smluvní stranou.</w:t>
      </w:r>
    </w:p>
    <w:p w14:paraId="1B0EB38F" w14:textId="77777777" w:rsidR="009134AE" w:rsidRPr="006B3E63" w:rsidRDefault="009134AE" w:rsidP="009134A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1B0EB390" w14:textId="77777777"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1B0EB391" w14:textId="77777777"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1B0EB392"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1B0EB393"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1B0EB394"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1B0EB395" w14:textId="77777777" w:rsidR="009134AE" w:rsidRPr="006B3E63" w:rsidRDefault="009134AE" w:rsidP="009134A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1B0EB396" w14:textId="77777777" w:rsidR="00597EDA" w:rsidRDefault="00597EDA" w:rsidP="009134AE">
      <w:pPr>
        <w:jc w:val="center"/>
        <w:rPr>
          <w:b/>
          <w:szCs w:val="24"/>
        </w:rPr>
      </w:pPr>
    </w:p>
    <w:p w14:paraId="1B0EB397" w14:textId="77777777" w:rsidR="00597EDA" w:rsidRPr="000E2F0F" w:rsidRDefault="00597EDA" w:rsidP="00597EDA">
      <w:pPr>
        <w:tabs>
          <w:tab w:val="left" w:pos="709"/>
        </w:tabs>
        <w:jc w:val="center"/>
        <w:rPr>
          <w:rFonts w:eastAsiaTheme="minorHAnsi"/>
          <w:b/>
          <w:szCs w:val="24"/>
          <w:lang w:eastAsia="en-US"/>
        </w:rPr>
      </w:pPr>
      <w:r w:rsidRPr="000E2F0F">
        <w:rPr>
          <w:rFonts w:eastAsiaTheme="minorHAnsi"/>
          <w:b/>
          <w:szCs w:val="24"/>
          <w:lang w:eastAsia="en-US"/>
        </w:rPr>
        <w:t>Článek VIII.</w:t>
      </w:r>
    </w:p>
    <w:p w14:paraId="1B0EB398" w14:textId="77777777" w:rsidR="00597EDA" w:rsidRPr="000E2F0F" w:rsidRDefault="00597EDA" w:rsidP="00597EDA">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1B0EB399" w14:textId="77777777" w:rsidR="00597EDA" w:rsidRPr="000E2F0F" w:rsidRDefault="00597EDA" w:rsidP="00597EDA">
      <w:pPr>
        <w:numPr>
          <w:ilvl w:val="0"/>
          <w:numId w:val="18"/>
        </w:numPr>
        <w:spacing w:before="200"/>
        <w:ind w:left="357" w:hanging="357"/>
        <w:rPr>
          <w:rFonts w:eastAsiaTheme="minorHAnsi"/>
          <w:szCs w:val="24"/>
          <w:lang w:eastAsia="en-US"/>
        </w:rPr>
      </w:pPr>
      <w:r w:rsidRPr="000E2F0F">
        <w:rPr>
          <w:rFonts w:eastAsiaTheme="minorHAnsi"/>
          <w:szCs w:val="24"/>
          <w:lang w:eastAsia="en-US"/>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1B0EB39A" w14:textId="5A2522D0" w:rsidR="00597EDA" w:rsidRPr="000E2F0F" w:rsidRDefault="00597EDA" w:rsidP="00597EDA">
      <w:pPr>
        <w:numPr>
          <w:ilvl w:val="0"/>
          <w:numId w:val="18"/>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w:t>
      </w:r>
      <w:r w:rsidRPr="0094118B">
        <w:rPr>
          <w:rFonts w:eastAsiaTheme="minorHAnsi"/>
          <w:szCs w:val="24"/>
          <w:lang w:eastAsia="en-US"/>
        </w:rPr>
        <w:t>Smlouvy bude zaslána Partnerovi na e-mail pověřené osoby Partnera</w:t>
      </w:r>
      <w:r w:rsidR="00173117">
        <w:rPr>
          <w:rFonts w:eastAsiaTheme="minorHAnsi"/>
          <w:szCs w:val="24"/>
          <w:lang w:eastAsia="en-US"/>
        </w:rPr>
        <w:t>:</w:t>
      </w:r>
      <w:bookmarkStart w:id="0" w:name="_GoBack"/>
      <w:bookmarkEnd w:id="0"/>
      <w:r w:rsidR="00080485" w:rsidRPr="0094118B">
        <w:rPr>
          <w:szCs w:val="24"/>
        </w:rPr>
        <w:t xml:space="preserve"> </w:t>
      </w:r>
      <w:r w:rsidR="00F86A08" w:rsidRPr="00F86A08">
        <w:rPr>
          <w:szCs w:val="24"/>
        </w:rPr>
        <w:t>…………………………………………</w:t>
      </w:r>
      <w:r w:rsidR="00080485">
        <w:rPr>
          <w:rFonts w:eastAsiaTheme="minorHAnsi"/>
          <w:szCs w:val="24"/>
          <w:lang w:eastAsia="en-US"/>
        </w:rPr>
        <w:t xml:space="preserve">. </w:t>
      </w:r>
      <w:r w:rsidRPr="000E2F0F">
        <w:rPr>
          <w:rFonts w:eastAsiaTheme="minorHAnsi"/>
          <w:szCs w:val="24"/>
          <w:lang w:eastAsia="en-US"/>
        </w:rPr>
        <w:t>Partner je povinen zkontrolovat, že tato Smlouva včetně všech příloh a metadat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1B0EB39B" w14:textId="77777777" w:rsidR="00597EDA" w:rsidRPr="000E2F0F" w:rsidRDefault="00597EDA" w:rsidP="00597EDA">
      <w:pPr>
        <w:numPr>
          <w:ilvl w:val="0"/>
          <w:numId w:val="18"/>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w:t>
      </w:r>
      <w:r w:rsidRPr="000E2F0F">
        <w:rPr>
          <w:rFonts w:eastAsiaTheme="minorHAnsi"/>
          <w:szCs w:val="24"/>
          <w:lang w:eastAsia="en-US"/>
        </w:rPr>
        <w:lastRenderedPageBreak/>
        <w:t>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1B0EB39C" w14:textId="77777777" w:rsidR="00FF5E5E" w:rsidRPr="006B3E63" w:rsidRDefault="00FF5E5E" w:rsidP="009134AE">
      <w:pPr>
        <w:jc w:val="center"/>
        <w:rPr>
          <w:b/>
          <w:szCs w:val="24"/>
        </w:rPr>
      </w:pPr>
    </w:p>
    <w:p w14:paraId="1B0EB39D" w14:textId="77777777" w:rsidR="009134AE" w:rsidRPr="006B3E63" w:rsidRDefault="009134AE" w:rsidP="009134AE">
      <w:pPr>
        <w:jc w:val="center"/>
        <w:rPr>
          <w:b/>
          <w:szCs w:val="24"/>
        </w:rPr>
      </w:pPr>
      <w:r w:rsidRPr="006B3E63">
        <w:rPr>
          <w:b/>
          <w:szCs w:val="24"/>
        </w:rPr>
        <w:t>Článek V</w:t>
      </w:r>
      <w:r w:rsidR="00480105">
        <w:rPr>
          <w:b/>
          <w:szCs w:val="24"/>
        </w:rPr>
        <w:t>IX</w:t>
      </w:r>
      <w:r w:rsidRPr="006B3E63">
        <w:rPr>
          <w:b/>
          <w:szCs w:val="24"/>
        </w:rPr>
        <w:t>.</w:t>
      </w:r>
    </w:p>
    <w:p w14:paraId="1B0EB39E" w14:textId="77777777" w:rsidR="009134AE" w:rsidRPr="006B3E63" w:rsidRDefault="009134AE" w:rsidP="009134AE">
      <w:pPr>
        <w:jc w:val="center"/>
        <w:rPr>
          <w:b/>
          <w:szCs w:val="24"/>
        </w:rPr>
      </w:pPr>
      <w:r w:rsidRPr="006B3E63">
        <w:rPr>
          <w:b/>
          <w:szCs w:val="24"/>
        </w:rPr>
        <w:t>Závěrečná ustanovení</w:t>
      </w:r>
    </w:p>
    <w:p w14:paraId="1B0EB39F" w14:textId="77777777" w:rsidR="009134AE" w:rsidRPr="006B3E63" w:rsidRDefault="009134AE" w:rsidP="009134AE">
      <w:pPr>
        <w:rPr>
          <w:b/>
          <w:szCs w:val="24"/>
        </w:rPr>
      </w:pPr>
    </w:p>
    <w:p w14:paraId="1B0EB3A0" w14:textId="77777777" w:rsidR="009134AE" w:rsidRPr="006B3E63" w:rsidRDefault="00A2555C" w:rsidP="009134AE">
      <w:pPr>
        <w:pStyle w:val="Odstavecseseznamem"/>
        <w:numPr>
          <w:ilvl w:val="1"/>
          <w:numId w:val="8"/>
        </w:numPr>
        <w:tabs>
          <w:tab w:val="clear" w:pos="1440"/>
          <w:tab w:val="num" w:pos="567"/>
          <w:tab w:val="num" w:pos="1506"/>
        </w:tabs>
        <w:spacing w:after="120"/>
        <w:ind w:left="567" w:hanging="567"/>
        <w:rPr>
          <w:szCs w:val="24"/>
        </w:rPr>
      </w:pPr>
      <w:r>
        <w:rPr>
          <w:szCs w:val="24"/>
        </w:rPr>
        <w:t xml:space="preserve">Tato Smlouva a vztahy z </w:t>
      </w:r>
      <w:r w:rsidR="009134AE" w:rsidRPr="006B3E63">
        <w:rPr>
          <w:szCs w:val="24"/>
        </w:rPr>
        <w:t>ní vyplývající se řídí právním řádem České republiky, zejména příslušnými ustanoveními Občanského zákoníku.</w:t>
      </w:r>
    </w:p>
    <w:p w14:paraId="1B0EB3A1" w14:textId="77777777" w:rsidR="009134AE" w:rsidRPr="006B3E63" w:rsidRDefault="009134AE" w:rsidP="009134AE">
      <w:pPr>
        <w:pStyle w:val="Odstavecseseznamem"/>
        <w:spacing w:after="120"/>
        <w:ind w:left="567"/>
        <w:rPr>
          <w:szCs w:val="24"/>
        </w:rPr>
      </w:pPr>
    </w:p>
    <w:p w14:paraId="1B0EB3A2"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w:t>
      </w:r>
      <w:r w:rsidR="00A2555C">
        <w:rPr>
          <w:szCs w:val="24"/>
        </w:rPr>
        <w:t xml:space="preserve"> smluvních stran, uskutečněná v souvislosti s </w:t>
      </w:r>
      <w:r w:rsidRPr="006B3E63">
        <w:rPr>
          <w:szCs w:val="24"/>
        </w:rPr>
        <w:t>přípravou či procesem uzavírání této Smlouvy, pozbývají uza</w:t>
      </w:r>
      <w:r w:rsidR="00A2555C">
        <w:rPr>
          <w:szCs w:val="24"/>
        </w:rPr>
        <w:t xml:space="preserve">vřením této Smlouvy účinnosti a </w:t>
      </w:r>
      <w:r w:rsidRPr="006B3E63">
        <w:rPr>
          <w:szCs w:val="24"/>
        </w:rPr>
        <w:t>relevantní jsou</w:t>
      </w:r>
      <w:r w:rsidR="00A2555C">
        <w:rPr>
          <w:szCs w:val="24"/>
        </w:rPr>
        <w:t xml:space="preserve"> nadále jen ujednání obsažená v </w:t>
      </w:r>
      <w:r w:rsidRPr="006B3E63">
        <w:rPr>
          <w:szCs w:val="24"/>
        </w:rPr>
        <w:t>t</w:t>
      </w:r>
      <w:r w:rsidR="00A2555C">
        <w:rPr>
          <w:szCs w:val="24"/>
        </w:rPr>
        <w:t xml:space="preserve">éto Smlouvě, jejích přílohách a </w:t>
      </w:r>
      <w:r w:rsidRPr="006B3E63">
        <w:rPr>
          <w:szCs w:val="24"/>
        </w:rPr>
        <w:t>případných dodatcích.</w:t>
      </w:r>
    </w:p>
    <w:p w14:paraId="1B0EB3A3" w14:textId="77777777" w:rsidR="009134AE" w:rsidRPr="006B3E63" w:rsidRDefault="009134AE" w:rsidP="009134AE">
      <w:pPr>
        <w:pStyle w:val="Odstavecseseznamem"/>
        <w:spacing w:after="120"/>
        <w:rPr>
          <w:szCs w:val="24"/>
        </w:rPr>
      </w:pPr>
    </w:p>
    <w:p w14:paraId="1B0EB3A4" w14:textId="77777777" w:rsidR="009134AE" w:rsidRPr="006B3E63" w:rsidRDefault="009134AE" w:rsidP="009134A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1B0EB3A5" w14:textId="77777777" w:rsidR="009134AE" w:rsidRPr="006B3E63" w:rsidRDefault="009134AE" w:rsidP="009134AE">
      <w:pPr>
        <w:rPr>
          <w:szCs w:val="24"/>
        </w:rPr>
      </w:pPr>
    </w:p>
    <w:p w14:paraId="1B0EB3A6"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B0EB3A7" w14:textId="77777777" w:rsidR="009134AE" w:rsidRPr="006B3E63" w:rsidRDefault="009134AE" w:rsidP="009134AE">
      <w:pPr>
        <w:pStyle w:val="Odstavecseseznamem"/>
        <w:spacing w:after="120"/>
        <w:ind w:left="567"/>
        <w:rPr>
          <w:rFonts w:eastAsia="SimSun"/>
          <w:szCs w:val="24"/>
          <w:lang w:eastAsia="zh-CN"/>
        </w:rPr>
      </w:pPr>
    </w:p>
    <w:p w14:paraId="1B0EB3A8"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1B0EB3A9" w14:textId="77777777" w:rsidR="009134AE" w:rsidRPr="006B3E63" w:rsidRDefault="009134AE" w:rsidP="009134AE">
      <w:pPr>
        <w:pStyle w:val="Odstavecseseznamem"/>
        <w:spacing w:after="120"/>
        <w:ind w:left="567"/>
        <w:rPr>
          <w:szCs w:val="24"/>
        </w:rPr>
      </w:pPr>
    </w:p>
    <w:p w14:paraId="1B0EB3AA"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1B0EB3AB" w14:textId="77777777" w:rsidR="009134AE" w:rsidRPr="006B3E63" w:rsidRDefault="009134AE" w:rsidP="009134AE">
      <w:pPr>
        <w:pStyle w:val="Odstavecseseznamem"/>
        <w:tabs>
          <w:tab w:val="num" w:pos="1440"/>
        </w:tabs>
        <w:spacing w:after="120"/>
        <w:ind w:left="567"/>
        <w:rPr>
          <w:szCs w:val="24"/>
        </w:rPr>
      </w:pPr>
    </w:p>
    <w:p w14:paraId="1B0EB3AC" w14:textId="77777777" w:rsidR="009134AE" w:rsidRPr="006B3E63" w:rsidRDefault="00A2555C" w:rsidP="009134AE">
      <w:pPr>
        <w:pStyle w:val="Odstavecseseznamem"/>
        <w:numPr>
          <w:ilvl w:val="1"/>
          <w:numId w:val="8"/>
        </w:numPr>
        <w:tabs>
          <w:tab w:val="clear" w:pos="1440"/>
          <w:tab w:val="num" w:pos="567"/>
          <w:tab w:val="num" w:pos="1506"/>
        </w:tabs>
        <w:spacing w:after="120"/>
        <w:ind w:left="567" w:hanging="567"/>
        <w:rPr>
          <w:szCs w:val="24"/>
        </w:rPr>
      </w:pPr>
      <w:r>
        <w:rPr>
          <w:szCs w:val="24"/>
        </w:rPr>
        <w:t xml:space="preserve">Z </w:t>
      </w:r>
      <w:r w:rsidR="009134AE" w:rsidRPr="006B3E63">
        <w:rPr>
          <w:szCs w:val="24"/>
        </w:rPr>
        <w:t xml:space="preserve">této Smlouvy neplynou smluvním stran vůči sobě žádné finanční závazky, kromě případné úhrady sankcí dle Článků V. nebo VI. této Smlouvy. </w:t>
      </w:r>
    </w:p>
    <w:p w14:paraId="1B0EB3AD" w14:textId="77777777" w:rsidR="009134AE" w:rsidRPr="006B3E63" w:rsidRDefault="009134AE" w:rsidP="009134AE">
      <w:pPr>
        <w:pStyle w:val="Odstavecseseznamem"/>
        <w:tabs>
          <w:tab w:val="num" w:pos="1440"/>
        </w:tabs>
        <w:spacing w:after="120"/>
        <w:ind w:left="567"/>
        <w:rPr>
          <w:szCs w:val="24"/>
        </w:rPr>
      </w:pPr>
    </w:p>
    <w:p w14:paraId="1B0EB3AE" w14:textId="77777777" w:rsidR="009134AE" w:rsidRPr="006B3E63" w:rsidRDefault="00A2555C" w:rsidP="009134AE">
      <w:pPr>
        <w:pStyle w:val="Odstavecseseznamem"/>
        <w:numPr>
          <w:ilvl w:val="1"/>
          <w:numId w:val="8"/>
        </w:numPr>
        <w:tabs>
          <w:tab w:val="clear" w:pos="1440"/>
          <w:tab w:val="num" w:pos="567"/>
          <w:tab w:val="num" w:pos="1506"/>
        </w:tabs>
        <w:spacing w:after="240"/>
        <w:ind w:left="1506" w:hanging="1440"/>
        <w:rPr>
          <w:szCs w:val="24"/>
        </w:rPr>
      </w:pPr>
      <w:r>
        <w:rPr>
          <w:szCs w:val="24"/>
        </w:rPr>
        <w:t xml:space="preserve">K </w:t>
      </w:r>
      <w:r w:rsidR="009134AE" w:rsidRPr="006B3E63">
        <w:rPr>
          <w:szCs w:val="24"/>
        </w:rPr>
        <w:t>jednání ve věci plnění podmínek této Smlouvy jsou pověřeni:</w:t>
      </w:r>
    </w:p>
    <w:p w14:paraId="1B0EB3AF" w14:textId="77777777" w:rsidR="009134AE" w:rsidRPr="006B3E63" w:rsidRDefault="009134AE" w:rsidP="009134AE">
      <w:pPr>
        <w:pStyle w:val="Odstavecseseznamem"/>
        <w:tabs>
          <w:tab w:val="num" w:pos="1440"/>
        </w:tabs>
        <w:spacing w:after="240"/>
        <w:ind w:left="1440"/>
        <w:rPr>
          <w:szCs w:val="24"/>
        </w:rPr>
      </w:pPr>
    </w:p>
    <w:p w14:paraId="1B0EB3B0" w14:textId="77777777" w:rsidR="009134AE" w:rsidRPr="004D0BF8" w:rsidRDefault="009134AE" w:rsidP="009134AE">
      <w:pPr>
        <w:pStyle w:val="Odstavecseseznamem"/>
        <w:tabs>
          <w:tab w:val="left" w:pos="1134"/>
        </w:tabs>
        <w:spacing w:after="200"/>
        <w:ind w:left="567"/>
        <w:rPr>
          <w:szCs w:val="24"/>
        </w:rPr>
      </w:pPr>
      <w:r w:rsidRPr="004D0BF8">
        <w:rPr>
          <w:szCs w:val="24"/>
        </w:rPr>
        <w:lastRenderedPageBreak/>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1B0EB3B1" w14:textId="77777777" w:rsidR="009134AE" w:rsidRPr="004D0BF8" w:rsidRDefault="009134AE" w:rsidP="009134AE">
      <w:pPr>
        <w:pStyle w:val="Odstavecseseznamem"/>
        <w:tabs>
          <w:tab w:val="left" w:pos="1134"/>
        </w:tabs>
        <w:spacing w:after="200"/>
        <w:ind w:left="1080"/>
        <w:rPr>
          <w:szCs w:val="24"/>
        </w:rPr>
      </w:pPr>
    </w:p>
    <w:p w14:paraId="1B0EB3B2" w14:textId="0AFF044F" w:rsidR="009134AE" w:rsidRDefault="009134AE" w:rsidP="009134AE">
      <w:pPr>
        <w:pStyle w:val="Odstavecseseznamem"/>
        <w:tabs>
          <w:tab w:val="left" w:pos="1134"/>
          <w:tab w:val="num" w:pos="1440"/>
        </w:tabs>
        <w:spacing w:before="120" w:after="120"/>
        <w:ind w:left="567"/>
        <w:rPr>
          <w:szCs w:val="24"/>
        </w:rPr>
      </w:pPr>
      <w:r w:rsidRPr="00480105">
        <w:rPr>
          <w:szCs w:val="24"/>
        </w:rPr>
        <w:t>b)</w:t>
      </w:r>
      <w:r w:rsidRPr="00480105">
        <w:rPr>
          <w:szCs w:val="24"/>
        </w:rPr>
        <w:tab/>
        <w:t>za Partnera:</w:t>
      </w:r>
      <w:r w:rsidR="00306E50" w:rsidRPr="00480105">
        <w:rPr>
          <w:szCs w:val="24"/>
        </w:rPr>
        <w:t xml:space="preserve"> </w:t>
      </w:r>
      <w:r w:rsidR="00F86A08">
        <w:rPr>
          <w:szCs w:val="24"/>
        </w:rPr>
        <w:t>…………………</w:t>
      </w:r>
      <w:r w:rsidR="00480105" w:rsidRPr="00480105">
        <w:rPr>
          <w:szCs w:val="24"/>
        </w:rPr>
        <w:t xml:space="preserve"> </w:t>
      </w:r>
      <w:r w:rsidRPr="00480105">
        <w:rPr>
          <w:szCs w:val="24"/>
        </w:rPr>
        <w:t>tel.:</w:t>
      </w:r>
      <w:r w:rsidR="00F86A08">
        <w:rPr>
          <w:szCs w:val="24"/>
        </w:rPr>
        <w:t>…………..</w:t>
      </w:r>
      <w:r w:rsidRPr="00480105">
        <w:rPr>
          <w:szCs w:val="24"/>
        </w:rPr>
        <w:t xml:space="preserve"> e-mail: </w:t>
      </w:r>
      <w:hyperlink r:id="rId12" w:history="1">
        <w:r w:rsidR="00F86A08">
          <w:rPr>
            <w:rStyle w:val="Hypertextovodkaz"/>
            <w:szCs w:val="24"/>
          </w:rPr>
          <w:t>……………………………..</w:t>
        </w:r>
      </w:hyperlink>
      <w:r w:rsidR="006F2D0F">
        <w:rPr>
          <w:szCs w:val="24"/>
        </w:rPr>
        <w:t xml:space="preserve">  </w:t>
      </w:r>
    </w:p>
    <w:p w14:paraId="1B0EB3B3" w14:textId="77777777" w:rsidR="009C2E1C" w:rsidRDefault="009C2E1C" w:rsidP="009134AE">
      <w:pPr>
        <w:pStyle w:val="Odstavecseseznamem"/>
        <w:tabs>
          <w:tab w:val="left" w:pos="1134"/>
          <w:tab w:val="num" w:pos="1440"/>
        </w:tabs>
        <w:spacing w:before="120" w:after="120"/>
        <w:ind w:left="567"/>
        <w:rPr>
          <w:szCs w:val="24"/>
        </w:rPr>
      </w:pPr>
    </w:p>
    <w:p w14:paraId="1B0EB3B4" w14:textId="4316BCC1" w:rsidR="009C2E1C" w:rsidRPr="00480105" w:rsidRDefault="009C2E1C" w:rsidP="009134AE">
      <w:pPr>
        <w:pStyle w:val="Odstavecseseznamem"/>
        <w:tabs>
          <w:tab w:val="left" w:pos="1134"/>
          <w:tab w:val="num" w:pos="1440"/>
        </w:tabs>
        <w:spacing w:before="120" w:after="120"/>
        <w:ind w:left="567"/>
        <w:rPr>
          <w:szCs w:val="24"/>
        </w:rPr>
      </w:pPr>
      <w:r>
        <w:rPr>
          <w:szCs w:val="24"/>
        </w:rPr>
        <w:tab/>
      </w:r>
      <w:r w:rsidR="006F2D0F">
        <w:rPr>
          <w:szCs w:val="24"/>
        </w:rPr>
        <w:t xml:space="preserve">za </w:t>
      </w:r>
      <w:r w:rsidR="006F2D0F" w:rsidRPr="0094118B">
        <w:rPr>
          <w:szCs w:val="24"/>
        </w:rPr>
        <w:t xml:space="preserve">Partnera pro Registr smluv </w:t>
      </w:r>
      <w:r w:rsidR="00F86A08">
        <w:rPr>
          <w:szCs w:val="24"/>
        </w:rPr>
        <w:t>……………………</w:t>
      </w:r>
      <w:r w:rsidR="006F2D0F">
        <w:rPr>
          <w:szCs w:val="24"/>
        </w:rPr>
        <w:t xml:space="preserve"> </w:t>
      </w:r>
      <w:r w:rsidR="006F2D0F">
        <w:rPr>
          <w:szCs w:val="24"/>
        </w:rPr>
        <w:tab/>
        <w:t xml:space="preserve">e-mail: </w:t>
      </w:r>
      <w:hyperlink r:id="rId13" w:history="1">
        <w:r w:rsidR="00F86A08">
          <w:rPr>
            <w:rStyle w:val="Hypertextovodkaz"/>
            <w:szCs w:val="24"/>
          </w:rPr>
          <w:t>……………………………..</w:t>
        </w:r>
      </w:hyperlink>
      <w:r w:rsidR="006F2D0F">
        <w:rPr>
          <w:szCs w:val="24"/>
        </w:rPr>
        <w:t xml:space="preserve">  </w:t>
      </w:r>
    </w:p>
    <w:p w14:paraId="1B0EB3B5" w14:textId="77777777" w:rsidR="009134AE" w:rsidRPr="006B3E63" w:rsidRDefault="009134AE" w:rsidP="009134AE">
      <w:pPr>
        <w:pStyle w:val="Odstavecseseznamem"/>
        <w:tabs>
          <w:tab w:val="num" w:pos="1440"/>
        </w:tabs>
        <w:spacing w:after="200"/>
        <w:ind w:left="567"/>
        <w:rPr>
          <w:szCs w:val="24"/>
        </w:rPr>
      </w:pPr>
    </w:p>
    <w:p w14:paraId="1B0EB3B6" w14:textId="77777777" w:rsidR="009134AE" w:rsidRPr="006B3E63" w:rsidRDefault="009134AE" w:rsidP="009134A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1B0EB3B7" w14:textId="77777777" w:rsidR="009134AE" w:rsidRPr="006B3E63" w:rsidRDefault="009134AE" w:rsidP="009134AE">
      <w:pPr>
        <w:pStyle w:val="Odstavecseseznamem"/>
        <w:ind w:left="567"/>
        <w:rPr>
          <w:szCs w:val="24"/>
        </w:rPr>
      </w:pPr>
    </w:p>
    <w:p w14:paraId="1B0EB3B8" w14:textId="77777777" w:rsidR="009134AE" w:rsidRPr="006B3E63" w:rsidRDefault="009134AE" w:rsidP="009134A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1B0EB3B9" w14:textId="77777777"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1B0EB3BA" w14:textId="77777777"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Newsletter – vzor.</w:t>
      </w:r>
    </w:p>
    <w:p w14:paraId="1B0EB3BB" w14:textId="77777777" w:rsidR="00480105" w:rsidRPr="006B3E63" w:rsidRDefault="00480105" w:rsidP="009134AE">
      <w:pPr>
        <w:pStyle w:val="Odstavecseseznamem"/>
        <w:rPr>
          <w:szCs w:val="24"/>
        </w:rPr>
      </w:pPr>
    </w:p>
    <w:p w14:paraId="1B0EB3BC" w14:textId="77777777" w:rsidR="009134AE" w:rsidRPr="006B3E63" w:rsidRDefault="009134AE" w:rsidP="009134AE">
      <w:pPr>
        <w:pStyle w:val="Odstavecseseznamem"/>
        <w:numPr>
          <w:ilvl w:val="1"/>
          <w:numId w:val="8"/>
        </w:numPr>
        <w:tabs>
          <w:tab w:val="clear" w:pos="1440"/>
          <w:tab w:val="left" w:pos="567"/>
          <w:tab w:val="num" w:pos="1506"/>
        </w:tabs>
        <w:spacing w:after="200"/>
        <w:ind w:left="567" w:hanging="567"/>
        <w:rPr>
          <w:szCs w:val="24"/>
        </w:rPr>
      </w:pPr>
      <w:r w:rsidRPr="006B3E63">
        <w:rPr>
          <w:szCs w:val="24"/>
        </w:rPr>
        <w:t xml:space="preserve">Smluvní strany prohlašují, že si tuto Smlouvu před jejím podpisem </w:t>
      </w:r>
      <w:r w:rsidR="00A2555C">
        <w:rPr>
          <w:szCs w:val="24"/>
        </w:rPr>
        <w:t xml:space="preserve">řádně přečetly a svůj souhlas s </w:t>
      </w:r>
      <w:r w:rsidRPr="006B3E63">
        <w:rPr>
          <w:szCs w:val="24"/>
        </w:rPr>
        <w:t>obsahem jednotlivých ustanovení včetně příloh stvrzují svými podpisy:</w:t>
      </w:r>
    </w:p>
    <w:p w14:paraId="1B0EB3BD" w14:textId="77777777" w:rsidR="00FF5E5E" w:rsidRPr="006B3E63" w:rsidRDefault="00FF5E5E" w:rsidP="009134AE">
      <w:pPr>
        <w:pStyle w:val="Odstavecseseznamem"/>
        <w:tabs>
          <w:tab w:val="left" w:pos="1134"/>
          <w:tab w:val="left" w:pos="1418"/>
        </w:tabs>
        <w:spacing w:after="120"/>
        <w:ind w:left="0"/>
        <w:rPr>
          <w:szCs w:val="24"/>
        </w:rPr>
      </w:pPr>
    </w:p>
    <w:p w14:paraId="1B0EB3BE" w14:textId="77777777" w:rsidR="00FF5E5E" w:rsidRPr="006B3E63" w:rsidRDefault="00FF5E5E" w:rsidP="009134AE">
      <w:pPr>
        <w:pStyle w:val="Odstavecseseznamem"/>
        <w:tabs>
          <w:tab w:val="left" w:pos="1134"/>
          <w:tab w:val="left" w:pos="1418"/>
        </w:tabs>
        <w:spacing w:after="120"/>
        <w:ind w:left="0"/>
        <w:rPr>
          <w:szCs w:val="24"/>
        </w:rPr>
      </w:pPr>
    </w:p>
    <w:p w14:paraId="1B0EB3BF" w14:textId="77777777" w:rsidR="009134AE" w:rsidRPr="006B3E63" w:rsidRDefault="00A2555C" w:rsidP="009134AE">
      <w:pPr>
        <w:pStyle w:val="Odstavecseseznamem"/>
        <w:tabs>
          <w:tab w:val="left" w:pos="1134"/>
          <w:tab w:val="left" w:pos="1418"/>
        </w:tabs>
        <w:spacing w:after="120"/>
        <w:ind w:left="0"/>
        <w:rPr>
          <w:szCs w:val="24"/>
        </w:rPr>
      </w:pPr>
      <w:r>
        <w:rPr>
          <w:szCs w:val="24"/>
        </w:rPr>
        <w:t xml:space="preserve">V </w:t>
      </w:r>
      <w:r w:rsidR="004D0BF8" w:rsidRPr="004D0BF8">
        <w:rPr>
          <w:szCs w:val="24"/>
        </w:rPr>
        <w:t>Ostravě</w:t>
      </w:r>
      <w:r w:rsidR="009134AE" w:rsidRPr="004D0BF8">
        <w:rPr>
          <w:szCs w:val="24"/>
        </w:rPr>
        <w:t xml:space="preserve"> dne </w:t>
      </w:r>
      <w:r w:rsidR="00061672">
        <w:rPr>
          <w:szCs w:val="24"/>
        </w:rPr>
        <w:tab/>
      </w:r>
      <w:r w:rsidR="00061672">
        <w:rPr>
          <w:szCs w:val="24"/>
        </w:rPr>
        <w:tab/>
      </w:r>
      <w:r w:rsidR="009134AE" w:rsidRPr="006B3E63">
        <w:rPr>
          <w:szCs w:val="24"/>
        </w:rPr>
        <w:t xml:space="preserve">          </w:t>
      </w:r>
      <w:r w:rsidR="009134AE" w:rsidRPr="006B3E63">
        <w:rPr>
          <w:szCs w:val="24"/>
        </w:rPr>
        <w:tab/>
      </w:r>
      <w:r w:rsidR="009134AE" w:rsidRPr="006B3E63">
        <w:rPr>
          <w:szCs w:val="24"/>
        </w:rPr>
        <w:tab/>
      </w:r>
      <w:r w:rsidR="009134AE" w:rsidRPr="006B3E63">
        <w:rPr>
          <w:szCs w:val="24"/>
        </w:rPr>
        <w:tab/>
      </w:r>
      <w:r>
        <w:rPr>
          <w:szCs w:val="24"/>
        </w:rPr>
        <w:t xml:space="preserve">V </w:t>
      </w:r>
      <w:r w:rsidR="00A8780C">
        <w:rPr>
          <w:szCs w:val="24"/>
        </w:rPr>
        <w:t>Mošnově</w:t>
      </w:r>
      <w:r w:rsidR="009134AE" w:rsidRPr="006B3E63">
        <w:rPr>
          <w:szCs w:val="24"/>
        </w:rPr>
        <w:t xml:space="preserve"> dne </w:t>
      </w:r>
    </w:p>
    <w:p w14:paraId="1B0EB3C0" w14:textId="77777777" w:rsidR="00A2555C" w:rsidRDefault="00A2555C" w:rsidP="009134AE">
      <w:pPr>
        <w:pStyle w:val="Odstavecseseznamem"/>
        <w:tabs>
          <w:tab w:val="left" w:pos="1134"/>
          <w:tab w:val="left" w:pos="1418"/>
        </w:tabs>
        <w:spacing w:after="120"/>
        <w:ind w:left="0"/>
        <w:rPr>
          <w:szCs w:val="24"/>
        </w:rPr>
      </w:pPr>
    </w:p>
    <w:p w14:paraId="1B0EB3C1" w14:textId="77777777" w:rsidR="009134AE" w:rsidRPr="006B3E63" w:rsidRDefault="0085010E"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1B0EB3D4" wp14:editId="1B0EB3D5">
                <wp:simplePos x="0" y="0"/>
                <wp:positionH relativeFrom="column">
                  <wp:posOffset>3188970</wp:posOffset>
                </wp:positionH>
                <wp:positionV relativeFrom="paragraph">
                  <wp:posOffset>154305</wp:posOffset>
                </wp:positionV>
                <wp:extent cx="2622550" cy="758825"/>
                <wp:effectExtent l="0" t="0" r="6350" b="31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0" cy="75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EB3DE" w14:textId="77777777" w:rsidR="00192AA7" w:rsidRPr="008E09F0" w:rsidRDefault="00192AA7" w:rsidP="009736FD">
                            <w:pPr>
                              <w:spacing w:line="276" w:lineRule="auto"/>
                            </w:pPr>
                            <w:r>
                              <w:rPr>
                                <w:rStyle w:val="preformatted"/>
                              </w:rPr>
                              <w:t>Letiště Ostrava, a.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1.1pt;margin-top:12.15pt;width:206.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" fillcolor="white [3201]" stroked="f" strokeweight=".5pt">
                <v:path arrowok="t"/>
                <v:textbox>
                  <w:txbxContent>
                    <w:p w14:paraId="1B0EB3DE" w14:textId="77777777" w:rsidR="00192AA7" w:rsidRPr="008E09F0" w:rsidRDefault="00192AA7" w:rsidP="009736FD">
                      <w:pPr>
                        <w:spacing w:line="276" w:lineRule="auto"/>
                      </w:pPr>
                      <w:r>
                        <w:rPr>
                          <w:rStyle w:val="preformatted"/>
                        </w:rPr>
                        <w:t>Letiště Ostrava, a. s.</w:t>
                      </w:r>
                    </w:p>
                  </w:txbxContent>
                </v:textbox>
              </v:shape>
            </w:pict>
          </mc:Fallback>
        </mc:AlternateContent>
      </w:r>
    </w:p>
    <w:p w14:paraId="1B0EB3C2" w14:textId="77777777" w:rsidR="008E09F0" w:rsidRDefault="009134AE" w:rsidP="008E09F0">
      <w:pPr>
        <w:tabs>
          <w:tab w:val="left" w:pos="1134"/>
          <w:tab w:val="left" w:pos="1418"/>
        </w:tabs>
        <w:spacing w:after="120"/>
        <w:rPr>
          <w:rStyle w:val="preformatted"/>
          <w:b/>
        </w:rPr>
      </w:pPr>
      <w:r w:rsidRPr="008E09F0">
        <w:rPr>
          <w:szCs w:val="24"/>
        </w:rPr>
        <w:t>Všeobecná zdravotní pojiš</w:t>
      </w:r>
      <w:r w:rsidR="008E09F0">
        <w:rPr>
          <w:szCs w:val="24"/>
        </w:rPr>
        <w:t xml:space="preserve">ťovna                   </w:t>
      </w:r>
      <w:r w:rsidR="008E09F0">
        <w:rPr>
          <w:szCs w:val="24"/>
        </w:rPr>
        <w:tab/>
      </w:r>
      <w:r w:rsidR="008E09F0" w:rsidRPr="008E09F0">
        <w:rPr>
          <w:rStyle w:val="preformatted"/>
          <w:b/>
        </w:rPr>
        <w:t xml:space="preserve"> </w:t>
      </w:r>
    </w:p>
    <w:p w14:paraId="1B0EB3C3" w14:textId="77777777" w:rsidR="009134AE" w:rsidRPr="008E09F0" w:rsidRDefault="009134AE" w:rsidP="008E09F0">
      <w:pPr>
        <w:tabs>
          <w:tab w:val="left" w:pos="1134"/>
          <w:tab w:val="left" w:pos="1418"/>
        </w:tabs>
        <w:spacing w:after="120"/>
        <w:rPr>
          <w:szCs w:val="24"/>
        </w:rPr>
      </w:pPr>
      <w:r w:rsidRPr="008E09F0">
        <w:rPr>
          <w:szCs w:val="24"/>
        </w:rPr>
        <w:t>České republiky</w:t>
      </w:r>
    </w:p>
    <w:p w14:paraId="1B0EB3C4" w14:textId="77777777" w:rsidR="009134AE" w:rsidRPr="006B3E63" w:rsidRDefault="009134AE" w:rsidP="009134AE">
      <w:pPr>
        <w:pStyle w:val="Odstavecseseznamem"/>
        <w:tabs>
          <w:tab w:val="left" w:pos="1134"/>
          <w:tab w:val="left" w:pos="1418"/>
        </w:tabs>
        <w:spacing w:after="120"/>
        <w:ind w:left="0"/>
        <w:rPr>
          <w:szCs w:val="24"/>
        </w:rPr>
      </w:pPr>
    </w:p>
    <w:p w14:paraId="1B0EB3C5" w14:textId="77777777" w:rsidR="00FF5E5E" w:rsidRDefault="00FF5E5E" w:rsidP="009134AE">
      <w:pPr>
        <w:pStyle w:val="Odstavecseseznamem"/>
        <w:tabs>
          <w:tab w:val="left" w:pos="1134"/>
          <w:tab w:val="left" w:pos="1418"/>
        </w:tabs>
        <w:spacing w:after="120"/>
        <w:ind w:left="0"/>
        <w:rPr>
          <w:szCs w:val="24"/>
          <w:highlight w:val="yellow"/>
        </w:rPr>
      </w:pPr>
    </w:p>
    <w:p w14:paraId="1B0EB3C6" w14:textId="77777777" w:rsidR="004D0BF8" w:rsidRDefault="004D0BF8" w:rsidP="009134AE">
      <w:pPr>
        <w:pStyle w:val="Odstavecseseznamem"/>
        <w:tabs>
          <w:tab w:val="left" w:pos="1134"/>
          <w:tab w:val="left" w:pos="1418"/>
        </w:tabs>
        <w:spacing w:after="120"/>
        <w:ind w:left="0"/>
        <w:rPr>
          <w:szCs w:val="24"/>
          <w:highlight w:val="yellow"/>
        </w:rPr>
      </w:pPr>
    </w:p>
    <w:p w14:paraId="1B0EB3C7" w14:textId="77777777" w:rsidR="004D0BF8" w:rsidRPr="006B3E63" w:rsidRDefault="004D0BF8" w:rsidP="009134AE">
      <w:pPr>
        <w:pStyle w:val="Odstavecseseznamem"/>
        <w:tabs>
          <w:tab w:val="left" w:pos="1134"/>
          <w:tab w:val="left" w:pos="1418"/>
        </w:tabs>
        <w:spacing w:after="120"/>
        <w:ind w:left="0"/>
        <w:rPr>
          <w:szCs w:val="24"/>
          <w:highlight w:val="yellow"/>
        </w:rPr>
      </w:pPr>
    </w:p>
    <w:p w14:paraId="1B0EB3C8" w14:textId="77777777" w:rsidR="00FF5E5E" w:rsidRPr="006B3E63" w:rsidRDefault="00FF5E5E" w:rsidP="009134AE">
      <w:pPr>
        <w:pStyle w:val="Odstavecseseznamem"/>
        <w:tabs>
          <w:tab w:val="left" w:pos="1134"/>
          <w:tab w:val="left" w:pos="1418"/>
        </w:tabs>
        <w:spacing w:after="120"/>
        <w:ind w:left="0"/>
        <w:rPr>
          <w:szCs w:val="24"/>
          <w:highlight w:val="yellow"/>
        </w:rPr>
      </w:pPr>
    </w:p>
    <w:p w14:paraId="1B0EB3C9" w14:textId="77777777" w:rsidR="009134AE" w:rsidRPr="006B3E63" w:rsidRDefault="0085010E"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0288" behindDoc="0" locked="0" layoutInCell="1" allowOverlap="1" wp14:anchorId="1B0EB3D6" wp14:editId="1B0EB3D7">
                <wp:simplePos x="0" y="0"/>
                <wp:positionH relativeFrom="column">
                  <wp:posOffset>2993390</wp:posOffset>
                </wp:positionH>
                <wp:positionV relativeFrom="paragraph">
                  <wp:posOffset>154305</wp:posOffset>
                </wp:positionV>
                <wp:extent cx="2570480" cy="672465"/>
                <wp:effectExtent l="0" t="0" r="127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480" cy="672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EB3DF" w14:textId="77777777" w:rsidR="00192AA7" w:rsidRDefault="00192AA7">
                            <w:r>
                              <w:t>Ing. Pavel Schneider</w:t>
                            </w:r>
                          </w:p>
                          <w:p w14:paraId="1B0EB3E0" w14:textId="77777777" w:rsidR="00192AA7" w:rsidRDefault="00192AA7">
                            <w:r>
                              <w:t>Předseda představenstva Letiště Ostrava,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left:0;text-align:left;margin-left:235.7pt;margin-top:12.15pt;width:202.4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" fillcolor="white [3201]" stroked="f" strokeweight=".5pt">
                <v:path arrowok="t"/>
                <v:textbox>
                  <w:txbxContent>
                    <w:p w14:paraId="1B0EB3DF" w14:textId="77777777" w:rsidR="00192AA7" w:rsidRDefault="00192AA7">
                      <w:r>
                        <w:t>Ing. Pavel Schneider</w:t>
                      </w:r>
                    </w:p>
                    <w:p w14:paraId="1B0EB3E0" w14:textId="77777777" w:rsidR="00192AA7" w:rsidRDefault="00192AA7">
                      <w:r>
                        <w:t>Předseda představenstva Letiště Ostrava, a.s.</w:t>
                      </w:r>
                    </w:p>
                  </w:txbxContent>
                </v:textbox>
              </v:shape>
            </w:pict>
          </mc:Fallback>
        </mc:AlternateContent>
      </w:r>
      <w:r w:rsidR="009134AE" w:rsidRPr="004D0BF8">
        <w:rPr>
          <w:szCs w:val="24"/>
        </w:rPr>
        <w:t>…………………………………….</w:t>
      </w:r>
      <w:r w:rsidR="009134AE" w:rsidRPr="006B3E63">
        <w:rPr>
          <w:szCs w:val="24"/>
        </w:rPr>
        <w:t xml:space="preserve">                      </w:t>
      </w:r>
      <w:r w:rsidR="009134AE" w:rsidRPr="00A8780C">
        <w:rPr>
          <w:szCs w:val="24"/>
        </w:rPr>
        <w:t>………………………………..………</w:t>
      </w:r>
      <w:r w:rsidR="00A34365">
        <w:rPr>
          <w:szCs w:val="24"/>
        </w:rPr>
        <w:t>……</w:t>
      </w:r>
    </w:p>
    <w:p w14:paraId="1B0EB3CA" w14:textId="77777777" w:rsidR="004D0BF8" w:rsidRDefault="004D0BF8" w:rsidP="004D0BF8">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1B0EB3CB" w14:textId="77777777" w:rsidR="004D0BF8" w:rsidRDefault="004D0BF8" w:rsidP="009134AE">
      <w:pPr>
        <w:pStyle w:val="Odstavecseseznamem"/>
        <w:tabs>
          <w:tab w:val="left" w:pos="1134"/>
          <w:tab w:val="left" w:pos="1418"/>
        </w:tabs>
        <w:spacing w:after="120"/>
        <w:ind w:left="0"/>
        <w:rPr>
          <w:szCs w:val="24"/>
        </w:rPr>
      </w:pPr>
      <w:r>
        <w:rPr>
          <w:szCs w:val="24"/>
        </w:rPr>
        <w:t xml:space="preserve">Ředitel Regionální pobočky Ostrava, </w:t>
      </w:r>
    </w:p>
    <w:p w14:paraId="1B0EB3CC" w14:textId="77777777" w:rsidR="004D0BF8" w:rsidRDefault="004D0BF8" w:rsidP="009134AE">
      <w:pPr>
        <w:pStyle w:val="Odstavecseseznamem"/>
        <w:tabs>
          <w:tab w:val="left" w:pos="1134"/>
          <w:tab w:val="left" w:pos="1418"/>
        </w:tabs>
        <w:spacing w:after="120"/>
        <w:ind w:left="0"/>
        <w:rPr>
          <w:szCs w:val="24"/>
        </w:rPr>
      </w:pPr>
      <w:r>
        <w:rPr>
          <w:szCs w:val="24"/>
        </w:rPr>
        <w:t>pobočky pro Moravskoslezský, Olomoucký</w:t>
      </w:r>
    </w:p>
    <w:p w14:paraId="1B0EB3CD" w14:textId="77777777" w:rsidR="009134AE" w:rsidRPr="004D0BF8" w:rsidRDefault="004D0BF8" w:rsidP="009134A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1B0EB3CE" w14:textId="77777777" w:rsidR="00A8780C" w:rsidRDefault="004D0BF8" w:rsidP="004D0BF8">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1B0EB3CF" w14:textId="77777777" w:rsidR="00A8780C" w:rsidRDefault="00A8780C" w:rsidP="004D0BF8">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34365">
        <w:rPr>
          <w:szCs w:val="24"/>
        </w:rPr>
        <w:t>……………………………………………</w:t>
      </w:r>
    </w:p>
    <w:p w14:paraId="1B0EB3D0" w14:textId="77777777" w:rsidR="00A8780C" w:rsidRDefault="00F24292" w:rsidP="004D0BF8">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t>PhDr. Robert Hruška</w:t>
      </w:r>
    </w:p>
    <w:p w14:paraId="1B0EB3D1" w14:textId="77777777" w:rsidR="00F24292" w:rsidRDefault="00F24292" w:rsidP="004D0BF8">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t>Člen představenstva Letiště Ostrava, a.s.</w:t>
      </w:r>
    </w:p>
    <w:p w14:paraId="1B0EB3D2" w14:textId="77777777" w:rsidR="004D0BF8" w:rsidRDefault="00A8780C" w:rsidP="00A34365">
      <w:pPr>
        <w:pStyle w:val="Odstavecseseznamem"/>
        <w:tabs>
          <w:tab w:val="left" w:pos="1134"/>
          <w:tab w:val="left" w:pos="1418"/>
        </w:tabs>
        <w:spacing w:after="120"/>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1B0EB3D3" w14:textId="77777777" w:rsidR="00192AA7" w:rsidRPr="006B3E63" w:rsidRDefault="00192AA7">
      <w:pPr>
        <w:rPr>
          <w:szCs w:val="24"/>
        </w:rPr>
      </w:pPr>
    </w:p>
    <w:sectPr w:rsidR="00192AA7" w:rsidRPr="006B3E63" w:rsidSect="00F21BC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97900" w14:textId="77777777" w:rsidR="003330D9" w:rsidRDefault="003330D9" w:rsidP="00E119A5">
      <w:r>
        <w:separator/>
      </w:r>
    </w:p>
  </w:endnote>
  <w:endnote w:type="continuationSeparator" w:id="0">
    <w:p w14:paraId="075DDEA2" w14:textId="77777777" w:rsidR="003330D9" w:rsidRDefault="003330D9"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1B0EB3DC" w14:textId="77777777" w:rsidR="00192AA7" w:rsidRDefault="00522193">
        <w:pPr>
          <w:pStyle w:val="Zpat"/>
          <w:jc w:val="center"/>
        </w:pPr>
        <w:r>
          <w:fldChar w:fldCharType="begin"/>
        </w:r>
        <w:r>
          <w:instrText>PAGE   \* MERGEFORMAT</w:instrText>
        </w:r>
        <w:r>
          <w:fldChar w:fldCharType="separate"/>
        </w:r>
        <w:r w:rsidR="00173117">
          <w:rPr>
            <w:noProof/>
          </w:rPr>
          <w:t>9</w:t>
        </w:r>
        <w:r>
          <w:rPr>
            <w:noProof/>
          </w:rPr>
          <w:fldChar w:fldCharType="end"/>
        </w:r>
      </w:p>
    </w:sdtContent>
  </w:sdt>
  <w:p w14:paraId="1B0EB3DD" w14:textId="77777777" w:rsidR="00192AA7" w:rsidRDefault="00192A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0282" w14:textId="77777777" w:rsidR="003330D9" w:rsidRDefault="003330D9" w:rsidP="00E119A5">
      <w:r>
        <w:separator/>
      </w:r>
    </w:p>
  </w:footnote>
  <w:footnote w:type="continuationSeparator" w:id="0">
    <w:p w14:paraId="28393340" w14:textId="77777777" w:rsidR="003330D9" w:rsidRDefault="003330D9"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BC82D68"/>
    <w:multiLevelType w:val="hybridMultilevel"/>
    <w:tmpl w:val="5A90A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AE3177"/>
    <w:multiLevelType w:val="hybridMultilevel"/>
    <w:tmpl w:val="A254F76E"/>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7"/>
  </w:num>
  <w:num w:numId="15">
    <w:abstractNumId w:val="15"/>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41989"/>
    <w:rsid w:val="000601F0"/>
    <w:rsid w:val="00061672"/>
    <w:rsid w:val="000673FF"/>
    <w:rsid w:val="00080485"/>
    <w:rsid w:val="00086D11"/>
    <w:rsid w:val="000E3900"/>
    <w:rsid w:val="00156E6F"/>
    <w:rsid w:val="00173117"/>
    <w:rsid w:val="001917A1"/>
    <w:rsid w:val="00192AA7"/>
    <w:rsid w:val="001A2A8C"/>
    <w:rsid w:val="001A36F9"/>
    <w:rsid w:val="001D5F0E"/>
    <w:rsid w:val="001E733B"/>
    <w:rsid w:val="00257D50"/>
    <w:rsid w:val="002646BA"/>
    <w:rsid w:val="002F00BB"/>
    <w:rsid w:val="00306E50"/>
    <w:rsid w:val="0032629B"/>
    <w:rsid w:val="0033275A"/>
    <w:rsid w:val="003330D9"/>
    <w:rsid w:val="003355CC"/>
    <w:rsid w:val="00346C50"/>
    <w:rsid w:val="00372D86"/>
    <w:rsid w:val="00391292"/>
    <w:rsid w:val="003C19C1"/>
    <w:rsid w:val="003D22EC"/>
    <w:rsid w:val="00444BFF"/>
    <w:rsid w:val="00474155"/>
    <w:rsid w:val="00480105"/>
    <w:rsid w:val="00490124"/>
    <w:rsid w:val="0049036F"/>
    <w:rsid w:val="004C222C"/>
    <w:rsid w:val="004D0BF8"/>
    <w:rsid w:val="004F1BC6"/>
    <w:rsid w:val="005074B7"/>
    <w:rsid w:val="00513F96"/>
    <w:rsid w:val="00522193"/>
    <w:rsid w:val="005528B3"/>
    <w:rsid w:val="00555A48"/>
    <w:rsid w:val="00597EDA"/>
    <w:rsid w:val="005C40B7"/>
    <w:rsid w:val="005F7AF6"/>
    <w:rsid w:val="006068C8"/>
    <w:rsid w:val="00621387"/>
    <w:rsid w:val="006A4B75"/>
    <w:rsid w:val="006B3E63"/>
    <w:rsid w:val="006E334E"/>
    <w:rsid w:val="006F2D0F"/>
    <w:rsid w:val="00707F6F"/>
    <w:rsid w:val="0071076F"/>
    <w:rsid w:val="007B63AD"/>
    <w:rsid w:val="007E0230"/>
    <w:rsid w:val="007E7D1A"/>
    <w:rsid w:val="007F3BBB"/>
    <w:rsid w:val="0085010E"/>
    <w:rsid w:val="008713A2"/>
    <w:rsid w:val="008A3441"/>
    <w:rsid w:val="008E09F0"/>
    <w:rsid w:val="00904500"/>
    <w:rsid w:val="009134AE"/>
    <w:rsid w:val="00924615"/>
    <w:rsid w:val="0094118B"/>
    <w:rsid w:val="00943DB9"/>
    <w:rsid w:val="00946FD2"/>
    <w:rsid w:val="009736FD"/>
    <w:rsid w:val="009C2E1C"/>
    <w:rsid w:val="00A06040"/>
    <w:rsid w:val="00A1027C"/>
    <w:rsid w:val="00A2555C"/>
    <w:rsid w:val="00A34365"/>
    <w:rsid w:val="00A4001B"/>
    <w:rsid w:val="00A61D0B"/>
    <w:rsid w:val="00A8780C"/>
    <w:rsid w:val="00AA430C"/>
    <w:rsid w:val="00B460BF"/>
    <w:rsid w:val="00B97B20"/>
    <w:rsid w:val="00BE38C6"/>
    <w:rsid w:val="00C061EF"/>
    <w:rsid w:val="00C63D9B"/>
    <w:rsid w:val="00C81066"/>
    <w:rsid w:val="00CA35D7"/>
    <w:rsid w:val="00CA4A5B"/>
    <w:rsid w:val="00CC1B00"/>
    <w:rsid w:val="00CC1B11"/>
    <w:rsid w:val="00D078A5"/>
    <w:rsid w:val="00D25419"/>
    <w:rsid w:val="00D31207"/>
    <w:rsid w:val="00D76B3B"/>
    <w:rsid w:val="00DA62AC"/>
    <w:rsid w:val="00DE5051"/>
    <w:rsid w:val="00DF6BFB"/>
    <w:rsid w:val="00E119A5"/>
    <w:rsid w:val="00E12E4B"/>
    <w:rsid w:val="00E4109C"/>
    <w:rsid w:val="00E66BEB"/>
    <w:rsid w:val="00EA3FBC"/>
    <w:rsid w:val="00EC461C"/>
    <w:rsid w:val="00F21BC7"/>
    <w:rsid w:val="00F24292"/>
    <w:rsid w:val="00F24DFA"/>
    <w:rsid w:val="00F77A8D"/>
    <w:rsid w:val="00F86A08"/>
    <w:rsid w:val="00F9724E"/>
    <w:rsid w:val="00FB24B7"/>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preformatted">
    <w:name w:val="preformatted"/>
    <w:rsid w:val="001917A1"/>
  </w:style>
  <w:style w:type="character" w:styleId="Odkaznakoment">
    <w:name w:val="annotation reference"/>
    <w:basedOn w:val="Standardnpsmoodstavce"/>
    <w:uiPriority w:val="99"/>
    <w:semiHidden/>
    <w:unhideWhenUsed/>
    <w:rsid w:val="004C222C"/>
    <w:rPr>
      <w:sz w:val="16"/>
      <w:szCs w:val="16"/>
    </w:rPr>
  </w:style>
  <w:style w:type="paragraph" w:styleId="Textkomente">
    <w:name w:val="annotation text"/>
    <w:basedOn w:val="Normln"/>
    <w:link w:val="TextkomenteChar"/>
    <w:uiPriority w:val="99"/>
    <w:semiHidden/>
    <w:unhideWhenUsed/>
    <w:rsid w:val="004C222C"/>
    <w:rPr>
      <w:sz w:val="20"/>
    </w:rPr>
  </w:style>
  <w:style w:type="character" w:customStyle="1" w:styleId="TextkomenteChar">
    <w:name w:val="Text komentáře Char"/>
    <w:basedOn w:val="Standardnpsmoodstavce"/>
    <w:link w:val="Textkomente"/>
    <w:uiPriority w:val="99"/>
    <w:semiHidden/>
    <w:rsid w:val="004C22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222C"/>
    <w:rPr>
      <w:b/>
      <w:bCs/>
    </w:rPr>
  </w:style>
  <w:style w:type="character" w:customStyle="1" w:styleId="PedmtkomenteChar">
    <w:name w:val="Předmět komentáře Char"/>
    <w:basedOn w:val="TextkomenteChar"/>
    <w:link w:val="Pedmtkomente"/>
    <w:uiPriority w:val="99"/>
    <w:semiHidden/>
    <w:rsid w:val="004C222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24292"/>
    <w:rPr>
      <w:color w:val="0000FF" w:themeColor="hyperlink"/>
      <w:u w:val="single"/>
    </w:rPr>
  </w:style>
  <w:style w:type="paragraph" w:styleId="Normlnweb">
    <w:name w:val="Normal (Web)"/>
    <w:basedOn w:val="Normln"/>
    <w:uiPriority w:val="99"/>
    <w:semiHidden/>
    <w:unhideWhenUsed/>
    <w:rsid w:val="00480105"/>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preformatted">
    <w:name w:val="preformatted"/>
    <w:rsid w:val="001917A1"/>
  </w:style>
  <w:style w:type="character" w:styleId="Odkaznakoment">
    <w:name w:val="annotation reference"/>
    <w:basedOn w:val="Standardnpsmoodstavce"/>
    <w:uiPriority w:val="99"/>
    <w:semiHidden/>
    <w:unhideWhenUsed/>
    <w:rsid w:val="004C222C"/>
    <w:rPr>
      <w:sz w:val="16"/>
      <w:szCs w:val="16"/>
    </w:rPr>
  </w:style>
  <w:style w:type="paragraph" w:styleId="Textkomente">
    <w:name w:val="annotation text"/>
    <w:basedOn w:val="Normln"/>
    <w:link w:val="TextkomenteChar"/>
    <w:uiPriority w:val="99"/>
    <w:semiHidden/>
    <w:unhideWhenUsed/>
    <w:rsid w:val="004C222C"/>
    <w:rPr>
      <w:sz w:val="20"/>
    </w:rPr>
  </w:style>
  <w:style w:type="character" w:customStyle="1" w:styleId="TextkomenteChar">
    <w:name w:val="Text komentáře Char"/>
    <w:basedOn w:val="Standardnpsmoodstavce"/>
    <w:link w:val="Textkomente"/>
    <w:uiPriority w:val="99"/>
    <w:semiHidden/>
    <w:rsid w:val="004C22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222C"/>
    <w:rPr>
      <w:b/>
      <w:bCs/>
    </w:rPr>
  </w:style>
  <w:style w:type="character" w:customStyle="1" w:styleId="PedmtkomenteChar">
    <w:name w:val="Předmět komentáře Char"/>
    <w:basedOn w:val="TextkomenteChar"/>
    <w:link w:val="Pedmtkomente"/>
    <w:uiPriority w:val="99"/>
    <w:semiHidden/>
    <w:rsid w:val="004C222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24292"/>
    <w:rPr>
      <w:color w:val="0000FF" w:themeColor="hyperlink"/>
      <w:u w:val="single"/>
    </w:rPr>
  </w:style>
  <w:style w:type="paragraph" w:styleId="Normlnweb">
    <w:name w:val="Normal (Web)"/>
    <w:basedOn w:val="Normln"/>
    <w:uiPriority w:val="99"/>
    <w:semiHidden/>
    <w:unhideWhenUsed/>
    <w:rsid w:val="00480105"/>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5695">
      <w:bodyDiv w:val="1"/>
      <w:marLeft w:val="0"/>
      <w:marRight w:val="0"/>
      <w:marTop w:val="0"/>
      <w:marBottom w:val="0"/>
      <w:divBdr>
        <w:top w:val="none" w:sz="0" w:space="0" w:color="auto"/>
        <w:left w:val="none" w:sz="0" w:space="0" w:color="auto"/>
        <w:bottom w:val="none" w:sz="0" w:space="0" w:color="auto"/>
        <w:right w:val="none" w:sz="0" w:space="0" w:color="auto"/>
      </w:divBdr>
    </w:div>
    <w:div w:id="999041198">
      <w:bodyDiv w:val="1"/>
      <w:marLeft w:val="0"/>
      <w:marRight w:val="0"/>
      <w:marTop w:val="0"/>
      <w:marBottom w:val="0"/>
      <w:divBdr>
        <w:top w:val="none" w:sz="0" w:space="0" w:color="auto"/>
        <w:left w:val="none" w:sz="0" w:space="0" w:color="auto"/>
        <w:bottom w:val="none" w:sz="0" w:space="0" w:color="auto"/>
        <w:right w:val="none" w:sz="0" w:space="0" w:color="auto"/>
      </w:divBdr>
    </w:div>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vancarova@airport-ostrava.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artkova@airport-ostra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7FEAA92BCD6E489CC7EA90E1493950" ma:contentTypeVersion="0" ma:contentTypeDescription="Vytvoří nový dokument" ma:contentTypeScope="" ma:versionID="8116aec2743fdd24ef95040c40ef303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2FADC9A6-83D7-4442-9D31-D19C2464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146D38-2F8C-4964-992B-36B201ED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3538</Words>
  <Characters>20881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dcterms:created xsi:type="dcterms:W3CDTF">2016-09-05T12:13:00Z</dcterms:created>
  <dcterms:modified xsi:type="dcterms:W3CDTF">2016-09-05T12:13:00Z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0x0101003D7FEAA92BCD6E489CC7EA90E1493950</vt:lpwstr>
  </property>
</Properties>
</file>