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85" w:rsidRDefault="00013085" w:rsidP="00572279">
      <w:pPr>
        <w:pStyle w:val="Nzev"/>
        <w:ind w:left="-142" w:right="-142"/>
        <w:rPr>
          <w:color w:val="333399"/>
          <w:sz w:val="33"/>
          <w:szCs w:val="33"/>
        </w:rPr>
      </w:pPr>
      <w:r>
        <w:rPr>
          <w:color w:val="333399"/>
          <w:sz w:val="33"/>
          <w:szCs w:val="33"/>
        </w:rPr>
        <w:t xml:space="preserve">SDRUŽENÍ PRAKTICKÝCH </w:t>
      </w:r>
      <w:r>
        <w:rPr>
          <w:color w:val="333399"/>
          <w:sz w:val="34"/>
          <w:szCs w:val="34"/>
        </w:rPr>
        <w:t>LÉKAŘŮ</w:t>
      </w:r>
      <w:r>
        <w:rPr>
          <w:color w:val="333399"/>
          <w:sz w:val="33"/>
          <w:szCs w:val="33"/>
        </w:rPr>
        <w:t xml:space="preserve"> ČESKÉ </w:t>
      </w:r>
      <w:r>
        <w:rPr>
          <w:color w:val="333399"/>
          <w:sz w:val="34"/>
          <w:szCs w:val="34"/>
        </w:rPr>
        <w:t>REPUBLIKY</w:t>
      </w:r>
    </w:p>
    <w:p w:rsidR="00013085" w:rsidRDefault="00013085" w:rsidP="00572279">
      <w:pPr>
        <w:pStyle w:val="Nzev"/>
        <w:ind w:left="-142" w:right="-142"/>
        <w:rPr>
          <w:b w:val="0"/>
          <w:bCs w:val="0"/>
          <w:color w:val="333399"/>
          <w:sz w:val="22"/>
          <w:szCs w:val="22"/>
        </w:rPr>
      </w:pPr>
      <w:r>
        <w:rPr>
          <w:b w:val="0"/>
          <w:bCs w:val="0"/>
          <w:color w:val="333399"/>
          <w:sz w:val="22"/>
          <w:szCs w:val="22"/>
        </w:rPr>
        <w:t xml:space="preserve">U Hranic 3221/16, 100 00, Praha 10, tel. 267 184 053, e-mail: </w:t>
      </w:r>
      <w:hyperlink r:id="rId4" w:history="1">
        <w:r>
          <w:rPr>
            <w:rStyle w:val="Hypertextovodkaz"/>
            <w:b w:val="0"/>
            <w:bCs w:val="0"/>
            <w:color w:val="333399"/>
            <w:sz w:val="22"/>
            <w:szCs w:val="22"/>
          </w:rPr>
          <w:t>spl@zdravotnictvi.cz</w:t>
        </w:r>
      </w:hyperlink>
    </w:p>
    <w:p w:rsidR="00013085" w:rsidRDefault="00013085" w:rsidP="00572279">
      <w:pPr>
        <w:pStyle w:val="Nzev"/>
        <w:ind w:left="-142" w:right="-142"/>
        <w:rPr>
          <w:b w:val="0"/>
          <w:bCs w:val="0"/>
          <w:color w:val="333399"/>
          <w:sz w:val="22"/>
          <w:szCs w:val="22"/>
        </w:rPr>
      </w:pPr>
      <w:r>
        <w:rPr>
          <w:b w:val="0"/>
          <w:bCs w:val="0"/>
          <w:color w:val="333399"/>
          <w:sz w:val="22"/>
          <w:szCs w:val="22"/>
        </w:rPr>
        <w:t>IČ: 00196967, DIČ: CZ00196967</w:t>
      </w:r>
    </w:p>
    <w:p w:rsidR="00013085" w:rsidRDefault="00013085" w:rsidP="00572279">
      <w:pPr>
        <w:pStyle w:val="Nzev"/>
        <w:ind w:left="-142" w:right="-142"/>
        <w:rPr>
          <w:color w:val="333399"/>
        </w:rPr>
      </w:pPr>
      <w:r>
        <w:rPr>
          <w:color w:val="333399"/>
        </w:rPr>
        <w:t>_____________________________________________________________________________</w:t>
      </w:r>
    </w:p>
    <w:p w:rsidR="00013085" w:rsidRDefault="00013085" w:rsidP="00572279"/>
    <w:p w:rsidR="00013085" w:rsidRDefault="00013085" w:rsidP="00572279"/>
    <w:p w:rsidR="00013085" w:rsidRDefault="00013085" w:rsidP="00572279">
      <w:r>
        <w:t>Zhotovitel:</w:t>
      </w:r>
    </w:p>
    <w:p w:rsidR="00013085" w:rsidRDefault="00013085" w:rsidP="00572279">
      <w:r>
        <w:t>Nemocnice Na Homolce</w:t>
      </w:r>
    </w:p>
    <w:p w:rsidR="00013085" w:rsidRDefault="00013085" w:rsidP="00572279">
      <w:r>
        <w:t>Roentgenova 2/37 150 30  Praha 5 – Motol</w:t>
      </w:r>
    </w:p>
    <w:p w:rsidR="00013085" w:rsidRDefault="00013085" w:rsidP="00572279">
      <w:r>
        <w:t xml:space="preserve">IČ: </w:t>
      </w:r>
      <w:proofErr w:type="gramStart"/>
      <w:r>
        <w:t>00023884  DIČ</w:t>
      </w:r>
      <w:proofErr w:type="gramEnd"/>
      <w:r>
        <w:t>: CZ00023884</w:t>
      </w:r>
    </w:p>
    <w:p w:rsidR="00013085" w:rsidRDefault="00013085" w:rsidP="00572279">
      <w:r>
        <w:t xml:space="preserve">Č. </w:t>
      </w:r>
      <w:proofErr w:type="spellStart"/>
      <w:r>
        <w:t>ú.</w:t>
      </w:r>
      <w:proofErr w:type="spellEnd"/>
      <w:r>
        <w:t>: 17734051/0710/ČNB</w:t>
      </w:r>
    </w:p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>
      <w:r>
        <w:t>Objednáváme u Vás pronájem a služby Kongresového centra spojené se seminářem</w:t>
      </w:r>
    </w:p>
    <w:p w:rsidR="00013085" w:rsidRDefault="00013085" w:rsidP="00572279"/>
    <w:p w:rsidR="00013085" w:rsidRPr="00424455" w:rsidRDefault="00013085" w:rsidP="008B1490">
      <w:pPr>
        <w:ind w:right="-288" w:firstLine="42"/>
        <w:rPr>
          <w:b/>
          <w:bCs/>
          <w:sz w:val="30"/>
          <w:szCs w:val="30"/>
        </w:rPr>
      </w:pPr>
      <w:r>
        <w:t>„</w:t>
      </w:r>
      <w:r w:rsidRPr="00424455">
        <w:rPr>
          <w:b/>
          <w:bCs/>
          <w:sz w:val="30"/>
          <w:szCs w:val="30"/>
        </w:rPr>
        <w:t>Novinky v oblasti úhrad a preskripce zdrav</w:t>
      </w:r>
      <w:r>
        <w:rPr>
          <w:b/>
          <w:bCs/>
          <w:sz w:val="30"/>
          <w:szCs w:val="30"/>
        </w:rPr>
        <w:t>.</w:t>
      </w:r>
      <w:r w:rsidRPr="00424455">
        <w:rPr>
          <w:b/>
          <w:bCs/>
          <w:sz w:val="30"/>
          <w:szCs w:val="30"/>
        </w:rPr>
        <w:t xml:space="preserve"> </w:t>
      </w:r>
      <w:proofErr w:type="gramStart"/>
      <w:r w:rsidRPr="00424455">
        <w:rPr>
          <w:b/>
          <w:bCs/>
          <w:sz w:val="30"/>
          <w:szCs w:val="30"/>
        </w:rPr>
        <w:t>výrobků</w:t>
      </w:r>
      <w:proofErr w:type="gramEnd"/>
    </w:p>
    <w:p w:rsidR="00013085" w:rsidRDefault="00013085" w:rsidP="008B1490">
      <w:pPr>
        <w:ind w:firstLine="42"/>
        <w:rPr>
          <w:b/>
          <w:bCs/>
          <w:sz w:val="30"/>
          <w:szCs w:val="30"/>
          <w:lang w:val="pt-BR"/>
        </w:rPr>
      </w:pPr>
      <w:r w:rsidRPr="00424455">
        <w:rPr>
          <w:b/>
          <w:bCs/>
          <w:sz w:val="30"/>
          <w:szCs w:val="30"/>
          <w:lang w:val="pt-BR"/>
        </w:rPr>
        <w:t>Nové přístupy k hojení ran</w:t>
      </w:r>
      <w:r>
        <w:rPr>
          <w:b/>
          <w:bCs/>
          <w:sz w:val="30"/>
          <w:szCs w:val="30"/>
          <w:lang w:val="pt-BR"/>
        </w:rPr>
        <w:t xml:space="preserve"> v ordinaci PL</w:t>
      </w:r>
    </w:p>
    <w:p w:rsidR="00013085" w:rsidRDefault="00013085" w:rsidP="008B1490">
      <w:pPr>
        <w:ind w:firstLine="42"/>
        <w:rPr>
          <w:b/>
          <w:bCs/>
          <w:sz w:val="30"/>
          <w:szCs w:val="30"/>
        </w:rPr>
      </w:pPr>
      <w:r w:rsidRPr="00010052">
        <w:rPr>
          <w:b/>
          <w:bCs/>
          <w:sz w:val="30"/>
          <w:szCs w:val="30"/>
        </w:rPr>
        <w:t>Význam kardiálních biomarkerů v ordinaci PL</w:t>
      </w:r>
    </w:p>
    <w:p w:rsidR="00013085" w:rsidRDefault="00013085" w:rsidP="008B1490">
      <w:pPr>
        <w:ind w:right="-468" w:firstLine="42"/>
      </w:pPr>
      <w:r>
        <w:rPr>
          <w:b/>
          <w:bCs/>
          <w:sz w:val="30"/>
          <w:szCs w:val="30"/>
        </w:rPr>
        <w:t xml:space="preserve">Nové výkony a předpisy </w:t>
      </w:r>
      <w:proofErr w:type="spellStart"/>
      <w:r>
        <w:rPr>
          <w:b/>
          <w:bCs/>
          <w:sz w:val="30"/>
          <w:szCs w:val="30"/>
        </w:rPr>
        <w:t>odb</w:t>
      </w:r>
      <w:proofErr w:type="spellEnd"/>
      <w:r>
        <w:rPr>
          <w:b/>
          <w:bCs/>
          <w:sz w:val="30"/>
          <w:szCs w:val="30"/>
        </w:rPr>
        <w:t xml:space="preserve">. 001 a další </w:t>
      </w:r>
      <w:r w:rsidRPr="00CF3939">
        <w:rPr>
          <w:b/>
          <w:bCs/>
          <w:sz w:val="30"/>
          <w:szCs w:val="30"/>
          <w:u w:val="single"/>
        </w:rPr>
        <w:t>aktuální informace</w:t>
      </w:r>
      <w:r>
        <w:t xml:space="preserve">", </w:t>
      </w:r>
    </w:p>
    <w:p w:rsidR="00013085" w:rsidRDefault="00013085" w:rsidP="008B1490">
      <w:pPr>
        <w:ind w:right="-468" w:firstLine="42"/>
      </w:pPr>
    </w:p>
    <w:p w:rsidR="00013085" w:rsidRPr="008B1490" w:rsidRDefault="00013085" w:rsidP="008B1490">
      <w:pPr>
        <w:ind w:right="-468" w:firstLine="42"/>
        <w:rPr>
          <w:b/>
          <w:bCs/>
          <w:sz w:val="30"/>
          <w:szCs w:val="30"/>
        </w:rPr>
      </w:pPr>
      <w:r>
        <w:t xml:space="preserve">které se uskuteční </w:t>
      </w:r>
      <w:r w:rsidRPr="008B1490">
        <w:rPr>
          <w:u w:val="single"/>
        </w:rPr>
        <w:t>v sobotu dne 30. dubna 2022</w:t>
      </w:r>
      <w:r>
        <w:rPr>
          <w:u w:val="single"/>
        </w:rPr>
        <w:t>.</w:t>
      </w:r>
    </w:p>
    <w:p w:rsidR="00013085" w:rsidRDefault="00013085" w:rsidP="00572279"/>
    <w:p w:rsidR="00013085" w:rsidRDefault="00013085" w:rsidP="00572279"/>
    <w:p w:rsidR="00013085" w:rsidRDefault="00013085" w:rsidP="00572279">
      <w:r>
        <w:t>Cena bez DPH za pronájem a služby dle Vámi zaslané předběžné kalkulace …81 240,40,- Kč</w:t>
      </w:r>
    </w:p>
    <w:p w:rsidR="00013085" w:rsidRDefault="00013085" w:rsidP="00572279"/>
    <w:p w:rsidR="00013085" w:rsidRDefault="00013085" w:rsidP="00572279">
      <w:r>
        <w:t>Cena celková včetně DPH …………………………………………………</w:t>
      </w:r>
      <w:proofErr w:type="gramStart"/>
      <w:r>
        <w:t>….. .94 898,10,</w:t>
      </w:r>
      <w:proofErr w:type="gramEnd"/>
      <w:r>
        <w:t>- Kč</w:t>
      </w:r>
    </w:p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>
      <w:bookmarkStart w:id="0" w:name="_GoBack"/>
      <w:bookmarkEnd w:id="0"/>
    </w:p>
    <w:p w:rsidR="00013085" w:rsidRDefault="00013085" w:rsidP="00572279">
      <w:r>
        <w:t xml:space="preserve">V Praze dne </w:t>
      </w:r>
      <w:proofErr w:type="gramStart"/>
      <w:r>
        <w:t>26.4.2022</w:t>
      </w:r>
      <w:proofErr w:type="gramEnd"/>
    </w:p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>
      <w:r>
        <w:t>Za SPL ČR: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3085" w:rsidRDefault="00013085" w:rsidP="00572279"/>
    <w:p w:rsidR="00013085" w:rsidRDefault="00013085" w:rsidP="00572279">
      <w:r>
        <w:t>Tajemník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3085" w:rsidRDefault="00013085" w:rsidP="00572279"/>
    <w:p w:rsidR="00515C05" w:rsidRDefault="00515C05" w:rsidP="00515C05">
      <w:pPr>
        <w:ind w:left="4248" w:firstLine="708"/>
      </w:pPr>
      <w:r>
        <w:t>Vaši objednávku plně akceptuji</w:t>
      </w:r>
    </w:p>
    <w:p w:rsidR="00515C05" w:rsidRDefault="00515C05" w:rsidP="00572279"/>
    <w:p w:rsidR="00515C05" w:rsidRDefault="00515C05" w:rsidP="00515C05">
      <w:pPr>
        <w:ind w:left="4248" w:firstLine="708"/>
      </w:pPr>
      <w:r>
        <w:t>Kongresové centrum NNH</w:t>
      </w:r>
    </w:p>
    <w:p w:rsidR="00515C05" w:rsidRDefault="00515C05" w:rsidP="00515C05">
      <w:pPr>
        <w:ind w:left="4248" w:firstLine="708"/>
      </w:pPr>
      <w:r>
        <w:t>Dne: 27. 4. 2022</w:t>
      </w:r>
    </w:p>
    <w:p w:rsidR="00013085" w:rsidRDefault="00013085" w:rsidP="005722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3085" w:rsidRDefault="00013085" w:rsidP="005722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 w:rsidP="00572279"/>
    <w:p w:rsidR="00013085" w:rsidRDefault="00013085"/>
    <w:sectPr w:rsidR="00013085" w:rsidSect="00F7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9"/>
    <w:rsid w:val="00010052"/>
    <w:rsid w:val="00013085"/>
    <w:rsid w:val="00172AFA"/>
    <w:rsid w:val="00183A1B"/>
    <w:rsid w:val="00365A4E"/>
    <w:rsid w:val="003910E3"/>
    <w:rsid w:val="00424455"/>
    <w:rsid w:val="00515C05"/>
    <w:rsid w:val="00527313"/>
    <w:rsid w:val="0053131C"/>
    <w:rsid w:val="00572279"/>
    <w:rsid w:val="007D53DE"/>
    <w:rsid w:val="008B1490"/>
    <w:rsid w:val="00A86805"/>
    <w:rsid w:val="00CF3939"/>
    <w:rsid w:val="00D01AC5"/>
    <w:rsid w:val="00DF5B5F"/>
    <w:rsid w:val="00F7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E4040"/>
  <w15:docId w15:val="{0D86E09E-358C-4872-A093-66DFDE8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27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572279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7227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572279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@zdravotnictv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Odermattová Věra</dc:creator>
  <cp:keywords/>
  <dc:description/>
  <cp:lastModifiedBy>Odermattová Věra</cp:lastModifiedBy>
  <cp:revision>3</cp:revision>
  <dcterms:created xsi:type="dcterms:W3CDTF">2022-04-27T10:32:00Z</dcterms:created>
  <dcterms:modified xsi:type="dcterms:W3CDTF">2022-04-27T10:39:00Z</dcterms:modified>
</cp:coreProperties>
</file>