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5F3C" w14:textId="77777777" w:rsidR="0058396C" w:rsidRDefault="00B67835" w:rsidP="00997814">
      <w:pPr>
        <w:pStyle w:val="Nadpis10"/>
        <w:keepNext/>
        <w:keepLines/>
        <w:shd w:val="clear" w:color="auto" w:fill="auto"/>
        <w:spacing w:after="0"/>
        <w:ind w:left="0" w:firstLine="20"/>
      </w:pPr>
      <w:bookmarkStart w:id="0" w:name="bookmark0"/>
      <w:r>
        <w:t xml:space="preserve"> </w:t>
      </w:r>
      <w:r>
        <w:rPr>
          <w:noProof/>
          <w:lang w:bidi="ar-SA"/>
        </w:rPr>
        <w:drawing>
          <wp:inline distT="0" distB="0" distL="0" distR="0" wp14:anchorId="56F12FDB" wp14:editId="7DC5C4D7">
            <wp:extent cx="419100" cy="390525"/>
            <wp:effectExtent l="0" t="0" r="0" b="9525"/>
            <wp:docPr id="2" name="Obrázek 2" descr="LOGO Domov důchodc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mov důchodc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3C2">
        <w:t>Domov důchodců Dobrá Voda</w:t>
      </w:r>
      <w:bookmarkEnd w:id="0"/>
    </w:p>
    <w:p w14:paraId="2B28740A" w14:textId="1B120C98" w:rsidR="0058396C" w:rsidRDefault="00B67835" w:rsidP="00997814">
      <w:pPr>
        <w:pStyle w:val="Zkladntext20"/>
        <w:shd w:val="clear" w:color="auto" w:fill="auto"/>
        <w:ind w:left="0"/>
      </w:pPr>
      <w:r>
        <w:t xml:space="preserve">              </w:t>
      </w:r>
      <w:r w:rsidR="00C611AF">
        <w:t xml:space="preserve"> </w:t>
      </w:r>
      <w:r w:rsidR="00B113C2">
        <w:t>Pod Lesem 16, 373 16 Dobrá Voda u českých Budějovic</w:t>
      </w:r>
    </w:p>
    <w:p w14:paraId="75BF5670" w14:textId="77777777" w:rsidR="00F52703" w:rsidRDefault="00F52703" w:rsidP="00997814">
      <w:pPr>
        <w:pStyle w:val="Nadpis10"/>
        <w:keepNext/>
        <w:keepLines/>
        <w:shd w:val="clear" w:color="auto" w:fill="auto"/>
        <w:spacing w:after="10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</w:p>
    <w:p w14:paraId="49F86532" w14:textId="5DC56164" w:rsidR="0058396C" w:rsidRPr="00AD63E1" w:rsidRDefault="008021CB" w:rsidP="00997814">
      <w:pPr>
        <w:pStyle w:val="Nadpis10"/>
        <w:keepNext/>
        <w:keepLines/>
        <w:shd w:val="clear" w:color="auto" w:fill="auto"/>
        <w:spacing w:after="100"/>
        <w:ind w:lef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</w:t>
      </w:r>
      <w:r w:rsidR="00B113C2" w:rsidRPr="00AD63E1"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bookmarkEnd w:id="1"/>
      <w:r w:rsidR="00D5118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94F0687" w14:textId="5E504E56" w:rsidR="0058396C" w:rsidRDefault="00B113C2" w:rsidP="00997814">
      <w:pPr>
        <w:pStyle w:val="Zkladntext1"/>
        <w:shd w:val="clear" w:color="auto" w:fill="auto"/>
        <w:spacing w:after="460" w:line="264" w:lineRule="auto"/>
        <w:jc w:val="center"/>
        <w:rPr>
          <w:sz w:val="24"/>
          <w:szCs w:val="24"/>
        </w:rPr>
      </w:pPr>
      <w:r w:rsidRPr="00AD63E1">
        <w:rPr>
          <w:sz w:val="24"/>
          <w:szCs w:val="24"/>
        </w:rPr>
        <w:t xml:space="preserve">ke Smlouvě o </w:t>
      </w:r>
      <w:r w:rsidR="00CA1E29">
        <w:rPr>
          <w:sz w:val="24"/>
          <w:szCs w:val="24"/>
        </w:rPr>
        <w:t>poskytování technických služeb č. 16/2010</w:t>
      </w:r>
      <w:r w:rsidRPr="00AD63E1">
        <w:rPr>
          <w:sz w:val="24"/>
          <w:szCs w:val="24"/>
        </w:rPr>
        <w:t xml:space="preserve"> uzavřené</w:t>
      </w:r>
      <w:r w:rsidRPr="00AD63E1">
        <w:rPr>
          <w:sz w:val="24"/>
          <w:szCs w:val="24"/>
        </w:rPr>
        <w:br/>
        <w:t xml:space="preserve">dne </w:t>
      </w:r>
      <w:r w:rsidR="00CA1E29">
        <w:rPr>
          <w:sz w:val="24"/>
          <w:szCs w:val="24"/>
        </w:rPr>
        <w:t>1. 7. 2010</w:t>
      </w:r>
    </w:p>
    <w:p w14:paraId="553B33F9" w14:textId="601B4DB9" w:rsidR="001A4F71" w:rsidRPr="0050360F" w:rsidRDefault="008B5E31" w:rsidP="0050360F">
      <w:pPr>
        <w:pStyle w:val="Zkladntext1"/>
        <w:shd w:val="clear" w:color="auto" w:fill="auto"/>
        <w:spacing w:after="460" w:line="264" w:lineRule="auto"/>
        <w:rPr>
          <w:sz w:val="24"/>
          <w:szCs w:val="24"/>
        </w:rPr>
      </w:pPr>
      <w:r>
        <w:rPr>
          <w:sz w:val="24"/>
          <w:szCs w:val="24"/>
        </w:rPr>
        <w:t>Následujícího dne, měsíce a roku uzavřel</w:t>
      </w:r>
      <w:r w:rsidR="00975D6D">
        <w:rPr>
          <w:sz w:val="24"/>
          <w:szCs w:val="24"/>
        </w:rPr>
        <w:t>i</w:t>
      </w:r>
    </w:p>
    <w:p w14:paraId="06D81F98" w14:textId="77777777" w:rsidR="001A4F71" w:rsidRPr="001A4F71" w:rsidRDefault="001A4F71" w:rsidP="00997814">
      <w:pPr>
        <w:pStyle w:val="Zkladntext1"/>
        <w:shd w:val="clear" w:color="auto" w:fill="auto"/>
        <w:spacing w:line="259" w:lineRule="auto"/>
        <w:rPr>
          <w:b/>
          <w:bCs/>
          <w:sz w:val="24"/>
          <w:szCs w:val="24"/>
        </w:rPr>
      </w:pPr>
      <w:r w:rsidRPr="001A4F71">
        <w:rPr>
          <w:b/>
          <w:bCs/>
          <w:sz w:val="24"/>
          <w:szCs w:val="24"/>
        </w:rPr>
        <w:t>BILIT s.r.o.</w:t>
      </w:r>
    </w:p>
    <w:p w14:paraId="2C40B72D" w14:textId="77777777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Třebízského 873</w:t>
      </w:r>
    </w:p>
    <w:p w14:paraId="49C01296" w14:textId="77777777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 w:rsidRPr="00AD63E1">
        <w:rPr>
          <w:sz w:val="24"/>
          <w:szCs w:val="24"/>
        </w:rPr>
        <w:t>390 0</w:t>
      </w:r>
      <w:r>
        <w:rPr>
          <w:sz w:val="24"/>
          <w:szCs w:val="24"/>
        </w:rPr>
        <w:t>2</w:t>
      </w:r>
      <w:r w:rsidRPr="00AD63E1">
        <w:rPr>
          <w:sz w:val="24"/>
          <w:szCs w:val="24"/>
        </w:rPr>
        <w:t xml:space="preserve"> Tábor</w:t>
      </w:r>
    </w:p>
    <w:p w14:paraId="6895EB24" w14:textId="77777777" w:rsidR="001A4F7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AD63E1">
        <w:rPr>
          <w:sz w:val="24"/>
          <w:szCs w:val="24"/>
        </w:rPr>
        <w:t xml:space="preserve">astoupena </w:t>
      </w:r>
      <w:r>
        <w:rPr>
          <w:sz w:val="24"/>
          <w:szCs w:val="24"/>
        </w:rPr>
        <w:t>Ing. Janem Podlešákem, jednatelem</w:t>
      </w:r>
    </w:p>
    <w:p w14:paraId="5A6ABE6F" w14:textId="4D359E94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880734">
        <w:rPr>
          <w:sz w:val="24"/>
          <w:szCs w:val="24"/>
        </w:rPr>
        <w:tab/>
      </w:r>
      <w:r w:rsidR="00880734">
        <w:rPr>
          <w:sz w:val="24"/>
          <w:szCs w:val="24"/>
        </w:rPr>
        <w:tab/>
      </w:r>
      <w:r>
        <w:rPr>
          <w:sz w:val="24"/>
          <w:szCs w:val="24"/>
        </w:rPr>
        <w:t xml:space="preserve">, e-mail: </w:t>
      </w:r>
    </w:p>
    <w:p w14:paraId="4C1899EA" w14:textId="77777777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AD63E1">
        <w:rPr>
          <w:sz w:val="24"/>
          <w:szCs w:val="24"/>
        </w:rPr>
        <w:t xml:space="preserve">apsána </w:t>
      </w:r>
      <w:r>
        <w:rPr>
          <w:sz w:val="24"/>
          <w:szCs w:val="24"/>
        </w:rPr>
        <w:t>u Krajského soudu v Českých Budějovicích, odd. C, vložka 18366</w:t>
      </w:r>
    </w:p>
    <w:p w14:paraId="29B2E131" w14:textId="31F14DA8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 w:rsidRPr="00AD63E1">
        <w:rPr>
          <w:sz w:val="24"/>
          <w:szCs w:val="24"/>
        </w:rPr>
        <w:t>IČ:</w:t>
      </w:r>
      <w:r>
        <w:rPr>
          <w:sz w:val="24"/>
          <w:szCs w:val="24"/>
        </w:rPr>
        <w:t xml:space="preserve"> 62065661, </w:t>
      </w:r>
      <w:r w:rsidRPr="00AD63E1">
        <w:rPr>
          <w:sz w:val="24"/>
          <w:szCs w:val="24"/>
        </w:rPr>
        <w:t>DIČ:CZ</w:t>
      </w:r>
      <w:r>
        <w:rPr>
          <w:sz w:val="24"/>
          <w:szCs w:val="24"/>
        </w:rPr>
        <w:t>62065661</w:t>
      </w:r>
    </w:p>
    <w:p w14:paraId="4E75E6B2" w14:textId="77777777" w:rsidR="001A4F71" w:rsidRPr="00AD63E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 w:rsidRPr="00AD63E1">
        <w:rPr>
          <w:sz w:val="24"/>
          <w:szCs w:val="24"/>
        </w:rPr>
        <w:t>.:</w:t>
      </w:r>
      <w:r>
        <w:rPr>
          <w:sz w:val="24"/>
          <w:szCs w:val="24"/>
        </w:rPr>
        <w:t xml:space="preserve"> 196881371/0600</w:t>
      </w:r>
    </w:p>
    <w:p w14:paraId="1C2028F6" w14:textId="77777777" w:rsidR="001A4F71" w:rsidRDefault="001A4F71" w:rsidP="00997814">
      <w:pPr>
        <w:pStyle w:val="Zkladntext1"/>
        <w:shd w:val="clear" w:color="auto" w:fill="auto"/>
        <w:spacing w:line="259" w:lineRule="auto"/>
        <w:rPr>
          <w:sz w:val="24"/>
          <w:szCs w:val="24"/>
        </w:rPr>
      </w:pPr>
      <w:r w:rsidRPr="00AD63E1">
        <w:rPr>
          <w:sz w:val="24"/>
          <w:szCs w:val="24"/>
        </w:rPr>
        <w:t>(„Dále jen zhotovitel“)</w:t>
      </w:r>
    </w:p>
    <w:p w14:paraId="1E308572" w14:textId="77777777" w:rsidR="001A4F71" w:rsidRDefault="001A4F71" w:rsidP="00997814">
      <w:pPr>
        <w:pStyle w:val="Zkladntext1"/>
        <w:shd w:val="clear" w:color="auto" w:fill="auto"/>
        <w:rPr>
          <w:b/>
          <w:bCs/>
          <w:sz w:val="24"/>
          <w:szCs w:val="24"/>
        </w:rPr>
      </w:pPr>
    </w:p>
    <w:p w14:paraId="222AEF4E" w14:textId="77777777" w:rsidR="001A4F71" w:rsidRDefault="001A4F71" w:rsidP="00997814">
      <w:pPr>
        <w:pStyle w:val="Zkladntext1"/>
        <w:shd w:val="clear" w:color="auto" w:fill="auto"/>
        <w:rPr>
          <w:b/>
          <w:bCs/>
          <w:sz w:val="24"/>
          <w:szCs w:val="24"/>
        </w:rPr>
      </w:pPr>
    </w:p>
    <w:p w14:paraId="5433B544" w14:textId="467C1B2A" w:rsidR="0058396C" w:rsidRPr="001A4F71" w:rsidRDefault="00B113C2" w:rsidP="00997814">
      <w:pPr>
        <w:pStyle w:val="Zkladntext1"/>
        <w:shd w:val="clear" w:color="auto" w:fill="auto"/>
        <w:rPr>
          <w:b/>
          <w:bCs/>
          <w:sz w:val="24"/>
          <w:szCs w:val="24"/>
        </w:rPr>
      </w:pPr>
      <w:r w:rsidRPr="001A4F71">
        <w:rPr>
          <w:b/>
          <w:bCs/>
          <w:sz w:val="24"/>
          <w:szCs w:val="24"/>
        </w:rPr>
        <w:t>Domov důchodců Dobrá Voda</w:t>
      </w:r>
    </w:p>
    <w:p w14:paraId="0EDF6A8F" w14:textId="77777777" w:rsidR="00CA1E29" w:rsidRDefault="00B113C2" w:rsidP="00997814">
      <w:pPr>
        <w:pStyle w:val="Zkladntext1"/>
        <w:shd w:val="clear" w:color="auto" w:fill="auto"/>
        <w:rPr>
          <w:sz w:val="24"/>
          <w:szCs w:val="24"/>
        </w:rPr>
      </w:pPr>
      <w:r w:rsidRPr="00AD63E1">
        <w:rPr>
          <w:sz w:val="24"/>
          <w:szCs w:val="24"/>
        </w:rPr>
        <w:t>Pod Lesem 16</w:t>
      </w:r>
    </w:p>
    <w:p w14:paraId="345E4C57" w14:textId="25497A24" w:rsidR="0058396C" w:rsidRPr="00AD63E1" w:rsidRDefault="00D521AF" w:rsidP="00997814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373 16 Dobrá V</w:t>
      </w:r>
      <w:r w:rsidR="00B113C2" w:rsidRPr="00AD63E1">
        <w:rPr>
          <w:sz w:val="24"/>
          <w:szCs w:val="24"/>
        </w:rPr>
        <w:t>oda u Českých Budějovic</w:t>
      </w:r>
    </w:p>
    <w:p w14:paraId="20A36705" w14:textId="31CF84B5" w:rsidR="0058396C" w:rsidRDefault="00CA1E29" w:rsidP="00997814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z</w:t>
      </w:r>
      <w:r w:rsidR="00B113C2" w:rsidRPr="00AD63E1">
        <w:rPr>
          <w:sz w:val="24"/>
          <w:szCs w:val="24"/>
        </w:rPr>
        <w:t>astoupený Janou Zad</w:t>
      </w:r>
      <w:r w:rsidR="00D521AF">
        <w:rPr>
          <w:sz w:val="24"/>
          <w:szCs w:val="24"/>
        </w:rPr>
        <w:t xml:space="preserve">ražilovou, ředitelkou </w:t>
      </w:r>
    </w:p>
    <w:p w14:paraId="0122EA00" w14:textId="3727E1B6" w:rsidR="004B49EF" w:rsidRPr="00AD63E1" w:rsidRDefault="004B49EF" w:rsidP="00997814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880734">
        <w:rPr>
          <w:sz w:val="24"/>
          <w:szCs w:val="24"/>
        </w:rPr>
        <w:tab/>
      </w:r>
      <w:r w:rsidR="00880734">
        <w:rPr>
          <w:sz w:val="24"/>
          <w:szCs w:val="24"/>
        </w:rPr>
        <w:tab/>
      </w:r>
      <w:r>
        <w:rPr>
          <w:sz w:val="24"/>
          <w:szCs w:val="24"/>
        </w:rPr>
        <w:t xml:space="preserve">, e-mail: </w:t>
      </w:r>
    </w:p>
    <w:p w14:paraId="37B3F43F" w14:textId="0A69CDBE" w:rsidR="00D65B7A" w:rsidRPr="00AD63E1" w:rsidRDefault="00CA1E29" w:rsidP="00997814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z</w:t>
      </w:r>
      <w:r w:rsidR="00B113C2" w:rsidRPr="00AD63E1">
        <w:rPr>
          <w:sz w:val="24"/>
          <w:szCs w:val="24"/>
        </w:rPr>
        <w:t>apsaný u Krajského soudu v Českých Budějovicích</w:t>
      </w:r>
      <w:r w:rsidR="00BC02A9">
        <w:rPr>
          <w:sz w:val="24"/>
          <w:szCs w:val="24"/>
        </w:rPr>
        <w:t>,</w:t>
      </w:r>
      <w:r w:rsidR="00B113C2" w:rsidRPr="00AD63E1">
        <w:rPr>
          <w:sz w:val="24"/>
          <w:szCs w:val="24"/>
        </w:rPr>
        <w:t xml:space="preserve"> odd</w:t>
      </w:r>
      <w:r w:rsidR="00BC02A9">
        <w:rPr>
          <w:sz w:val="24"/>
          <w:szCs w:val="24"/>
        </w:rPr>
        <w:t>.</w:t>
      </w:r>
      <w:r w:rsidR="00B113C2" w:rsidRPr="00AD63E1">
        <w:rPr>
          <w:sz w:val="24"/>
          <w:szCs w:val="24"/>
        </w:rPr>
        <w:t xml:space="preserve"> </w:t>
      </w:r>
      <w:proofErr w:type="spellStart"/>
      <w:r w:rsidR="00B113C2" w:rsidRPr="00AD63E1">
        <w:rPr>
          <w:sz w:val="24"/>
          <w:szCs w:val="24"/>
        </w:rPr>
        <w:t>Pr</w:t>
      </w:r>
      <w:proofErr w:type="spellEnd"/>
      <w:r w:rsidR="00B113C2" w:rsidRPr="00AD63E1">
        <w:rPr>
          <w:sz w:val="24"/>
          <w:szCs w:val="24"/>
        </w:rPr>
        <w:t>, vložka 406</w:t>
      </w:r>
    </w:p>
    <w:p w14:paraId="64B7A6B9" w14:textId="55EA22B6" w:rsidR="00D65B7A" w:rsidRPr="00AD63E1" w:rsidRDefault="00B113C2" w:rsidP="00997814">
      <w:pPr>
        <w:pStyle w:val="Zkladntext1"/>
        <w:shd w:val="clear" w:color="auto" w:fill="auto"/>
        <w:rPr>
          <w:sz w:val="24"/>
          <w:szCs w:val="24"/>
        </w:rPr>
      </w:pPr>
      <w:r w:rsidRPr="00AD63E1">
        <w:rPr>
          <w:sz w:val="24"/>
          <w:szCs w:val="24"/>
        </w:rPr>
        <w:t>IČ: 00666262</w:t>
      </w:r>
      <w:r w:rsidR="00F57DC8">
        <w:rPr>
          <w:sz w:val="24"/>
          <w:szCs w:val="24"/>
        </w:rPr>
        <w:t xml:space="preserve">, </w:t>
      </w:r>
      <w:r w:rsidRPr="00AD63E1">
        <w:rPr>
          <w:sz w:val="24"/>
          <w:szCs w:val="24"/>
        </w:rPr>
        <w:t xml:space="preserve">DIČ: CZ00666262 </w:t>
      </w:r>
    </w:p>
    <w:p w14:paraId="7483F679" w14:textId="12B4420B" w:rsidR="0058396C" w:rsidRPr="00AD63E1" w:rsidRDefault="00CA1E29" w:rsidP="00997814">
      <w:pPr>
        <w:pStyle w:val="Zkladntext1"/>
        <w:shd w:val="clear" w:color="auto" w:fill="auto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 w:rsidR="00B113C2" w:rsidRPr="00AD63E1">
        <w:rPr>
          <w:sz w:val="24"/>
          <w:szCs w:val="24"/>
        </w:rPr>
        <w:t>: 47735231/0100</w:t>
      </w:r>
    </w:p>
    <w:p w14:paraId="4A5D755A" w14:textId="431E7BBC" w:rsidR="00AD63E1" w:rsidRDefault="00B113C2" w:rsidP="00997814">
      <w:pPr>
        <w:pStyle w:val="Zkladntext1"/>
        <w:shd w:val="clear" w:color="auto" w:fill="auto"/>
        <w:spacing w:line="276" w:lineRule="auto"/>
        <w:rPr>
          <w:sz w:val="24"/>
          <w:szCs w:val="24"/>
        </w:rPr>
      </w:pPr>
      <w:r w:rsidRPr="00AD63E1">
        <w:rPr>
          <w:sz w:val="24"/>
          <w:szCs w:val="24"/>
        </w:rPr>
        <w:t>(„Dále jen „objednavatel“)</w:t>
      </w:r>
    </w:p>
    <w:p w14:paraId="037DC2C7" w14:textId="3E7520A5" w:rsidR="00036CF1" w:rsidRDefault="00036CF1" w:rsidP="00997814">
      <w:pPr>
        <w:pStyle w:val="Zkladntext1"/>
        <w:shd w:val="clear" w:color="auto" w:fill="auto"/>
        <w:spacing w:line="276" w:lineRule="auto"/>
        <w:rPr>
          <w:sz w:val="24"/>
          <w:szCs w:val="24"/>
        </w:rPr>
      </w:pPr>
    </w:p>
    <w:p w14:paraId="2E7229D1" w14:textId="1E70FC6C" w:rsidR="008B5E31" w:rsidRDefault="008B5E31" w:rsidP="00997814">
      <w:pPr>
        <w:pStyle w:val="Zkladntext1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tento </w:t>
      </w:r>
    </w:p>
    <w:p w14:paraId="6F906B7C" w14:textId="48640C22" w:rsidR="008B5E31" w:rsidRDefault="008B5E31" w:rsidP="00997814">
      <w:pPr>
        <w:pStyle w:val="Zkladntext1"/>
        <w:shd w:val="clear" w:color="auto" w:fill="auto"/>
        <w:spacing w:line="276" w:lineRule="auto"/>
        <w:rPr>
          <w:sz w:val="24"/>
          <w:szCs w:val="24"/>
        </w:rPr>
      </w:pPr>
    </w:p>
    <w:p w14:paraId="41326186" w14:textId="77777777" w:rsidR="00F52703" w:rsidRDefault="00F52703" w:rsidP="00997814">
      <w:pPr>
        <w:pStyle w:val="Zkladntext1"/>
        <w:shd w:val="clear" w:color="auto" w:fill="auto"/>
        <w:spacing w:line="276" w:lineRule="auto"/>
        <w:rPr>
          <w:sz w:val="24"/>
          <w:szCs w:val="24"/>
        </w:rPr>
      </w:pPr>
    </w:p>
    <w:p w14:paraId="14B0FC4F" w14:textId="5364D113" w:rsidR="008B5E31" w:rsidRPr="00AD63E1" w:rsidRDefault="008B5E31" w:rsidP="008B5E31">
      <w:pPr>
        <w:pStyle w:val="Nadpis10"/>
        <w:keepNext/>
        <w:keepLines/>
        <w:shd w:val="clear" w:color="auto" w:fill="auto"/>
        <w:spacing w:after="100"/>
        <w:ind w:lef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</w:t>
      </w:r>
      <w:r w:rsidRPr="00AD63E1"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 w:rsidR="00D5118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C6EE475" w14:textId="7ED6C805" w:rsidR="00036CF1" w:rsidRPr="00AD63E1" w:rsidRDefault="008B5E31" w:rsidP="008B5E31">
      <w:pPr>
        <w:pStyle w:val="Zkladntext1"/>
        <w:shd w:val="clear" w:color="auto" w:fill="auto"/>
        <w:spacing w:after="460" w:line="264" w:lineRule="auto"/>
        <w:jc w:val="center"/>
        <w:rPr>
          <w:sz w:val="24"/>
          <w:szCs w:val="24"/>
        </w:rPr>
      </w:pPr>
      <w:r w:rsidRPr="00AD63E1">
        <w:rPr>
          <w:sz w:val="24"/>
          <w:szCs w:val="24"/>
        </w:rPr>
        <w:t xml:space="preserve">ke Smlouvě o </w:t>
      </w:r>
      <w:r>
        <w:rPr>
          <w:sz w:val="24"/>
          <w:szCs w:val="24"/>
        </w:rPr>
        <w:t>poskytování technických služeb č. 16/2010</w:t>
      </w:r>
      <w:r w:rsidRPr="00AD63E1">
        <w:rPr>
          <w:sz w:val="24"/>
          <w:szCs w:val="24"/>
        </w:rPr>
        <w:t xml:space="preserve"> uzavřené</w:t>
      </w:r>
      <w:r w:rsidRPr="00AD63E1">
        <w:rPr>
          <w:sz w:val="24"/>
          <w:szCs w:val="24"/>
        </w:rPr>
        <w:br/>
        <w:t xml:space="preserve">dne </w:t>
      </w:r>
      <w:r>
        <w:rPr>
          <w:sz w:val="24"/>
          <w:szCs w:val="24"/>
        </w:rPr>
        <w:t>1. 7. 2010</w:t>
      </w:r>
    </w:p>
    <w:p w14:paraId="662AD9F5" w14:textId="110A9660" w:rsidR="006E7E3A" w:rsidRDefault="006E7E3A" w:rsidP="00997814">
      <w:pPr>
        <w:pStyle w:val="Zkladntext1"/>
        <w:shd w:val="clear" w:color="auto" w:fill="auto"/>
        <w:spacing w:line="264" w:lineRule="auto"/>
        <w:ind w:right="-21"/>
        <w:jc w:val="both"/>
        <w:rPr>
          <w:sz w:val="24"/>
          <w:szCs w:val="24"/>
        </w:rPr>
      </w:pPr>
    </w:p>
    <w:p w14:paraId="0D63D773" w14:textId="77777777" w:rsidR="008B5E31" w:rsidRPr="008B5E31" w:rsidRDefault="008B5E31" w:rsidP="008B5E3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8B5E31">
        <w:rPr>
          <w:rFonts w:ascii="Times New Roman" w:hAnsi="Times New Roman" w:cs="Times New Roman"/>
          <w:b/>
        </w:rPr>
        <w:t>Článek 1.</w:t>
      </w:r>
    </w:p>
    <w:p w14:paraId="4A4D0934" w14:textId="3C8F03CF" w:rsidR="008B5E31" w:rsidRPr="008B5E31" w:rsidRDefault="008B5E31" w:rsidP="008B5E31">
      <w:pPr>
        <w:ind w:firstLine="708"/>
        <w:jc w:val="both"/>
        <w:rPr>
          <w:rFonts w:ascii="Times New Roman" w:hAnsi="Times New Roman" w:cs="Times New Roman"/>
          <w:bCs/>
        </w:rPr>
      </w:pPr>
      <w:r w:rsidRPr="008B5E31">
        <w:rPr>
          <w:rFonts w:ascii="Times New Roman" w:hAnsi="Times New Roman" w:cs="Times New Roman"/>
          <w:bCs/>
        </w:rPr>
        <w:t xml:space="preserve">Smluvní strany se dohodly na změně čl. III. </w:t>
      </w:r>
      <w:r>
        <w:rPr>
          <w:rFonts w:ascii="Times New Roman" w:hAnsi="Times New Roman" w:cs="Times New Roman"/>
          <w:bCs/>
        </w:rPr>
        <w:t>Smlouvy o poskytování technických služeb č. 16/2010 Uzavřené dne 1.7.20</w:t>
      </w:r>
      <w:r w:rsidR="00976F9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0 </w:t>
      </w:r>
      <w:r w:rsidRPr="008B5E31">
        <w:rPr>
          <w:rFonts w:ascii="Times New Roman" w:hAnsi="Times New Roman" w:cs="Times New Roman"/>
          <w:bCs/>
        </w:rPr>
        <w:t xml:space="preserve">tak, že se nahrazuje novým zněním </w:t>
      </w:r>
      <w:r>
        <w:rPr>
          <w:rFonts w:ascii="Times New Roman" w:hAnsi="Times New Roman" w:cs="Times New Roman"/>
          <w:bCs/>
        </w:rPr>
        <w:t>s tím</w:t>
      </w:r>
      <w:r w:rsidRPr="008B5E31">
        <w:rPr>
          <w:rFonts w:ascii="Times New Roman" w:hAnsi="Times New Roman" w:cs="Times New Roman"/>
          <w:bCs/>
        </w:rPr>
        <w:t xml:space="preserve">, že po úpravě zní takto: </w:t>
      </w:r>
    </w:p>
    <w:p w14:paraId="5E378B48" w14:textId="44D41E1B" w:rsidR="00575F80" w:rsidRDefault="00575F80" w:rsidP="00997814">
      <w:pPr>
        <w:pStyle w:val="Zkladntext1"/>
        <w:shd w:val="clear" w:color="auto" w:fill="auto"/>
        <w:spacing w:line="264" w:lineRule="auto"/>
        <w:ind w:right="-21"/>
        <w:jc w:val="both"/>
        <w:rPr>
          <w:sz w:val="24"/>
          <w:szCs w:val="24"/>
        </w:rPr>
      </w:pPr>
    </w:p>
    <w:p w14:paraId="1893D624" w14:textId="7A8ADEDE" w:rsidR="00F52703" w:rsidRDefault="00F52703" w:rsidP="00997814">
      <w:pPr>
        <w:pStyle w:val="Zkladntext1"/>
        <w:shd w:val="clear" w:color="auto" w:fill="auto"/>
        <w:spacing w:line="264" w:lineRule="auto"/>
        <w:ind w:right="-21"/>
        <w:jc w:val="both"/>
        <w:rPr>
          <w:sz w:val="24"/>
          <w:szCs w:val="24"/>
        </w:rPr>
      </w:pPr>
    </w:p>
    <w:p w14:paraId="3C94E8E7" w14:textId="77777777" w:rsidR="00F52703" w:rsidRDefault="00F52703" w:rsidP="00997814">
      <w:pPr>
        <w:pStyle w:val="Zkladntext1"/>
        <w:shd w:val="clear" w:color="auto" w:fill="auto"/>
        <w:spacing w:line="264" w:lineRule="auto"/>
        <w:ind w:right="-21"/>
        <w:jc w:val="both"/>
        <w:rPr>
          <w:sz w:val="24"/>
          <w:szCs w:val="24"/>
        </w:rPr>
      </w:pPr>
    </w:p>
    <w:p w14:paraId="50601161" w14:textId="2349DE5D" w:rsidR="00EC600A" w:rsidRDefault="00EC600A" w:rsidP="00EC600A">
      <w:pPr>
        <w:pStyle w:val="Zkladntext1"/>
        <w:shd w:val="clear" w:color="auto" w:fill="auto"/>
        <w:spacing w:line="264" w:lineRule="auto"/>
        <w:ind w:right="-21"/>
        <w:jc w:val="center"/>
        <w:rPr>
          <w:b/>
          <w:bCs/>
          <w:i/>
          <w:iCs/>
          <w:sz w:val="24"/>
          <w:szCs w:val="24"/>
        </w:rPr>
      </w:pPr>
      <w:r w:rsidRPr="00EC600A">
        <w:rPr>
          <w:b/>
          <w:bCs/>
          <w:i/>
          <w:iCs/>
          <w:sz w:val="24"/>
          <w:szCs w:val="24"/>
        </w:rPr>
        <w:lastRenderedPageBreak/>
        <w:t>III.</w:t>
      </w:r>
    </w:p>
    <w:p w14:paraId="63E464C2" w14:textId="4BFA518C" w:rsid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b/>
          <w:bCs/>
          <w:i/>
          <w:iCs/>
          <w:sz w:val="24"/>
          <w:szCs w:val="24"/>
        </w:rPr>
      </w:pPr>
    </w:p>
    <w:p w14:paraId="5D17575A" w14:textId="354D6F34" w:rsid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  <w:r w:rsidRPr="00EC600A">
        <w:rPr>
          <w:i/>
          <w:iCs/>
          <w:sz w:val="24"/>
          <w:szCs w:val="24"/>
        </w:rPr>
        <w:t xml:space="preserve">3.1. Smluvní cena za předmět díla se stanovuje takto: </w:t>
      </w:r>
    </w:p>
    <w:p w14:paraId="76AFF7CD" w14:textId="47870C0A" w:rsidR="00EC600A" w:rsidRP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</w:p>
    <w:p w14:paraId="636F5D9B" w14:textId="77777777" w:rsidR="00EC600A" w:rsidRPr="00EC600A" w:rsidRDefault="00EC600A" w:rsidP="00EC600A">
      <w:pPr>
        <w:rPr>
          <w:rFonts w:ascii="Times New Roman" w:hAnsi="Times New Roman" w:cs="Times New Roman"/>
          <w:b/>
          <w:bCs/>
          <w:i/>
          <w:iCs/>
        </w:rPr>
      </w:pPr>
      <w:r w:rsidRPr="00EC600A">
        <w:rPr>
          <w:rFonts w:ascii="Times New Roman" w:hAnsi="Times New Roman" w:cs="Times New Roman"/>
          <w:b/>
          <w:bCs/>
          <w:i/>
          <w:iCs/>
        </w:rPr>
        <w:t xml:space="preserve">EKONOMICKÁ ROZVAHA: </w:t>
      </w:r>
      <w:r w:rsidRPr="00EC600A">
        <w:rPr>
          <w:rFonts w:ascii="Times New Roman" w:hAnsi="Times New Roman" w:cs="Times New Roman"/>
          <w:b/>
          <w:bCs/>
          <w:i/>
          <w:iCs/>
        </w:rPr>
        <w:tab/>
        <w:t>DOMOV DŮCHODCŮ DOBRÁ VODA U Č.B.</w:t>
      </w:r>
    </w:p>
    <w:p w14:paraId="4266FE6A" w14:textId="77777777" w:rsidR="00EC600A" w:rsidRPr="00EC600A" w:rsidRDefault="00EC600A" w:rsidP="00EC600A">
      <w:pPr>
        <w:ind w:left="2832" w:firstLine="708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Pod Lesem 16</w:t>
      </w:r>
    </w:p>
    <w:p w14:paraId="043B130F" w14:textId="77777777" w:rsidR="00EC600A" w:rsidRPr="00EC600A" w:rsidRDefault="00EC600A" w:rsidP="00EC600A">
      <w:pPr>
        <w:ind w:left="2832" w:firstLine="708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373 16 Dobrá Voda u Českých Budějovic</w:t>
      </w:r>
    </w:p>
    <w:p w14:paraId="22E5C2D0" w14:textId="77777777" w:rsidR="00EC600A" w:rsidRP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</w:p>
    <w:p w14:paraId="00FF6AE4" w14:textId="77777777" w:rsidR="00EC600A" w:rsidRPr="00EC600A" w:rsidRDefault="00EC600A" w:rsidP="00EC600A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 xml:space="preserve">ČÁST TECHNICKÉ SLUŽBY </w:t>
      </w:r>
    </w:p>
    <w:p w14:paraId="61B45477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5E193671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Provedení technické služby: čištění odpadních vod pomocí mikrobiologických kultur ve vodním roztoku řady BILIKUK ® a dodávka potřebné technologie a materiálu:</w:t>
      </w:r>
    </w:p>
    <w:p w14:paraId="084A70DC" w14:textId="6396734B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Dávkovací hlavice 4 ks ULTRA DOSE 1160 (již v majetku objednatele) ………</w:t>
      </w:r>
      <w:r w:rsidR="00D631B2">
        <w:rPr>
          <w:rFonts w:ascii="Times New Roman" w:hAnsi="Times New Roman" w:cs="Times New Roman"/>
          <w:i/>
          <w:iCs/>
        </w:rPr>
        <w:t>….</w:t>
      </w:r>
      <w:r w:rsidRPr="00EC600A">
        <w:rPr>
          <w:rFonts w:ascii="Times New Roman" w:hAnsi="Times New Roman" w:cs="Times New Roman"/>
          <w:i/>
          <w:iCs/>
        </w:rPr>
        <w:t>..….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2AD8594D" w14:textId="1A4700E1" w:rsidR="00EC600A" w:rsidRPr="00EC600A" w:rsidRDefault="00EC600A" w:rsidP="00EC600A">
      <w:pPr>
        <w:ind w:left="2410" w:hanging="2410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Čištění odpadních vod – dávkovací místo „kuchyň 1“ BILIKUK ® S ……</w:t>
      </w:r>
      <w:proofErr w:type="gramStart"/>
      <w:r w:rsidR="00D631B2">
        <w:rPr>
          <w:rFonts w:ascii="Times New Roman" w:hAnsi="Times New Roman" w:cs="Times New Roman"/>
          <w:i/>
          <w:iCs/>
        </w:rPr>
        <w:t>…</w:t>
      </w:r>
      <w:r w:rsidRPr="00EC600A">
        <w:rPr>
          <w:rFonts w:ascii="Times New Roman" w:hAnsi="Times New Roman" w:cs="Times New Roman"/>
          <w:i/>
          <w:iCs/>
        </w:rPr>
        <w:t>….</w:t>
      </w:r>
      <w:proofErr w:type="gramEnd"/>
      <w:r w:rsidRPr="00EC600A">
        <w:rPr>
          <w:rFonts w:ascii="Times New Roman" w:hAnsi="Times New Roman" w:cs="Times New Roman"/>
          <w:i/>
          <w:iCs/>
        </w:rPr>
        <w:t>.……..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48E6AD59" w14:textId="6C1A0892" w:rsidR="00EC600A" w:rsidRPr="00EC600A" w:rsidRDefault="00EC600A" w:rsidP="00EC600A">
      <w:pPr>
        <w:ind w:left="2410" w:hanging="2410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Čištění odpadních vod – dávkovací místo „kuchyň 2“ BILIKUK ® S 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</w:t>
      </w:r>
      <w:r w:rsidR="00D631B2">
        <w:rPr>
          <w:rFonts w:ascii="Times New Roman" w:hAnsi="Times New Roman" w:cs="Times New Roman"/>
          <w:i/>
          <w:iCs/>
        </w:rPr>
        <w:t>….</w:t>
      </w:r>
      <w:proofErr w:type="gramEnd"/>
      <w:r w:rsidR="00D631B2">
        <w:rPr>
          <w:rFonts w:ascii="Times New Roman" w:hAnsi="Times New Roman" w:cs="Times New Roman"/>
          <w:i/>
          <w:iCs/>
        </w:rPr>
        <w:t>.</w:t>
      </w:r>
      <w:r w:rsidRPr="00EC600A">
        <w:rPr>
          <w:rFonts w:ascii="Times New Roman" w:hAnsi="Times New Roman" w:cs="Times New Roman"/>
          <w:i/>
          <w:iCs/>
        </w:rPr>
        <w:t xml:space="preserve">……..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54950905" w14:textId="34270535" w:rsidR="00EC600A" w:rsidRPr="00EC600A" w:rsidRDefault="00EC600A" w:rsidP="00EC600A">
      <w:pPr>
        <w:ind w:left="2410" w:hanging="2410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Čištění odpadních vod – dávkovací místo „B3“ (</w:t>
      </w:r>
      <w:proofErr w:type="spellStart"/>
      <w:r w:rsidRPr="00EC600A">
        <w:rPr>
          <w:rFonts w:ascii="Times New Roman" w:hAnsi="Times New Roman" w:cs="Times New Roman"/>
          <w:i/>
          <w:iCs/>
        </w:rPr>
        <w:t>bioenzymatický</w:t>
      </w:r>
      <w:proofErr w:type="spellEnd"/>
      <w:r w:rsidRPr="00EC600A">
        <w:rPr>
          <w:rFonts w:ascii="Times New Roman" w:hAnsi="Times New Roman" w:cs="Times New Roman"/>
          <w:i/>
          <w:iCs/>
        </w:rPr>
        <w:t xml:space="preserve"> přípravek pro údržbu a čištění potrubí) ……………………………………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…..……</w:t>
      </w:r>
      <w:r w:rsidR="00D631B2">
        <w:rPr>
          <w:rFonts w:ascii="Times New Roman" w:hAnsi="Times New Roman" w:cs="Times New Roman"/>
          <w:i/>
          <w:iCs/>
        </w:rPr>
        <w:t>…….</w:t>
      </w:r>
      <w:r w:rsidRPr="00EC600A">
        <w:rPr>
          <w:rFonts w:ascii="Times New Roman" w:hAnsi="Times New Roman" w:cs="Times New Roman"/>
          <w:i/>
          <w:iCs/>
        </w:rPr>
        <w:t xml:space="preserve">..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7487EEE9" w14:textId="0028E388" w:rsidR="00EC600A" w:rsidRPr="00EC600A" w:rsidRDefault="00EC600A" w:rsidP="00EC600A">
      <w:pPr>
        <w:ind w:left="2410" w:hanging="2410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Čištění odpadních vod – dávkovací místo „A4“ (</w:t>
      </w:r>
      <w:proofErr w:type="spellStart"/>
      <w:r w:rsidRPr="00EC600A">
        <w:rPr>
          <w:rFonts w:ascii="Times New Roman" w:hAnsi="Times New Roman" w:cs="Times New Roman"/>
          <w:i/>
          <w:iCs/>
        </w:rPr>
        <w:t>bioenzymatický</w:t>
      </w:r>
      <w:proofErr w:type="spellEnd"/>
      <w:r w:rsidRPr="00EC600A">
        <w:rPr>
          <w:rFonts w:ascii="Times New Roman" w:hAnsi="Times New Roman" w:cs="Times New Roman"/>
          <w:i/>
          <w:iCs/>
        </w:rPr>
        <w:t xml:space="preserve"> přípravek pro údržbu a čištění potrubí) 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.…………………………………………</w:t>
      </w:r>
      <w:r w:rsidR="00D631B2">
        <w:rPr>
          <w:rFonts w:ascii="Times New Roman" w:hAnsi="Times New Roman" w:cs="Times New Roman"/>
          <w:i/>
          <w:iCs/>
        </w:rPr>
        <w:t>…….</w:t>
      </w:r>
      <w:r w:rsidRPr="00EC600A">
        <w:rPr>
          <w:rFonts w:ascii="Times New Roman" w:hAnsi="Times New Roman" w:cs="Times New Roman"/>
          <w:i/>
          <w:iCs/>
        </w:rPr>
        <w:t xml:space="preserve">...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1DE568A4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04EC2922" w14:textId="08DCB14F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Seřízení a promazání peristaltického čerpadla …………………………………</w:t>
      </w:r>
      <w:proofErr w:type="gramStart"/>
      <w:r w:rsidR="00D631B2">
        <w:rPr>
          <w:rFonts w:ascii="Times New Roman" w:hAnsi="Times New Roman" w:cs="Times New Roman"/>
          <w:i/>
          <w:iCs/>
        </w:rPr>
        <w:t>…..</w:t>
      </w:r>
      <w:r w:rsidRPr="00EC600A">
        <w:rPr>
          <w:rFonts w:ascii="Times New Roman" w:hAnsi="Times New Roman" w:cs="Times New Roman"/>
          <w:i/>
          <w:iCs/>
        </w:rPr>
        <w:t>..</w:t>
      </w:r>
      <w:proofErr w:type="gramEnd"/>
      <w:r w:rsidRPr="00EC600A">
        <w:rPr>
          <w:rFonts w:ascii="Times New Roman" w:hAnsi="Times New Roman" w:cs="Times New Roman"/>
          <w:i/>
          <w:iCs/>
        </w:rPr>
        <w:t xml:space="preserve">…….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72F2B0C0" w14:textId="0AAFC80C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Seřízení programování hlavice BODD II ………………………</w:t>
      </w:r>
      <w:r w:rsidR="00D631B2">
        <w:rPr>
          <w:rFonts w:ascii="Times New Roman" w:hAnsi="Times New Roman" w:cs="Times New Roman"/>
          <w:i/>
          <w:iCs/>
        </w:rPr>
        <w:t>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 xml:space="preserve">……….……….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6373A6D1" w14:textId="7BF0CC24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Měření zdroje, nabití, výměna zdroje …………………………</w:t>
      </w:r>
      <w:proofErr w:type="gramStart"/>
      <w:r w:rsidR="00D631B2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………………..………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66D37D82" w14:textId="73B038A9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Proplach mikrobiálních rozvodů …………………………………</w:t>
      </w:r>
      <w:proofErr w:type="gramStart"/>
      <w:r w:rsidR="00D631B2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 xml:space="preserve">……………...…….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5A82DF68" w14:textId="5D301442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Celkem cena služby …………………………………………………</w:t>
      </w:r>
      <w:r w:rsidR="00D631B2">
        <w:rPr>
          <w:rFonts w:ascii="Times New Roman" w:hAnsi="Times New Roman" w:cs="Times New Roman"/>
          <w:i/>
          <w:iCs/>
        </w:rPr>
        <w:t>…</w:t>
      </w:r>
      <w:proofErr w:type="gramStart"/>
      <w:r w:rsidR="00D631B2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 xml:space="preserve">………………..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69C18A4C" w14:textId="6AE8FF1A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DPH% ………………………………………………………………………</w:t>
      </w:r>
      <w:r w:rsidR="00D631B2">
        <w:rPr>
          <w:rFonts w:ascii="Times New Roman" w:hAnsi="Times New Roman" w:cs="Times New Roman"/>
          <w:i/>
          <w:iCs/>
        </w:rPr>
        <w:t>…</w:t>
      </w:r>
      <w:proofErr w:type="gramStart"/>
      <w:r w:rsidR="00D631B2">
        <w:rPr>
          <w:rFonts w:ascii="Times New Roman" w:hAnsi="Times New Roman" w:cs="Times New Roman"/>
          <w:i/>
          <w:iCs/>
        </w:rPr>
        <w:t>…….</w:t>
      </w:r>
      <w:proofErr w:type="gramEnd"/>
      <w:r w:rsidR="00D631B2">
        <w:rPr>
          <w:rFonts w:ascii="Times New Roman" w:hAnsi="Times New Roman" w:cs="Times New Roman"/>
          <w:i/>
          <w:iCs/>
        </w:rPr>
        <w:t>.</w:t>
      </w:r>
      <w:r w:rsidRPr="00EC600A">
        <w:rPr>
          <w:rFonts w:ascii="Times New Roman" w:hAnsi="Times New Roman" w:cs="Times New Roman"/>
          <w:i/>
          <w:iCs/>
        </w:rPr>
        <w:t xml:space="preserve">…..……… </w:t>
      </w:r>
      <w:r w:rsidR="00EE4D2B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</w:t>
      </w:r>
    </w:p>
    <w:p w14:paraId="40E36691" w14:textId="23AEB133" w:rsidR="00EC600A" w:rsidRPr="00EC600A" w:rsidRDefault="00EC600A" w:rsidP="00EC600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00A">
        <w:rPr>
          <w:rFonts w:ascii="Times New Roman" w:hAnsi="Times New Roman" w:cs="Times New Roman"/>
          <w:b/>
          <w:bCs/>
          <w:i/>
          <w:iCs/>
        </w:rPr>
        <w:t>Celkem měsíční paušál za služby vč. DPH dle čl. 2.1 …………</w:t>
      </w:r>
      <w:proofErr w:type="gramStart"/>
      <w:r w:rsidRPr="00EC600A">
        <w:rPr>
          <w:rFonts w:ascii="Times New Roman" w:hAnsi="Times New Roman" w:cs="Times New Roman"/>
          <w:b/>
          <w:bCs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b/>
          <w:bCs/>
          <w:i/>
          <w:iCs/>
        </w:rPr>
        <w:t>………</w:t>
      </w:r>
      <w:r w:rsidR="00D631B2">
        <w:rPr>
          <w:rFonts w:ascii="Times New Roman" w:hAnsi="Times New Roman" w:cs="Times New Roman"/>
          <w:b/>
          <w:bCs/>
          <w:i/>
          <w:iCs/>
        </w:rPr>
        <w:t>..</w:t>
      </w:r>
      <w:r w:rsidRPr="00EC600A">
        <w:rPr>
          <w:rFonts w:ascii="Times New Roman" w:hAnsi="Times New Roman" w:cs="Times New Roman"/>
          <w:b/>
          <w:bCs/>
          <w:i/>
          <w:iCs/>
        </w:rPr>
        <w:t xml:space="preserve">….… </w:t>
      </w:r>
      <w:r w:rsidR="00EE4D2B">
        <w:rPr>
          <w:rFonts w:ascii="Times New Roman" w:hAnsi="Times New Roman" w:cs="Times New Roman"/>
          <w:b/>
          <w:bCs/>
          <w:i/>
          <w:iCs/>
        </w:rPr>
        <w:tab/>
      </w:r>
      <w:r w:rsidRPr="00EC600A">
        <w:rPr>
          <w:rFonts w:ascii="Times New Roman" w:hAnsi="Times New Roman" w:cs="Times New Roman"/>
          <w:b/>
          <w:bCs/>
          <w:i/>
          <w:iCs/>
        </w:rPr>
        <w:t>,- Kč</w:t>
      </w:r>
    </w:p>
    <w:p w14:paraId="6EE2A429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07C0B0C9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Doplnění přípravku:</w:t>
      </w:r>
      <w:r w:rsidRPr="00EC600A">
        <w:rPr>
          <w:rFonts w:ascii="Times New Roman" w:hAnsi="Times New Roman" w:cs="Times New Roman"/>
          <w:i/>
          <w:iCs/>
        </w:rPr>
        <w:tab/>
        <w:t>BILIKUK ® S 1x za 8 týdnů nebo dle potřeby</w:t>
      </w:r>
    </w:p>
    <w:p w14:paraId="064AB41D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ab/>
      </w:r>
      <w:proofErr w:type="spellStart"/>
      <w:r w:rsidRPr="00EC600A">
        <w:rPr>
          <w:rFonts w:ascii="Times New Roman" w:hAnsi="Times New Roman" w:cs="Times New Roman"/>
          <w:i/>
          <w:iCs/>
        </w:rPr>
        <w:t>Bioenzym</w:t>
      </w:r>
      <w:proofErr w:type="spellEnd"/>
      <w:r w:rsidRPr="00EC600A">
        <w:rPr>
          <w:rFonts w:ascii="Times New Roman" w:hAnsi="Times New Roman" w:cs="Times New Roman"/>
          <w:i/>
          <w:iCs/>
        </w:rPr>
        <w:t>. Přípravek pro údržbu a čištění potrubí 1x za 12 týdnů</w:t>
      </w:r>
    </w:p>
    <w:p w14:paraId="7AEC6CA3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</w:p>
    <w:p w14:paraId="5B109A94" w14:textId="77777777" w:rsidR="00EC600A" w:rsidRPr="00EC600A" w:rsidRDefault="00EC600A" w:rsidP="00EC600A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Naprogramování dávkovací jednotky (2 ks podle provozních podmínek kuchyňského zařízení a vzájemné domluvy na max. denní dávku 0,4 l /ve všední den a max. denní dávku 0,2 l o víkendu odvozeno od počtu jídel. Jedna dávka představuje chod dávkovacího čerpadla po dobu jedné minuty a je dodáno cca 0,11 l přípravku</w:t>
      </w:r>
    </w:p>
    <w:p w14:paraId="2707193A" w14:textId="465818A9" w:rsidR="00EC600A" w:rsidRPr="00EC600A" w:rsidRDefault="00EC600A" w:rsidP="00EC600A">
      <w:pPr>
        <w:pStyle w:val="Odstavecseseznamem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 xml:space="preserve">dvojitá dávka před začátkem provozu kuchyně cca 6 hod </w:t>
      </w:r>
      <w:r w:rsidR="00CF21E7">
        <w:rPr>
          <w:rFonts w:ascii="Times New Roman" w:hAnsi="Times New Roman" w:cs="Times New Roman"/>
          <w:i/>
          <w:iCs/>
        </w:rPr>
        <w:t>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.…… 0,2 l /všední den ráno</w:t>
      </w:r>
    </w:p>
    <w:p w14:paraId="565F8A67" w14:textId="0AA73DCA" w:rsidR="00EC600A" w:rsidRPr="00EC600A" w:rsidRDefault="00EC600A" w:rsidP="00EC600A">
      <w:pPr>
        <w:pStyle w:val="Odstavecseseznamem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dvojitá dávka po skončení provozu kuchyně cca 19 hod</w:t>
      </w:r>
      <w:proofErr w:type="gramStart"/>
      <w:r w:rsidRPr="00EC600A">
        <w:rPr>
          <w:rFonts w:ascii="Times New Roman" w:hAnsi="Times New Roman" w:cs="Times New Roman"/>
          <w:i/>
          <w:iCs/>
        </w:rPr>
        <w:t xml:space="preserve"> ….</w:t>
      </w:r>
      <w:proofErr w:type="gramEnd"/>
      <w:r w:rsidRPr="00EC600A">
        <w:rPr>
          <w:rFonts w:ascii="Times New Roman" w:hAnsi="Times New Roman" w:cs="Times New Roman"/>
          <w:i/>
          <w:iCs/>
        </w:rPr>
        <w:t>.…</w:t>
      </w:r>
      <w:r w:rsidR="00CF21E7">
        <w:rPr>
          <w:rFonts w:ascii="Times New Roman" w:hAnsi="Times New Roman" w:cs="Times New Roman"/>
          <w:i/>
          <w:iCs/>
        </w:rPr>
        <w:t>….</w:t>
      </w:r>
      <w:r w:rsidRPr="00EC600A">
        <w:rPr>
          <w:rFonts w:ascii="Times New Roman" w:hAnsi="Times New Roman" w:cs="Times New Roman"/>
          <w:i/>
          <w:iCs/>
        </w:rPr>
        <w:t>….... 0,2 l /všední den večer</w:t>
      </w:r>
    </w:p>
    <w:p w14:paraId="2A4D846F" w14:textId="046890F4" w:rsidR="00EC600A" w:rsidRPr="00EC600A" w:rsidRDefault="00EC600A" w:rsidP="00EC600A">
      <w:pPr>
        <w:pStyle w:val="Odstavecseseznamem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 xml:space="preserve">dvojitá aktivační dávka v odpoledne cca 14 ve dnech </w:t>
      </w:r>
      <w:proofErr w:type="spellStart"/>
      <w:r w:rsidRPr="00EC600A">
        <w:rPr>
          <w:rFonts w:ascii="Times New Roman" w:hAnsi="Times New Roman" w:cs="Times New Roman"/>
          <w:i/>
          <w:iCs/>
        </w:rPr>
        <w:t>prac</w:t>
      </w:r>
      <w:proofErr w:type="spellEnd"/>
      <w:r w:rsidRPr="00EC600A">
        <w:rPr>
          <w:rFonts w:ascii="Times New Roman" w:hAnsi="Times New Roman" w:cs="Times New Roman"/>
          <w:i/>
          <w:iCs/>
        </w:rPr>
        <w:t xml:space="preserve">. klidu </w:t>
      </w:r>
      <w:r w:rsidR="00CF21E7">
        <w:rPr>
          <w:rFonts w:ascii="Times New Roman" w:hAnsi="Times New Roman" w:cs="Times New Roman"/>
          <w:i/>
          <w:iCs/>
        </w:rPr>
        <w:t>…</w:t>
      </w:r>
      <w:r w:rsidRPr="00EC600A">
        <w:rPr>
          <w:rFonts w:ascii="Times New Roman" w:hAnsi="Times New Roman" w:cs="Times New Roman"/>
          <w:i/>
          <w:iCs/>
        </w:rPr>
        <w:t>. 0,2 l /víkend odpoledne</w:t>
      </w:r>
    </w:p>
    <w:p w14:paraId="7ADE6931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</w:p>
    <w:p w14:paraId="417678F5" w14:textId="77777777" w:rsidR="00EC600A" w:rsidRPr="00EC600A" w:rsidRDefault="00EC600A" w:rsidP="00EC600A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Naprogramování dávkovací jednotky (2 ks) podle provozních podmínek kuchyněk B3, B4 a vzájemné domluvy na max. denní dávku 0,2 l /7 dní v týdnu. Jedna dávka představuje chod dávkovacího čerpadla po dobu 1 min a je dodáno cca 0,11 l přípravku</w:t>
      </w:r>
    </w:p>
    <w:p w14:paraId="790B2817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3C0DF96F" w14:textId="26E9A6AF" w:rsidR="00EC600A" w:rsidRPr="00EC600A" w:rsidRDefault="00EC600A" w:rsidP="00EC600A">
      <w:pPr>
        <w:pStyle w:val="Odstavecseseznamem"/>
        <w:numPr>
          <w:ilvl w:val="0"/>
          <w:numId w:val="6"/>
        </w:numPr>
        <w:ind w:left="426" w:hanging="142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jedna dávka v ranních hodinách cca 6 hod ………………………………</w:t>
      </w:r>
      <w:r w:rsidR="00CF21E7">
        <w:rPr>
          <w:rFonts w:ascii="Times New Roman" w:hAnsi="Times New Roman" w:cs="Times New Roman"/>
          <w:i/>
          <w:iCs/>
        </w:rPr>
        <w:t>…...</w:t>
      </w:r>
      <w:r w:rsidRPr="00EC600A">
        <w:rPr>
          <w:rFonts w:ascii="Times New Roman" w:hAnsi="Times New Roman" w:cs="Times New Roman"/>
          <w:i/>
          <w:iCs/>
        </w:rPr>
        <w:t>……. 0,11 l /ráno</w:t>
      </w:r>
    </w:p>
    <w:p w14:paraId="7F26F38F" w14:textId="6B571784" w:rsidR="00EC600A" w:rsidRPr="00EC600A" w:rsidRDefault="00EC600A" w:rsidP="00EC600A">
      <w:pPr>
        <w:pStyle w:val="Odstavecseseznamem"/>
        <w:numPr>
          <w:ilvl w:val="0"/>
          <w:numId w:val="6"/>
        </w:numPr>
        <w:ind w:left="426" w:hanging="142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jedna dávka ve večerních hodinách cca 19 hod …………………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</w:t>
      </w:r>
      <w:r w:rsidR="00CF21E7">
        <w:rPr>
          <w:rFonts w:ascii="Times New Roman" w:hAnsi="Times New Roman" w:cs="Times New Roman"/>
          <w:i/>
          <w:iCs/>
        </w:rPr>
        <w:t>….</w:t>
      </w:r>
      <w:proofErr w:type="gramEnd"/>
      <w:r w:rsidR="00CF21E7">
        <w:rPr>
          <w:rFonts w:ascii="Times New Roman" w:hAnsi="Times New Roman" w:cs="Times New Roman"/>
          <w:i/>
          <w:iCs/>
        </w:rPr>
        <w:t>.</w:t>
      </w:r>
      <w:r w:rsidRPr="00EC600A">
        <w:rPr>
          <w:rFonts w:ascii="Times New Roman" w:hAnsi="Times New Roman" w:cs="Times New Roman"/>
          <w:i/>
          <w:iCs/>
        </w:rPr>
        <w:t>…………. 0,11 l/ večer</w:t>
      </w:r>
    </w:p>
    <w:p w14:paraId="145AA5CB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74972580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V průběhu aplikace bude prováděna kontrola účinku čištění odpadních vod v uvedeném odpadovém potrubí a lapači tuků (</w:t>
      </w:r>
      <w:proofErr w:type="spellStart"/>
      <w:r w:rsidRPr="00EC600A">
        <w:rPr>
          <w:rFonts w:ascii="Times New Roman" w:hAnsi="Times New Roman" w:cs="Times New Roman"/>
          <w:i/>
          <w:iCs/>
        </w:rPr>
        <w:t>lapolu</w:t>
      </w:r>
      <w:proofErr w:type="spellEnd"/>
      <w:r w:rsidRPr="00EC600A">
        <w:rPr>
          <w:rFonts w:ascii="Times New Roman" w:hAnsi="Times New Roman" w:cs="Times New Roman"/>
          <w:i/>
          <w:iCs/>
        </w:rPr>
        <w:t>). K podpoře čištění odpadních vod mohou být použity i další mikrobiologické přípravky z produkce firmy Biosystémy s.r.o. a technologické postupy dle aktuální legislativy EU/ČER, viz cenová nabídka č. 2510 ze dne 6.5.2010 a to vždy na základě předchozího projednání s objednatelem.</w:t>
      </w:r>
    </w:p>
    <w:p w14:paraId="658687A6" w14:textId="37B7C24E" w:rsid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</w:p>
    <w:p w14:paraId="1FA602C1" w14:textId="77777777" w:rsidR="00F52703" w:rsidRPr="00EC600A" w:rsidRDefault="00F52703" w:rsidP="00EC600A">
      <w:pPr>
        <w:jc w:val="both"/>
        <w:rPr>
          <w:rFonts w:ascii="Times New Roman" w:hAnsi="Times New Roman" w:cs="Times New Roman"/>
          <w:i/>
          <w:iCs/>
        </w:rPr>
      </w:pPr>
    </w:p>
    <w:p w14:paraId="750ED7B9" w14:textId="77777777" w:rsidR="00EC600A" w:rsidRPr="00EC600A" w:rsidRDefault="00EC600A" w:rsidP="00EC600A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lastRenderedPageBreak/>
        <w:t>ČÁST TECHNICKÉ SLUŽBY</w:t>
      </w:r>
    </w:p>
    <w:p w14:paraId="5576CE0A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</w:p>
    <w:p w14:paraId="49CB3CF5" w14:textId="58DD1AEC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Zajištění odvozu a likvidace vedlejšího produktu živočišné produkce 3. kategorie (VP</w:t>
      </w:r>
      <w:r w:rsidR="00D51187">
        <w:rPr>
          <w:rFonts w:ascii="Times New Roman" w:hAnsi="Times New Roman" w:cs="Times New Roman"/>
          <w:i/>
          <w:iCs/>
        </w:rPr>
        <w:t>Ž</w:t>
      </w:r>
      <w:r w:rsidRPr="00EC600A">
        <w:rPr>
          <w:rFonts w:ascii="Times New Roman" w:hAnsi="Times New Roman" w:cs="Times New Roman"/>
          <w:i/>
          <w:iCs/>
        </w:rPr>
        <w:t>P) z kuchyně objednatele a výkup použitých potravinářských (fritovacích) tuků a olejů.</w:t>
      </w:r>
    </w:p>
    <w:p w14:paraId="14EE6F5A" w14:textId="77777777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</w:p>
    <w:p w14:paraId="1A329C33" w14:textId="676771C1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Svoz 1 – 5</w:t>
      </w:r>
      <w:r w:rsidR="00D51187">
        <w:rPr>
          <w:rFonts w:ascii="Times New Roman" w:hAnsi="Times New Roman" w:cs="Times New Roman"/>
          <w:i/>
          <w:iCs/>
        </w:rPr>
        <w:t>x</w:t>
      </w:r>
      <w:r w:rsidRPr="00EC600A">
        <w:rPr>
          <w:rFonts w:ascii="Times New Roman" w:hAnsi="Times New Roman" w:cs="Times New Roman"/>
          <w:i/>
          <w:iCs/>
        </w:rPr>
        <w:t xml:space="preserve"> týdně, sud 55 litrů ………………………………………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……</w:t>
      </w:r>
      <w:r w:rsidR="00CF21E7">
        <w:rPr>
          <w:rFonts w:ascii="Times New Roman" w:hAnsi="Times New Roman" w:cs="Times New Roman"/>
          <w:i/>
          <w:iCs/>
        </w:rPr>
        <w:t>………</w:t>
      </w:r>
      <w:r w:rsidRPr="00EC600A">
        <w:rPr>
          <w:rFonts w:ascii="Times New Roman" w:hAnsi="Times New Roman" w:cs="Times New Roman"/>
          <w:i/>
          <w:iCs/>
        </w:rPr>
        <w:t xml:space="preserve"> </w:t>
      </w:r>
      <w:r w:rsidR="00F509DC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Kč/sud</w:t>
      </w:r>
    </w:p>
    <w:p w14:paraId="229F1577" w14:textId="6D83C0EA" w:rsidR="00EC600A" w:rsidRPr="00EC600A" w:rsidRDefault="00EC600A" w:rsidP="00EC600A">
      <w:pPr>
        <w:jc w:val="both"/>
        <w:rPr>
          <w:rFonts w:ascii="Times New Roman" w:hAnsi="Times New Roman" w:cs="Times New Roman"/>
          <w:i/>
          <w:iCs/>
        </w:rPr>
      </w:pPr>
      <w:r w:rsidRPr="00EC600A">
        <w:rPr>
          <w:rFonts w:ascii="Times New Roman" w:hAnsi="Times New Roman" w:cs="Times New Roman"/>
          <w:i/>
          <w:iCs/>
        </w:rPr>
        <w:t>Výkup fritovacích olejů …………………………………………</w:t>
      </w:r>
      <w:proofErr w:type="gramStart"/>
      <w:r w:rsidRPr="00EC600A">
        <w:rPr>
          <w:rFonts w:ascii="Times New Roman" w:hAnsi="Times New Roman" w:cs="Times New Roman"/>
          <w:i/>
          <w:iCs/>
        </w:rPr>
        <w:t>…….</w:t>
      </w:r>
      <w:proofErr w:type="gramEnd"/>
      <w:r w:rsidRPr="00EC600A">
        <w:rPr>
          <w:rFonts w:ascii="Times New Roman" w:hAnsi="Times New Roman" w:cs="Times New Roman"/>
          <w:i/>
          <w:iCs/>
        </w:rPr>
        <w:t>…</w:t>
      </w:r>
      <w:r w:rsidR="00CF21E7">
        <w:rPr>
          <w:rFonts w:ascii="Times New Roman" w:hAnsi="Times New Roman" w:cs="Times New Roman"/>
          <w:i/>
          <w:iCs/>
        </w:rPr>
        <w:t>………..</w:t>
      </w:r>
      <w:r w:rsidRPr="00EC600A">
        <w:rPr>
          <w:rFonts w:ascii="Times New Roman" w:hAnsi="Times New Roman" w:cs="Times New Roman"/>
          <w:i/>
          <w:iCs/>
        </w:rPr>
        <w:t xml:space="preserve">……. </w:t>
      </w:r>
      <w:r w:rsidR="00F509DC">
        <w:rPr>
          <w:rFonts w:ascii="Times New Roman" w:hAnsi="Times New Roman" w:cs="Times New Roman"/>
          <w:i/>
          <w:iCs/>
        </w:rPr>
        <w:tab/>
      </w:r>
      <w:r w:rsidRPr="00EC600A">
        <w:rPr>
          <w:rFonts w:ascii="Times New Roman" w:hAnsi="Times New Roman" w:cs="Times New Roman"/>
          <w:i/>
          <w:iCs/>
        </w:rPr>
        <w:t>,- Kč/kg</w:t>
      </w:r>
    </w:p>
    <w:p w14:paraId="17B116DE" w14:textId="77777777" w:rsidR="00EC600A" w:rsidRPr="00EC600A" w:rsidRDefault="00EC600A" w:rsidP="00EC600A">
      <w:pPr>
        <w:rPr>
          <w:rFonts w:ascii="Times New Roman" w:hAnsi="Times New Roman" w:cs="Times New Roman"/>
          <w:i/>
          <w:iCs/>
        </w:rPr>
      </w:pPr>
    </w:p>
    <w:p w14:paraId="7FC6FF7D" w14:textId="77777777" w:rsidR="00EC600A" w:rsidRPr="00EC600A" w:rsidRDefault="00EC600A" w:rsidP="00EC600A">
      <w:pPr>
        <w:rPr>
          <w:rFonts w:ascii="Times New Roman" w:hAnsi="Times New Roman" w:cs="Times New Roman"/>
          <w:b/>
          <w:bCs/>
          <w:i/>
          <w:iCs/>
        </w:rPr>
      </w:pPr>
      <w:r w:rsidRPr="00EC600A">
        <w:rPr>
          <w:rFonts w:ascii="Times New Roman" w:hAnsi="Times New Roman" w:cs="Times New Roman"/>
          <w:b/>
          <w:bCs/>
          <w:i/>
          <w:iCs/>
        </w:rPr>
        <w:t>Výše uvedené ceny jsou bez DPH.</w:t>
      </w:r>
    </w:p>
    <w:p w14:paraId="10444B22" w14:textId="77777777" w:rsidR="00EC600A" w:rsidRPr="00AD63E1" w:rsidRDefault="00EC600A" w:rsidP="00EC600A">
      <w:pPr>
        <w:spacing w:line="14" w:lineRule="exact"/>
        <w:rPr>
          <w:rFonts w:ascii="Times New Roman" w:hAnsi="Times New Roman" w:cs="Times New Roman"/>
        </w:rPr>
      </w:pPr>
    </w:p>
    <w:p w14:paraId="59AE87AA" w14:textId="389823B8" w:rsid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</w:p>
    <w:p w14:paraId="3F9F1EE3" w14:textId="1281A107" w:rsidR="00EC600A" w:rsidRDefault="00EC600A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3.2.</w:t>
      </w:r>
      <w:r w:rsidR="00ED5161">
        <w:rPr>
          <w:i/>
          <w:iCs/>
          <w:sz w:val="24"/>
          <w:szCs w:val="24"/>
        </w:rPr>
        <w:t xml:space="preserve"> Ve smluvní ceně je zahrnuta veškerá činnost zhotovitele na zhotovení díla</w:t>
      </w:r>
      <w:r w:rsidR="003626AC">
        <w:rPr>
          <w:i/>
          <w:iCs/>
          <w:sz w:val="24"/>
          <w:szCs w:val="24"/>
        </w:rPr>
        <w:t>.</w:t>
      </w:r>
    </w:p>
    <w:p w14:paraId="482FA202" w14:textId="666703B6" w:rsidR="003626AC" w:rsidRDefault="003626AC" w:rsidP="00EC600A">
      <w:pPr>
        <w:pStyle w:val="Zkladntext1"/>
        <w:shd w:val="clear" w:color="auto" w:fill="auto"/>
        <w:spacing w:line="264" w:lineRule="auto"/>
        <w:ind w:right="-21"/>
        <w:rPr>
          <w:i/>
          <w:iCs/>
          <w:sz w:val="24"/>
          <w:szCs w:val="24"/>
        </w:rPr>
      </w:pPr>
    </w:p>
    <w:p w14:paraId="190646EB" w14:textId="015E0FDF" w:rsidR="003626AC" w:rsidRDefault="003626AC" w:rsidP="003626AC">
      <w:pPr>
        <w:pStyle w:val="Zkladntext1"/>
        <w:shd w:val="clear" w:color="auto" w:fill="auto"/>
        <w:spacing w:line="264" w:lineRule="auto"/>
        <w:ind w:right="-2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3.3. Součástí nabídky a zvláštní fakturace mohou být i další přípravky z produkce firmy BIOSYSTÉMY s.r.o., aplikovatelné k podpoře čištění odpadních vod nebo čištění v souladu s REACH, a to vždy, po předchozí dohodě obou smluvních stran.</w:t>
      </w:r>
    </w:p>
    <w:p w14:paraId="10937FA8" w14:textId="77777777" w:rsidR="003626AC" w:rsidRPr="00EC600A" w:rsidRDefault="003626AC" w:rsidP="003626AC">
      <w:pPr>
        <w:pStyle w:val="Zkladntext1"/>
        <w:shd w:val="clear" w:color="auto" w:fill="auto"/>
        <w:spacing w:line="264" w:lineRule="auto"/>
        <w:ind w:right="-21"/>
        <w:jc w:val="both"/>
        <w:rPr>
          <w:i/>
          <w:iCs/>
          <w:sz w:val="24"/>
          <w:szCs w:val="24"/>
        </w:rPr>
      </w:pPr>
    </w:p>
    <w:p w14:paraId="24832BB7" w14:textId="06AE34DA" w:rsidR="0058396C" w:rsidRPr="00AD63E1" w:rsidRDefault="003626AC" w:rsidP="00997814">
      <w:pPr>
        <w:pStyle w:val="Nadpis30"/>
        <w:keepNext/>
        <w:keepLines/>
        <w:shd w:val="clear" w:color="auto" w:fill="auto"/>
        <w:spacing w:after="260"/>
      </w:pPr>
      <w:r>
        <w:t xml:space="preserve">Článek 2. </w:t>
      </w:r>
    </w:p>
    <w:p w14:paraId="24B15A1E" w14:textId="77777777" w:rsidR="003626AC" w:rsidRDefault="003626AC" w:rsidP="003626AC">
      <w:pPr>
        <w:pStyle w:val="Zkladntext1"/>
        <w:shd w:val="clear" w:color="auto" w:fill="auto"/>
        <w:tabs>
          <w:tab w:val="left" w:pos="-567"/>
        </w:tabs>
        <w:spacing w:line="240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5B7A" w:rsidRPr="00AD63E1">
        <w:rPr>
          <w:sz w:val="24"/>
          <w:szCs w:val="24"/>
        </w:rPr>
        <w:t xml:space="preserve">Ve všech ostatních otázkách, výslovně neupravených </w:t>
      </w:r>
      <w:r w:rsidR="00AD63E1" w:rsidRPr="00AD63E1">
        <w:rPr>
          <w:sz w:val="24"/>
          <w:szCs w:val="24"/>
        </w:rPr>
        <w:t>tímto dodatkem</w:t>
      </w:r>
      <w:r w:rsidR="00D65B7A" w:rsidRPr="00AD63E1">
        <w:rPr>
          <w:sz w:val="24"/>
          <w:szCs w:val="24"/>
        </w:rPr>
        <w:t>, se postupuje podle příslušných ustanovení zákona.</w:t>
      </w:r>
    </w:p>
    <w:p w14:paraId="00EDF31F" w14:textId="77777777" w:rsidR="003626AC" w:rsidRDefault="003626AC" w:rsidP="003626AC">
      <w:pPr>
        <w:pStyle w:val="Zkladntext1"/>
        <w:shd w:val="clear" w:color="auto" w:fill="auto"/>
        <w:tabs>
          <w:tab w:val="left" w:pos="-567"/>
        </w:tabs>
        <w:spacing w:line="240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63E1">
        <w:rPr>
          <w:sz w:val="24"/>
          <w:szCs w:val="24"/>
        </w:rPr>
        <w:t>Dodatek nabývá platnosti dne podpisu obou smluvních stran.</w:t>
      </w:r>
    </w:p>
    <w:p w14:paraId="766A19CD" w14:textId="77777777" w:rsidR="003626AC" w:rsidRDefault="003626AC" w:rsidP="003626AC">
      <w:pPr>
        <w:pStyle w:val="Zkladntext1"/>
        <w:shd w:val="clear" w:color="auto" w:fill="auto"/>
        <w:tabs>
          <w:tab w:val="left" w:pos="-567"/>
        </w:tabs>
        <w:spacing w:line="240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5B7A" w:rsidRPr="00997814">
        <w:rPr>
          <w:sz w:val="24"/>
          <w:szCs w:val="24"/>
        </w:rPr>
        <w:t>Smluvní strany berou na</w:t>
      </w:r>
      <w:r w:rsidR="00AD63E1" w:rsidRPr="00997814">
        <w:rPr>
          <w:sz w:val="24"/>
          <w:szCs w:val="24"/>
        </w:rPr>
        <w:t xml:space="preserve"> vědomí, že tento dodatek včetně původní smlouvy a všech jejích případných změn</w:t>
      </w:r>
      <w:r w:rsidR="00D65B7A" w:rsidRPr="00997814">
        <w:rPr>
          <w:sz w:val="24"/>
          <w:szCs w:val="24"/>
        </w:rPr>
        <w:t xml:space="preserve"> bude uveřejněn v registru smluv podle zákona č. 340/2015 Sb., o zvláštních podmínkách účinnosti některých smluv, uveřejňování těchto smluv a o registru smluv (zákon o registru smluv), ve znění</w:t>
      </w:r>
      <w:r w:rsidR="00AD63E1" w:rsidRPr="00997814">
        <w:rPr>
          <w:sz w:val="24"/>
          <w:szCs w:val="24"/>
        </w:rPr>
        <w:t xml:space="preserve"> </w:t>
      </w:r>
      <w:r w:rsidR="00D65B7A" w:rsidRPr="00997814">
        <w:rPr>
          <w:sz w:val="24"/>
          <w:szCs w:val="24"/>
        </w:rPr>
        <w:t>pozdějších předpisů.</w:t>
      </w:r>
      <w:r w:rsidR="00997814">
        <w:rPr>
          <w:sz w:val="24"/>
          <w:szCs w:val="24"/>
        </w:rPr>
        <w:t xml:space="preserve"> </w:t>
      </w:r>
      <w:r w:rsidR="00D65B7A" w:rsidRPr="00997814">
        <w:rPr>
          <w:sz w:val="24"/>
          <w:szCs w:val="24"/>
        </w:rPr>
        <w:t xml:space="preserve">Smluvní strany prohlašují, že </w:t>
      </w:r>
      <w:r w:rsidR="00AD63E1" w:rsidRPr="00997814">
        <w:rPr>
          <w:sz w:val="24"/>
          <w:szCs w:val="24"/>
        </w:rPr>
        <w:t xml:space="preserve">dodatek a původní smlouva včetně jejích změn </w:t>
      </w:r>
      <w:r w:rsidR="00D65B7A" w:rsidRPr="00997814">
        <w:rPr>
          <w:sz w:val="24"/>
          <w:szCs w:val="24"/>
        </w:rPr>
        <w:t xml:space="preserve">obsahuje </w:t>
      </w:r>
      <w:r w:rsidR="00AD63E1" w:rsidRPr="00997814">
        <w:rPr>
          <w:sz w:val="24"/>
          <w:szCs w:val="24"/>
        </w:rPr>
        <w:t>obchodní tajemství, kterým jsou uváděné ceny.</w:t>
      </w:r>
    </w:p>
    <w:p w14:paraId="073BBE8F" w14:textId="77777777" w:rsidR="003626AC" w:rsidRDefault="003626AC" w:rsidP="003626AC">
      <w:pPr>
        <w:pStyle w:val="Zkladntext1"/>
        <w:shd w:val="clear" w:color="auto" w:fill="auto"/>
        <w:tabs>
          <w:tab w:val="left" w:pos="-567"/>
        </w:tabs>
        <w:spacing w:line="240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5B7A" w:rsidRPr="00AD63E1">
        <w:rPr>
          <w:sz w:val="24"/>
          <w:szCs w:val="24"/>
        </w:rPr>
        <w:t>Tato Smlouva nabývá účinnosti v souladu se zákonem 340/2015 Sb., o zvláštních podmínkách účinností některých smluv, uveřejňování těchto smluv a o registru smluv (zákon o registru smluv), ve znění pozdějších předpisů.</w:t>
      </w:r>
    </w:p>
    <w:p w14:paraId="2619A6D1" w14:textId="42A782A0" w:rsidR="00D65B7A" w:rsidRPr="00B175C1" w:rsidRDefault="003626AC" w:rsidP="003626AC">
      <w:pPr>
        <w:pStyle w:val="Zkladntext1"/>
        <w:shd w:val="clear" w:color="auto" w:fill="auto"/>
        <w:tabs>
          <w:tab w:val="left" w:pos="-567"/>
        </w:tabs>
        <w:spacing w:line="240" w:lineRule="auto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5B7A" w:rsidRPr="00B175C1">
        <w:rPr>
          <w:sz w:val="24"/>
          <w:szCs w:val="24"/>
        </w:rPr>
        <w:t>Tato smlouva je vyhotovena ve dvou stejnopisech, z nichž každá strana obdrží jeden.</w:t>
      </w:r>
    </w:p>
    <w:p w14:paraId="4121562D" w14:textId="77777777" w:rsidR="0058396C" w:rsidRPr="00AD63E1" w:rsidRDefault="0058396C" w:rsidP="00997814">
      <w:pPr>
        <w:spacing w:line="360" w:lineRule="exact"/>
        <w:rPr>
          <w:rFonts w:ascii="Times New Roman" w:hAnsi="Times New Roman" w:cs="Times New Roman"/>
        </w:rPr>
      </w:pPr>
    </w:p>
    <w:p w14:paraId="36F3C34E" w14:textId="77777777" w:rsidR="0058396C" w:rsidRDefault="0058396C" w:rsidP="00997814">
      <w:pPr>
        <w:spacing w:line="360" w:lineRule="exact"/>
        <w:rPr>
          <w:rFonts w:ascii="Times New Roman" w:hAnsi="Times New Roman" w:cs="Times New Roman"/>
        </w:rPr>
      </w:pPr>
    </w:p>
    <w:p w14:paraId="13C235BA" w14:textId="77777777" w:rsidR="0024560F" w:rsidRDefault="0024560F" w:rsidP="00997814">
      <w:pPr>
        <w:spacing w:line="360" w:lineRule="exact"/>
        <w:jc w:val="both"/>
        <w:rPr>
          <w:rFonts w:ascii="Times New Roman" w:hAnsi="Times New Roman" w:cs="Times New Roman"/>
        </w:rPr>
      </w:pPr>
    </w:p>
    <w:p w14:paraId="581F140E" w14:textId="40333503" w:rsidR="0024560F" w:rsidRDefault="00AD63E1" w:rsidP="00997814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2693C">
        <w:rPr>
          <w:rFonts w:ascii="Times New Roman" w:hAnsi="Times New Roman" w:cs="Times New Roman"/>
        </w:rPr>
        <w:t xml:space="preserve"> Dobré Vodě u Č. Budějovic </w:t>
      </w:r>
      <w:r w:rsidR="0024560F">
        <w:rPr>
          <w:rFonts w:ascii="Times New Roman" w:hAnsi="Times New Roman" w:cs="Times New Roman"/>
        </w:rPr>
        <w:t>dne</w:t>
      </w:r>
      <w:r w:rsidR="00F2693C">
        <w:rPr>
          <w:rFonts w:ascii="Times New Roman" w:hAnsi="Times New Roman" w:cs="Times New Roman"/>
        </w:rPr>
        <w:t xml:space="preserve"> 29.4.2022</w:t>
      </w:r>
      <w:r>
        <w:rPr>
          <w:rFonts w:ascii="Times New Roman" w:hAnsi="Times New Roman" w:cs="Times New Roman"/>
        </w:rPr>
        <w:tab/>
        <w:t>V</w:t>
      </w:r>
      <w:r w:rsidR="00F2693C">
        <w:rPr>
          <w:rFonts w:ascii="Times New Roman" w:hAnsi="Times New Roman" w:cs="Times New Roman"/>
        </w:rPr>
        <w:t xml:space="preserve"> Táboře</w:t>
      </w:r>
      <w:r w:rsidR="0024560F">
        <w:rPr>
          <w:rFonts w:ascii="Times New Roman" w:hAnsi="Times New Roman" w:cs="Times New Roman"/>
        </w:rPr>
        <w:t xml:space="preserve"> dne</w:t>
      </w:r>
      <w:r w:rsidR="00F2693C">
        <w:rPr>
          <w:rFonts w:ascii="Times New Roman" w:hAnsi="Times New Roman" w:cs="Times New Roman"/>
        </w:rPr>
        <w:t xml:space="preserve"> 31.3.2022</w:t>
      </w:r>
    </w:p>
    <w:p w14:paraId="0136DEE5" w14:textId="3111AAF8" w:rsidR="0024560F" w:rsidRDefault="0024560F" w:rsidP="00997814">
      <w:pPr>
        <w:spacing w:line="360" w:lineRule="exact"/>
        <w:jc w:val="both"/>
        <w:rPr>
          <w:rFonts w:ascii="Times New Roman" w:hAnsi="Times New Roman" w:cs="Times New Roman"/>
        </w:rPr>
      </w:pPr>
    </w:p>
    <w:p w14:paraId="0DD8B348" w14:textId="4D627F33" w:rsidR="0024560F" w:rsidRDefault="0024560F" w:rsidP="00997814">
      <w:pPr>
        <w:spacing w:line="360" w:lineRule="exact"/>
        <w:jc w:val="both"/>
        <w:rPr>
          <w:rFonts w:ascii="Times New Roman" w:hAnsi="Times New Roman" w:cs="Times New Roman"/>
        </w:rPr>
      </w:pPr>
    </w:p>
    <w:p w14:paraId="5F5FEF7C" w14:textId="77777777" w:rsidR="0024560F" w:rsidRDefault="0024560F" w:rsidP="00997814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009C82C9" w14:textId="32BF93C3" w:rsidR="00BB1B42" w:rsidRDefault="00D65B7A" w:rsidP="0090670B">
      <w:pPr>
        <w:spacing w:line="360" w:lineRule="exact"/>
        <w:jc w:val="both"/>
        <w:rPr>
          <w:rFonts w:ascii="Times New Roman" w:hAnsi="Times New Roman" w:cs="Times New Roman"/>
        </w:rPr>
      </w:pPr>
      <w:r w:rsidRPr="00AD63E1">
        <w:rPr>
          <w:rFonts w:ascii="Times New Roman" w:hAnsi="Times New Roman" w:cs="Times New Roman"/>
        </w:rPr>
        <w:t>Za objednatele</w:t>
      </w:r>
      <w:r w:rsidRPr="00AD63E1">
        <w:rPr>
          <w:rFonts w:ascii="Times New Roman" w:hAnsi="Times New Roman" w:cs="Times New Roman"/>
        </w:rPr>
        <w:tab/>
      </w:r>
      <w:r w:rsidRPr="00AD63E1">
        <w:rPr>
          <w:rFonts w:ascii="Times New Roman" w:hAnsi="Times New Roman" w:cs="Times New Roman"/>
        </w:rPr>
        <w:tab/>
      </w:r>
      <w:r w:rsidRPr="00AD63E1">
        <w:rPr>
          <w:rFonts w:ascii="Times New Roman" w:hAnsi="Times New Roman" w:cs="Times New Roman"/>
        </w:rPr>
        <w:tab/>
      </w:r>
      <w:r w:rsidRPr="00AD63E1">
        <w:rPr>
          <w:rFonts w:ascii="Times New Roman" w:hAnsi="Times New Roman" w:cs="Times New Roman"/>
        </w:rPr>
        <w:tab/>
      </w:r>
      <w:r w:rsidR="009F7E8C">
        <w:rPr>
          <w:rFonts w:ascii="Times New Roman" w:hAnsi="Times New Roman" w:cs="Times New Roman"/>
        </w:rPr>
        <w:t xml:space="preserve">             </w:t>
      </w:r>
      <w:r w:rsidRPr="00AD63E1">
        <w:rPr>
          <w:rFonts w:ascii="Times New Roman" w:hAnsi="Times New Roman" w:cs="Times New Roman"/>
        </w:rPr>
        <w:t>Za zhotovitele</w:t>
      </w:r>
    </w:p>
    <w:p w14:paraId="1E3E4BDD" w14:textId="77777777" w:rsidR="009F7E8C" w:rsidRPr="00AD63E1" w:rsidRDefault="009F7E8C" w:rsidP="00997814">
      <w:pPr>
        <w:spacing w:line="14" w:lineRule="exact"/>
        <w:rPr>
          <w:rFonts w:ascii="Times New Roman" w:hAnsi="Times New Roman" w:cs="Times New Roman"/>
        </w:rPr>
      </w:pPr>
    </w:p>
    <w:sectPr w:rsidR="009F7E8C" w:rsidRPr="00AD63E1" w:rsidSect="006E7E3A">
      <w:footerReference w:type="default" r:id="rId9"/>
      <w:type w:val="continuous"/>
      <w:pgSz w:w="11900" w:h="16840"/>
      <w:pgMar w:top="907" w:right="1268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B804" w14:textId="77777777" w:rsidR="006E3119" w:rsidRDefault="006E3119">
      <w:r>
        <w:separator/>
      </w:r>
    </w:p>
  </w:endnote>
  <w:endnote w:type="continuationSeparator" w:id="0">
    <w:p w14:paraId="29262FFE" w14:textId="77777777" w:rsidR="006E3119" w:rsidRDefault="006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7844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718D71" w14:textId="77777777" w:rsidR="005E0F24" w:rsidRDefault="005E0F24">
            <w:pPr>
              <w:pStyle w:val="Zpat"/>
              <w:jc w:val="center"/>
            </w:pPr>
            <w:r w:rsidRPr="005E0F24">
              <w:rPr>
                <w:rFonts w:ascii="Times New Roman" w:hAnsi="Times New Roman" w:cs="Times New Roman"/>
              </w:rPr>
              <w:t xml:space="preserve">Stránka </w: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E0F2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E0F24">
              <w:rPr>
                <w:rFonts w:ascii="Times New Roman" w:hAnsi="Times New Roman" w:cs="Times New Roman"/>
              </w:rPr>
              <w:t xml:space="preserve"> z </w: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E0F2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5E0F2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84BFB12" w14:textId="77777777" w:rsidR="005E0F24" w:rsidRDefault="005E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FD21" w14:textId="77777777" w:rsidR="006E3119" w:rsidRDefault="006E3119"/>
  </w:footnote>
  <w:footnote w:type="continuationSeparator" w:id="0">
    <w:p w14:paraId="45026DC1" w14:textId="77777777" w:rsidR="006E3119" w:rsidRDefault="006E31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6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51282"/>
    <w:multiLevelType w:val="hybridMultilevel"/>
    <w:tmpl w:val="D20C94A4"/>
    <w:lvl w:ilvl="0" w:tplc="AD74D1A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4BF53AE"/>
    <w:multiLevelType w:val="hybridMultilevel"/>
    <w:tmpl w:val="60589DA4"/>
    <w:lvl w:ilvl="0" w:tplc="EC62111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6703D"/>
    <w:multiLevelType w:val="hybridMultilevel"/>
    <w:tmpl w:val="59382E08"/>
    <w:lvl w:ilvl="0" w:tplc="ED22E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652D"/>
    <w:multiLevelType w:val="multilevel"/>
    <w:tmpl w:val="7CF65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732789"/>
    <w:multiLevelType w:val="hybridMultilevel"/>
    <w:tmpl w:val="43DA5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3311">
    <w:abstractNumId w:val="0"/>
  </w:num>
  <w:num w:numId="2" w16cid:durableId="408158784">
    <w:abstractNumId w:val="4"/>
  </w:num>
  <w:num w:numId="3" w16cid:durableId="1992980004">
    <w:abstractNumId w:val="1"/>
  </w:num>
  <w:num w:numId="4" w16cid:durableId="1077098199">
    <w:abstractNumId w:val="5"/>
  </w:num>
  <w:num w:numId="5" w16cid:durableId="1656184761">
    <w:abstractNumId w:val="3"/>
  </w:num>
  <w:num w:numId="6" w16cid:durableId="136551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C"/>
    <w:rsid w:val="00036CF1"/>
    <w:rsid w:val="00063767"/>
    <w:rsid w:val="00076DED"/>
    <w:rsid w:val="001A4F71"/>
    <w:rsid w:val="0024560F"/>
    <w:rsid w:val="002537DC"/>
    <w:rsid w:val="002B583E"/>
    <w:rsid w:val="002C537D"/>
    <w:rsid w:val="0032540A"/>
    <w:rsid w:val="003626AC"/>
    <w:rsid w:val="003D3F2D"/>
    <w:rsid w:val="00402821"/>
    <w:rsid w:val="00441E4E"/>
    <w:rsid w:val="004B49EF"/>
    <w:rsid w:val="004D06A0"/>
    <w:rsid w:val="004E70A4"/>
    <w:rsid w:val="0050360F"/>
    <w:rsid w:val="00575F80"/>
    <w:rsid w:val="0058396C"/>
    <w:rsid w:val="005C5143"/>
    <w:rsid w:val="005D20D0"/>
    <w:rsid w:val="005E0F24"/>
    <w:rsid w:val="006D4570"/>
    <w:rsid w:val="006E3119"/>
    <w:rsid w:val="006E7E3A"/>
    <w:rsid w:val="00774AA3"/>
    <w:rsid w:val="007874EF"/>
    <w:rsid w:val="00797B9B"/>
    <w:rsid w:val="007B4F26"/>
    <w:rsid w:val="007D1B3B"/>
    <w:rsid w:val="008021CB"/>
    <w:rsid w:val="00880734"/>
    <w:rsid w:val="008B5E31"/>
    <w:rsid w:val="0090670B"/>
    <w:rsid w:val="00975D6D"/>
    <w:rsid w:val="00976F92"/>
    <w:rsid w:val="00997814"/>
    <w:rsid w:val="009B1C75"/>
    <w:rsid w:val="009D4396"/>
    <w:rsid w:val="009F7E8C"/>
    <w:rsid w:val="00AD63E1"/>
    <w:rsid w:val="00B113C2"/>
    <w:rsid w:val="00B11A17"/>
    <w:rsid w:val="00B175C1"/>
    <w:rsid w:val="00B17A7E"/>
    <w:rsid w:val="00B67835"/>
    <w:rsid w:val="00B96266"/>
    <w:rsid w:val="00BB1B42"/>
    <w:rsid w:val="00BC02A9"/>
    <w:rsid w:val="00BD371B"/>
    <w:rsid w:val="00BE4710"/>
    <w:rsid w:val="00C27F6F"/>
    <w:rsid w:val="00C437CC"/>
    <w:rsid w:val="00C611AF"/>
    <w:rsid w:val="00CA1E29"/>
    <w:rsid w:val="00CF21E7"/>
    <w:rsid w:val="00D51187"/>
    <w:rsid w:val="00D521AF"/>
    <w:rsid w:val="00D631B2"/>
    <w:rsid w:val="00D65B7A"/>
    <w:rsid w:val="00E31138"/>
    <w:rsid w:val="00E31FA0"/>
    <w:rsid w:val="00EC2ABB"/>
    <w:rsid w:val="00EC600A"/>
    <w:rsid w:val="00ED5161"/>
    <w:rsid w:val="00EE4D2B"/>
    <w:rsid w:val="00F220DB"/>
    <w:rsid w:val="00F2693C"/>
    <w:rsid w:val="00F3601C"/>
    <w:rsid w:val="00F509DC"/>
    <w:rsid w:val="00F52703"/>
    <w:rsid w:val="00F57DC8"/>
    <w:rsid w:val="00FE14FA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742"/>
  <w15:docId w15:val="{6AA62B67-6995-4262-8836-0B62639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626698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ind w:left="390" w:firstLine="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  <w:ind w:left="780" w:firstLine="2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3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626698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835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0F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F2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E0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F24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7B4F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F2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71CC-B390-4AEB-A9DA-3C785940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</dc:creator>
  <cp:lastModifiedBy>DD Dobrá Voda</cp:lastModifiedBy>
  <cp:revision>14</cp:revision>
  <dcterms:created xsi:type="dcterms:W3CDTF">2021-06-22T06:16:00Z</dcterms:created>
  <dcterms:modified xsi:type="dcterms:W3CDTF">2022-04-29T05:34:00Z</dcterms:modified>
</cp:coreProperties>
</file>