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0D00" w14:textId="77777777" w:rsidR="00FB2828" w:rsidRDefault="00FB2828" w:rsidP="00FB2828">
      <w:pPr>
        <w:spacing w:after="120" w:line="240" w:lineRule="auto"/>
        <w:jc w:val="center"/>
        <w:rPr>
          <w:b/>
          <w:sz w:val="24"/>
          <w:u w:val="single"/>
        </w:rPr>
      </w:pPr>
    </w:p>
    <w:p w14:paraId="2E50B6E2" w14:textId="77777777" w:rsidR="00FB2828" w:rsidRDefault="00FB2828" w:rsidP="00FB2828">
      <w:pPr>
        <w:spacing w:after="12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DODATEK Č. 1 K NÁJEMNÍ SMLOUVĚ</w:t>
      </w:r>
    </w:p>
    <w:p w14:paraId="6984B592" w14:textId="77777777" w:rsidR="00FB2828" w:rsidRPr="009B4308" w:rsidRDefault="00FB2828" w:rsidP="00FB2828">
      <w:pPr>
        <w:spacing w:after="120" w:line="240" w:lineRule="auto"/>
        <w:jc w:val="center"/>
        <w:rPr>
          <w:b/>
          <w:sz w:val="24"/>
          <w:u w:val="single"/>
        </w:rPr>
      </w:pPr>
    </w:p>
    <w:p w14:paraId="23368818" w14:textId="77777777" w:rsidR="00FB2828" w:rsidRDefault="00FB2828" w:rsidP="00FB2828">
      <w:pPr>
        <w:spacing w:after="120" w:line="240" w:lineRule="auto"/>
      </w:pPr>
      <w:r>
        <w:t>SMLUVNÍ STRANY</w:t>
      </w:r>
    </w:p>
    <w:p w14:paraId="7E0FC354" w14:textId="77777777" w:rsidR="00FB2828" w:rsidRPr="009B4308" w:rsidRDefault="00FB2828" w:rsidP="00FB2828">
      <w:pPr>
        <w:spacing w:after="120" w:line="240" w:lineRule="auto"/>
        <w:rPr>
          <w:b/>
        </w:rPr>
      </w:pPr>
      <w:r>
        <w:rPr>
          <w:b/>
        </w:rPr>
        <w:t>Pan</w:t>
      </w:r>
      <w:r w:rsidRPr="009B4308">
        <w:rPr>
          <w:b/>
        </w:rPr>
        <w:t xml:space="preserve"> DUMONCEAUX, Michel</w:t>
      </w:r>
    </w:p>
    <w:p w14:paraId="3DC559B6" w14:textId="77777777" w:rsidR="00FB2828" w:rsidRDefault="00FB2828" w:rsidP="00FB2828">
      <w:pPr>
        <w:spacing w:after="120" w:line="240" w:lineRule="auto"/>
      </w:pPr>
      <w:r>
        <w:t>Adresa: Rue Beckers, 74 à Bruxelles 1040, Belgique</w:t>
      </w:r>
    </w:p>
    <w:p w14:paraId="570F800B" w14:textId="77777777" w:rsidR="00FB2828" w:rsidRDefault="00FB2828" w:rsidP="00FB2828">
      <w:pPr>
        <w:spacing w:after="120" w:line="240" w:lineRule="auto"/>
      </w:pPr>
      <w:r>
        <w:t>Dále jen „pronajímatel“</w:t>
      </w:r>
    </w:p>
    <w:p w14:paraId="08B0198A" w14:textId="77777777" w:rsidR="00FB2828" w:rsidRDefault="00FB2828" w:rsidP="00FB2828">
      <w:pPr>
        <w:spacing w:after="120" w:line="240" w:lineRule="auto"/>
      </w:pPr>
    </w:p>
    <w:p w14:paraId="66D07A0E" w14:textId="77777777" w:rsidR="00FB2828" w:rsidRDefault="00FB2828" w:rsidP="00FB2828">
      <w:pPr>
        <w:spacing w:after="120" w:line="240" w:lineRule="auto"/>
      </w:pPr>
      <w:r>
        <w:t>a</w:t>
      </w:r>
    </w:p>
    <w:p w14:paraId="66E74A65" w14:textId="77777777" w:rsidR="00FB2828" w:rsidRDefault="00FB2828" w:rsidP="00FB2828">
      <w:pPr>
        <w:spacing w:after="120" w:line="240" w:lineRule="auto"/>
      </w:pPr>
    </w:p>
    <w:p w14:paraId="521DE054" w14:textId="77777777" w:rsidR="00FB2828" w:rsidRPr="009B4308" w:rsidRDefault="00FB2828" w:rsidP="00FB2828">
      <w:pPr>
        <w:spacing w:after="120" w:line="240" w:lineRule="auto"/>
        <w:rPr>
          <w:b/>
        </w:rPr>
      </w:pPr>
      <w:r w:rsidRPr="009B4308">
        <w:rPr>
          <w:b/>
        </w:rPr>
        <w:t>Kancelář Jihomoravského kraje pro meziregionální spolupráci, p.o.</w:t>
      </w:r>
    </w:p>
    <w:p w14:paraId="5F33D5F9" w14:textId="77777777" w:rsidR="00FB2828" w:rsidRDefault="00FB2828" w:rsidP="00FB2828">
      <w:pPr>
        <w:spacing w:after="120" w:line="240" w:lineRule="auto"/>
      </w:pPr>
      <w:r>
        <w:t>Adresa: Cejl 494/25, 602 00 Brno, République tch</w:t>
      </w:r>
      <w:r w:rsidRPr="00104A2A">
        <w:t>è</w:t>
      </w:r>
      <w:r>
        <w:t>que</w:t>
      </w:r>
    </w:p>
    <w:p w14:paraId="62A49B07" w14:textId="77777777" w:rsidR="00FB2828" w:rsidRDefault="00FB2828" w:rsidP="00FB2828">
      <w:pPr>
        <w:spacing w:after="120" w:line="240" w:lineRule="auto"/>
      </w:pPr>
      <w:r w:rsidRPr="003533A1">
        <w:t xml:space="preserve">zastoupena: </w:t>
      </w:r>
      <w:r>
        <w:t>Ing. Vendulou Nováčkovou</w:t>
      </w:r>
      <w:r w:rsidRPr="003533A1">
        <w:t>, ředitelkou</w:t>
      </w:r>
    </w:p>
    <w:p w14:paraId="5FDC591F" w14:textId="77777777" w:rsidR="00FB2828" w:rsidRDefault="00FB2828" w:rsidP="00FB2828">
      <w:pPr>
        <w:spacing w:after="120" w:line="240" w:lineRule="auto"/>
      </w:pPr>
      <w:r>
        <w:t>IČO: 711 75 938</w:t>
      </w:r>
    </w:p>
    <w:p w14:paraId="2353E496" w14:textId="77777777" w:rsidR="00FB2828" w:rsidRDefault="00FB2828" w:rsidP="00FB2828">
      <w:pPr>
        <w:spacing w:after="120" w:line="240" w:lineRule="auto"/>
      </w:pPr>
      <w:r>
        <w:t>Číslo účtu (KB a.s.): 43-257150207/0100</w:t>
      </w:r>
    </w:p>
    <w:p w14:paraId="64751EAA" w14:textId="77777777" w:rsidR="00FB2828" w:rsidRDefault="00FB2828" w:rsidP="00FB2828">
      <w:pPr>
        <w:spacing w:after="120" w:line="240" w:lineRule="auto"/>
      </w:pPr>
      <w:r>
        <w:t>Dále jen „</w:t>
      </w:r>
      <w:r w:rsidRPr="000B6129">
        <w:t>Nájemce</w:t>
      </w:r>
      <w:r>
        <w:t>“</w:t>
      </w:r>
    </w:p>
    <w:p w14:paraId="7C26473B" w14:textId="77777777" w:rsidR="00FB2828" w:rsidRDefault="00FB2828" w:rsidP="00FB2828">
      <w:pPr>
        <w:spacing w:after="120" w:line="240" w:lineRule="auto"/>
      </w:pPr>
    </w:p>
    <w:p w14:paraId="63879CB7" w14:textId="77777777" w:rsidR="00FB2828" w:rsidRPr="009664A5" w:rsidRDefault="00FB2828" w:rsidP="00FB2828">
      <w:pPr>
        <w:spacing w:after="120" w:line="240" w:lineRule="auto"/>
        <w:rPr>
          <w:b/>
          <w:bCs/>
        </w:rPr>
      </w:pPr>
      <w:r w:rsidRPr="009664A5">
        <w:rPr>
          <w:b/>
          <w:bCs/>
        </w:rPr>
        <w:t>V nájemní smlouvě podepsané 16. 11. 2021 se mění bod:</w:t>
      </w:r>
    </w:p>
    <w:p w14:paraId="6494031A" w14:textId="77777777" w:rsidR="00FB2828" w:rsidRDefault="00FB2828" w:rsidP="00FB2828">
      <w:pPr>
        <w:spacing w:after="120" w:line="240" w:lineRule="auto"/>
      </w:pPr>
    </w:p>
    <w:p w14:paraId="1D47E87F" w14:textId="77777777" w:rsidR="00FB2828" w:rsidRDefault="00FB2828" w:rsidP="00FB2828">
      <w:pPr>
        <w:spacing w:after="120" w:line="240" w:lineRule="auto"/>
      </w:pPr>
      <w:r>
        <w:t>NÁJEMNÉ A PLATBA</w:t>
      </w:r>
    </w:p>
    <w:p w14:paraId="6AAF00C3" w14:textId="77777777" w:rsidR="00FB2828" w:rsidRDefault="00FB2828" w:rsidP="00FB2828">
      <w:pPr>
        <w:spacing w:after="120" w:line="240" w:lineRule="auto"/>
      </w:pPr>
      <w:r>
        <w:t xml:space="preserve">Výše nájmu je od </w:t>
      </w:r>
      <w:r w:rsidRPr="009664A5">
        <w:rPr>
          <w:b/>
          <w:bCs/>
        </w:rPr>
        <w:t>1. 5. 2022</w:t>
      </w:r>
      <w:r>
        <w:t xml:space="preserve"> stanovena </w:t>
      </w:r>
      <w:r w:rsidRPr="003533A1">
        <w:t xml:space="preserve">fixní částkou </w:t>
      </w:r>
      <w:r w:rsidRPr="004D6465">
        <w:rPr>
          <w:b/>
          <w:bCs/>
        </w:rPr>
        <w:t>530 €/měsíc</w:t>
      </w:r>
      <w:r w:rsidRPr="00A8197E">
        <w:t xml:space="preserve"> včetně služeb (topení, elektřina, voda, internet a úklid). Nájemce zaplatí celkovou částku vždy k 5. dnu v měsíci</w:t>
      </w:r>
      <w:r>
        <w:t xml:space="preserve"> na účet: </w:t>
      </w:r>
    </w:p>
    <w:p w14:paraId="56BD349F" w14:textId="77777777" w:rsidR="00FB2828" w:rsidRDefault="00FB2828" w:rsidP="00FB2828">
      <w:pPr>
        <w:spacing w:after="120" w:line="240" w:lineRule="auto"/>
        <w:rPr>
          <w:u w:val="single"/>
        </w:rPr>
      </w:pPr>
      <w:r w:rsidRPr="009B4308">
        <w:rPr>
          <w:u w:val="single"/>
        </w:rPr>
        <w:t>IBAN: BE 3</w:t>
      </w:r>
      <w:r>
        <w:rPr>
          <w:u w:val="single"/>
        </w:rPr>
        <w:t>0 3101 8080 0511, BIC: BBRUBEBB</w:t>
      </w:r>
    </w:p>
    <w:p w14:paraId="3398944D" w14:textId="77777777" w:rsidR="00FB2828" w:rsidRDefault="00FB2828" w:rsidP="00FB2828">
      <w:pPr>
        <w:spacing w:after="120" w:line="240" w:lineRule="auto"/>
        <w:rPr>
          <w:u w:val="single"/>
        </w:rPr>
      </w:pPr>
    </w:p>
    <w:p w14:paraId="7F7E0DF5" w14:textId="77777777" w:rsidR="00FB2828" w:rsidRDefault="00FB2828" w:rsidP="00FB2828">
      <w:pPr>
        <w:spacing w:after="120" w:line="240" w:lineRule="auto"/>
      </w:pPr>
      <w:r>
        <w:t>Ostatní body smlouvy zůstávají nezměněné.</w:t>
      </w:r>
    </w:p>
    <w:p w14:paraId="21EA74DB" w14:textId="77777777" w:rsidR="00FB2828" w:rsidRDefault="00FB2828" w:rsidP="00FB2828">
      <w:pPr>
        <w:spacing w:after="120" w:line="240" w:lineRule="auto"/>
      </w:pPr>
    </w:p>
    <w:p w14:paraId="3A91AAFC" w14:textId="77777777" w:rsidR="00FB2828" w:rsidRDefault="00FB2828" w:rsidP="00FB2828">
      <w:pPr>
        <w:spacing w:after="120" w:line="240" w:lineRule="auto"/>
      </w:pPr>
    </w:p>
    <w:p w14:paraId="01594C95" w14:textId="77777777" w:rsidR="00FB2828" w:rsidRPr="00025C55" w:rsidRDefault="00FB2828" w:rsidP="00FB2828">
      <w:pPr>
        <w:spacing w:after="120" w:line="240" w:lineRule="auto"/>
      </w:pPr>
    </w:p>
    <w:p w14:paraId="59DBAB19" w14:textId="3DA15E6F" w:rsidR="00FB2828" w:rsidRPr="00132C68" w:rsidRDefault="00FB2828" w:rsidP="00FB2828">
      <w:pPr>
        <w:spacing w:after="120" w:line="240" w:lineRule="auto"/>
        <w:rPr>
          <w:b/>
        </w:rPr>
      </w:pPr>
      <w:r w:rsidRPr="00A8197E">
        <w:t>V Brně dne</w:t>
      </w:r>
      <w:r>
        <w:t xml:space="preserve"> </w:t>
      </w:r>
      <w:r w:rsidR="00863B22">
        <w:t xml:space="preserve">14. 4. 2022  </w:t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r w:rsidRPr="00A8197E">
        <w:t>Bruselu</w:t>
      </w:r>
      <w:r>
        <w:t xml:space="preserve"> dne</w:t>
      </w:r>
      <w:r w:rsidR="00863B22">
        <w:t xml:space="preserve"> 22. 4. 2022</w:t>
      </w:r>
    </w:p>
    <w:p w14:paraId="5B3FB60C" w14:textId="77777777" w:rsidR="00FB2828" w:rsidRDefault="00FB2828" w:rsidP="00FB2828">
      <w:pPr>
        <w:spacing w:after="120" w:line="240" w:lineRule="auto"/>
      </w:pPr>
    </w:p>
    <w:p w14:paraId="3637D91B" w14:textId="77777777" w:rsidR="00FB2828" w:rsidRDefault="00FB2828" w:rsidP="00FB2828">
      <w:pPr>
        <w:spacing w:after="120" w:line="240" w:lineRule="auto"/>
      </w:pPr>
      <w:r>
        <w:t>Podpis 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pronajímatele</w:t>
      </w:r>
    </w:p>
    <w:p w14:paraId="1790A61F" w14:textId="77777777" w:rsidR="00FB2828" w:rsidRDefault="00FB2828" w:rsidP="00FB2828">
      <w:pPr>
        <w:spacing w:after="120" w:line="240" w:lineRule="auto"/>
      </w:pPr>
    </w:p>
    <w:p w14:paraId="2341A76A" w14:textId="77777777" w:rsidR="00FB2828" w:rsidRDefault="00FB2828" w:rsidP="00FB2828">
      <w:pPr>
        <w:spacing w:after="120" w:line="240" w:lineRule="auto"/>
      </w:pPr>
    </w:p>
    <w:p w14:paraId="6958B604" w14:textId="77777777" w:rsidR="00E43D7D" w:rsidRDefault="00E43D7D"/>
    <w:sectPr w:rsidR="00E43D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A73E" w14:textId="77777777" w:rsidR="00B44B0D" w:rsidRDefault="00B44B0D">
      <w:pPr>
        <w:spacing w:after="0" w:line="240" w:lineRule="auto"/>
      </w:pPr>
      <w:r>
        <w:separator/>
      </w:r>
    </w:p>
  </w:endnote>
  <w:endnote w:type="continuationSeparator" w:id="0">
    <w:p w14:paraId="2A5E147A" w14:textId="77777777" w:rsidR="00B44B0D" w:rsidRDefault="00B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EB72" w14:textId="77777777" w:rsidR="00B44B0D" w:rsidRDefault="00B44B0D">
      <w:pPr>
        <w:spacing w:after="0" w:line="240" w:lineRule="auto"/>
      </w:pPr>
      <w:r>
        <w:separator/>
      </w:r>
    </w:p>
  </w:footnote>
  <w:footnote w:type="continuationSeparator" w:id="0">
    <w:p w14:paraId="314C3D66" w14:textId="77777777" w:rsidR="00B44B0D" w:rsidRDefault="00B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512B" w14:textId="77777777" w:rsidR="00A755C6" w:rsidRPr="00D53133" w:rsidRDefault="00FB2828" w:rsidP="00596C06">
    <w:pPr>
      <w:pBdr>
        <w:bottom w:val="single" w:sz="4" w:space="1" w:color="auto"/>
      </w:pBdr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  <w:sz w:val="18"/>
        <w:szCs w:val="18"/>
        <w:lang w:eastAsia="cs-CZ"/>
      </w:rPr>
      <w:drawing>
        <wp:inline distT="0" distB="0" distL="0" distR="0" wp14:anchorId="382EF71E" wp14:editId="7CCB0C64">
          <wp:extent cx="2764800" cy="504000"/>
          <wp:effectExtent l="0" t="0" r="0" b="0"/>
          <wp:docPr id="3" name="Obrázek 3" descr="logotyp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</w:t>
    </w:r>
    <w:r>
      <w:rPr>
        <w:rFonts w:ascii="Arial Narrow" w:eastAsia="Times New Roman" w:hAnsi="Arial Narrow" w:cs="Times New Roman"/>
        <w:sz w:val="20"/>
        <w:szCs w:val="20"/>
        <w:lang w:eastAsia="cs-CZ"/>
      </w:rPr>
      <w:t>Cejl 494/25, 602 00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Brno</w:t>
    </w:r>
    <w:r>
      <w:rPr>
        <w:rFonts w:ascii="Arial Narrow" w:eastAsia="Times New Roman" w:hAnsi="Arial Narrow" w:cs="Times New Roman"/>
        <w:sz w:val="20"/>
        <w:szCs w:val="20"/>
        <w:lang w:eastAsia="cs-CZ"/>
      </w:rPr>
      <w:t xml:space="preserve"> </w:t>
    </w:r>
    <w:r w:rsidRPr="00D53133">
      <w:rPr>
        <w:rFonts w:ascii="Arial Narrow" w:eastAsia="Times New Roman" w:hAnsi="Arial Narrow" w:cs="Times New Roman"/>
        <w:sz w:val="20"/>
        <w:szCs w:val="20"/>
        <w:lang w:eastAsia="cs-CZ"/>
      </w:rPr>
      <w:t xml:space="preserve"> IČO:</w:t>
    </w:r>
    <w:r>
      <w:rPr>
        <w:rFonts w:ascii="Arial Narrow" w:eastAsia="Times New Roman" w:hAnsi="Arial Narrow" w:cs="Times New Roman"/>
        <w:sz w:val="20"/>
        <w:szCs w:val="20"/>
        <w:lang w:eastAsia="cs-CZ"/>
      </w:rPr>
      <w:t>711 75 938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28"/>
    <w:rsid w:val="00863B22"/>
    <w:rsid w:val="00B44B0D"/>
    <w:rsid w:val="00E43D7D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A59"/>
  <w15:chartTrackingRefBased/>
  <w15:docId w15:val="{06FDC90A-133D-43F2-8A16-B9AE0E6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8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filipova.pavla</dc:creator>
  <cp:keywords/>
  <dc:description/>
  <cp:lastModifiedBy>filipova.pavla</cp:lastModifiedBy>
  <cp:revision>2</cp:revision>
  <dcterms:created xsi:type="dcterms:W3CDTF">2022-04-28T05:17:00Z</dcterms:created>
  <dcterms:modified xsi:type="dcterms:W3CDTF">2022-04-29T05:23:00Z</dcterms:modified>
</cp:coreProperties>
</file>