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3724" w14:textId="77777777" w:rsidR="00F80E1E" w:rsidRDefault="00C121B6">
      <w:pPr>
        <w:jc w:val="right"/>
      </w:pPr>
      <w:r>
        <w:rPr>
          <w:lang w:eastAsia="cs-CZ"/>
        </w:rPr>
        <w:pict w14:anchorId="6E4F91A6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</w:rPr>
        <mc:AlternateContent>
          <mc:Choice Requires="wps">
            <w:drawing>
              <wp:inline distT="0" distB="0" distL="0" distR="0" wp14:anchorId="7D93741A" wp14:editId="1CDA11BE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54DB0DE2" w14:textId="77777777" w:rsidR="00F80E1E" w:rsidRDefault="00C121B6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MZE-25525/2022-12122</w:t>
                            </w:r>
                          </w:p>
                          <w:p w14:paraId="72B086E4" w14:textId="77777777" w:rsidR="00F80E1E" w:rsidRDefault="00C121B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14353" wp14:editId="6110CDCC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33D954" w14:textId="77777777" w:rsidR="00F80E1E" w:rsidRDefault="00C121B6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mze000023175295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93741A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" stroked="f" strokeweight="1pt">
                <v:textbox inset="0,1.3mm,0,1.3mm">
                  <w:txbxContent>
                    <w:p w14:paraId="54DB0DE2" w14:textId="77777777" w:rsidR="00F80E1E" w:rsidRDefault="00C121B6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MZE-25525/2022-12122</w:t>
                      </w:r>
                    </w:p>
                    <w:p w14:paraId="72B086E4" w14:textId="77777777" w:rsidR="00F80E1E" w:rsidRDefault="00C121B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D14353" wp14:editId="6110CDCC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33D954" w14:textId="77777777" w:rsidR="00F80E1E" w:rsidRDefault="00C121B6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mze000023175295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F80E1E" w14:paraId="39B844F7" w14:textId="77777777">
        <w:tc>
          <w:tcPr>
            <w:tcW w:w="5353" w:type="dxa"/>
          </w:tcPr>
          <w:p w14:paraId="7FC56BD1" w14:textId="77777777" w:rsidR="00F80E1E" w:rsidRDefault="00C121B6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3C627FC" w14:textId="77777777" w:rsidR="00F80E1E" w:rsidRDefault="00C121B6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3F8E083" w14:textId="77777777" w:rsidR="00F80E1E" w:rsidRDefault="00F80E1E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DC9E5FF" w14:textId="77777777" w:rsidR="00F80E1E" w:rsidRDefault="00C121B6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</w:p>
          <w:p w14:paraId="35892A66" w14:textId="77777777" w:rsidR="00F80E1E" w:rsidRDefault="00C121B6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  <w:r>
              <w:rPr>
                <w:rFonts w:eastAsia="Arial" w:cs="Arial"/>
                <w:spacing w:val="8"/>
                <w:sz w:val="20"/>
                <w:szCs w:val="20"/>
              </w:rPr>
              <w:t xml:space="preserve"> </w:t>
            </w:r>
          </w:p>
          <w:p w14:paraId="6A2C5ED3" w14:textId="77777777" w:rsidR="00F80E1E" w:rsidRDefault="00F80E1E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433EA157" w14:textId="77777777" w:rsidR="00F80E1E" w:rsidRDefault="00C121B6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4C05488" w14:textId="77777777" w:rsidR="00F80E1E" w:rsidRDefault="00C121B6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MZE-25525/2022-12122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177BBA5" w14:textId="77777777" w:rsidR="00F80E1E" w:rsidRDefault="00F80E1E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1966ABC5" w14:textId="77777777" w:rsidR="00F80E1E" w:rsidRDefault="00C121B6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2D85DBD" w14:textId="77777777" w:rsidR="00F80E1E" w:rsidRDefault="00C121B6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190E5D8" w14:textId="77777777" w:rsidR="00F80E1E" w:rsidRDefault="00C121B6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ECE3C33" w14:textId="77777777" w:rsidR="00F80E1E" w:rsidRDefault="00C121B6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48E85B3A" w14:textId="77777777" w:rsidR="00F80E1E" w:rsidRDefault="00F80E1E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15008CBA" w14:textId="77777777" w:rsidR="00F80E1E" w:rsidRDefault="00C121B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51236814" w14:textId="77777777" w:rsidR="00F80E1E" w:rsidRDefault="00C121B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565C9D0F" w14:textId="5EE74ACF" w:rsidR="00F80E1E" w:rsidRDefault="00C121B6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3A022177" w14:textId="77777777" w:rsidR="00F80E1E" w:rsidRDefault="00C121B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7ECAA3F9" w14:textId="77777777" w:rsidR="00F80E1E" w:rsidRDefault="00C121B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3F018E2E" w14:textId="77777777" w:rsidR="00F80E1E" w:rsidRDefault="00C121B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6D3A91CB" w14:textId="77777777" w:rsidR="00F80E1E" w:rsidRDefault="00C121B6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7AF7FF52" w14:textId="77777777" w:rsidR="00F80E1E" w:rsidRDefault="00F80E1E">
      <w:pPr>
        <w:rPr>
          <w:rFonts w:eastAsia="Arial" w:cs="Arial"/>
          <w:caps/>
          <w:spacing w:val="8"/>
          <w:sz w:val="20"/>
          <w:szCs w:val="20"/>
        </w:rPr>
      </w:pPr>
    </w:p>
    <w:p w14:paraId="170AE042" w14:textId="77777777" w:rsidR="00F80E1E" w:rsidRDefault="00C121B6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26. 4. 2022</w:t>
      </w:r>
      <w:r>
        <w:rPr>
          <w:rFonts w:eastAsia="Arial" w:cs="Arial"/>
          <w:sz w:val="20"/>
          <w:szCs w:val="20"/>
        </w:rPr>
        <w:fldChar w:fldCharType="end"/>
      </w:r>
    </w:p>
    <w:p w14:paraId="1749F402" w14:textId="77777777" w:rsidR="00F80E1E" w:rsidRDefault="00F80E1E">
      <w:pPr>
        <w:jc w:val="left"/>
        <w:rPr>
          <w:rFonts w:eastAsia="Arial" w:cs="Arial"/>
        </w:rPr>
      </w:pPr>
    </w:p>
    <w:p w14:paraId="0B22B4C4" w14:textId="77777777" w:rsidR="00F80E1E" w:rsidRDefault="00C121B6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4500137764 k PZ 631_PZ_PRAIS_II_2021_SR-RM_eSPIS_a_optimalizac</w:t>
      </w:r>
      <w:r>
        <w:rPr>
          <w:rFonts w:eastAsia="Arial" w:cs="Arial"/>
          <w:b/>
        </w:rPr>
        <w:t>e_(Z32288)</w:t>
      </w:r>
      <w:r>
        <w:rPr>
          <w:rFonts w:eastAsia="Arial" w:cs="Arial"/>
          <w:b/>
        </w:rPr>
        <w:fldChar w:fldCharType="end"/>
      </w:r>
    </w:p>
    <w:p w14:paraId="4D7D73FB" w14:textId="77777777" w:rsidR="00F80E1E" w:rsidRDefault="00F80E1E">
      <w:pPr>
        <w:rPr>
          <w:rFonts w:eastAsia="Arial" w:cs="Arial"/>
        </w:rPr>
      </w:pPr>
    </w:p>
    <w:p w14:paraId="60D74789" w14:textId="2066DDED" w:rsidR="00F80E1E" w:rsidRDefault="00C121B6">
      <w:pPr>
        <w:rPr>
          <w:rFonts w:eastAsia="Arial" w:cs="Arial"/>
        </w:rPr>
      </w:pPr>
      <w:r>
        <w:rPr>
          <w:rFonts w:eastAsia="Arial" w:cs="Arial"/>
        </w:rPr>
        <w:t>Vážený pane xxx</w:t>
      </w:r>
      <w:r>
        <w:rPr>
          <w:rFonts w:eastAsia="Arial" w:cs="Arial"/>
        </w:rPr>
        <w:t>,</w:t>
      </w:r>
    </w:p>
    <w:p w14:paraId="3DE04D6D" w14:textId="77777777" w:rsidR="00F80E1E" w:rsidRDefault="00C121B6">
      <w:pPr>
        <w:rPr>
          <w:rFonts w:eastAsia="Arial" w:cs="Arial"/>
        </w:rPr>
      </w:pPr>
      <w:r>
        <w:rPr>
          <w:rFonts w:eastAsia="Arial" w:cs="Arial"/>
        </w:rPr>
        <w:t xml:space="preserve">oznamujeme Vám tímto prodloužení termínu dodání Objednávky č. </w:t>
      </w: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dms_vec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>Prodloužení termínu dodání Objednávky č. 4500137764 k PZ 631_PZ_PRAIS_II_2021_SR-RM_eSPIS_a_optimalizace_(Z32288)</w:t>
      </w:r>
      <w:r>
        <w:rPr>
          <w:rFonts w:eastAsia="Arial" w:cs="Arial"/>
        </w:rPr>
        <w:fldChar w:fldCharType="end"/>
      </w:r>
    </w:p>
    <w:p w14:paraId="610735B3" w14:textId="77777777" w:rsidR="00F80E1E" w:rsidRDefault="00F80E1E">
      <w:pPr>
        <w:rPr>
          <w:rFonts w:eastAsia="Arial" w:cs="Arial"/>
        </w:rPr>
      </w:pPr>
    </w:p>
    <w:p w14:paraId="6CA3EB77" w14:textId="77777777" w:rsidR="00F80E1E" w:rsidRDefault="00C121B6">
      <w:pPr>
        <w:rPr>
          <w:rFonts w:eastAsia="Arial" w:cs="Arial"/>
        </w:rPr>
      </w:pPr>
      <w:r>
        <w:rPr>
          <w:rFonts w:eastAsia="Arial" w:cs="Arial"/>
        </w:rPr>
        <w:t xml:space="preserve">Nový termín dodání: do </w:t>
      </w:r>
      <w:r>
        <w:t>16.11.2022</w:t>
      </w:r>
    </w:p>
    <w:p w14:paraId="678D3375" w14:textId="77777777" w:rsidR="00F80E1E" w:rsidRDefault="00F80E1E">
      <w:pPr>
        <w:rPr>
          <w:rFonts w:eastAsia="Arial" w:cs="Arial"/>
        </w:rPr>
      </w:pPr>
    </w:p>
    <w:p w14:paraId="2EFBF9D4" w14:textId="77777777" w:rsidR="00F80E1E" w:rsidRDefault="00C121B6">
      <w:pPr>
        <w:rPr>
          <w:rFonts w:ascii="Calibri" w:hAnsi="Calibri"/>
        </w:rPr>
      </w:pPr>
      <w:r>
        <w:t>Zdůvodnění:</w:t>
      </w:r>
    </w:p>
    <w:p w14:paraId="13AC0A31" w14:textId="77777777" w:rsidR="00F80E1E" w:rsidRDefault="00C121B6">
      <w:r>
        <w:t>Posun termínu oproti původnímu harmonogramu je nutný z důvodů, které nebyly při objednání P</w:t>
      </w:r>
      <w:r>
        <w:t xml:space="preserve">Z známé. Jedním z důvodů byla nutnost koordinace registrace systému Registr množitelských porostů jako </w:t>
      </w:r>
      <w:proofErr w:type="spellStart"/>
      <w:r>
        <w:t>SeP</w:t>
      </w:r>
      <w:proofErr w:type="spellEnd"/>
      <w:r>
        <w:t xml:space="preserve"> do rozhraní NIA. U registrace bylo rozhodnuto, že bude probíhat na straně ÚKZÚZ a zde trvalo určitou dobu, než bylo ze strany ÚKZÚZ povoleno registra</w:t>
      </w:r>
      <w:r>
        <w:t xml:space="preserve">ci provádět. Také s ohledem na změnu zadání, kdy se systém RM registroval jako </w:t>
      </w:r>
      <w:proofErr w:type="spellStart"/>
      <w:r>
        <w:t>SeP</w:t>
      </w:r>
      <w:proofErr w:type="spellEnd"/>
      <w:r>
        <w:t xml:space="preserve"> (změna oproti původnímu zadání, kdy se využívalo přihlášení přes Datové schránky), bylo nutné vybudovat a otestovat celý mechanismus integrace na e-identitu včetně zpracován</w:t>
      </w:r>
      <w:r>
        <w:t>í SAML hlaviček a nastavení výměny dat mezi systémy.</w:t>
      </w:r>
    </w:p>
    <w:p w14:paraId="4A0FBAEA" w14:textId="77777777" w:rsidR="00F80E1E" w:rsidRDefault="00C121B6">
      <w:r>
        <w:t>Prioritní část PZ je v současné době předána do testování a její nasazení se očekává v termínu daném PZ (příjem žádostí do RM a administrace porostů). Část fakturace, která bude ze strany ÚKZÚZ využívána</w:t>
      </w:r>
      <w:r>
        <w:t xml:space="preserve"> až v druhé polovině roku, nebyla z výše uvedených důvodů zatím realizována a její realizace bude zahájena s ohledem na prioritní body jiného PZ (registr chmelnic a příprava na kampaň 2022 – PZ č. 645). Po úspěšném zahájení chmelařské kampaně 2022 bude dok</w:t>
      </w:r>
      <w:r>
        <w:t>ončena část PZ 631 v oblasti fakturace.</w:t>
      </w:r>
    </w:p>
    <w:p w14:paraId="588276ED" w14:textId="77777777" w:rsidR="00F80E1E" w:rsidRDefault="00F80E1E">
      <w:pPr>
        <w:rPr>
          <w:rFonts w:eastAsia="Arial" w:cs="Arial"/>
        </w:rPr>
      </w:pPr>
    </w:p>
    <w:p w14:paraId="20194CB9" w14:textId="77777777" w:rsidR="00F80E1E" w:rsidRDefault="00C121B6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05A11AE5" w14:textId="77777777" w:rsidR="00F80E1E" w:rsidRDefault="00F80E1E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F80E1E" w14:paraId="23573D3D" w14:textId="77777777">
        <w:tc>
          <w:tcPr>
            <w:tcW w:w="5954" w:type="dxa"/>
          </w:tcPr>
          <w:p w14:paraId="109173D3" w14:textId="77777777" w:rsidR="00F80E1E" w:rsidRDefault="00C121B6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Vladimír Velas</w:t>
            </w:r>
          </w:p>
          <w:p w14:paraId="371514B5" w14:textId="77777777" w:rsidR="00F80E1E" w:rsidRDefault="00C121B6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3EC8404A" w14:textId="77777777" w:rsidR="00F80E1E" w:rsidRDefault="00C121B6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64D50548" w14:textId="77777777" w:rsidR="00F80E1E" w:rsidRDefault="00F80E1E">
      <w:pPr>
        <w:rPr>
          <w:rFonts w:eastAsia="Arial" w:cs="Arial"/>
        </w:rPr>
      </w:pPr>
    </w:p>
    <w:p w14:paraId="5B3876DE" w14:textId="77777777" w:rsidR="00F80E1E" w:rsidRDefault="00F80E1E">
      <w:pPr>
        <w:rPr>
          <w:rFonts w:eastAsia="Arial" w:cs="Arial"/>
        </w:rPr>
      </w:pPr>
    </w:p>
    <w:p w14:paraId="20350914" w14:textId="77777777" w:rsidR="00F80E1E" w:rsidRDefault="00C121B6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2DAA035B" w14:textId="77777777" w:rsidR="00F80E1E" w:rsidRDefault="00F80E1E">
      <w:pPr>
        <w:rPr>
          <w:rFonts w:eastAsia="Arial" w:cs="Arial"/>
        </w:rPr>
      </w:pPr>
    </w:p>
    <w:sectPr w:rsidR="00F80E1E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5909A" w14:textId="77777777" w:rsidR="00000000" w:rsidRDefault="00C121B6">
      <w:r>
        <w:separator/>
      </w:r>
    </w:p>
  </w:endnote>
  <w:endnote w:type="continuationSeparator" w:id="0">
    <w:p w14:paraId="200CE4D1" w14:textId="77777777" w:rsidR="00000000" w:rsidRDefault="00C1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2E83" w14:textId="77777777" w:rsidR="00F80E1E" w:rsidRDefault="00C121B6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MZE-25525/2022-12122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5AD80538" w14:textId="77777777" w:rsidR="00F80E1E" w:rsidRDefault="00F80E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6915" w14:textId="77777777" w:rsidR="00000000" w:rsidRDefault="00C121B6">
      <w:r>
        <w:separator/>
      </w:r>
    </w:p>
  </w:footnote>
  <w:footnote w:type="continuationSeparator" w:id="0">
    <w:p w14:paraId="4C435BC8" w14:textId="77777777" w:rsidR="00000000" w:rsidRDefault="00C12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8716" w14:textId="77777777" w:rsidR="00F80E1E" w:rsidRDefault="00C121B6">
    <w:r>
      <w:pict w14:anchorId="66E44D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776765b-6570-473a-9e46-7e6c463e68dd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4A22" w14:textId="77777777" w:rsidR="00F80E1E" w:rsidRDefault="00C121B6">
    <w:r>
      <w:pict w14:anchorId="5F6C60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d21853e-9ac3-4b43-a6aa-a8554103b66d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86C0" w14:textId="77777777" w:rsidR="00F80E1E" w:rsidRDefault="00C121B6">
    <w:r>
      <w:pict w14:anchorId="5BCCA4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aea046d-d61f-44bb-a7b5-2db498723774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DEC2451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91F625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43B293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12E674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843ECA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5FDE61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A2AAC1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062057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88AEEE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E72C1A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3D0AF3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24FAE7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610A1E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7DC674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0BA885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74C64A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2618C5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F52AD0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B77CA1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782A41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9110B6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90DA68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D4322B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3DBCD7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CF7096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57C2FE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6D7A39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DB4EDC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1C9CEB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F69ECD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91887C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60AAC1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AA1EDF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020C00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48CE7C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7D64ED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658E7C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1CFC5C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Michal Kopeč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Michal Kopeček"/>
    <w:docVar w:name="dms_carovy_kod" w:val="mze000023175295"/>
    <w:docVar w:name="dms_carovy_kod_cj" w:val="MZE-25525/2022-12122"/>
    <w:docVar w:name="dms_cj" w:val="MZE-25525/2022-12122"/>
    <w:docVar w:name="dms_cj_skn" w:val=" "/>
    <w:docVar w:name="dms_datum" w:val="26. 4. 2022"/>
    <w:docVar w:name="dms_datum_textem" w:val="26. dubna 2022"/>
    <w:docVar w:name="dms_datum_vzniku" w:val="25. 4. 2022 16:13:43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Otisk úředního razítka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7764 k PZ 631_PZ_PRAIS_II_2021_SR-RM_eSPIS_a_optimalizace_(Z32288)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F80E1E"/>
    <w:rsid w:val="00364835"/>
    <w:rsid w:val="00C121B6"/>
    <w:rsid w:val="00F8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EBEB4CA"/>
  <w15:docId w15:val="{E708979F-338C-4B62-BE85-7F009813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2156</Characters>
  <Application>Microsoft Office Word</Application>
  <DocSecurity>0</DocSecurity>
  <Lines>17</Lines>
  <Paragraphs>5</Paragraphs>
  <ScaleCrop>false</ScaleCrop>
  <Company>T - SOFT spol. s r.o.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2022-04-28T12:40:00Z</dcterms:created>
  <dcterms:modified xsi:type="dcterms:W3CDTF">2022-04-28T12:40:00Z</dcterms:modified>
</cp:coreProperties>
</file>