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CF1D7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CF1D7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F1D7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 Bezpalec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F1D7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383 700 321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F1D7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michal.bezpalec@mu-st.cz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CF1D7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20. 4. 2022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CF1D7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VKS stavební s.r.o.</w:t>
            </w:r>
          </w:p>
          <w:p w:rsidR="001F0477" w:rsidRPr="006F0BA2" w:rsidRDefault="00CF1D7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Na Dubovci 140</w:t>
            </w:r>
          </w:p>
          <w:p w:rsidR="001F0477" w:rsidRPr="006F0BA2" w:rsidRDefault="00CF1D7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CF1D75">
              <w:rPr>
                <w:rFonts w:ascii="Tahoma" w:hAnsi="Tahoma" w:cs="Tahoma"/>
                <w:bCs/>
                <w:noProof/>
                <w:sz w:val="22"/>
                <w:szCs w:val="22"/>
              </w:rPr>
              <w:t>26101262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CF1D75">
              <w:rPr>
                <w:rFonts w:ascii="Tahoma" w:hAnsi="Tahoma" w:cs="Tahoma"/>
                <w:bCs/>
                <w:noProof/>
                <w:sz w:val="22"/>
                <w:szCs w:val="22"/>
              </w:rPr>
              <w:t>CZ26101262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CF1D75">
        <w:rPr>
          <w:rFonts w:ascii="Tahoma" w:hAnsi="Tahoma" w:cs="Tahoma"/>
          <w:noProof/>
          <w:sz w:val="28"/>
          <w:szCs w:val="28"/>
        </w:rPr>
        <w:t>75/22/7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c>
          <w:tcPr>
            <w:tcW w:w="6010" w:type="dxa"/>
          </w:tcPr>
          <w:p w:rsidR="001F0477" w:rsidRPr="006F0BA2" w:rsidRDefault="00CF1D7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Pěší komunikace STARZ sportovní areál Na Sídlišti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CF1D75" w:rsidP="00CF1D7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148 000,-</w:t>
            </w:r>
            <w:r>
              <w:rPr>
                <w:rFonts w:ascii="Tahoma" w:hAnsi="Tahoma" w:cs="Tahoma"/>
                <w:b w:val="0"/>
                <w:bCs w:val="0"/>
                <w:sz w:val="20"/>
              </w:rPr>
              <w:t xml:space="preserve"> Kč bez DPH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F0477" w:rsidRPr="006F0BA2" w:rsidRDefault="001F0477" w:rsidP="00CF1D75">
      <w:pPr>
        <w:rPr>
          <w:rFonts w:ascii="Tahoma" w:hAnsi="Tahoma" w:cs="Tahoma"/>
        </w:rPr>
      </w:pPr>
    </w:p>
    <w:p w:rsidR="00CF1D75" w:rsidRDefault="001F0477" w:rsidP="00CF1D75">
      <w:pPr>
        <w:ind w:left="142"/>
        <w:rPr>
          <w:rFonts w:ascii="Calibri" w:hAnsi="Calibri"/>
          <w:color w:val="000000"/>
          <w:sz w:val="22"/>
          <w:szCs w:val="22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  <w:r w:rsidR="00CF1D75">
        <w:rPr>
          <w:rFonts w:ascii="Tahoma" w:hAnsi="Tahoma" w:cs="Tahoma"/>
          <w:sz w:val="20"/>
          <w:szCs w:val="20"/>
        </w:rPr>
        <w:t xml:space="preserve"> </w:t>
      </w:r>
      <w:r w:rsidR="00CF1D75">
        <w:rPr>
          <w:rFonts w:ascii="Calibri" w:hAnsi="Calibri"/>
          <w:color w:val="000000"/>
          <w:sz w:val="22"/>
          <w:szCs w:val="22"/>
        </w:rPr>
        <w:t xml:space="preserve">Pěší komunikace ze </w:t>
      </w:r>
      <w:proofErr w:type="gramStart"/>
      <w:r w:rsidR="00CF1D75">
        <w:rPr>
          <w:rFonts w:ascii="Calibri" w:hAnsi="Calibri"/>
          <w:color w:val="000000"/>
          <w:sz w:val="22"/>
          <w:szCs w:val="22"/>
        </w:rPr>
        <w:t>zámkové</w:t>
      </w:r>
      <w:proofErr w:type="gramEnd"/>
      <w:r w:rsidR="00CF1D75">
        <w:rPr>
          <w:rFonts w:ascii="Calibri" w:hAnsi="Calibri"/>
          <w:color w:val="000000"/>
          <w:sz w:val="22"/>
          <w:szCs w:val="22"/>
        </w:rPr>
        <w:t xml:space="preserve"> dlažby-propojení od in-line oválu k veřejnému WC v prostoru tribuny a plochou před tribunou. </w:t>
      </w:r>
    </w:p>
    <w:p w:rsidR="00CF1D75" w:rsidRPr="00CF1D75" w:rsidRDefault="00CF1D75" w:rsidP="00CF1D75">
      <w:pPr>
        <w:ind w:left="142"/>
        <w:rPr>
          <w:rFonts w:ascii="Tahoma" w:hAnsi="Tahoma" w:cs="Tahoma"/>
          <w:sz w:val="20"/>
          <w:szCs w:val="20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Zádlažba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vjezdu u brány v oplocení oválu pro pojízdnou techniku na hřiště a </w:t>
      </w:r>
      <w:proofErr w:type="spellStart"/>
      <w:r>
        <w:rPr>
          <w:rFonts w:ascii="Calibri" w:hAnsi="Calibri"/>
          <w:color w:val="000000"/>
          <w:sz w:val="22"/>
          <w:szCs w:val="22"/>
        </w:rPr>
        <w:t>atl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ovál. </w:t>
      </w: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CF1D75">
        <w:rPr>
          <w:rFonts w:ascii="Tahoma" w:hAnsi="Tahoma" w:cs="Tahoma"/>
          <w:noProof/>
          <w:sz w:val="20"/>
          <w:szCs w:val="20"/>
        </w:rPr>
        <w:t>30. 4. 2022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CF1D75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CF1D75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4F4F99" w:rsidRDefault="001F0477">
      <w:pPr>
        <w:rPr>
          <w:rFonts w:ascii="Tahoma" w:hAnsi="Tahoma" w:cs="Tahoma"/>
        </w:rPr>
      </w:pPr>
    </w:p>
    <w:p w:rsidR="004F4F99" w:rsidRPr="004F4F99" w:rsidRDefault="004F4F99" w:rsidP="004F4F99">
      <w:pPr>
        <w:ind w:left="142"/>
        <w:rPr>
          <w:rFonts w:ascii="Tahoma" w:hAnsi="Tahoma" w:cs="Tahoma"/>
          <w:sz w:val="22"/>
          <w:szCs w:val="22"/>
        </w:rPr>
      </w:pPr>
      <w:r w:rsidRPr="004F4F99">
        <w:rPr>
          <w:rFonts w:ascii="Tahoma" w:hAnsi="Tahoma" w:cs="Tahoma"/>
        </w:rPr>
        <w:t xml:space="preserve">Akceptace objednávky firmou </w:t>
      </w:r>
      <w:r w:rsidRPr="004F4F99">
        <w:rPr>
          <w:rFonts w:ascii="Tahoma" w:hAnsi="Tahoma" w:cs="Tahoma"/>
          <w:noProof/>
          <w:sz w:val="22"/>
          <w:szCs w:val="22"/>
        </w:rPr>
        <w:t>VKS stavební s.r.o.</w:t>
      </w:r>
      <w:r>
        <w:rPr>
          <w:rFonts w:ascii="Tahoma" w:hAnsi="Tahoma" w:cs="Tahoma"/>
          <w:noProof/>
          <w:sz w:val="22"/>
          <w:szCs w:val="22"/>
        </w:rPr>
        <w:t xml:space="preserve"> dne </w:t>
      </w:r>
      <w:r w:rsidRPr="004F4F99">
        <w:rPr>
          <w:rFonts w:ascii="Tahoma" w:hAnsi="Tahoma" w:cs="Tahoma"/>
          <w:b/>
          <w:noProof/>
          <w:sz w:val="22"/>
          <w:szCs w:val="22"/>
        </w:rPr>
        <w:t>22.4.2022</w:t>
      </w:r>
      <w:bookmarkStart w:id="0" w:name="_GoBack"/>
      <w:bookmarkEnd w:id="0"/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7F" w:rsidRDefault="0029227F">
      <w:r>
        <w:separator/>
      </w:r>
    </w:p>
  </w:endnote>
  <w:endnote w:type="continuationSeparator" w:id="0">
    <w:p w:rsidR="0029227F" w:rsidRDefault="002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7F" w:rsidRDefault="0029227F">
      <w:r>
        <w:separator/>
      </w:r>
    </w:p>
  </w:footnote>
  <w:footnote w:type="continuationSeparator" w:id="0">
    <w:p w:rsidR="0029227F" w:rsidRDefault="0029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75"/>
    <w:rsid w:val="001A6E76"/>
    <w:rsid w:val="001F0477"/>
    <w:rsid w:val="0029227F"/>
    <w:rsid w:val="00351E8F"/>
    <w:rsid w:val="003E4984"/>
    <w:rsid w:val="00447743"/>
    <w:rsid w:val="004F4F99"/>
    <w:rsid w:val="006F0BA2"/>
    <w:rsid w:val="008B64A3"/>
    <w:rsid w:val="00920849"/>
    <w:rsid w:val="009A5745"/>
    <w:rsid w:val="00B42472"/>
    <w:rsid w:val="00CF1D75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84AFD"/>
  <w15:chartTrackingRefBased/>
  <w15:docId w15:val="{39C5018F-B3A0-4692-BC5D-1F8D537C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1D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6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1022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2</cp:revision>
  <cp:lastPrinted>2022-04-28T11:10:00Z</cp:lastPrinted>
  <dcterms:created xsi:type="dcterms:W3CDTF">2022-04-28T11:07:00Z</dcterms:created>
  <dcterms:modified xsi:type="dcterms:W3CDTF">2022-04-28T11:58:00Z</dcterms:modified>
</cp:coreProperties>
</file>