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46" w:rsidRPr="001C1C78" w:rsidRDefault="00A00246" w:rsidP="00A00246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Cs w:val="20"/>
          <w:lang w:eastAsia="zh-CN"/>
        </w:rPr>
        <w:t xml:space="preserve">SMLOUVA O VYVĚŠOVÁNÍ REKLAMNÍCH PLAKÁTŮ </w:t>
      </w:r>
      <w:r w:rsidRPr="001C1C78">
        <w:rPr>
          <w:rFonts w:ascii="Arial" w:eastAsia="Times New Roman" w:hAnsi="Arial" w:cs="Arial"/>
          <w:b/>
          <w:szCs w:val="20"/>
          <w:lang w:eastAsia="zh-CN"/>
        </w:rPr>
        <w:tab/>
      </w:r>
      <w:r w:rsidRPr="001C1C78">
        <w:rPr>
          <w:rFonts w:ascii="Arial" w:eastAsia="Times New Roman" w:hAnsi="Arial" w:cs="Arial"/>
          <w:b/>
          <w:szCs w:val="20"/>
          <w:lang w:eastAsia="zh-CN"/>
        </w:rPr>
        <w:tab/>
      </w:r>
      <w:r w:rsidRPr="001C1C78">
        <w:rPr>
          <w:rFonts w:ascii="Arial" w:eastAsia="Times New Roman" w:hAnsi="Arial" w:cs="Arial"/>
          <w:b/>
          <w:szCs w:val="20"/>
          <w:lang w:eastAsia="zh-CN"/>
        </w:rPr>
        <w:tab/>
      </w:r>
      <w:r w:rsidRPr="001C1C78">
        <w:rPr>
          <w:rFonts w:ascii="Arial" w:eastAsia="Times New Roman" w:hAnsi="Arial" w:cs="Arial"/>
          <w:b/>
          <w:szCs w:val="20"/>
          <w:lang w:eastAsia="zh-CN"/>
        </w:rPr>
        <w:tab/>
      </w:r>
      <w:r w:rsidRPr="001C1C78">
        <w:rPr>
          <w:rFonts w:ascii="Arial" w:eastAsia="Times New Roman" w:hAnsi="Arial" w:cs="Arial"/>
          <w:b/>
          <w:szCs w:val="20"/>
          <w:lang w:eastAsia="zh-CN"/>
        </w:rPr>
        <w:tab/>
      </w:r>
      <w:r w:rsidRPr="001C1C78">
        <w:rPr>
          <w:rFonts w:ascii="Arial" w:eastAsia="Times New Roman" w:hAnsi="Arial" w:cs="Arial"/>
          <w:lang w:eastAsia="zh-CN"/>
        </w:rPr>
        <w:t xml:space="preserve">č. </w:t>
      </w:r>
      <w:r w:rsidR="00C2222C">
        <w:rPr>
          <w:rFonts w:ascii="Arial" w:eastAsia="Times New Roman" w:hAnsi="Arial" w:cs="Arial"/>
          <w:lang w:eastAsia="zh-CN"/>
        </w:rPr>
        <w:t>69</w:t>
      </w: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podle ustanovení § 1746 odst. 2 zákona č. 89/2012 Sb., občanského zákoníku (dále jen „občanský zákoník“) mezi smluvními stranami:</w:t>
      </w:r>
    </w:p>
    <w:p w:rsidR="00A00246" w:rsidRPr="001C1C78" w:rsidRDefault="00A00246" w:rsidP="00A00246">
      <w:pPr>
        <w:suppressAutoHyphens/>
        <w:spacing w:after="120" w:line="240" w:lineRule="auto"/>
        <w:jc w:val="center"/>
        <w:rPr>
          <w:rFonts w:ascii="Arial" w:eastAsia="Times New Roman" w:hAnsi="Arial" w:cs="Arial"/>
          <w:sz w:val="18"/>
          <w:szCs w:val="20"/>
          <w:lang w:eastAsia="zh-CN"/>
        </w:rPr>
      </w:pPr>
    </w:p>
    <w:p w:rsidR="00C2222C" w:rsidRPr="00C2222C" w:rsidRDefault="00C2222C" w:rsidP="00C2222C">
      <w:pPr>
        <w:pStyle w:val="Bezmezer"/>
        <w:rPr>
          <w:rFonts w:ascii="Arial" w:hAnsi="Arial" w:cs="Arial"/>
          <w:b/>
          <w:lang w:eastAsia="zh-CN"/>
        </w:rPr>
      </w:pPr>
      <w:r w:rsidRPr="00C2222C">
        <w:rPr>
          <w:rFonts w:ascii="Arial" w:hAnsi="Arial" w:cs="Arial"/>
          <w:b/>
          <w:lang w:eastAsia="zh-CN"/>
        </w:rPr>
        <w:t>Městské kulturní středisko Třebíč</w:t>
      </w:r>
    </w:p>
    <w:p w:rsidR="00C2222C" w:rsidRPr="00C2222C" w:rsidRDefault="00C2222C" w:rsidP="00C2222C">
      <w:pPr>
        <w:pStyle w:val="Bezmezer"/>
        <w:rPr>
          <w:rFonts w:ascii="Arial" w:hAnsi="Arial" w:cs="Arial"/>
          <w:sz w:val="20"/>
          <w:szCs w:val="20"/>
          <w:lang w:eastAsia="zh-CN"/>
        </w:rPr>
      </w:pPr>
      <w:r w:rsidRPr="00C2222C">
        <w:rPr>
          <w:rFonts w:ascii="Arial" w:hAnsi="Arial" w:cs="Arial"/>
          <w:sz w:val="20"/>
          <w:szCs w:val="20"/>
          <w:lang w:eastAsia="zh-CN"/>
        </w:rPr>
        <w:t>Karlovo nám. 58/47, 674 01 Třebíč</w:t>
      </w:r>
    </w:p>
    <w:p w:rsidR="00C2222C" w:rsidRPr="00C2222C" w:rsidRDefault="00C2222C" w:rsidP="00C2222C">
      <w:pPr>
        <w:pStyle w:val="Bezmezer"/>
        <w:rPr>
          <w:rFonts w:ascii="Arial" w:hAnsi="Arial" w:cs="Arial"/>
          <w:sz w:val="20"/>
          <w:szCs w:val="20"/>
          <w:lang w:eastAsia="zh-CN"/>
        </w:rPr>
      </w:pPr>
      <w:r w:rsidRPr="00C2222C">
        <w:rPr>
          <w:rFonts w:ascii="Arial" w:hAnsi="Arial" w:cs="Arial"/>
          <w:sz w:val="20"/>
          <w:szCs w:val="20"/>
          <w:lang w:eastAsia="zh-CN"/>
        </w:rPr>
        <w:t xml:space="preserve">IČ: 440 65 566, DIČ: CZ44065566 </w:t>
      </w:r>
    </w:p>
    <w:p w:rsidR="00C2222C" w:rsidRPr="00C2222C" w:rsidRDefault="00583AC6" w:rsidP="00C2222C">
      <w:pPr>
        <w:pStyle w:val="Bezmezer"/>
        <w:rPr>
          <w:rFonts w:ascii="Arial" w:hAnsi="Arial" w:cs="Arial"/>
          <w:sz w:val="20"/>
          <w:szCs w:val="20"/>
          <w:lang w:eastAsia="zh-CN"/>
        </w:rPr>
      </w:pPr>
      <w:proofErr w:type="spellStart"/>
      <w:r>
        <w:rPr>
          <w:rFonts w:ascii="Arial" w:hAnsi="Arial" w:cs="Arial"/>
          <w:sz w:val="20"/>
          <w:szCs w:val="20"/>
          <w:lang w:eastAsia="zh-CN"/>
        </w:rPr>
        <w:t>xxxxxxxxxxx</w:t>
      </w:r>
      <w:proofErr w:type="spellEnd"/>
    </w:p>
    <w:p w:rsidR="00A00246" w:rsidRPr="001C1C78" w:rsidRDefault="00A00246" w:rsidP="00C2222C">
      <w:pPr>
        <w:pStyle w:val="Bezmezer"/>
        <w:rPr>
          <w:rFonts w:ascii="Times New Roman" w:hAnsi="Times New Roman" w:cs="Times New Roman"/>
          <w:sz w:val="20"/>
          <w:lang w:eastAsia="zh-CN"/>
        </w:rPr>
      </w:pPr>
      <w:r w:rsidRPr="001C1C78">
        <w:rPr>
          <w:i/>
          <w:sz w:val="18"/>
          <w:lang w:eastAsia="zh-CN"/>
        </w:rPr>
        <w:t>(dále jen „organizace“)</w:t>
      </w:r>
      <w:r w:rsidR="00461A77" w:rsidRPr="001C1C78">
        <w:rPr>
          <w:i/>
          <w:sz w:val="18"/>
          <w:lang w:eastAsia="zh-CN"/>
        </w:rPr>
        <w:tab/>
      </w:r>
      <w:r w:rsidR="00461A77" w:rsidRPr="001C1C78">
        <w:rPr>
          <w:i/>
          <w:sz w:val="18"/>
          <w:lang w:eastAsia="zh-CN"/>
        </w:rPr>
        <w:tab/>
      </w:r>
      <w:r w:rsidR="00461A77" w:rsidRPr="001C1C78">
        <w:rPr>
          <w:i/>
          <w:sz w:val="18"/>
          <w:lang w:eastAsia="zh-CN"/>
        </w:rPr>
        <w:tab/>
      </w:r>
      <w:r w:rsidR="00461A77" w:rsidRPr="001C1C78">
        <w:rPr>
          <w:i/>
          <w:sz w:val="18"/>
          <w:lang w:eastAsia="zh-CN"/>
        </w:rPr>
        <w:tab/>
      </w:r>
      <w:r w:rsidR="00461A77" w:rsidRPr="001C1C78">
        <w:rPr>
          <w:i/>
          <w:sz w:val="18"/>
          <w:lang w:eastAsia="zh-CN"/>
        </w:rPr>
        <w:tab/>
      </w:r>
      <w:r w:rsidR="00461A77" w:rsidRPr="001C1C78">
        <w:rPr>
          <w:i/>
          <w:sz w:val="18"/>
          <w:lang w:eastAsia="zh-CN"/>
        </w:rPr>
        <w:tab/>
      </w:r>
      <w:r w:rsidRPr="001C1C78">
        <w:rPr>
          <w:sz w:val="18"/>
          <w:lang w:eastAsia="zh-CN"/>
        </w:rPr>
        <w:t>a</w:t>
      </w:r>
    </w:p>
    <w:p w:rsidR="00C2222C" w:rsidRPr="00C2222C" w:rsidRDefault="00C2222C" w:rsidP="00A00246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C2222C" w:rsidRPr="001C1C78" w:rsidRDefault="00C2222C" w:rsidP="00C2222C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Cs w:val="20"/>
          <w:lang w:eastAsia="zh-CN"/>
        </w:rPr>
        <w:t xml:space="preserve">PRO – FACTOR </w:t>
      </w:r>
      <w:proofErr w:type="spellStart"/>
      <w:r w:rsidRPr="001C1C78">
        <w:rPr>
          <w:rFonts w:ascii="Arial" w:eastAsia="Times New Roman" w:hAnsi="Arial" w:cs="Arial"/>
          <w:b/>
          <w:szCs w:val="20"/>
          <w:lang w:eastAsia="zh-CN"/>
        </w:rPr>
        <w:t>cz</w:t>
      </w:r>
      <w:proofErr w:type="spellEnd"/>
      <w:r w:rsidRPr="001C1C78">
        <w:rPr>
          <w:rFonts w:ascii="Arial" w:eastAsia="Times New Roman" w:hAnsi="Arial" w:cs="Arial"/>
          <w:b/>
          <w:szCs w:val="20"/>
          <w:lang w:eastAsia="zh-CN"/>
        </w:rPr>
        <w:t>, s.r.o.</w:t>
      </w:r>
    </w:p>
    <w:p w:rsidR="00C2222C" w:rsidRPr="001C1C78" w:rsidRDefault="00C2222C" w:rsidP="00C2222C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1C1C78">
        <w:rPr>
          <w:rFonts w:ascii="Arial" w:eastAsia="Times New Roman" w:hAnsi="Arial" w:cs="Arial"/>
          <w:bCs/>
          <w:sz w:val="20"/>
          <w:szCs w:val="20"/>
          <w:lang w:eastAsia="zh-CN"/>
        </w:rPr>
        <w:t>Revoluční 62, DVŮR KRÁLOVÉ n/L, 544 01</w:t>
      </w:r>
    </w:p>
    <w:p w:rsidR="00C2222C" w:rsidRPr="001C1C78" w:rsidRDefault="00C2222C" w:rsidP="00C2222C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1C1C78">
        <w:rPr>
          <w:rFonts w:ascii="Arial" w:eastAsia="Times New Roman" w:hAnsi="Arial" w:cs="Arial"/>
          <w:bCs/>
          <w:sz w:val="20"/>
          <w:szCs w:val="20"/>
          <w:lang w:eastAsia="zh-CN"/>
        </w:rPr>
        <w:t>IČO: 260 13 509, DIČ: CZ 26013509</w:t>
      </w:r>
    </w:p>
    <w:p w:rsidR="00C2222C" w:rsidRPr="001C1C78" w:rsidRDefault="00583AC6" w:rsidP="00C2222C">
      <w:pPr>
        <w:suppressAutoHyphens/>
        <w:spacing w:after="0" w:line="240" w:lineRule="auto"/>
        <w:jc w:val="both"/>
        <w:rPr>
          <w:rFonts w:ascii="Arial" w:eastAsia="Arial" w:hAnsi="Arial" w:cs="Arial"/>
          <w:i/>
          <w:sz w:val="18"/>
          <w:szCs w:val="20"/>
          <w:lang w:eastAsia="zh-CN"/>
        </w:rPr>
      </w:pPr>
      <w:proofErr w:type="spellStart"/>
      <w:r>
        <w:rPr>
          <w:rFonts w:ascii="Arial" w:eastAsia="Times New Roman" w:hAnsi="Arial" w:cs="Arial"/>
          <w:bCs/>
          <w:sz w:val="20"/>
          <w:szCs w:val="20"/>
          <w:lang w:eastAsia="zh-CN"/>
        </w:rPr>
        <w:t>xxxxxxxxxxxxxxx</w:t>
      </w:r>
      <w:proofErr w:type="spellEnd"/>
    </w:p>
    <w:p w:rsidR="00C2222C" w:rsidRPr="001C1C78" w:rsidRDefault="00C2222C" w:rsidP="00C222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Arial" w:hAnsi="Arial" w:cs="Arial"/>
          <w:i/>
          <w:sz w:val="18"/>
          <w:szCs w:val="20"/>
          <w:lang w:eastAsia="zh-CN"/>
        </w:rPr>
        <w:t xml:space="preserve"> </w:t>
      </w: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>(dále jen „zhotovitel“)</w:t>
      </w: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</w:p>
    <w:p w:rsidR="00A00246" w:rsidRPr="001C1C78" w:rsidRDefault="00A00246" w:rsidP="00A00246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keepNext/>
        <w:numPr>
          <w:ilvl w:val="2"/>
          <w:numId w:val="1"/>
        </w:numPr>
        <w:suppressAutoHyphens/>
        <w:spacing w:after="120" w:line="240" w:lineRule="auto"/>
        <w:jc w:val="both"/>
        <w:outlineLvl w:val="2"/>
        <w:rPr>
          <w:rFonts w:ascii="Arial" w:eastAsia="Times New Roman" w:hAnsi="Arial" w:cs="Arial"/>
          <w:b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 xml:space="preserve">I. Předmět smlouvy </w:t>
      </w:r>
    </w:p>
    <w:p w:rsidR="00A00246" w:rsidRPr="001C1C78" w:rsidRDefault="00A00246" w:rsidP="00A0024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Podle této smlouvy dodá zhotovitel organizaci ve sjednané době bianko </w:t>
      </w:r>
      <w:r w:rsidR="00A401FF" w:rsidRPr="001C1C78">
        <w:rPr>
          <w:rFonts w:ascii="Arial" w:eastAsia="Times New Roman" w:hAnsi="Arial" w:cs="Arial"/>
          <w:sz w:val="18"/>
          <w:szCs w:val="20"/>
          <w:lang w:eastAsia="zh-CN"/>
        </w:rPr>
        <w:t>reklamní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plakáty </w:t>
      </w:r>
      <w:r w:rsidR="00A401FF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(dále jen bianko plakáty)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v dohodnutém počtu a provedení, využitelné zpravidla </w:t>
      </w:r>
      <w:r w:rsidR="00CB096A" w:rsidRPr="001C1C78">
        <w:rPr>
          <w:rFonts w:ascii="Arial" w:eastAsia="Times New Roman" w:hAnsi="Arial" w:cs="Arial"/>
          <w:sz w:val="18"/>
          <w:szCs w:val="20"/>
          <w:lang w:eastAsia="zh-CN"/>
        </w:rPr>
        <w:t>na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dobu 12 kalendářních měsíců (ročník). Pro období následných 12 kalendářních měsíců bude dodána další podoba (další ročník) </w:t>
      </w:r>
      <w:r w:rsidR="001B7575" w:rsidRPr="001C1C78">
        <w:rPr>
          <w:rFonts w:ascii="Arial" w:eastAsia="Times New Roman" w:hAnsi="Arial" w:cs="Arial"/>
          <w:sz w:val="18"/>
          <w:szCs w:val="20"/>
          <w:lang w:eastAsia="zh-CN"/>
        </w:rPr>
        <w:t>bianko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plakátů, a to i opakovaně. Organizace se zavazuje, že po dobu trvání této smlouvy na tyto </w:t>
      </w:r>
      <w:r w:rsidR="00A401FF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bianko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plakáty zhotovené zhotovitelem bude provádět měsíčně pravidelný dotisk svého aktuálního kulturního programu a následně zajistí vyvěšení</w:t>
      </w:r>
      <w:r w:rsidR="001727D6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B745C3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a </w:t>
      </w:r>
      <w:r w:rsidR="00C34583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vylepení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těchto plakátů </w:t>
      </w:r>
      <w:r w:rsidR="00B745C3" w:rsidRPr="001C1C78">
        <w:rPr>
          <w:rFonts w:ascii="Arial" w:eastAsia="Times New Roman" w:hAnsi="Arial" w:cs="Arial"/>
          <w:sz w:val="18"/>
          <w:szCs w:val="20"/>
          <w:lang w:eastAsia="zh-CN"/>
        </w:rPr>
        <w:t>(</w:t>
      </w:r>
      <w:r w:rsidR="00E6257A" w:rsidRPr="001C1C78">
        <w:rPr>
          <w:rFonts w:ascii="Arial" w:eastAsia="Times New Roman" w:hAnsi="Arial" w:cs="Arial"/>
          <w:sz w:val="18"/>
          <w:szCs w:val="20"/>
          <w:lang w:eastAsia="zh-CN"/>
        </w:rPr>
        <w:t>dále jen výlep</w:t>
      </w:r>
      <w:r w:rsidR="00B745C3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)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na dohodnutých reklamních místech každý měsíc a zároveň zašle text takového měsíčního kulturního programu v datové podobě zhotoviteli nejpozději do 27. dne předcházejícího </w:t>
      </w:r>
      <w:r w:rsidR="0006006E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kalendářního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měsíce.</w:t>
      </w:r>
    </w:p>
    <w:p w:rsidR="00A00246" w:rsidRPr="001C1C78" w:rsidRDefault="00A00246" w:rsidP="00A0024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Zhotovitel se zavazuje zaplatit za to organizaci sjednanou cenu a zároveň bezplatně uveřejnit její měsíční kulturní program na svém celorepublikovém internetovém portálu </w:t>
      </w:r>
      <w:hyperlink r:id="rId6" w:history="1">
        <w:r w:rsidRPr="001C1C78">
          <w:rPr>
            <w:rFonts w:ascii="Arial" w:eastAsia="Times New Roman" w:hAnsi="Arial" w:cs="Arial"/>
            <w:sz w:val="18"/>
            <w:szCs w:val="20"/>
            <w:lang w:eastAsia="zh-CN"/>
          </w:rPr>
          <w:t>www.kulturavemeste.cz</w:t>
        </w:r>
      </w:hyperlink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a organizace s takovým zveřejněním souhlasí.</w:t>
      </w:r>
    </w:p>
    <w:p w:rsidR="00A00246" w:rsidRPr="001C1C78" w:rsidRDefault="00A00246" w:rsidP="00A00246">
      <w:pPr>
        <w:tabs>
          <w:tab w:val="left" w:pos="2311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</w:p>
    <w:p w:rsidR="00A00246" w:rsidRPr="001C1C78" w:rsidRDefault="00A00246" w:rsidP="00A00246">
      <w:pPr>
        <w:keepNext/>
        <w:numPr>
          <w:ilvl w:val="2"/>
          <w:numId w:val="1"/>
        </w:numPr>
        <w:tabs>
          <w:tab w:val="left" w:pos="426"/>
        </w:tabs>
        <w:suppressAutoHyphens/>
        <w:spacing w:after="120" w:line="240" w:lineRule="auto"/>
        <w:ind w:left="426" w:right="142" w:hanging="426"/>
        <w:outlineLvl w:val="2"/>
        <w:rPr>
          <w:rFonts w:ascii="Arial" w:eastAsia="Times New Roman" w:hAnsi="Arial" w:cs="Arial"/>
          <w:b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>II. Platnost, účinnost a trvání smlouvy</w:t>
      </w:r>
    </w:p>
    <w:p w:rsidR="00A00246" w:rsidRPr="001C1C78" w:rsidRDefault="00A00246" w:rsidP="00A00246">
      <w:pPr>
        <w:numPr>
          <w:ilvl w:val="0"/>
          <w:numId w:val="3"/>
        </w:numPr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Tato smlouva je platná a ú</w:t>
      </w:r>
      <w:r w:rsidR="00C4130D" w:rsidRPr="001C1C78">
        <w:rPr>
          <w:rFonts w:ascii="Arial" w:eastAsia="Times New Roman" w:hAnsi="Arial" w:cs="Arial"/>
          <w:sz w:val="18"/>
          <w:szCs w:val="20"/>
          <w:lang w:eastAsia="zh-CN"/>
        </w:rPr>
        <w:t>činná okamžikem jejího uzavření, případně zveřejněním podle zákona.</w:t>
      </w:r>
    </w:p>
    <w:p w:rsidR="00A00246" w:rsidRPr="001C1C78" w:rsidRDefault="00A00246" w:rsidP="00A00246">
      <w:pPr>
        <w:numPr>
          <w:ilvl w:val="0"/>
          <w:numId w:val="3"/>
        </w:numPr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Smlouva je uzavřena na dobu neurčitou. </w:t>
      </w:r>
    </w:p>
    <w:p w:rsidR="00247199" w:rsidRPr="001C1C78" w:rsidRDefault="00247199" w:rsidP="00247199">
      <w:pPr>
        <w:numPr>
          <w:ilvl w:val="0"/>
          <w:numId w:val="3"/>
        </w:numPr>
        <w:suppressAutoHyphens/>
        <w:spacing w:after="120" w:line="240" w:lineRule="auto"/>
        <w:ind w:right="142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Obě smluvní strany mají právo tuto smlouvu vypovědět písemnou výpovědí</w:t>
      </w:r>
      <w:r w:rsidR="00583AC6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proofErr w:type="spellStart"/>
      <w:r w:rsidR="00583AC6">
        <w:rPr>
          <w:rFonts w:ascii="Arial" w:eastAsia="Times New Roman" w:hAnsi="Arial" w:cs="Arial"/>
          <w:sz w:val="18"/>
          <w:szCs w:val="20"/>
          <w:lang w:eastAsia="zh-CN"/>
        </w:rPr>
        <w:t>xxx</w:t>
      </w:r>
      <w:proofErr w:type="spellEnd"/>
      <w:r w:rsidR="00583AC6">
        <w:rPr>
          <w:rFonts w:ascii="Arial" w:eastAsia="Times New Roman" w:hAnsi="Arial" w:cs="Arial"/>
          <w:sz w:val="18"/>
          <w:szCs w:val="20"/>
          <w:lang w:eastAsia="zh-CN"/>
        </w:rPr>
        <w:t>.</w:t>
      </w:r>
    </w:p>
    <w:p w:rsidR="00A00246" w:rsidRPr="001C1C78" w:rsidRDefault="00A00246" w:rsidP="00A00246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>III. Základní smluvní podmínky</w:t>
      </w:r>
    </w:p>
    <w:p w:rsidR="00A00246" w:rsidRPr="001C1C78" w:rsidRDefault="00A00246" w:rsidP="00A002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Provedení </w:t>
      </w:r>
      <w:r w:rsidR="00A401FF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bianko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plakátů zhotovitelem je vždy následující: Celková plocha všech plakátů je tvořena dvěma přesně vymezenými základními částmi, okrajovou a střední. V okrajové části jsou zhotovitelem umístěny reklamní inzeráty různých inzerentů, a to na základě smluv o provedení plošné inzerce uzavřených mezi zhotovitelem a třetími osobami. Střední část plakátů zůstává vždy volná pro dotisk kulturního programu organizace.</w:t>
      </w:r>
    </w:p>
    <w:p w:rsidR="00A00246" w:rsidRPr="001C1C78" w:rsidRDefault="00A00246" w:rsidP="00A002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Organizace je povinna, po dobu trvání této smlouvy, bianko</w:t>
      </w:r>
      <w:r w:rsid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plakáty (ročníky) od zhotovitele odebírat a každý měsíc provádět na střední volnou část plakátů dotisk svého měsíčního kulturního programu a vyvěsit</w:t>
      </w:r>
      <w:r w:rsidR="00C34583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(vylepit)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, vždy nejpozději do třetího dne každého kalendářního měsíce takto provedené plakáty v dohodnutém počtu a na sjednaných reklamních místech, jejichž seznam je nedílnou součástí této smlouvy. </w:t>
      </w:r>
    </w:p>
    <w:p w:rsidR="00A00246" w:rsidRPr="001C1C78" w:rsidRDefault="00A00246" w:rsidP="00A002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V případě, že prodlení organizace s vyhotovením dotisku a vyvěšením plakátů na sjednaných reklamních místech, dle předchozího bodu tohoto článku přesáhne dobu 10 kalendářních dnů, považuje se takové prodlení za podstatné porušení smlouvy.</w:t>
      </w:r>
      <w:r w:rsidRPr="001C1C78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C73970" w:rsidRPr="001C1C78" w:rsidRDefault="00A00246" w:rsidP="00C7397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Pokud organizace, ani s vynaložením maximálního úsilí, nemohla v některém kalendářním měsíci probíhajícího </w:t>
      </w:r>
      <w:proofErr w:type="spell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vývěsu</w:t>
      </w:r>
      <w:proofErr w:type="spellEnd"/>
      <w:r w:rsidR="00B745C3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(výlepu)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plakáty podle </w:t>
      </w:r>
      <w:r w:rsidR="00073D87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bodu </w:t>
      </w:r>
      <w:r w:rsidR="00D83B85" w:rsidRPr="001C1C78">
        <w:rPr>
          <w:rFonts w:ascii="Arial" w:eastAsia="Times New Roman" w:hAnsi="Arial" w:cs="Arial"/>
          <w:sz w:val="18"/>
          <w:szCs w:val="20"/>
          <w:lang w:eastAsia="zh-CN"/>
        </w:rPr>
        <w:t>2</w:t>
      </w:r>
      <w:r w:rsidR="00073D87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tohoto článku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nejpozději do 5. dne kalendářního měsíce vyvěsit</w:t>
      </w:r>
      <w:r w:rsidR="001727D6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(vylepit)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, ať z technických důvodů, z důvodů vyšší moci, či z jiných důvodů, je povinna o důvodech takového přerušení výlepu neprodleně zhotovitele písemně informovat. Trvání </w:t>
      </w:r>
      <w:r w:rsidR="00101831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probíhajícího ročníku výlepu bianko plakátů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se v takovém případě automaticky prodlužuje o dobu, po kterou plakáty podle této smlouvy ne</w:t>
      </w:r>
      <w:r w:rsidR="00C5682F" w:rsidRPr="001C1C78">
        <w:rPr>
          <w:rFonts w:ascii="Arial" w:eastAsia="Times New Roman" w:hAnsi="Arial" w:cs="Arial"/>
          <w:sz w:val="18"/>
          <w:szCs w:val="20"/>
          <w:lang w:eastAsia="zh-CN"/>
        </w:rPr>
        <w:t>byly vyvěšeny, a to i opakovaně</w:t>
      </w:r>
      <w:r w:rsidR="00101831" w:rsidRPr="001C1C78">
        <w:rPr>
          <w:rFonts w:ascii="Arial" w:eastAsia="Times New Roman" w:hAnsi="Arial" w:cs="Arial"/>
          <w:sz w:val="18"/>
          <w:szCs w:val="20"/>
          <w:lang w:eastAsia="zh-CN"/>
        </w:rPr>
        <w:t>, stejně tak se prodlužuje trvání této smlouvy,</w:t>
      </w:r>
      <w:r w:rsidR="00C5682F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101831" w:rsidRPr="001C1C78">
        <w:rPr>
          <w:rFonts w:ascii="Arial" w:eastAsia="Times New Roman" w:hAnsi="Arial" w:cs="Arial"/>
          <w:sz w:val="18"/>
          <w:szCs w:val="20"/>
          <w:lang w:eastAsia="zh-CN"/>
        </w:rPr>
        <w:t>pokud byla</w:t>
      </w:r>
      <w:r w:rsidR="00C5682F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již vypovězena.</w:t>
      </w:r>
      <w:r w:rsidR="0006006E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1B7575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Nárok organizace na odměnu podle </w:t>
      </w:r>
      <w:proofErr w:type="spellStart"/>
      <w:r w:rsidR="001B7575" w:rsidRPr="001C1C78">
        <w:rPr>
          <w:rFonts w:ascii="Arial" w:eastAsia="Times New Roman" w:hAnsi="Arial" w:cs="Arial"/>
          <w:sz w:val="18"/>
          <w:szCs w:val="20"/>
          <w:lang w:eastAsia="zh-CN"/>
        </w:rPr>
        <w:t>čl.IV</w:t>
      </w:r>
      <w:proofErr w:type="spellEnd"/>
      <w:r w:rsidR="001B7575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této smlouvy je v takovém případě pozastaven do chvíle, kdy organizace </w:t>
      </w:r>
      <w:r w:rsidR="00101831" w:rsidRPr="001C1C78">
        <w:rPr>
          <w:rFonts w:ascii="Arial" w:eastAsia="Times New Roman" w:hAnsi="Arial" w:cs="Arial"/>
          <w:sz w:val="18"/>
          <w:szCs w:val="20"/>
          <w:lang w:eastAsia="zh-CN"/>
        </w:rPr>
        <w:t>bianko</w:t>
      </w:r>
      <w:r w:rsidR="001B7575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plakáty </w:t>
      </w:r>
      <w:r w:rsidR="00101831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s dotiskem kulturního programu </w:t>
      </w:r>
      <w:r w:rsidR="001B7575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znovu </w:t>
      </w:r>
      <w:proofErr w:type="gramStart"/>
      <w:r w:rsidR="001B7575" w:rsidRPr="001C1C78">
        <w:rPr>
          <w:rFonts w:ascii="Arial" w:eastAsia="Times New Roman" w:hAnsi="Arial" w:cs="Arial"/>
          <w:sz w:val="18"/>
          <w:szCs w:val="20"/>
          <w:lang w:eastAsia="zh-CN"/>
        </w:rPr>
        <w:t>vylepí .</w:t>
      </w:r>
      <w:proofErr w:type="gramEnd"/>
    </w:p>
    <w:p w:rsidR="001F5448" w:rsidRPr="001C1C78" w:rsidRDefault="001F5448" w:rsidP="001F54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Zhotovitel může být ve zpoždění s předáním nového ročníku bianko plakátů organizaci, pokud se mu nebude dařit zajistit pro tento ročník včas inzerenty. Pokud se jedná o navazující výlep plakátů po předchozím ročníku vzájemné spolupráce, má zhotovitel povinnost zajistit pro organizaci bezplatně dostatečný počet bianko plakátů pro dotisk kulturního programu na každý kalendářní měsíc takového zpoždění a organizace má povinnost rovněž bezplatně po dobu tohoto zpoždění bianko plakáty s kulturním programem vylepovat stejně jako dříve. Nárok organizace na odměnu podle </w:t>
      </w:r>
      <w:proofErr w:type="spellStart"/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čl.IV</w:t>
      </w:r>
      <w:proofErr w:type="spellEnd"/>
      <w:proofErr w:type="gram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této smlouvy je v takovém případě pozastaven do chvíle, kdy zhotovitel bianko plakáty pro další ročník dodá a organizace je vylepí. O toto zpoždění se automaticky prodlužuje i trvání této smlouvy</w:t>
      </w:r>
      <w:r w:rsidR="00DC6F0F" w:rsidRPr="001C1C78">
        <w:rPr>
          <w:rFonts w:ascii="Arial" w:eastAsia="Times New Roman" w:hAnsi="Arial" w:cs="Arial"/>
          <w:sz w:val="18"/>
          <w:szCs w:val="20"/>
          <w:lang w:eastAsia="zh-CN"/>
        </w:rPr>
        <w:t>,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DC6F0F" w:rsidRPr="001C1C78">
        <w:rPr>
          <w:rFonts w:ascii="Arial" w:eastAsia="Times New Roman" w:hAnsi="Arial" w:cs="Arial"/>
          <w:sz w:val="18"/>
          <w:szCs w:val="20"/>
          <w:lang w:eastAsia="zh-CN"/>
        </w:rPr>
        <w:t>pokud byla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již vypovězena.</w:t>
      </w:r>
    </w:p>
    <w:p w:rsidR="00A00246" w:rsidRPr="001C1C78" w:rsidRDefault="00A00246" w:rsidP="00A002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Organizace nesmí, pokud není dohodnuto předem jinak, vyvěsit (vylepit) během trvání této smlouvy jiné m</w:t>
      </w:r>
      <w:r w:rsidR="005E2379" w:rsidRPr="001C1C78">
        <w:rPr>
          <w:rFonts w:ascii="Arial" w:eastAsia="Times New Roman" w:hAnsi="Arial" w:cs="Arial"/>
          <w:sz w:val="18"/>
          <w:szCs w:val="20"/>
          <w:lang w:eastAsia="zh-CN"/>
        </w:rPr>
        <w:t>ěsíční programové plakáty, než bianko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plakáty dodané zhotovitelem, oznamující kulturní program organizace.</w:t>
      </w:r>
    </w:p>
    <w:p w:rsidR="00A00246" w:rsidRPr="001C1C78" w:rsidRDefault="00A00246" w:rsidP="00A002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Každá ze smluvních stran je oprávněna pověřit splněním svých povinností třetí osobu. V takovém případě má však smluvní strana odpovědnost, jako by tyto povinnosti plnila sama. </w:t>
      </w:r>
    </w:p>
    <w:p w:rsidR="00A00246" w:rsidRPr="001C1C78" w:rsidRDefault="00A00246" w:rsidP="00A002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V případě změny provozovatele kina / kulturního </w:t>
      </w:r>
      <w:r w:rsidR="005E2379" w:rsidRPr="001C1C78">
        <w:rPr>
          <w:rFonts w:ascii="Arial" w:eastAsia="Times New Roman" w:hAnsi="Arial" w:cs="Arial"/>
          <w:sz w:val="18"/>
          <w:szCs w:val="20"/>
          <w:lang w:eastAsia="zh-CN"/>
        </w:rPr>
        <w:t>organizace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/ divadla, zajistí organizace převod práv a povinností z této smlouvy na nového provozovatele, jinak nese odpovědnost za veškeré škody, které zhotoviteli vzniknou nesplněním závazků, včetně povinnosti vrátit cenu za poslední ročník dle čl. IV. této smlouvy.</w:t>
      </w:r>
      <w:r w:rsidRPr="001C1C78">
        <w:rPr>
          <w:rFonts w:ascii="Arial" w:eastAsia="Times New Roman" w:hAnsi="Arial" w:cs="Arial"/>
          <w:sz w:val="18"/>
          <w:szCs w:val="20"/>
          <w:lang w:val="sk-SK" w:eastAsia="zh-CN"/>
        </w:rPr>
        <w:t xml:space="preserve"> </w:t>
      </w:r>
    </w:p>
    <w:p w:rsidR="00A00246" w:rsidRPr="001C1C78" w:rsidRDefault="00A00246" w:rsidP="00A002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Od okamžiku, kdy organizace, či její zástupce (tiskárna na dotisk apod.), převezme od zhotovitele dohodnutý počet </w:t>
      </w:r>
      <w:r w:rsidR="005E2379" w:rsidRPr="001C1C78">
        <w:rPr>
          <w:rFonts w:ascii="Arial" w:eastAsia="Times New Roman" w:hAnsi="Arial" w:cs="Arial"/>
          <w:sz w:val="18"/>
          <w:szCs w:val="20"/>
          <w:lang w:eastAsia="zh-CN"/>
        </w:rPr>
        <w:t>bianko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plakátů, přechází na organizaci odpovědnost za škodu na plakátech způsobenou (</w:t>
      </w:r>
      <w:r w:rsidR="005E2379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bianko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plakáty jsou po jejich dodání organizaci stále majetkem zhotovitele</w:t>
      </w:r>
      <w:r w:rsidR="005E2379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do chvíle jejich řádného vylepení podle této smlouvy</w:t>
      </w:r>
      <w:r w:rsidR="00D52BA5" w:rsidRPr="001C1C78">
        <w:rPr>
          <w:rFonts w:ascii="Arial" w:eastAsia="Times New Roman" w:hAnsi="Arial" w:cs="Arial"/>
          <w:sz w:val="18"/>
          <w:szCs w:val="20"/>
          <w:lang w:eastAsia="zh-CN"/>
        </w:rPr>
        <w:t>, tedy spotřebování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).</w:t>
      </w:r>
    </w:p>
    <w:p w:rsidR="00A00246" w:rsidRPr="001C1C78" w:rsidRDefault="00A00246" w:rsidP="00A002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lastRenderedPageBreak/>
        <w:t xml:space="preserve">Organizace souhlasí s uveřejněním loga zhotovitele </w:t>
      </w:r>
      <w:hyperlink r:id="rId7" w:history="1">
        <w:r w:rsidRPr="001C1C78">
          <w:rPr>
            <w:rFonts w:ascii="Arial" w:eastAsia="Times New Roman" w:hAnsi="Arial" w:cs="Arial"/>
            <w:sz w:val="18"/>
            <w:szCs w:val="20"/>
            <w:lang w:eastAsia="zh-CN"/>
          </w:rPr>
          <w:t>www.kulturavemeste.cz</w:t>
        </w:r>
      </w:hyperlink>
      <w:r w:rsidR="005E2379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na bianko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plakátech v jejich spodní části pod textem a na šířku dotištěného programu kultury.</w:t>
      </w:r>
    </w:p>
    <w:p w:rsidR="00A00246" w:rsidRPr="001C1C78" w:rsidRDefault="00A00246" w:rsidP="00A00246">
      <w:p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  <w:sz w:val="18"/>
          <w:szCs w:val="20"/>
          <w:lang w:eastAsia="zh-CN"/>
        </w:rPr>
      </w:pPr>
    </w:p>
    <w:p w:rsidR="00A00246" w:rsidRPr="001C1C78" w:rsidRDefault="00A00246" w:rsidP="00A00246">
      <w:p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>IV. Cena a platební podmínky</w:t>
      </w:r>
    </w:p>
    <w:p w:rsidR="00A00246" w:rsidRPr="001C1C78" w:rsidRDefault="00A00246" w:rsidP="00A0024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Za vyvěšování jednoho ročníku </w:t>
      </w:r>
      <w:r w:rsidR="005E2379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bianko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plakátů </w:t>
      </w:r>
      <w:r w:rsidR="00013EA3" w:rsidRPr="001C1C78">
        <w:rPr>
          <w:rFonts w:ascii="Arial" w:eastAsia="Times New Roman" w:hAnsi="Arial" w:cs="Arial"/>
          <w:sz w:val="18"/>
          <w:szCs w:val="20"/>
          <w:lang w:eastAsia="zh-CN"/>
        </w:rPr>
        <w:t>a za splnění všech povinností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organizace sjednaných touto smlouvou, se zhotovitel zavazuje zaplatit organizaci cenu ve </w:t>
      </w:r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výši :</w:t>
      </w:r>
      <w:proofErr w:type="gramEnd"/>
    </w:p>
    <w:p w:rsidR="00A00246" w:rsidRPr="001C1C78" w:rsidRDefault="00A00246" w:rsidP="00A00246">
      <w:p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C2222C">
        <w:rPr>
          <w:rFonts w:ascii="Arial" w:eastAsia="Times New Roman" w:hAnsi="Arial" w:cs="Arial"/>
          <w:b/>
          <w:sz w:val="18"/>
          <w:szCs w:val="20"/>
          <w:lang w:eastAsia="zh-CN"/>
        </w:rPr>
        <w:t>95.000</w:t>
      </w:r>
      <w:r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>,-Kč</w:t>
      </w:r>
      <w:r w:rsidR="00C2222C">
        <w:rPr>
          <w:rFonts w:ascii="Arial" w:eastAsia="Times New Roman" w:hAnsi="Arial" w:cs="Arial"/>
          <w:b/>
          <w:sz w:val="18"/>
          <w:szCs w:val="20"/>
          <w:lang w:eastAsia="zh-CN"/>
        </w:rPr>
        <w:t xml:space="preserve">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(slovy:</w:t>
      </w:r>
      <w:r w:rsidR="00C2222C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proofErr w:type="spellStart"/>
      <w:r w:rsidR="00C2222C">
        <w:rPr>
          <w:rFonts w:ascii="Arial" w:eastAsia="Times New Roman" w:hAnsi="Arial" w:cs="Arial"/>
          <w:sz w:val="18"/>
          <w:szCs w:val="20"/>
          <w:lang w:eastAsia="zh-CN"/>
        </w:rPr>
        <w:t>devadesátpěttisíc</w:t>
      </w:r>
      <w:proofErr w:type="spellEnd"/>
      <w:r w:rsidR="00C2222C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proofErr w:type="gramStart"/>
      <w:r w:rsidR="00C2222C">
        <w:rPr>
          <w:rFonts w:ascii="Arial" w:eastAsia="Times New Roman" w:hAnsi="Arial" w:cs="Arial"/>
          <w:sz w:val="18"/>
          <w:szCs w:val="20"/>
          <w:lang w:eastAsia="zh-CN"/>
        </w:rPr>
        <w:t xml:space="preserve">Kč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)</w:t>
      </w:r>
      <w:proofErr w:type="gramEnd"/>
    </w:p>
    <w:p w:rsidR="00A36354" w:rsidRPr="001C1C78" w:rsidRDefault="00A00246" w:rsidP="00111131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Cenu se zhotovitel zavazuje uhradit organizaci na základě faktur </w:t>
      </w:r>
      <w:proofErr w:type="spellStart"/>
      <w:r w:rsidR="00111131">
        <w:rPr>
          <w:rFonts w:ascii="Arial" w:eastAsia="Times New Roman" w:hAnsi="Arial" w:cs="Arial"/>
          <w:sz w:val="18"/>
          <w:szCs w:val="20"/>
          <w:lang w:eastAsia="zh-CN"/>
        </w:rPr>
        <w:t>xxxxxxxxxx</w:t>
      </w:r>
      <w:proofErr w:type="spellEnd"/>
      <w:r w:rsidR="00111131">
        <w:rPr>
          <w:rFonts w:ascii="Arial" w:eastAsia="Times New Roman" w:hAnsi="Arial" w:cs="Arial"/>
          <w:sz w:val="18"/>
          <w:szCs w:val="20"/>
          <w:lang w:eastAsia="zh-CN"/>
        </w:rPr>
        <w:t>.</w:t>
      </w:r>
    </w:p>
    <w:p w:rsidR="00A00246" w:rsidRPr="001C1C78" w:rsidRDefault="00A00246" w:rsidP="00A00246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V případě, že zhotovitel bude v prodlení se zaplacením sjednané ceny nebo i části této ceny, je organizace oprávněna požadovat po zhotoviteli zaplacení úroku z prodlení ve výši 0,05% z dlužné částky za každý i započatý den takového prodlení.</w:t>
      </w: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>V. Zánik smlouvy</w:t>
      </w:r>
    </w:p>
    <w:p w:rsidR="00A00246" w:rsidRPr="001C1C78" w:rsidRDefault="00A00246" w:rsidP="00A0024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Smlouva zaniká na základě výpovědi dané dle čl. II. této smlouvy.</w:t>
      </w:r>
    </w:p>
    <w:p w:rsidR="00A00246" w:rsidRPr="001C1C78" w:rsidRDefault="00A00246" w:rsidP="00A0024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Tato smlouva může dále zaniknout jednostranným odstoupením od této smlouvy výhradně v následujících případech:</w:t>
      </w:r>
    </w:p>
    <w:p w:rsidR="00A00246" w:rsidRPr="001C1C78" w:rsidRDefault="00A00246" w:rsidP="00A00246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zhotovitel může odstoupit </w:t>
      </w:r>
      <w:r w:rsidR="0013480D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od smlouvy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v případě, že se mu nepodaří zajistit potřebný počet inzerentů pro realizaci</w:t>
      </w:r>
      <w:r w:rsidR="008913DE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13480D" w:rsidRPr="001C1C78">
        <w:rPr>
          <w:rFonts w:ascii="Arial" w:eastAsia="Times New Roman" w:hAnsi="Arial" w:cs="Arial"/>
          <w:sz w:val="18"/>
          <w:szCs w:val="20"/>
          <w:lang w:eastAsia="zh-CN"/>
        </w:rPr>
        <w:t>nového</w:t>
      </w:r>
      <w:r w:rsidR="00CB096A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8913DE" w:rsidRPr="001C1C78">
        <w:rPr>
          <w:rFonts w:ascii="Arial" w:eastAsia="Times New Roman" w:hAnsi="Arial" w:cs="Arial"/>
          <w:sz w:val="18"/>
          <w:szCs w:val="20"/>
          <w:lang w:eastAsia="zh-CN"/>
        </w:rPr>
        <w:t>ročníku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951902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bianko </w:t>
      </w:r>
      <w:r w:rsidR="00D52BA5" w:rsidRPr="001C1C78">
        <w:rPr>
          <w:rFonts w:ascii="Arial" w:eastAsia="Times New Roman" w:hAnsi="Arial" w:cs="Arial"/>
          <w:sz w:val="18"/>
          <w:szCs w:val="20"/>
          <w:lang w:eastAsia="zh-CN"/>
        </w:rPr>
        <w:t>plakátů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. </w:t>
      </w:r>
    </w:p>
    <w:p w:rsidR="00A00246" w:rsidRPr="001C1C78" w:rsidRDefault="00A00246" w:rsidP="00A00246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organizace může odstoupit </w:t>
      </w:r>
      <w:r w:rsidR="0013480D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od smlouvy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v případě prodlení zhotovitele se zaplacením ceny dle čl. </w:t>
      </w:r>
      <w:proofErr w:type="spellStart"/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IV.této</w:t>
      </w:r>
      <w:proofErr w:type="spellEnd"/>
      <w:proofErr w:type="gram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smlouvy, které je delší než 30 kalendářních dnů po splatnosti za předpokladu, že organizace splnila všechny své závazky z této smlouvy. </w:t>
      </w:r>
    </w:p>
    <w:p w:rsidR="00A00246" w:rsidRPr="001C1C78" w:rsidRDefault="00A00246" w:rsidP="00A00246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zhotovitel může odstoupit </w:t>
      </w:r>
      <w:r w:rsidR="0013480D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od smlouvy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v</w:t>
      </w:r>
      <w:r w:rsidR="00D52BA5" w:rsidRPr="001C1C78">
        <w:rPr>
          <w:rFonts w:ascii="Arial" w:eastAsia="Times New Roman" w:hAnsi="Arial" w:cs="Arial"/>
          <w:sz w:val="18"/>
          <w:szCs w:val="20"/>
          <w:lang w:eastAsia="zh-CN"/>
        </w:rPr>
        <w:t> případě porušení povinno</w:t>
      </w:r>
      <w:bookmarkStart w:id="0" w:name="_GoBack"/>
      <w:bookmarkEnd w:id="0"/>
      <w:r w:rsidR="00D52BA5" w:rsidRPr="001C1C78">
        <w:rPr>
          <w:rFonts w:ascii="Arial" w:eastAsia="Times New Roman" w:hAnsi="Arial" w:cs="Arial"/>
          <w:sz w:val="18"/>
          <w:szCs w:val="20"/>
          <w:lang w:eastAsia="zh-CN"/>
        </w:rPr>
        <w:t>stí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organizace dle čl. III. bod </w:t>
      </w:r>
      <w:r w:rsidR="0013480D" w:rsidRPr="001C1C78">
        <w:rPr>
          <w:rFonts w:ascii="Arial" w:eastAsia="Times New Roman" w:hAnsi="Arial" w:cs="Arial"/>
          <w:sz w:val="18"/>
          <w:szCs w:val="20"/>
          <w:lang w:eastAsia="zh-CN"/>
        </w:rPr>
        <w:t>3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této</w:t>
      </w:r>
      <w:proofErr w:type="gram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smlouvy.</w:t>
      </w:r>
    </w:p>
    <w:p w:rsidR="00A00246" w:rsidRPr="001C1C78" w:rsidRDefault="00A00246" w:rsidP="00A0024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V jiných případech, než uvedených v bodě 2 tohoto článku nelze od smlouvy odstoupit.</w:t>
      </w:r>
    </w:p>
    <w:p w:rsidR="00A00246" w:rsidRPr="001C1C78" w:rsidRDefault="00A00246" w:rsidP="00A00246">
      <w:pPr>
        <w:keepNext/>
        <w:numPr>
          <w:ilvl w:val="1"/>
          <w:numId w:val="1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outlineLvl w:val="1"/>
        <w:rPr>
          <w:rFonts w:ascii="Arial" w:eastAsia="Times New Roman" w:hAnsi="Arial" w:cs="Arial"/>
          <w:b/>
          <w:sz w:val="18"/>
          <w:szCs w:val="20"/>
          <w:lang w:eastAsia="zh-CN"/>
        </w:rPr>
      </w:pPr>
    </w:p>
    <w:p w:rsidR="00A00246" w:rsidRPr="001C1C78" w:rsidRDefault="00A00246" w:rsidP="00A00246">
      <w:pPr>
        <w:keepNext/>
        <w:numPr>
          <w:ilvl w:val="1"/>
          <w:numId w:val="1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outlineLvl w:val="1"/>
        <w:rPr>
          <w:rFonts w:ascii="Arial" w:eastAsia="Times New Roman" w:hAnsi="Arial" w:cs="Arial"/>
          <w:b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>VI. Závěrečná ustanovení</w:t>
      </w:r>
    </w:p>
    <w:p w:rsidR="00A00246" w:rsidRPr="001C1C78" w:rsidRDefault="00A00246" w:rsidP="00A00246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Změny této smlouvy lze provést pouze po předchozí vzájemné dohodě, a to pouze ve formě písemných dodatků podepsaných oprávněnými zástupci obou smluvních stran.</w:t>
      </w:r>
    </w:p>
    <w:p w:rsidR="00A00246" w:rsidRPr="001C1C78" w:rsidRDefault="00A00246" w:rsidP="00A00246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Případná neplatnost jakéhokoliv ustanovení této smlouvy nemá vliv na platnost ostatních ustanovení této smlouvy.</w:t>
      </w:r>
    </w:p>
    <w:p w:rsidR="00A00246" w:rsidRPr="001C1C78" w:rsidRDefault="00A00246" w:rsidP="00A00246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Organizace se zavazuje zveřejnit znění této smlouvy ve veřejném registru smluv, pokud ji k tomu zákon zavazuje</w:t>
      </w:r>
      <w:r w:rsidR="00FC305E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a zaslat zhotoviteli </w:t>
      </w:r>
      <w:r w:rsidR="008D708F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 tom </w:t>
      </w:r>
      <w:r w:rsidR="00FC305E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potvrzení </w:t>
      </w:r>
      <w:r w:rsidR="008D708F" w:rsidRPr="001C1C78">
        <w:rPr>
          <w:rFonts w:ascii="Arial" w:eastAsia="Times New Roman" w:hAnsi="Arial" w:cs="Arial"/>
          <w:sz w:val="18"/>
          <w:szCs w:val="20"/>
          <w:lang w:eastAsia="zh-CN"/>
        </w:rPr>
        <w:t>nejpozději do 20 dnů</w:t>
      </w:r>
      <w:r w:rsidR="00FC305E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od uzavření smlouvy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. </w:t>
      </w:r>
      <w:r w:rsidR="008D708F" w:rsidRPr="001C1C78">
        <w:rPr>
          <w:rFonts w:ascii="Arial" w:eastAsia="Times New Roman" w:hAnsi="Arial" w:cs="Arial"/>
          <w:sz w:val="18"/>
          <w:szCs w:val="20"/>
          <w:lang w:eastAsia="zh-CN"/>
        </w:rPr>
        <w:t>Organizace j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e ovšem povinna ve smlouvě nezveřejnit některé údaje, které jsou osobními údaji zhotovitele, či jeho obchodním tajemstvím. Zhotovitel pro tyto účely zašle organizaci, nejpozději do </w:t>
      </w:r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10ti</w:t>
      </w:r>
      <w:proofErr w:type="gram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dnů po podpisu této smlouvy, elektronickou verz</w:t>
      </w:r>
      <w:r w:rsidR="00D52BA5" w:rsidRPr="001C1C78">
        <w:rPr>
          <w:rFonts w:ascii="Arial" w:eastAsia="Times New Roman" w:hAnsi="Arial" w:cs="Arial"/>
          <w:sz w:val="18"/>
          <w:szCs w:val="20"/>
          <w:lang w:eastAsia="zh-CN"/>
        </w:rPr>
        <w:t>i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této smlouvy se </w:t>
      </w:r>
      <w:proofErr w:type="spell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zatmavenými</w:t>
      </w:r>
      <w:proofErr w:type="spell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citlivými údaji, určenou pro veřejný rejstřík. </w:t>
      </w:r>
    </w:p>
    <w:p w:rsidR="00A00246" w:rsidRPr="001C1C78" w:rsidRDefault="00A00246" w:rsidP="00A00246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Organizace si je vědoma, že je povinna uhradit zhotoviteli škodu, včetně ušlého zisku a souvisejících nákladů, vzniklých z porušení závazků organizace vyplývajících z této smlouvy či v případě, kdy organizace nezveřejní znění této smlouvy ve veřejném rejstříku, pokud je tak povinna podle zákona učinit.</w:t>
      </w:r>
    </w:p>
    <w:p w:rsidR="00A00246" w:rsidRPr="001C1C78" w:rsidRDefault="00A00246" w:rsidP="00A00246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1C1C78">
        <w:rPr>
          <w:rFonts w:ascii="Arial" w:eastAsia="Times New Roman" w:hAnsi="Arial" w:cs="Arial"/>
          <w:sz w:val="18"/>
          <w:szCs w:val="18"/>
          <w:lang w:eastAsia="zh-CN"/>
        </w:rPr>
        <w:t xml:space="preserve">GDPR. Informace o zpracování osobních údajů naleznete na adrese www.kulturavemeste.cz, přičemž účastníci smlouvy prohlašují, že byli při uzavření této smlouvy s těmito informacemi seznámeni. </w:t>
      </w:r>
    </w:p>
    <w:p w:rsidR="00A00246" w:rsidRPr="001C1C78" w:rsidRDefault="00A00246" w:rsidP="00A00246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Smluvní strany jsou povinny oznámit písemně doporučeně druhé straně všechny změny údajů, k nimž dojde za trvání smlouvy. V případě porušení této povinnosti se postup strany, jíž změna nebyla oznámena, považuje za postup v souladu s touto smlouvou.</w:t>
      </w:r>
    </w:p>
    <w:p w:rsidR="00A00246" w:rsidRPr="001C1C78" w:rsidRDefault="00A00246" w:rsidP="00A00246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Smluvní strany prohlašují, že si přečetly celý obsah této smlouvy včetně příloh, že jejich obsahu porozuměly, že vyjadřují jejich pravou a skutečnou vůli a zavazují se plnit povinnosti a závazky v nich stanovené, což stvrzují svými podpisy. Smluvní strany současně prohlašují, že veškeré údaje uvedené ve smlouvě jsou pravdivé. </w:t>
      </w: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Tato smlouva byla uzavřena v provozovně (kanceláři) organizace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 xml:space="preserve">dne </w:t>
      </w:r>
      <w:r w:rsidR="00583AC6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proofErr w:type="gramStart"/>
      <w:r w:rsidR="00583AC6">
        <w:rPr>
          <w:rFonts w:ascii="Arial" w:eastAsia="Times New Roman" w:hAnsi="Arial" w:cs="Arial"/>
          <w:sz w:val="18"/>
          <w:szCs w:val="20"/>
          <w:lang w:eastAsia="zh-CN"/>
        </w:rPr>
        <w:t>15.3.2022</w:t>
      </w:r>
      <w:proofErr w:type="gramEnd"/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u w:val="single"/>
          <w:lang w:eastAsia="zh-CN"/>
        </w:rPr>
        <w:t>Organizace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:         </w:t>
      </w:r>
      <w:proofErr w:type="spellStart"/>
      <w:r w:rsidR="00583AC6">
        <w:rPr>
          <w:rFonts w:ascii="Arial" w:eastAsia="Times New Roman" w:hAnsi="Arial" w:cs="Arial"/>
          <w:sz w:val="18"/>
          <w:szCs w:val="20"/>
          <w:lang w:eastAsia="zh-CN"/>
        </w:rPr>
        <w:t>xxxx</w:t>
      </w:r>
      <w:proofErr w:type="spell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                               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u w:val="single"/>
          <w:lang w:eastAsia="zh-CN"/>
        </w:rPr>
        <w:t>Zhotovitel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:</w:t>
      </w:r>
      <w:r w:rsidR="00583AC6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proofErr w:type="spellStart"/>
      <w:r w:rsidR="00583AC6">
        <w:rPr>
          <w:rFonts w:ascii="Arial" w:eastAsia="Times New Roman" w:hAnsi="Arial" w:cs="Arial"/>
          <w:sz w:val="18"/>
          <w:szCs w:val="20"/>
          <w:lang w:eastAsia="zh-CN"/>
        </w:rPr>
        <w:t>xxxx</w:t>
      </w:r>
      <w:proofErr w:type="spellEnd"/>
    </w:p>
    <w:sectPr w:rsidR="00A00246" w:rsidRPr="001C1C78" w:rsidSect="00A00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Arial"/>
        <w:sz w:val="18"/>
      </w:rPr>
    </w:lvl>
  </w:abstractNum>
  <w:abstractNum w:abstractNumId="4">
    <w:nsid w:val="00000008"/>
    <w:multiLevelType w:val="singleLevel"/>
    <w:tmpl w:val="CD049F0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</w:rPr>
    </w:lvl>
  </w:abstractNum>
  <w:abstractNum w:abstractNumId="5">
    <w:nsid w:val="00000009"/>
    <w:multiLevelType w:val="singleLevel"/>
    <w:tmpl w:val="00000009"/>
    <w:name w:val="WW8Num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A"/>
    <w:multiLevelType w:val="single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  <w:sz w:val="18"/>
      </w:rPr>
    </w:lvl>
  </w:abstractNum>
  <w:abstractNum w:abstractNumId="7">
    <w:nsid w:val="0000000B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E9"/>
    <w:rsid w:val="00002A15"/>
    <w:rsid w:val="00013EA3"/>
    <w:rsid w:val="0002693E"/>
    <w:rsid w:val="0006006E"/>
    <w:rsid w:val="00073D87"/>
    <w:rsid w:val="000D1AA2"/>
    <w:rsid w:val="00101831"/>
    <w:rsid w:val="00111131"/>
    <w:rsid w:val="0013480D"/>
    <w:rsid w:val="001450F0"/>
    <w:rsid w:val="001727D6"/>
    <w:rsid w:val="001B7575"/>
    <w:rsid w:val="001C1C78"/>
    <w:rsid w:val="001E3829"/>
    <w:rsid w:val="001F5448"/>
    <w:rsid w:val="00214383"/>
    <w:rsid w:val="00222E74"/>
    <w:rsid w:val="00247199"/>
    <w:rsid w:val="00303E39"/>
    <w:rsid w:val="003E104C"/>
    <w:rsid w:val="00461A77"/>
    <w:rsid w:val="0048159B"/>
    <w:rsid w:val="004D2AB4"/>
    <w:rsid w:val="004F57FA"/>
    <w:rsid w:val="00583AC6"/>
    <w:rsid w:val="005A53C1"/>
    <w:rsid w:val="005B4BBD"/>
    <w:rsid w:val="005C0167"/>
    <w:rsid w:val="005E2379"/>
    <w:rsid w:val="00786528"/>
    <w:rsid w:val="007C016C"/>
    <w:rsid w:val="007F65A2"/>
    <w:rsid w:val="00803C55"/>
    <w:rsid w:val="008913DE"/>
    <w:rsid w:val="008D708F"/>
    <w:rsid w:val="00901F3B"/>
    <w:rsid w:val="00951902"/>
    <w:rsid w:val="009E621D"/>
    <w:rsid w:val="00A00246"/>
    <w:rsid w:val="00A3589D"/>
    <w:rsid w:val="00A36354"/>
    <w:rsid w:val="00A401FF"/>
    <w:rsid w:val="00A747AF"/>
    <w:rsid w:val="00B04D55"/>
    <w:rsid w:val="00B32DBC"/>
    <w:rsid w:val="00B745C3"/>
    <w:rsid w:val="00BF1F23"/>
    <w:rsid w:val="00C12EC1"/>
    <w:rsid w:val="00C16A5A"/>
    <w:rsid w:val="00C2222C"/>
    <w:rsid w:val="00C34583"/>
    <w:rsid w:val="00C4130D"/>
    <w:rsid w:val="00C5682F"/>
    <w:rsid w:val="00C73970"/>
    <w:rsid w:val="00CB096A"/>
    <w:rsid w:val="00CD7B9B"/>
    <w:rsid w:val="00D52BA5"/>
    <w:rsid w:val="00D83B85"/>
    <w:rsid w:val="00DC6F0F"/>
    <w:rsid w:val="00DE00CB"/>
    <w:rsid w:val="00E6257A"/>
    <w:rsid w:val="00E663FC"/>
    <w:rsid w:val="00F13D4B"/>
    <w:rsid w:val="00F21EA1"/>
    <w:rsid w:val="00F313E9"/>
    <w:rsid w:val="00F91AE2"/>
    <w:rsid w:val="00F92FF0"/>
    <w:rsid w:val="00FC305E"/>
    <w:rsid w:val="00FF0473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24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222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24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22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lturavemest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vemest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1325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Ucetni</cp:lastModifiedBy>
  <cp:revision>4</cp:revision>
  <cp:lastPrinted>2022-03-14T15:58:00Z</cp:lastPrinted>
  <dcterms:created xsi:type="dcterms:W3CDTF">2022-04-27T14:54:00Z</dcterms:created>
  <dcterms:modified xsi:type="dcterms:W3CDTF">2022-04-28T09:08:00Z</dcterms:modified>
</cp:coreProperties>
</file>