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EA0C9E" w14:textId="77777777" w:rsidR="009C341C" w:rsidRPr="0037305D" w:rsidRDefault="009C341C" w:rsidP="005E0D74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37305D">
        <w:rPr>
          <w:rFonts w:cstheme="minorHAnsi"/>
          <w:b/>
          <w:sz w:val="32"/>
          <w:szCs w:val="32"/>
        </w:rPr>
        <w:t>Smlouva o dílo</w:t>
      </w:r>
    </w:p>
    <w:p w14:paraId="1AF2E1E4" w14:textId="77777777" w:rsidR="000E51D5" w:rsidRPr="0037305D" w:rsidRDefault="000E51D5" w:rsidP="005E0D7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2D0AF28" w14:textId="77777777" w:rsidR="009C341C" w:rsidRPr="0037305D" w:rsidRDefault="009C341C" w:rsidP="005E0D7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ADC8EBC" w14:textId="77777777" w:rsidR="009C341C" w:rsidRPr="0037305D" w:rsidRDefault="009C341C" w:rsidP="005E0D7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7305D">
        <w:rPr>
          <w:rFonts w:cstheme="minorHAnsi"/>
          <w:b/>
          <w:sz w:val="24"/>
          <w:szCs w:val="24"/>
        </w:rPr>
        <w:t>I. Smluvní strany</w:t>
      </w:r>
    </w:p>
    <w:p w14:paraId="0A5CB038" w14:textId="77777777" w:rsidR="009C341C" w:rsidRPr="0037305D" w:rsidRDefault="009C341C" w:rsidP="005E0D74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37305D">
        <w:rPr>
          <w:rFonts w:cstheme="minorHAnsi"/>
          <w:sz w:val="24"/>
          <w:szCs w:val="24"/>
        </w:rPr>
        <w:t>1.1</w:t>
      </w:r>
      <w:proofErr w:type="gramEnd"/>
      <w:r w:rsidRPr="0037305D">
        <w:rPr>
          <w:rFonts w:cstheme="minorHAnsi"/>
          <w:sz w:val="24"/>
          <w:szCs w:val="24"/>
        </w:rPr>
        <w:t>.</w:t>
      </w:r>
      <w:r w:rsidR="005E0D74" w:rsidRPr="0037305D">
        <w:rPr>
          <w:rFonts w:cstheme="minorHAnsi"/>
          <w:sz w:val="24"/>
          <w:szCs w:val="24"/>
        </w:rPr>
        <w:tab/>
      </w:r>
      <w:r w:rsidRPr="0037305D">
        <w:rPr>
          <w:rFonts w:cstheme="minorHAnsi"/>
          <w:b/>
          <w:sz w:val="24"/>
          <w:szCs w:val="24"/>
          <w:u w:val="single"/>
        </w:rPr>
        <w:t>Objednatel:</w:t>
      </w:r>
    </w:p>
    <w:p w14:paraId="20E119BB" w14:textId="77777777" w:rsidR="009C341C" w:rsidRPr="0037305D" w:rsidRDefault="00F04AB5" w:rsidP="005E0D74">
      <w:pPr>
        <w:spacing w:after="0" w:line="24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37305D">
        <w:rPr>
          <w:rFonts w:cstheme="minorHAnsi"/>
          <w:b/>
          <w:sz w:val="24"/>
          <w:szCs w:val="24"/>
        </w:rPr>
        <w:t>Ministerstvo zahraničních věcí</w:t>
      </w:r>
      <w:r w:rsidR="00C236D4" w:rsidRPr="0037305D">
        <w:rPr>
          <w:rFonts w:cstheme="minorHAnsi"/>
          <w:b/>
          <w:sz w:val="24"/>
          <w:szCs w:val="24"/>
        </w:rPr>
        <w:t xml:space="preserve"> ČR</w:t>
      </w:r>
    </w:p>
    <w:p w14:paraId="76A4D60D" w14:textId="77777777" w:rsidR="009C341C" w:rsidRPr="005E095A" w:rsidRDefault="009C341C" w:rsidP="005E0D74">
      <w:pPr>
        <w:spacing w:after="0" w:line="240" w:lineRule="auto"/>
        <w:ind w:firstLine="708"/>
        <w:jc w:val="both"/>
        <w:rPr>
          <w:rFonts w:cstheme="minorHAnsi"/>
        </w:rPr>
      </w:pPr>
      <w:r w:rsidRPr="005E095A">
        <w:rPr>
          <w:rFonts w:cstheme="minorHAnsi"/>
        </w:rPr>
        <w:t>se sídlem</w:t>
      </w:r>
      <w:r w:rsidR="005E0D74" w:rsidRPr="005E095A">
        <w:rPr>
          <w:rFonts w:cstheme="minorHAnsi"/>
        </w:rPr>
        <w:t>:</w:t>
      </w:r>
      <w:r w:rsidR="005E0D74" w:rsidRPr="005E095A">
        <w:rPr>
          <w:rFonts w:cstheme="minorHAnsi"/>
        </w:rPr>
        <w:tab/>
      </w:r>
      <w:r w:rsidR="005E0D74" w:rsidRPr="005E095A">
        <w:rPr>
          <w:rFonts w:cstheme="minorHAnsi"/>
        </w:rPr>
        <w:tab/>
      </w:r>
      <w:r w:rsidR="00F04AB5" w:rsidRPr="005E095A">
        <w:rPr>
          <w:rFonts w:cstheme="minorHAnsi"/>
        </w:rPr>
        <w:t>Loretánské nám. 101/5, 118 00 Praha 1 - Hradčany</w:t>
      </w:r>
    </w:p>
    <w:p w14:paraId="2CB496A0" w14:textId="2447CED8" w:rsidR="005E0D74" w:rsidRPr="005E095A" w:rsidRDefault="00F04AB5" w:rsidP="005E0D74">
      <w:pPr>
        <w:spacing w:after="0" w:line="240" w:lineRule="auto"/>
        <w:ind w:firstLine="708"/>
        <w:jc w:val="both"/>
        <w:rPr>
          <w:rFonts w:cstheme="minorHAnsi"/>
        </w:rPr>
      </w:pPr>
      <w:r w:rsidRPr="005E095A">
        <w:rPr>
          <w:rFonts w:cstheme="minorHAnsi"/>
        </w:rPr>
        <w:t xml:space="preserve">IČ: </w:t>
      </w:r>
      <w:r w:rsidRPr="005E095A">
        <w:rPr>
          <w:rFonts w:cstheme="minorHAnsi"/>
        </w:rPr>
        <w:tab/>
      </w:r>
      <w:r w:rsidRPr="005E095A">
        <w:rPr>
          <w:rFonts w:cstheme="minorHAnsi"/>
        </w:rPr>
        <w:tab/>
      </w:r>
      <w:r w:rsidRPr="005E095A">
        <w:rPr>
          <w:rFonts w:cstheme="minorHAnsi"/>
        </w:rPr>
        <w:tab/>
        <w:t>457</w:t>
      </w:r>
      <w:r w:rsidR="00AF4408" w:rsidRPr="005E095A">
        <w:rPr>
          <w:rFonts w:cstheme="minorHAnsi"/>
        </w:rPr>
        <w:t xml:space="preserve"> </w:t>
      </w:r>
      <w:r w:rsidRPr="005E095A">
        <w:rPr>
          <w:rFonts w:cstheme="minorHAnsi"/>
        </w:rPr>
        <w:t>69</w:t>
      </w:r>
      <w:r w:rsidR="00AF4408" w:rsidRPr="005E095A">
        <w:rPr>
          <w:rFonts w:cstheme="minorHAnsi"/>
        </w:rPr>
        <w:t xml:space="preserve"> </w:t>
      </w:r>
      <w:r w:rsidRPr="005E095A">
        <w:rPr>
          <w:rFonts w:cstheme="minorHAnsi"/>
        </w:rPr>
        <w:t>851</w:t>
      </w:r>
    </w:p>
    <w:p w14:paraId="7F073CFB" w14:textId="1F1771D5" w:rsidR="00673AE5" w:rsidRPr="005E095A" w:rsidRDefault="00673AE5" w:rsidP="005E0D74">
      <w:pPr>
        <w:spacing w:after="0" w:line="240" w:lineRule="auto"/>
        <w:ind w:firstLine="708"/>
        <w:jc w:val="both"/>
        <w:rPr>
          <w:rFonts w:cstheme="minorHAnsi"/>
        </w:rPr>
      </w:pPr>
      <w:r w:rsidRPr="005E095A">
        <w:rPr>
          <w:rFonts w:cstheme="minorHAnsi"/>
        </w:rPr>
        <w:t>DIČ:</w:t>
      </w:r>
      <w:r w:rsidRPr="005E095A">
        <w:rPr>
          <w:rFonts w:cstheme="minorHAnsi"/>
        </w:rPr>
        <w:tab/>
      </w:r>
      <w:r w:rsidRPr="005E095A">
        <w:rPr>
          <w:rFonts w:cstheme="minorHAnsi"/>
        </w:rPr>
        <w:tab/>
      </w:r>
      <w:r w:rsidRPr="005E095A">
        <w:rPr>
          <w:rFonts w:cstheme="minorHAnsi"/>
        </w:rPr>
        <w:tab/>
        <w:t>CZ 457 69 851</w:t>
      </w:r>
    </w:p>
    <w:p w14:paraId="56625CBF" w14:textId="5F48D6FD" w:rsidR="00673AE5" w:rsidRPr="005E095A" w:rsidRDefault="00673AE5" w:rsidP="005E0D74">
      <w:pPr>
        <w:spacing w:after="0" w:line="240" w:lineRule="auto"/>
        <w:ind w:firstLine="708"/>
        <w:jc w:val="both"/>
        <w:rPr>
          <w:rFonts w:cstheme="minorHAnsi"/>
        </w:rPr>
      </w:pPr>
      <w:proofErr w:type="gramStart"/>
      <w:r w:rsidRPr="005E095A">
        <w:rPr>
          <w:rFonts w:cstheme="minorHAnsi"/>
        </w:rPr>
        <w:t>č.j.</w:t>
      </w:r>
      <w:proofErr w:type="gramEnd"/>
      <w:r w:rsidRPr="005E095A">
        <w:rPr>
          <w:rFonts w:cstheme="minorHAnsi"/>
        </w:rPr>
        <w:t xml:space="preserve"> OED</w:t>
      </w:r>
      <w:r w:rsidRPr="005E095A">
        <w:rPr>
          <w:rFonts w:cstheme="minorHAnsi"/>
        </w:rPr>
        <w:tab/>
      </w:r>
      <w:r w:rsidRPr="005E095A">
        <w:rPr>
          <w:rFonts w:cstheme="minorHAnsi"/>
        </w:rPr>
        <w:tab/>
      </w:r>
      <w:r w:rsidR="00AE583F">
        <w:rPr>
          <w:rFonts w:cstheme="minorHAnsi"/>
        </w:rPr>
        <w:tab/>
      </w:r>
      <w:r w:rsidRPr="005E095A">
        <w:rPr>
          <w:rFonts w:cstheme="minorHAnsi"/>
        </w:rPr>
        <w:t>109618/2022-OED</w:t>
      </w:r>
    </w:p>
    <w:p w14:paraId="39D25D38" w14:textId="675F0D56" w:rsidR="00673AE5" w:rsidRPr="005E095A" w:rsidRDefault="00CB4590" w:rsidP="00FC7AC8">
      <w:pPr>
        <w:spacing w:after="0" w:line="240" w:lineRule="auto"/>
        <w:ind w:left="2835" w:hanging="2127"/>
        <w:jc w:val="both"/>
        <w:rPr>
          <w:rFonts w:cstheme="minorHAnsi"/>
        </w:rPr>
      </w:pPr>
      <w:r w:rsidRPr="005E095A">
        <w:rPr>
          <w:rFonts w:cstheme="minorHAnsi"/>
        </w:rPr>
        <w:t>zastoupeno:</w:t>
      </w:r>
      <w:r w:rsidRPr="005E095A">
        <w:rPr>
          <w:rFonts w:cstheme="minorHAnsi"/>
        </w:rPr>
        <w:tab/>
        <w:t xml:space="preserve">panem </w:t>
      </w:r>
      <w:r w:rsidR="00673AE5" w:rsidRPr="005E095A">
        <w:rPr>
          <w:rFonts w:cstheme="minorHAnsi"/>
        </w:rPr>
        <w:t xml:space="preserve">PhDr. </w:t>
      </w:r>
      <w:r w:rsidR="004003DC" w:rsidRPr="005E095A">
        <w:rPr>
          <w:rFonts w:cstheme="minorHAnsi"/>
        </w:rPr>
        <w:t>Markem Svobodou</w:t>
      </w:r>
    </w:p>
    <w:p w14:paraId="5AE3BDFB" w14:textId="77777777" w:rsidR="0037305D" w:rsidRPr="005E095A" w:rsidRDefault="0037305D" w:rsidP="005E0D74">
      <w:pPr>
        <w:spacing w:after="0" w:line="240" w:lineRule="auto"/>
        <w:ind w:firstLine="708"/>
        <w:jc w:val="both"/>
        <w:rPr>
          <w:rFonts w:cstheme="minorHAnsi"/>
        </w:rPr>
      </w:pPr>
    </w:p>
    <w:p w14:paraId="08A0D0AC" w14:textId="77777777" w:rsidR="00AC6323" w:rsidRPr="005E095A" w:rsidRDefault="00AC6323" w:rsidP="005E0D74">
      <w:pPr>
        <w:spacing w:after="0" w:line="240" w:lineRule="auto"/>
        <w:jc w:val="both"/>
        <w:rPr>
          <w:rFonts w:cstheme="minorHAnsi"/>
        </w:rPr>
      </w:pPr>
    </w:p>
    <w:p w14:paraId="1C721042" w14:textId="77777777" w:rsidR="009C341C" w:rsidRPr="005E095A" w:rsidRDefault="009C341C" w:rsidP="005E0D74">
      <w:pPr>
        <w:spacing w:after="0" w:line="240" w:lineRule="auto"/>
        <w:jc w:val="both"/>
        <w:rPr>
          <w:rFonts w:cstheme="minorHAnsi"/>
        </w:rPr>
      </w:pPr>
      <w:r w:rsidRPr="005E095A">
        <w:rPr>
          <w:rFonts w:cstheme="minorHAnsi"/>
        </w:rPr>
        <w:t xml:space="preserve">a </w:t>
      </w:r>
    </w:p>
    <w:p w14:paraId="5EE6692D" w14:textId="77777777" w:rsidR="008323B3" w:rsidRPr="0037305D" w:rsidRDefault="008323B3" w:rsidP="005E0D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5DBBD6" w14:textId="77777777" w:rsidR="009C341C" w:rsidRPr="0037305D" w:rsidRDefault="009C341C" w:rsidP="005E0D7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7305D">
        <w:rPr>
          <w:rFonts w:cstheme="minorHAnsi"/>
          <w:sz w:val="24"/>
          <w:szCs w:val="24"/>
        </w:rPr>
        <w:t xml:space="preserve">1.2. </w:t>
      </w:r>
      <w:r w:rsidR="00DD057A" w:rsidRPr="0037305D">
        <w:rPr>
          <w:rFonts w:cstheme="minorHAnsi"/>
          <w:sz w:val="24"/>
          <w:szCs w:val="24"/>
        </w:rPr>
        <w:tab/>
      </w:r>
      <w:r w:rsidRPr="0037305D">
        <w:rPr>
          <w:rFonts w:cstheme="minorHAnsi"/>
          <w:b/>
          <w:sz w:val="24"/>
          <w:szCs w:val="24"/>
          <w:u w:val="single"/>
        </w:rPr>
        <w:t>Zhotovitel:</w:t>
      </w:r>
    </w:p>
    <w:p w14:paraId="4EFBEE70" w14:textId="77777777" w:rsidR="002E5CDA" w:rsidRPr="0037305D" w:rsidRDefault="00DD057A" w:rsidP="005E0D74">
      <w:pPr>
        <w:spacing w:after="0" w:line="24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37305D">
        <w:rPr>
          <w:rFonts w:cstheme="minorHAnsi"/>
          <w:b/>
          <w:sz w:val="24"/>
          <w:szCs w:val="24"/>
        </w:rPr>
        <w:t xml:space="preserve">ASTRON </w:t>
      </w:r>
      <w:proofErr w:type="spellStart"/>
      <w:r w:rsidR="009B4D3F" w:rsidRPr="0037305D">
        <w:rPr>
          <w:rFonts w:cstheme="minorHAnsi"/>
          <w:b/>
          <w:sz w:val="24"/>
          <w:szCs w:val="24"/>
        </w:rPr>
        <w:t>print</w:t>
      </w:r>
      <w:proofErr w:type="spellEnd"/>
      <w:r w:rsidR="009B4D3F" w:rsidRPr="0037305D">
        <w:rPr>
          <w:rFonts w:cstheme="minorHAnsi"/>
          <w:b/>
          <w:sz w:val="24"/>
          <w:szCs w:val="24"/>
        </w:rPr>
        <w:t>, s</w:t>
      </w:r>
      <w:r w:rsidRPr="0037305D">
        <w:rPr>
          <w:rFonts w:cstheme="minorHAnsi"/>
          <w:b/>
          <w:sz w:val="24"/>
          <w:szCs w:val="24"/>
        </w:rPr>
        <w:t>.</w:t>
      </w:r>
      <w:r w:rsidR="009B4D3F" w:rsidRPr="0037305D">
        <w:rPr>
          <w:rFonts w:cstheme="minorHAnsi"/>
          <w:b/>
          <w:sz w:val="24"/>
          <w:szCs w:val="24"/>
        </w:rPr>
        <w:t xml:space="preserve"> r. o.</w:t>
      </w:r>
    </w:p>
    <w:p w14:paraId="604CD8F1" w14:textId="583E810E" w:rsidR="005342CC" w:rsidRPr="005E095A" w:rsidRDefault="00DD057A" w:rsidP="005342CC">
      <w:pPr>
        <w:spacing w:after="0" w:line="240" w:lineRule="auto"/>
        <w:ind w:firstLine="708"/>
        <w:jc w:val="both"/>
        <w:rPr>
          <w:rFonts w:cstheme="minorHAnsi"/>
        </w:rPr>
      </w:pPr>
      <w:r w:rsidRPr="005E095A">
        <w:rPr>
          <w:rFonts w:cstheme="minorHAnsi"/>
        </w:rPr>
        <w:t>se sídlem:</w:t>
      </w:r>
      <w:r w:rsidRPr="005E095A">
        <w:rPr>
          <w:rFonts w:cstheme="minorHAnsi"/>
        </w:rPr>
        <w:tab/>
      </w:r>
      <w:r w:rsidRPr="005E095A">
        <w:rPr>
          <w:rFonts w:cstheme="minorHAnsi"/>
        </w:rPr>
        <w:tab/>
      </w:r>
      <w:r w:rsidR="005342CC" w:rsidRPr="005E095A">
        <w:rPr>
          <w:rFonts w:cstheme="minorHAnsi"/>
        </w:rPr>
        <w:t>Mladoboleslavská 1128, 197 00 Praha 9 Kbely</w:t>
      </w:r>
    </w:p>
    <w:p w14:paraId="6F01C9E3" w14:textId="6E0566FD" w:rsidR="00DD057A" w:rsidRPr="005E095A" w:rsidRDefault="00DD057A" w:rsidP="005342CC">
      <w:pPr>
        <w:spacing w:after="0" w:line="240" w:lineRule="auto"/>
        <w:ind w:firstLine="708"/>
        <w:jc w:val="both"/>
        <w:rPr>
          <w:rFonts w:cstheme="minorHAnsi"/>
        </w:rPr>
      </w:pPr>
      <w:r w:rsidRPr="005E095A">
        <w:rPr>
          <w:rFonts w:cstheme="minorHAnsi"/>
        </w:rPr>
        <w:t>IČ:</w:t>
      </w:r>
      <w:r w:rsidRPr="005E095A">
        <w:rPr>
          <w:rFonts w:cstheme="minorHAnsi"/>
        </w:rPr>
        <w:tab/>
      </w:r>
      <w:r w:rsidRPr="005E095A">
        <w:rPr>
          <w:rFonts w:cstheme="minorHAnsi"/>
        </w:rPr>
        <w:tab/>
      </w:r>
      <w:r w:rsidRPr="005E095A">
        <w:rPr>
          <w:rFonts w:cstheme="minorHAnsi"/>
        </w:rPr>
        <w:tab/>
        <w:t>2</w:t>
      </w:r>
      <w:r w:rsidR="009B4D3F" w:rsidRPr="005E095A">
        <w:rPr>
          <w:rFonts w:cstheme="minorHAnsi"/>
        </w:rPr>
        <w:t>61 55 222</w:t>
      </w:r>
    </w:p>
    <w:p w14:paraId="32AAEE3F" w14:textId="77777777" w:rsidR="00DD057A" w:rsidRPr="005E095A" w:rsidRDefault="009B4D3F" w:rsidP="005E0D74">
      <w:pPr>
        <w:spacing w:after="0" w:line="240" w:lineRule="auto"/>
        <w:ind w:firstLine="708"/>
        <w:jc w:val="both"/>
        <w:rPr>
          <w:rFonts w:cstheme="minorHAnsi"/>
        </w:rPr>
      </w:pPr>
      <w:r w:rsidRPr="005E095A">
        <w:rPr>
          <w:rFonts w:cstheme="minorHAnsi"/>
        </w:rPr>
        <w:t>DIČ:</w:t>
      </w:r>
      <w:r w:rsidRPr="005E095A">
        <w:rPr>
          <w:rFonts w:cstheme="minorHAnsi"/>
        </w:rPr>
        <w:tab/>
      </w:r>
      <w:r w:rsidRPr="005E095A">
        <w:rPr>
          <w:rFonts w:cstheme="minorHAnsi"/>
        </w:rPr>
        <w:tab/>
      </w:r>
      <w:r w:rsidRPr="005E095A">
        <w:rPr>
          <w:rFonts w:cstheme="minorHAnsi"/>
        </w:rPr>
        <w:tab/>
        <w:t>CZ 261 55 222</w:t>
      </w:r>
    </w:p>
    <w:p w14:paraId="6282A633" w14:textId="2F0B2DAB" w:rsidR="00DD057A" w:rsidRPr="005E095A" w:rsidRDefault="0037305D" w:rsidP="0037305D">
      <w:pPr>
        <w:spacing w:after="0" w:line="240" w:lineRule="auto"/>
        <w:ind w:left="2832" w:hanging="2124"/>
        <w:jc w:val="both"/>
        <w:rPr>
          <w:rFonts w:cstheme="minorHAnsi"/>
        </w:rPr>
      </w:pPr>
      <w:r w:rsidRPr="005E095A">
        <w:rPr>
          <w:rFonts w:cstheme="minorHAnsi"/>
        </w:rPr>
        <w:t>zastoupena:</w:t>
      </w:r>
      <w:r w:rsidRPr="005E095A">
        <w:rPr>
          <w:rFonts w:cstheme="minorHAnsi"/>
        </w:rPr>
        <w:tab/>
      </w:r>
      <w:r w:rsidR="00DD057A" w:rsidRPr="005E095A">
        <w:rPr>
          <w:rFonts w:cstheme="minorHAnsi"/>
        </w:rPr>
        <w:t xml:space="preserve">panem Danem Lošťákem, na základě plné moci ze dne </w:t>
      </w:r>
      <w:r w:rsidR="005342CC" w:rsidRPr="005E095A">
        <w:rPr>
          <w:rFonts w:cstheme="minorHAnsi"/>
        </w:rPr>
        <w:t>13/2 2020</w:t>
      </w:r>
    </w:p>
    <w:p w14:paraId="039A2426" w14:textId="77777777" w:rsidR="00A149D5" w:rsidRPr="005E095A" w:rsidRDefault="00A149D5" w:rsidP="005E0D74">
      <w:pPr>
        <w:spacing w:after="0" w:line="240" w:lineRule="auto"/>
        <w:ind w:firstLine="708"/>
        <w:jc w:val="both"/>
        <w:rPr>
          <w:rFonts w:cstheme="minorHAnsi"/>
        </w:rPr>
      </w:pPr>
      <w:bookmarkStart w:id="0" w:name="_GoBack"/>
      <w:bookmarkEnd w:id="0"/>
    </w:p>
    <w:p w14:paraId="3B7D0297" w14:textId="32762E59" w:rsidR="00395934" w:rsidRPr="005E095A" w:rsidRDefault="00395934" w:rsidP="00A149D5">
      <w:pPr>
        <w:spacing w:after="0" w:line="240" w:lineRule="auto"/>
        <w:ind w:left="708"/>
        <w:jc w:val="both"/>
        <w:rPr>
          <w:rFonts w:cstheme="minorHAnsi"/>
        </w:rPr>
      </w:pPr>
      <w:r w:rsidRPr="005E095A">
        <w:rPr>
          <w:rFonts w:cstheme="minorHAnsi"/>
        </w:rPr>
        <w:t>Objednatel a Zhotovitel dále společně jen „Smluvní strany</w:t>
      </w:r>
      <w:r w:rsidR="00A149D5" w:rsidRPr="005E095A">
        <w:rPr>
          <w:rFonts w:cstheme="minorHAnsi"/>
        </w:rPr>
        <w:t>“ a samostatně též jen „Smluvní strana“.</w:t>
      </w:r>
    </w:p>
    <w:p w14:paraId="6274ABEC" w14:textId="77777777" w:rsidR="009C341C" w:rsidRPr="005E095A" w:rsidRDefault="009C341C" w:rsidP="005E0D74">
      <w:pPr>
        <w:spacing w:after="0" w:line="240" w:lineRule="auto"/>
        <w:jc w:val="both"/>
        <w:rPr>
          <w:rFonts w:cstheme="minorHAnsi"/>
        </w:rPr>
      </w:pPr>
    </w:p>
    <w:p w14:paraId="11BCADC7" w14:textId="1E3007E4" w:rsidR="009C341C" w:rsidRPr="005E095A" w:rsidRDefault="00A149D5" w:rsidP="0037305D">
      <w:pPr>
        <w:spacing w:after="0" w:line="240" w:lineRule="auto"/>
        <w:jc w:val="both"/>
        <w:rPr>
          <w:rFonts w:cstheme="minorHAnsi"/>
          <w:b/>
        </w:rPr>
      </w:pPr>
      <w:r w:rsidRPr="005E095A">
        <w:rPr>
          <w:rFonts w:cstheme="minorHAnsi"/>
        </w:rPr>
        <w:t xml:space="preserve">Smluvní strany </w:t>
      </w:r>
      <w:r w:rsidR="008323B3" w:rsidRPr="005E095A">
        <w:rPr>
          <w:rFonts w:cstheme="minorHAnsi"/>
        </w:rPr>
        <w:t xml:space="preserve">se </w:t>
      </w:r>
      <w:r w:rsidR="00395934" w:rsidRPr="005E095A">
        <w:rPr>
          <w:rFonts w:cstheme="minorHAnsi"/>
        </w:rPr>
        <w:t>dohodly</w:t>
      </w:r>
      <w:r w:rsidR="009D5D3D" w:rsidRPr="005E095A">
        <w:rPr>
          <w:rFonts w:cstheme="minorHAnsi"/>
        </w:rPr>
        <w:t>,</w:t>
      </w:r>
      <w:r w:rsidR="009C341C" w:rsidRPr="005E095A">
        <w:rPr>
          <w:rFonts w:cstheme="minorHAnsi"/>
        </w:rPr>
        <w:t xml:space="preserve"> v</w:t>
      </w:r>
      <w:r w:rsidR="00EB5210" w:rsidRPr="005E095A">
        <w:rPr>
          <w:rFonts w:cstheme="minorHAnsi"/>
        </w:rPr>
        <w:t> </w:t>
      </w:r>
      <w:r w:rsidR="009C341C" w:rsidRPr="005E095A">
        <w:rPr>
          <w:rFonts w:cstheme="minorHAnsi"/>
        </w:rPr>
        <w:t>souvislosti</w:t>
      </w:r>
      <w:r w:rsidR="00EB5210" w:rsidRPr="005E095A">
        <w:rPr>
          <w:rFonts w:cstheme="minorHAnsi"/>
        </w:rPr>
        <w:t xml:space="preserve"> </w:t>
      </w:r>
      <w:r w:rsidR="0037305D" w:rsidRPr="005E095A">
        <w:rPr>
          <w:rFonts w:cstheme="minorHAnsi"/>
        </w:rPr>
        <w:t xml:space="preserve">s výsledky veřejné zakázky na zhotovitele publikace </w:t>
      </w:r>
      <w:r w:rsidR="00F04AB5" w:rsidRPr="005E095A">
        <w:rPr>
          <w:rFonts w:cstheme="minorHAnsi"/>
        </w:rPr>
        <w:t>„</w:t>
      </w:r>
      <w:r w:rsidR="00AF4408" w:rsidRPr="005E095A">
        <w:rPr>
          <w:rFonts w:cstheme="minorHAnsi"/>
        </w:rPr>
        <w:t xml:space="preserve">Mapa globálních </w:t>
      </w:r>
      <w:r w:rsidR="0037305D" w:rsidRPr="005E095A">
        <w:rPr>
          <w:rFonts w:cstheme="minorHAnsi"/>
        </w:rPr>
        <w:t>oborových příležitostí</w:t>
      </w:r>
      <w:r w:rsidR="00F04AB5" w:rsidRPr="005E095A">
        <w:rPr>
          <w:rFonts w:cstheme="minorHAnsi"/>
        </w:rPr>
        <w:t xml:space="preserve"> </w:t>
      </w:r>
      <w:r w:rsidR="00673AE5" w:rsidRPr="005E095A">
        <w:rPr>
          <w:rFonts w:cstheme="minorHAnsi"/>
        </w:rPr>
        <w:t>z</w:t>
      </w:r>
      <w:r w:rsidR="00AF4408" w:rsidRPr="005E095A">
        <w:rPr>
          <w:rFonts w:cstheme="minorHAnsi"/>
        </w:rPr>
        <w:t xml:space="preserve">veřejněné prostřednictvím </w:t>
      </w:r>
      <w:r w:rsidR="00673AE5" w:rsidRPr="005E095A">
        <w:rPr>
          <w:rFonts w:cstheme="minorHAnsi"/>
        </w:rPr>
        <w:t>NEN (</w:t>
      </w:r>
      <w:proofErr w:type="gramStart"/>
      <w:r w:rsidR="00673AE5" w:rsidRPr="005E095A">
        <w:rPr>
          <w:rFonts w:cstheme="minorHAnsi"/>
        </w:rPr>
        <w:t>N006/22/V00004958)</w:t>
      </w:r>
      <w:r w:rsidR="00AF4408" w:rsidRPr="005E095A">
        <w:rPr>
          <w:rFonts w:cstheme="minorHAnsi"/>
        </w:rPr>
        <w:t xml:space="preserve">, </w:t>
      </w:r>
      <w:r w:rsidR="00673AE5" w:rsidRPr="005E095A">
        <w:rPr>
          <w:rFonts w:cstheme="minorHAnsi"/>
        </w:rPr>
        <w:t xml:space="preserve"> </w:t>
      </w:r>
      <w:r w:rsidR="009C341C" w:rsidRPr="005E095A">
        <w:rPr>
          <w:rFonts w:cstheme="minorHAnsi"/>
          <w:b/>
        </w:rPr>
        <w:t>na</w:t>
      </w:r>
      <w:proofErr w:type="gramEnd"/>
      <w:r w:rsidR="009C341C" w:rsidRPr="005E095A">
        <w:rPr>
          <w:rFonts w:cstheme="minorHAnsi"/>
          <w:b/>
        </w:rPr>
        <w:t xml:space="preserve"> uzavření této smlouvy o dílo</w:t>
      </w:r>
      <w:r w:rsidR="0037305D" w:rsidRPr="005E095A">
        <w:rPr>
          <w:rFonts w:cstheme="minorHAnsi"/>
          <w:b/>
        </w:rPr>
        <w:t xml:space="preserve">. </w:t>
      </w:r>
    </w:p>
    <w:p w14:paraId="0E63752D" w14:textId="77777777" w:rsidR="005E0D74" w:rsidRPr="005E095A" w:rsidRDefault="005E0D74" w:rsidP="005E0D74">
      <w:pPr>
        <w:spacing w:after="0" w:line="240" w:lineRule="auto"/>
        <w:jc w:val="both"/>
        <w:rPr>
          <w:rFonts w:cstheme="minorHAnsi"/>
        </w:rPr>
      </w:pPr>
    </w:p>
    <w:p w14:paraId="1892F693" w14:textId="77777777" w:rsidR="00AC6323" w:rsidRPr="0037305D" w:rsidRDefault="00AC6323" w:rsidP="005E0D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0A13DB" w14:textId="77777777" w:rsidR="009C341C" w:rsidRPr="0037305D" w:rsidRDefault="009C341C" w:rsidP="005E0D7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7305D">
        <w:rPr>
          <w:rFonts w:cstheme="minorHAnsi"/>
          <w:b/>
          <w:sz w:val="24"/>
          <w:szCs w:val="24"/>
        </w:rPr>
        <w:t>II</w:t>
      </w:r>
      <w:r w:rsidR="008323B3" w:rsidRPr="0037305D">
        <w:rPr>
          <w:rFonts w:cstheme="minorHAnsi"/>
          <w:b/>
          <w:sz w:val="24"/>
          <w:szCs w:val="24"/>
        </w:rPr>
        <w:t xml:space="preserve">. Předmět smlouvy </w:t>
      </w:r>
    </w:p>
    <w:p w14:paraId="72A8AA12" w14:textId="005DA3D3" w:rsidR="009C341C" w:rsidRPr="005E095A" w:rsidRDefault="009C341C" w:rsidP="005E0D74">
      <w:pPr>
        <w:spacing w:after="0" w:line="240" w:lineRule="auto"/>
        <w:ind w:left="705" w:hanging="705"/>
        <w:jc w:val="both"/>
        <w:rPr>
          <w:rFonts w:cstheme="minorHAnsi"/>
        </w:rPr>
      </w:pPr>
      <w:r w:rsidRPr="005E095A">
        <w:rPr>
          <w:rFonts w:cstheme="minorHAnsi"/>
        </w:rPr>
        <w:t xml:space="preserve">2.1. </w:t>
      </w:r>
      <w:r w:rsidR="005E0D74" w:rsidRPr="005E095A">
        <w:rPr>
          <w:rFonts w:cstheme="minorHAnsi"/>
        </w:rPr>
        <w:tab/>
      </w:r>
      <w:r w:rsidRPr="005E095A">
        <w:rPr>
          <w:rFonts w:cstheme="minorHAnsi"/>
        </w:rPr>
        <w:t>Zhotovitel se tím</w:t>
      </w:r>
      <w:r w:rsidR="00F04AB5" w:rsidRPr="005E095A">
        <w:rPr>
          <w:rFonts w:cstheme="minorHAnsi"/>
        </w:rPr>
        <w:t xml:space="preserve">to zavazuje zajistit výrobu </w:t>
      </w:r>
      <w:r w:rsidRPr="005E095A">
        <w:rPr>
          <w:rFonts w:cstheme="minorHAnsi"/>
        </w:rPr>
        <w:t>“</w:t>
      </w:r>
      <w:r w:rsidR="005342CC" w:rsidRPr="005E095A">
        <w:rPr>
          <w:rFonts w:cstheme="minorHAnsi"/>
        </w:rPr>
        <w:t>Ma</w:t>
      </w:r>
      <w:r w:rsidR="0037305D" w:rsidRPr="005E095A">
        <w:rPr>
          <w:rFonts w:cstheme="minorHAnsi"/>
        </w:rPr>
        <w:t>pa globálních oborových příležitostí 2022/2023</w:t>
      </w:r>
      <w:r w:rsidR="00F04AB5" w:rsidRPr="005E095A">
        <w:rPr>
          <w:rFonts w:cstheme="minorHAnsi"/>
        </w:rPr>
        <w:t>“</w:t>
      </w:r>
      <w:r w:rsidRPr="005E095A">
        <w:rPr>
          <w:rFonts w:cstheme="minorHAnsi"/>
        </w:rPr>
        <w:t xml:space="preserve"> za podmínek níže </w:t>
      </w:r>
      <w:r w:rsidR="00A149D5" w:rsidRPr="005E095A">
        <w:rPr>
          <w:rFonts w:cstheme="minorHAnsi"/>
        </w:rPr>
        <w:t>uvedených v této smlouvě</w:t>
      </w:r>
      <w:r w:rsidRPr="005E095A">
        <w:rPr>
          <w:rFonts w:cstheme="minorHAnsi"/>
        </w:rPr>
        <w:t>.</w:t>
      </w:r>
    </w:p>
    <w:p w14:paraId="4B917BDC" w14:textId="77777777" w:rsidR="009C341C" w:rsidRPr="005E095A" w:rsidRDefault="009C341C" w:rsidP="00A149D5">
      <w:pPr>
        <w:spacing w:after="0" w:line="240" w:lineRule="auto"/>
        <w:ind w:left="705" w:hanging="705"/>
        <w:jc w:val="both"/>
        <w:rPr>
          <w:rFonts w:cstheme="minorHAnsi"/>
        </w:rPr>
      </w:pPr>
      <w:r w:rsidRPr="005E095A">
        <w:rPr>
          <w:rFonts w:cstheme="minorHAnsi"/>
        </w:rPr>
        <w:t xml:space="preserve">2.2. </w:t>
      </w:r>
      <w:r w:rsidR="005E0D74" w:rsidRPr="005E095A">
        <w:rPr>
          <w:rFonts w:cstheme="minorHAnsi"/>
        </w:rPr>
        <w:tab/>
      </w:r>
      <w:r w:rsidRPr="005E095A">
        <w:rPr>
          <w:rFonts w:cstheme="minorHAnsi"/>
        </w:rPr>
        <w:t>Objednatel se zavazuje hotové dílo převzít a zaplatit zhotoviteli za toto dílo níže sjednanou cenu.</w:t>
      </w:r>
    </w:p>
    <w:p w14:paraId="27498290" w14:textId="77777777" w:rsidR="009C341C" w:rsidRPr="0037305D" w:rsidRDefault="009C341C" w:rsidP="005E0D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A228768" w14:textId="77777777" w:rsidR="00D5753E" w:rsidRPr="0037305D" w:rsidRDefault="00D5753E" w:rsidP="005E0D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9B18A5B" w14:textId="77777777" w:rsidR="009C341C" w:rsidRPr="0037305D" w:rsidRDefault="00B2552C" w:rsidP="005E0D7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7305D">
        <w:rPr>
          <w:rFonts w:cstheme="minorHAnsi"/>
          <w:b/>
          <w:sz w:val="24"/>
          <w:szCs w:val="24"/>
        </w:rPr>
        <w:t>III. Specifikace předmětu plnění</w:t>
      </w:r>
    </w:p>
    <w:p w14:paraId="1B159C47" w14:textId="77777777" w:rsidR="00B2552C" w:rsidRPr="005E095A" w:rsidRDefault="009C341C" w:rsidP="00B2552C">
      <w:pPr>
        <w:spacing w:after="0" w:line="240" w:lineRule="auto"/>
        <w:jc w:val="both"/>
        <w:rPr>
          <w:rFonts w:cstheme="minorHAnsi"/>
        </w:rPr>
      </w:pPr>
      <w:r w:rsidRPr="005E095A">
        <w:rPr>
          <w:rFonts w:cstheme="minorHAnsi"/>
        </w:rPr>
        <w:t xml:space="preserve">3.1. </w:t>
      </w:r>
      <w:r w:rsidR="005E0D74" w:rsidRPr="005E095A">
        <w:rPr>
          <w:rFonts w:cstheme="minorHAnsi"/>
        </w:rPr>
        <w:tab/>
      </w:r>
      <w:r w:rsidR="00F04AB5" w:rsidRPr="005E095A">
        <w:rPr>
          <w:rFonts w:cstheme="minorHAnsi"/>
        </w:rPr>
        <w:t>Technická specifikace publikace:</w:t>
      </w:r>
    </w:p>
    <w:p w14:paraId="271913C1" w14:textId="77777777" w:rsidR="00004244" w:rsidRPr="005E095A" w:rsidRDefault="00004244" w:rsidP="00B2552C">
      <w:pPr>
        <w:spacing w:after="0" w:line="240" w:lineRule="auto"/>
        <w:jc w:val="both"/>
        <w:rPr>
          <w:rFonts w:cstheme="minorHAnsi"/>
        </w:rPr>
      </w:pPr>
    </w:p>
    <w:p w14:paraId="757CD5B4" w14:textId="77777777" w:rsidR="0037305D" w:rsidRPr="005E095A" w:rsidRDefault="0037305D" w:rsidP="0037305D">
      <w:pPr>
        <w:jc w:val="both"/>
        <w:rPr>
          <w:rFonts w:cstheme="minorHAnsi"/>
        </w:rPr>
      </w:pPr>
      <w:r w:rsidRPr="005E095A">
        <w:rPr>
          <w:rFonts w:cstheme="minorHAnsi"/>
        </w:rPr>
        <w:t xml:space="preserve">Mapa globálních oborových příležitostí bude vytištěna v knižní podobě. Mapa bude navíc propojena pomocí QR kódů, které budou odkazovat na publikaci v online podobě (ve formě e-knihy), pomocí QR kódů bude rovněž možné zobrazit podrobné popisy sektorových příležitostí u jednotlivých zemí. V tištěné verzi budou u jednotlivých sektorových příležitostí uvedeny pouze anotace a QR kód.  Převedení Mapy do online podoby není předmětem této zakázky. Všechny QR kódy dodá Zadavatel. </w:t>
      </w:r>
    </w:p>
    <w:p w14:paraId="511F4F34" w14:textId="77777777" w:rsidR="0037305D" w:rsidRPr="005E095A" w:rsidRDefault="0037305D" w:rsidP="0037305D">
      <w:pPr>
        <w:jc w:val="both"/>
        <w:rPr>
          <w:rFonts w:cstheme="minorHAnsi"/>
        </w:rPr>
      </w:pPr>
      <w:r w:rsidRPr="005E095A">
        <w:rPr>
          <w:rFonts w:cstheme="minorHAnsi"/>
        </w:rPr>
        <w:t xml:space="preserve">K publikaci MOP budou doplněny vizitky s QR kódem, odkazujícím na MOP v online podobě, pro které budou v rámci výzvy zpracovány grafické návrhy, součástí je také jejich dodání a potisk. </w:t>
      </w:r>
    </w:p>
    <w:p w14:paraId="392E5EA0" w14:textId="77777777" w:rsidR="0037305D" w:rsidRPr="005E095A" w:rsidRDefault="0037305D" w:rsidP="0037305D">
      <w:pPr>
        <w:jc w:val="both"/>
        <w:rPr>
          <w:rFonts w:cstheme="minorHAnsi"/>
        </w:rPr>
      </w:pPr>
    </w:p>
    <w:p w14:paraId="42F0E6B5" w14:textId="77777777" w:rsidR="0037305D" w:rsidRPr="005E095A" w:rsidRDefault="0037305D" w:rsidP="0037305D">
      <w:pPr>
        <w:jc w:val="both"/>
        <w:rPr>
          <w:rFonts w:cstheme="minorHAnsi"/>
          <w:b/>
        </w:rPr>
      </w:pPr>
      <w:r w:rsidRPr="005E095A">
        <w:rPr>
          <w:rFonts w:cstheme="minorHAnsi"/>
          <w:b/>
        </w:rPr>
        <w:t>Předmět plnění:</w:t>
      </w:r>
    </w:p>
    <w:p w14:paraId="2ECF8BA4" w14:textId="77777777" w:rsidR="0037305D" w:rsidRPr="005E095A" w:rsidRDefault="0037305D" w:rsidP="0037305D">
      <w:pPr>
        <w:pStyle w:val="Odstavecseseznamem"/>
        <w:numPr>
          <w:ilvl w:val="0"/>
          <w:numId w:val="19"/>
        </w:numPr>
        <w:jc w:val="both"/>
        <w:rPr>
          <w:rFonts w:cstheme="minorHAnsi"/>
          <w:b/>
          <w:bCs/>
          <w:u w:val="single"/>
        </w:rPr>
      </w:pPr>
      <w:r w:rsidRPr="005E095A">
        <w:rPr>
          <w:rFonts w:cstheme="minorHAnsi"/>
          <w:b/>
          <w:bCs/>
          <w:u w:val="single"/>
        </w:rPr>
        <w:t>Knižní verze</w:t>
      </w:r>
    </w:p>
    <w:p w14:paraId="6B2CDCE8" w14:textId="77777777" w:rsidR="0037305D" w:rsidRPr="005E095A" w:rsidRDefault="0037305D" w:rsidP="0037305D">
      <w:pPr>
        <w:pStyle w:val="Odstavecseseznamem"/>
        <w:numPr>
          <w:ilvl w:val="0"/>
          <w:numId w:val="16"/>
        </w:numPr>
        <w:jc w:val="both"/>
        <w:rPr>
          <w:rFonts w:cstheme="minorHAnsi"/>
          <w:b/>
        </w:rPr>
      </w:pPr>
      <w:r w:rsidRPr="005E095A">
        <w:rPr>
          <w:rFonts w:cstheme="minorHAnsi"/>
          <w:b/>
        </w:rPr>
        <w:t xml:space="preserve">Dodavatel zalomí dodaný text a ze zdrojových dat vytvoří tabulky a grafy do vytvořeného grafického návrhu Mapy, který je přílohou Zadávací dokumentace. </w:t>
      </w:r>
    </w:p>
    <w:p w14:paraId="33239151" w14:textId="77777777" w:rsidR="0037305D" w:rsidRPr="005E095A" w:rsidRDefault="0037305D" w:rsidP="0037305D">
      <w:pPr>
        <w:pStyle w:val="Odstavecseseznamem"/>
        <w:numPr>
          <w:ilvl w:val="1"/>
          <w:numId w:val="16"/>
        </w:numPr>
        <w:jc w:val="both"/>
        <w:rPr>
          <w:rFonts w:cstheme="minorHAnsi"/>
        </w:rPr>
      </w:pPr>
      <w:r w:rsidRPr="005E095A">
        <w:rPr>
          <w:rFonts w:cstheme="minorHAnsi"/>
        </w:rPr>
        <w:t xml:space="preserve">Texty a data budou dodány Zadavatelem ve formátu MS Word + MS EXCEL (doc, </w:t>
      </w:r>
      <w:proofErr w:type="spellStart"/>
      <w:r w:rsidRPr="005E095A">
        <w:rPr>
          <w:rFonts w:cstheme="minorHAnsi"/>
        </w:rPr>
        <w:t>xls</w:t>
      </w:r>
      <w:proofErr w:type="spellEnd"/>
      <w:r w:rsidRPr="005E095A">
        <w:rPr>
          <w:rFonts w:cstheme="minorHAnsi"/>
        </w:rPr>
        <w:t xml:space="preserve"> - popřípadě </w:t>
      </w:r>
      <w:proofErr w:type="spellStart"/>
      <w:r w:rsidRPr="005E095A">
        <w:rPr>
          <w:rFonts w:cstheme="minorHAnsi"/>
        </w:rPr>
        <w:t>docx</w:t>
      </w:r>
      <w:proofErr w:type="spellEnd"/>
      <w:r w:rsidRPr="005E095A">
        <w:rPr>
          <w:rFonts w:cstheme="minorHAnsi"/>
        </w:rPr>
        <w:t xml:space="preserve">, </w:t>
      </w:r>
      <w:proofErr w:type="spellStart"/>
      <w:r w:rsidRPr="005E095A">
        <w:rPr>
          <w:rFonts w:cstheme="minorHAnsi"/>
        </w:rPr>
        <w:t>xlsx</w:t>
      </w:r>
      <w:proofErr w:type="spellEnd"/>
      <w:r w:rsidRPr="005E095A">
        <w:rPr>
          <w:rFonts w:cstheme="minorHAnsi"/>
        </w:rPr>
        <w:t>;).</w:t>
      </w:r>
    </w:p>
    <w:p w14:paraId="768A8C97" w14:textId="77777777" w:rsidR="0037305D" w:rsidRPr="005E095A" w:rsidRDefault="0037305D" w:rsidP="0037305D">
      <w:pPr>
        <w:pStyle w:val="Odstavecseseznamem"/>
        <w:numPr>
          <w:ilvl w:val="1"/>
          <w:numId w:val="16"/>
        </w:numPr>
        <w:jc w:val="both"/>
        <w:rPr>
          <w:rFonts w:cstheme="minorHAnsi"/>
        </w:rPr>
      </w:pPr>
      <w:r w:rsidRPr="005E095A">
        <w:rPr>
          <w:rFonts w:cstheme="minorHAnsi"/>
        </w:rPr>
        <w:t xml:space="preserve">Pro každou kartu země bude z dodané grafické šablony vytvořen nový zlom s mapou. </w:t>
      </w:r>
    </w:p>
    <w:p w14:paraId="3C407797" w14:textId="77777777" w:rsidR="0037305D" w:rsidRPr="005E095A" w:rsidRDefault="0037305D" w:rsidP="0037305D">
      <w:pPr>
        <w:pStyle w:val="Odstavecseseznamem"/>
        <w:numPr>
          <w:ilvl w:val="0"/>
          <w:numId w:val="11"/>
        </w:numPr>
        <w:jc w:val="both"/>
        <w:rPr>
          <w:rFonts w:cstheme="minorHAnsi"/>
          <w:b/>
        </w:rPr>
      </w:pPr>
      <w:r w:rsidRPr="005E095A">
        <w:rPr>
          <w:rFonts w:cstheme="minorHAnsi"/>
          <w:b/>
        </w:rPr>
        <w:t xml:space="preserve">Finální publikace se bude obsahovat: </w:t>
      </w:r>
    </w:p>
    <w:p w14:paraId="1038A3B7" w14:textId="77777777" w:rsidR="0037305D" w:rsidRPr="005E095A" w:rsidRDefault="0037305D" w:rsidP="0037305D">
      <w:pPr>
        <w:pStyle w:val="Odstavecseseznamem"/>
        <w:numPr>
          <w:ilvl w:val="0"/>
          <w:numId w:val="14"/>
        </w:numPr>
        <w:rPr>
          <w:rFonts w:cstheme="minorHAnsi"/>
          <w:b/>
        </w:rPr>
      </w:pPr>
      <w:r w:rsidRPr="005E095A">
        <w:rPr>
          <w:rFonts w:cstheme="minorHAnsi"/>
          <w:b/>
        </w:rPr>
        <w:t>titulní stranu,</w:t>
      </w:r>
    </w:p>
    <w:p w14:paraId="67ED5E5F" w14:textId="77777777" w:rsidR="0037305D" w:rsidRPr="005E095A" w:rsidRDefault="0037305D" w:rsidP="0037305D">
      <w:pPr>
        <w:pStyle w:val="Odstavecseseznamem"/>
        <w:numPr>
          <w:ilvl w:val="0"/>
          <w:numId w:val="14"/>
        </w:numPr>
        <w:rPr>
          <w:rFonts w:cstheme="minorHAnsi"/>
        </w:rPr>
      </w:pPr>
      <w:r w:rsidRPr="005E095A">
        <w:rPr>
          <w:rFonts w:cstheme="minorHAnsi"/>
          <w:b/>
        </w:rPr>
        <w:t>rejstřík</w:t>
      </w:r>
      <w:r w:rsidRPr="005E095A">
        <w:rPr>
          <w:rFonts w:cstheme="minorHAnsi"/>
        </w:rPr>
        <w:t xml:space="preserve"> (obsah),</w:t>
      </w:r>
    </w:p>
    <w:p w14:paraId="184A59E0" w14:textId="77777777" w:rsidR="0037305D" w:rsidRPr="005E095A" w:rsidRDefault="0037305D" w:rsidP="0037305D">
      <w:pPr>
        <w:pStyle w:val="Odstavecseseznamem"/>
        <w:numPr>
          <w:ilvl w:val="0"/>
          <w:numId w:val="14"/>
        </w:numPr>
        <w:rPr>
          <w:rFonts w:cstheme="minorHAnsi"/>
        </w:rPr>
      </w:pPr>
      <w:r w:rsidRPr="005E095A">
        <w:rPr>
          <w:rFonts w:cstheme="minorHAnsi"/>
          <w:b/>
        </w:rPr>
        <w:t>úvodní kapitoly</w:t>
      </w:r>
      <w:r w:rsidRPr="005E095A">
        <w:rPr>
          <w:rFonts w:cstheme="minorHAnsi"/>
        </w:rPr>
        <w:t xml:space="preserve"> (úvodníky),</w:t>
      </w:r>
    </w:p>
    <w:p w14:paraId="7766A769" w14:textId="77777777" w:rsidR="0037305D" w:rsidRPr="005E095A" w:rsidRDefault="0037305D" w:rsidP="0037305D">
      <w:pPr>
        <w:pStyle w:val="Odstavecseseznamem"/>
        <w:numPr>
          <w:ilvl w:val="0"/>
          <w:numId w:val="14"/>
        </w:numPr>
        <w:rPr>
          <w:rFonts w:cstheme="minorHAnsi"/>
          <w:b/>
        </w:rPr>
      </w:pPr>
      <w:r w:rsidRPr="005E095A">
        <w:rPr>
          <w:rFonts w:cstheme="minorHAnsi"/>
          <w:b/>
        </w:rPr>
        <w:t xml:space="preserve">slepou mapu světa </w:t>
      </w:r>
      <w:r w:rsidRPr="005E095A">
        <w:rPr>
          <w:rFonts w:cstheme="minorHAnsi"/>
          <w:b/>
          <w:bCs/>
        </w:rPr>
        <w:t>oddělenou dle kontinentů (Evropa, Amerika, Asie, Afrika,</w:t>
      </w:r>
    </w:p>
    <w:p w14:paraId="38315A76" w14:textId="77777777" w:rsidR="0037305D" w:rsidRPr="005E095A" w:rsidRDefault="0037305D" w:rsidP="0037305D">
      <w:pPr>
        <w:pStyle w:val="Odstavecseseznamem"/>
        <w:ind w:left="1778"/>
        <w:rPr>
          <w:rFonts w:cstheme="minorHAnsi"/>
          <w:b/>
        </w:rPr>
      </w:pPr>
      <w:r w:rsidRPr="005E095A">
        <w:rPr>
          <w:rFonts w:cstheme="minorHAnsi"/>
          <w:b/>
          <w:bCs/>
        </w:rPr>
        <w:t xml:space="preserve"> Austrálie a Oceánie),</w:t>
      </w:r>
    </w:p>
    <w:p w14:paraId="58682952" w14:textId="77777777" w:rsidR="0037305D" w:rsidRPr="005E095A" w:rsidRDefault="0037305D" w:rsidP="0037305D">
      <w:pPr>
        <w:pStyle w:val="Odstavecseseznamem"/>
        <w:numPr>
          <w:ilvl w:val="0"/>
          <w:numId w:val="13"/>
        </w:numPr>
        <w:ind w:left="1843" w:hanging="425"/>
        <w:jc w:val="both"/>
        <w:rPr>
          <w:rFonts w:cstheme="minorHAnsi"/>
        </w:rPr>
      </w:pPr>
      <w:r w:rsidRPr="005E095A">
        <w:rPr>
          <w:rFonts w:cstheme="minorHAnsi"/>
          <w:b/>
        </w:rPr>
        <w:t>jednotlivé kapitoly</w:t>
      </w:r>
      <w:r w:rsidRPr="005E095A">
        <w:rPr>
          <w:rFonts w:cstheme="minorHAnsi"/>
        </w:rPr>
        <w:t xml:space="preserve"> – karty zemí,</w:t>
      </w:r>
    </w:p>
    <w:p w14:paraId="2F06216E" w14:textId="77777777" w:rsidR="0037305D" w:rsidRPr="005E095A" w:rsidRDefault="0037305D" w:rsidP="0037305D">
      <w:pPr>
        <w:pStyle w:val="Odstavecseseznamem"/>
        <w:numPr>
          <w:ilvl w:val="2"/>
          <w:numId w:val="13"/>
        </w:numPr>
        <w:ind w:left="2552"/>
        <w:jc w:val="both"/>
        <w:rPr>
          <w:rFonts w:cstheme="minorHAnsi"/>
        </w:rPr>
      </w:pPr>
      <w:r w:rsidRPr="005E095A">
        <w:rPr>
          <w:rFonts w:cstheme="minorHAnsi"/>
        </w:rPr>
        <w:t xml:space="preserve">každé kapitole bude předcházet </w:t>
      </w:r>
      <w:r w:rsidRPr="005E095A">
        <w:rPr>
          <w:rFonts w:cstheme="minorHAnsi"/>
          <w:b/>
        </w:rPr>
        <w:t>rozdělovník</w:t>
      </w:r>
      <w:r w:rsidRPr="005E095A">
        <w:rPr>
          <w:rFonts w:cstheme="minorHAnsi"/>
        </w:rPr>
        <w:t xml:space="preserve"> k dané zemi (v podobě názvu státu a mapy kontinentu),</w:t>
      </w:r>
    </w:p>
    <w:p w14:paraId="193D4F5B" w14:textId="77777777" w:rsidR="0037305D" w:rsidRPr="005E095A" w:rsidRDefault="0037305D" w:rsidP="0037305D">
      <w:pPr>
        <w:pStyle w:val="Odstavecseseznamem"/>
        <w:numPr>
          <w:ilvl w:val="1"/>
          <w:numId w:val="13"/>
        </w:numPr>
        <w:tabs>
          <w:tab w:val="left" w:pos="1843"/>
        </w:tabs>
        <w:ind w:hanging="22"/>
        <w:jc w:val="both"/>
        <w:rPr>
          <w:rFonts w:cstheme="minorHAnsi"/>
        </w:rPr>
      </w:pPr>
      <w:r w:rsidRPr="005E095A">
        <w:rPr>
          <w:rFonts w:cstheme="minorHAnsi"/>
          <w:b/>
          <w:bCs/>
        </w:rPr>
        <w:t xml:space="preserve">oborový rejstřík </w:t>
      </w:r>
      <w:r w:rsidRPr="005E095A">
        <w:rPr>
          <w:rFonts w:cstheme="minorHAnsi"/>
        </w:rPr>
        <w:t>(dle odvětví a stránek) v zadní části publikace.</w:t>
      </w:r>
    </w:p>
    <w:p w14:paraId="601A1A18" w14:textId="77777777" w:rsidR="0037305D" w:rsidRPr="005E095A" w:rsidRDefault="0037305D" w:rsidP="0037305D">
      <w:pPr>
        <w:pStyle w:val="Odstavecseseznamem"/>
        <w:numPr>
          <w:ilvl w:val="0"/>
          <w:numId w:val="11"/>
        </w:numPr>
        <w:tabs>
          <w:tab w:val="left" w:pos="1843"/>
        </w:tabs>
        <w:jc w:val="both"/>
        <w:rPr>
          <w:rFonts w:cstheme="minorHAnsi"/>
          <w:b/>
        </w:rPr>
      </w:pPr>
      <w:r w:rsidRPr="005E095A">
        <w:rPr>
          <w:rFonts w:cstheme="minorHAnsi"/>
          <w:b/>
        </w:rPr>
        <w:t xml:space="preserve">Vytvořené grafické návrhy titulní strany, rejstříku, úvodní kapitoly, slepé mapy a šablony jednotlivých kapitol jsou přiloženy k této výzvě. Zadavatelem budou tyto návrhy dodány ve formátu </w:t>
      </w:r>
      <w:proofErr w:type="spellStart"/>
      <w:r w:rsidRPr="005E095A">
        <w:rPr>
          <w:rFonts w:cstheme="minorHAnsi"/>
          <w:b/>
        </w:rPr>
        <w:t>indesign</w:t>
      </w:r>
      <w:proofErr w:type="spellEnd"/>
      <w:r w:rsidRPr="005E095A">
        <w:rPr>
          <w:rFonts w:cstheme="minorHAnsi"/>
          <w:b/>
        </w:rPr>
        <w:t xml:space="preserve"> (</w:t>
      </w:r>
      <w:proofErr w:type="spellStart"/>
      <w:r w:rsidRPr="005E095A">
        <w:rPr>
          <w:rFonts w:cstheme="minorHAnsi"/>
          <w:b/>
        </w:rPr>
        <w:t>indd</w:t>
      </w:r>
      <w:proofErr w:type="spellEnd"/>
      <w:r w:rsidRPr="005E095A">
        <w:rPr>
          <w:rFonts w:cstheme="minorHAnsi"/>
          <w:b/>
        </w:rPr>
        <w:t>).</w:t>
      </w:r>
    </w:p>
    <w:p w14:paraId="6467E1DC" w14:textId="77777777" w:rsidR="0037305D" w:rsidRPr="005E095A" w:rsidRDefault="0037305D" w:rsidP="0037305D">
      <w:pPr>
        <w:pStyle w:val="Odstavecseseznamem"/>
        <w:ind w:left="1080"/>
        <w:jc w:val="both"/>
        <w:rPr>
          <w:rFonts w:cstheme="minorHAnsi"/>
          <w:b/>
        </w:rPr>
      </w:pPr>
    </w:p>
    <w:p w14:paraId="00509848" w14:textId="77777777" w:rsidR="0037305D" w:rsidRPr="005E095A" w:rsidRDefault="0037305D" w:rsidP="0037305D">
      <w:pPr>
        <w:pStyle w:val="Odstavecseseznamem"/>
        <w:numPr>
          <w:ilvl w:val="0"/>
          <w:numId w:val="11"/>
        </w:numPr>
        <w:jc w:val="both"/>
        <w:rPr>
          <w:rFonts w:cstheme="minorHAnsi"/>
        </w:rPr>
      </w:pPr>
      <w:r w:rsidRPr="005E095A">
        <w:rPr>
          <w:rFonts w:cstheme="minorHAnsi"/>
        </w:rPr>
        <w:t>Počet stran publikace bude maximálně 450. Publikace musí, v odpovídající míře, splňovat podmínky jednotného vizuálního stylu (JVS) MZV – pokyny k tomuto stylu jsou uvedeny v příloze Zadávací dokumentace.</w:t>
      </w:r>
    </w:p>
    <w:p w14:paraId="38DD358C" w14:textId="77777777" w:rsidR="0037305D" w:rsidRPr="005E095A" w:rsidRDefault="0037305D" w:rsidP="005E095A">
      <w:pPr>
        <w:jc w:val="both"/>
        <w:rPr>
          <w:rFonts w:cstheme="minorHAnsi"/>
          <w:b/>
          <w:bCs/>
          <w:u w:val="single"/>
        </w:rPr>
      </w:pPr>
    </w:p>
    <w:p w14:paraId="195C0FEE" w14:textId="5DA7D72C" w:rsidR="0037305D" w:rsidRPr="005E095A" w:rsidRDefault="00911424" w:rsidP="0037305D">
      <w:pPr>
        <w:pStyle w:val="Odstavecseseznamem"/>
        <w:numPr>
          <w:ilvl w:val="0"/>
          <w:numId w:val="19"/>
        </w:numPr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Začlenění </w:t>
      </w:r>
      <w:r w:rsidR="0037305D" w:rsidRPr="005E095A">
        <w:rPr>
          <w:rFonts w:cstheme="minorHAnsi"/>
          <w:b/>
          <w:bCs/>
          <w:u w:val="single"/>
        </w:rPr>
        <w:t xml:space="preserve">unikátních QR kódů </w:t>
      </w:r>
    </w:p>
    <w:p w14:paraId="7BDBEFA7" w14:textId="77777777" w:rsidR="0037305D" w:rsidRPr="005E095A" w:rsidRDefault="0037305D" w:rsidP="0037305D">
      <w:pPr>
        <w:pStyle w:val="Odstavecseseznamem"/>
        <w:numPr>
          <w:ilvl w:val="0"/>
          <w:numId w:val="16"/>
        </w:numPr>
        <w:jc w:val="both"/>
        <w:rPr>
          <w:rFonts w:cstheme="minorHAnsi"/>
          <w:bCs/>
        </w:rPr>
      </w:pPr>
      <w:r w:rsidRPr="005E095A">
        <w:rPr>
          <w:rFonts w:cstheme="minorHAnsi"/>
          <w:bCs/>
        </w:rPr>
        <w:t xml:space="preserve">QR kód v publikaci budou obsaženy: </w:t>
      </w:r>
    </w:p>
    <w:p w14:paraId="3F85E3D6" w14:textId="77777777" w:rsidR="0037305D" w:rsidRPr="005E095A" w:rsidRDefault="0037305D" w:rsidP="0037305D">
      <w:pPr>
        <w:pStyle w:val="Odstavecseseznamem"/>
        <w:numPr>
          <w:ilvl w:val="1"/>
          <w:numId w:val="16"/>
        </w:numPr>
        <w:jc w:val="both"/>
        <w:rPr>
          <w:rFonts w:cstheme="minorHAnsi"/>
          <w:bCs/>
        </w:rPr>
      </w:pPr>
      <w:r w:rsidRPr="005E095A">
        <w:rPr>
          <w:rFonts w:cstheme="minorHAnsi"/>
          <w:bCs/>
        </w:rPr>
        <w:t>na obálce knihy,</w:t>
      </w:r>
    </w:p>
    <w:p w14:paraId="0E82607D" w14:textId="77777777" w:rsidR="0037305D" w:rsidRPr="005E095A" w:rsidRDefault="0037305D" w:rsidP="0037305D">
      <w:pPr>
        <w:pStyle w:val="Odstavecseseznamem"/>
        <w:numPr>
          <w:ilvl w:val="1"/>
          <w:numId w:val="16"/>
        </w:numPr>
        <w:jc w:val="both"/>
        <w:rPr>
          <w:rFonts w:cstheme="minorHAnsi"/>
          <w:bCs/>
        </w:rPr>
      </w:pPr>
      <w:r w:rsidRPr="005E095A">
        <w:rPr>
          <w:rFonts w:cstheme="minorHAnsi"/>
          <w:bCs/>
        </w:rPr>
        <w:t>u každé karty země v úvodu (odkaz na Souhrnnou teritoriální informaci a kartu země v e-knize),</w:t>
      </w:r>
    </w:p>
    <w:p w14:paraId="3ABC436C" w14:textId="77777777" w:rsidR="0037305D" w:rsidRPr="005E095A" w:rsidRDefault="0037305D" w:rsidP="0037305D">
      <w:pPr>
        <w:pStyle w:val="Odstavecseseznamem"/>
        <w:numPr>
          <w:ilvl w:val="1"/>
          <w:numId w:val="16"/>
        </w:numPr>
        <w:jc w:val="both"/>
        <w:rPr>
          <w:rFonts w:cstheme="minorHAnsi"/>
          <w:bCs/>
        </w:rPr>
      </w:pPr>
      <w:r w:rsidRPr="005E095A">
        <w:rPr>
          <w:rFonts w:cstheme="minorHAnsi"/>
          <w:bCs/>
        </w:rPr>
        <w:t xml:space="preserve">u každé sektorové příležitosti. </w:t>
      </w:r>
    </w:p>
    <w:p w14:paraId="63735FEC" w14:textId="77777777" w:rsidR="0037305D" w:rsidRPr="005E095A" w:rsidRDefault="0037305D" w:rsidP="0037305D">
      <w:pPr>
        <w:pStyle w:val="Odstavecseseznamem"/>
        <w:numPr>
          <w:ilvl w:val="0"/>
          <w:numId w:val="16"/>
        </w:numPr>
        <w:jc w:val="both"/>
        <w:rPr>
          <w:rFonts w:cstheme="minorHAnsi"/>
          <w:bCs/>
        </w:rPr>
      </w:pPr>
      <w:r w:rsidRPr="005E095A">
        <w:rPr>
          <w:rFonts w:cstheme="minorHAnsi"/>
          <w:bCs/>
        </w:rPr>
        <w:t xml:space="preserve">Veškeré QR kódy budou dodány Zadavatelem. </w:t>
      </w:r>
    </w:p>
    <w:p w14:paraId="5C33CAD5" w14:textId="77777777" w:rsidR="0037305D" w:rsidRPr="005E095A" w:rsidRDefault="0037305D" w:rsidP="0037305D">
      <w:pPr>
        <w:pStyle w:val="Odstavecseseznamem"/>
        <w:ind w:left="927"/>
        <w:jc w:val="both"/>
        <w:rPr>
          <w:rFonts w:cstheme="minorHAnsi"/>
          <w:b/>
          <w:bCs/>
          <w:u w:val="single"/>
        </w:rPr>
      </w:pPr>
    </w:p>
    <w:p w14:paraId="49F92F03" w14:textId="77777777" w:rsidR="0037305D" w:rsidRPr="005E095A" w:rsidRDefault="0037305D" w:rsidP="0037305D">
      <w:pPr>
        <w:pStyle w:val="Odstavecseseznamem"/>
        <w:numPr>
          <w:ilvl w:val="0"/>
          <w:numId w:val="19"/>
        </w:numPr>
        <w:jc w:val="both"/>
        <w:rPr>
          <w:rFonts w:cstheme="minorHAnsi"/>
          <w:b/>
          <w:bCs/>
          <w:u w:val="single"/>
        </w:rPr>
      </w:pPr>
      <w:r w:rsidRPr="005E095A">
        <w:rPr>
          <w:rFonts w:cstheme="minorHAnsi"/>
          <w:b/>
          <w:bCs/>
          <w:u w:val="single"/>
        </w:rPr>
        <w:t>Jazyková korekce textu</w:t>
      </w:r>
    </w:p>
    <w:p w14:paraId="778D5390" w14:textId="77777777" w:rsidR="0037305D" w:rsidRPr="005E095A" w:rsidRDefault="0037305D" w:rsidP="0037305D">
      <w:pPr>
        <w:pStyle w:val="Odstavecseseznamem"/>
        <w:numPr>
          <w:ilvl w:val="0"/>
          <w:numId w:val="16"/>
        </w:numPr>
        <w:jc w:val="both"/>
        <w:rPr>
          <w:rFonts w:cstheme="minorHAnsi"/>
          <w:b/>
          <w:bCs/>
          <w:u w:val="single"/>
        </w:rPr>
      </w:pPr>
      <w:r w:rsidRPr="005E095A">
        <w:rPr>
          <w:rFonts w:cstheme="minorHAnsi"/>
          <w:bCs/>
        </w:rPr>
        <w:t xml:space="preserve">V rámci výzvy je po dodavateli požadována jazyková korekce v rozsahu 800 normostran v českém jazyce. </w:t>
      </w:r>
    </w:p>
    <w:p w14:paraId="03CBB47A" w14:textId="77777777" w:rsidR="0037305D" w:rsidRPr="005E095A" w:rsidRDefault="0037305D" w:rsidP="0037305D">
      <w:pPr>
        <w:pStyle w:val="Odstavecseseznamem"/>
        <w:ind w:left="1440"/>
        <w:jc w:val="both"/>
        <w:rPr>
          <w:rFonts w:cstheme="minorHAnsi"/>
          <w:b/>
          <w:bCs/>
        </w:rPr>
      </w:pPr>
    </w:p>
    <w:p w14:paraId="38D754DB" w14:textId="77777777" w:rsidR="0037305D" w:rsidRPr="005E095A" w:rsidRDefault="0037305D" w:rsidP="0037305D">
      <w:pPr>
        <w:pStyle w:val="Odstavecseseznamem"/>
        <w:jc w:val="both"/>
        <w:rPr>
          <w:rFonts w:cstheme="minorHAnsi"/>
          <w:b/>
          <w:u w:val="single"/>
        </w:rPr>
      </w:pPr>
    </w:p>
    <w:p w14:paraId="37DF39AA" w14:textId="77777777" w:rsidR="0037305D" w:rsidRPr="005E095A" w:rsidRDefault="0037305D" w:rsidP="0037305D">
      <w:pPr>
        <w:pStyle w:val="Odstavecseseznamem"/>
        <w:numPr>
          <w:ilvl w:val="0"/>
          <w:numId w:val="19"/>
        </w:numPr>
        <w:jc w:val="both"/>
        <w:rPr>
          <w:rFonts w:cstheme="minorHAnsi"/>
          <w:b/>
          <w:bCs/>
          <w:u w:val="single"/>
        </w:rPr>
      </w:pPr>
      <w:r w:rsidRPr="005E095A">
        <w:rPr>
          <w:rFonts w:cstheme="minorHAnsi"/>
          <w:b/>
          <w:bCs/>
          <w:u w:val="single"/>
        </w:rPr>
        <w:t xml:space="preserve">Tisk knižní verze Mapa globálních oborových příležitostí </w:t>
      </w:r>
    </w:p>
    <w:p w14:paraId="09B3FC03" w14:textId="77777777" w:rsidR="0037305D" w:rsidRPr="005E095A" w:rsidRDefault="0037305D" w:rsidP="0037305D">
      <w:pPr>
        <w:pStyle w:val="Odstavecseseznamem"/>
        <w:numPr>
          <w:ilvl w:val="0"/>
          <w:numId w:val="17"/>
        </w:numPr>
        <w:jc w:val="both"/>
        <w:rPr>
          <w:rFonts w:cstheme="minorHAnsi"/>
        </w:rPr>
      </w:pPr>
      <w:r w:rsidRPr="005E095A">
        <w:rPr>
          <w:rFonts w:cstheme="minorHAnsi"/>
        </w:rPr>
        <w:lastRenderedPageBreak/>
        <w:t xml:space="preserve">Dodavatel vytiskne publikaci s přiděleným ISBN kódem (bude dodáno Zadavatelem) v nákladu </w:t>
      </w:r>
      <w:r w:rsidRPr="005E095A">
        <w:rPr>
          <w:rFonts w:cstheme="minorHAnsi"/>
          <w:b/>
          <w:bCs/>
        </w:rPr>
        <w:t>300</w:t>
      </w:r>
      <w:r w:rsidRPr="005E095A">
        <w:rPr>
          <w:rFonts w:cstheme="minorHAnsi"/>
          <w:b/>
          <w:bCs/>
          <w:color w:val="FF0000"/>
        </w:rPr>
        <w:t xml:space="preserve"> </w:t>
      </w:r>
      <w:r w:rsidRPr="005E095A">
        <w:rPr>
          <w:rFonts w:cstheme="minorHAnsi"/>
          <w:b/>
          <w:bCs/>
        </w:rPr>
        <w:t>výtisků</w:t>
      </w:r>
      <w:r w:rsidRPr="005E095A">
        <w:rPr>
          <w:rFonts w:cstheme="minorHAnsi"/>
        </w:rPr>
        <w:t xml:space="preserve">. </w:t>
      </w:r>
    </w:p>
    <w:p w14:paraId="58D7BCFB" w14:textId="77777777" w:rsidR="0037305D" w:rsidRPr="005E095A" w:rsidRDefault="0037305D" w:rsidP="0037305D">
      <w:pPr>
        <w:pStyle w:val="Odstavecseseznamem"/>
        <w:jc w:val="both"/>
        <w:rPr>
          <w:rFonts w:cstheme="minorHAnsi"/>
        </w:rPr>
      </w:pPr>
    </w:p>
    <w:p w14:paraId="6779C45F" w14:textId="77777777" w:rsidR="0037305D" w:rsidRPr="005E095A" w:rsidRDefault="0037305D" w:rsidP="0037305D">
      <w:pPr>
        <w:ind w:firstLine="708"/>
        <w:jc w:val="both"/>
        <w:rPr>
          <w:rFonts w:cstheme="minorHAnsi"/>
          <w:b/>
          <w:bCs/>
        </w:rPr>
      </w:pPr>
      <w:r w:rsidRPr="005E095A">
        <w:rPr>
          <w:rFonts w:cstheme="minorHAnsi"/>
          <w:b/>
          <w:bCs/>
        </w:rPr>
        <w:t>Požadavky na tisk Mapy globálních oborových příležitostí 2022/2023:</w:t>
      </w:r>
    </w:p>
    <w:p w14:paraId="456F4C86" w14:textId="77777777" w:rsidR="0037305D" w:rsidRPr="005E095A" w:rsidRDefault="0037305D" w:rsidP="0037305D">
      <w:pPr>
        <w:pStyle w:val="Odstavecseseznamem"/>
        <w:numPr>
          <w:ilvl w:val="0"/>
          <w:numId w:val="11"/>
        </w:numPr>
        <w:ind w:left="1434" w:hanging="357"/>
        <w:jc w:val="both"/>
        <w:rPr>
          <w:rFonts w:cstheme="minorHAnsi"/>
        </w:rPr>
      </w:pPr>
      <w:r w:rsidRPr="005E095A">
        <w:rPr>
          <w:rFonts w:cstheme="minorHAnsi"/>
        </w:rPr>
        <w:t>Náklad 300 výtisků;</w:t>
      </w:r>
    </w:p>
    <w:p w14:paraId="59D78C9E" w14:textId="77777777" w:rsidR="0037305D" w:rsidRPr="005E095A" w:rsidRDefault="0037305D" w:rsidP="0037305D">
      <w:pPr>
        <w:pStyle w:val="Odstavecseseznamem"/>
        <w:numPr>
          <w:ilvl w:val="0"/>
          <w:numId w:val="7"/>
        </w:numPr>
        <w:ind w:left="1434" w:hanging="357"/>
        <w:jc w:val="both"/>
        <w:rPr>
          <w:rFonts w:cstheme="minorHAnsi"/>
          <w:bCs/>
        </w:rPr>
      </w:pPr>
      <w:r w:rsidRPr="005E095A">
        <w:rPr>
          <w:rFonts w:cstheme="minorHAnsi"/>
          <w:bCs/>
        </w:rPr>
        <w:t>počet stran 450,</w:t>
      </w:r>
    </w:p>
    <w:p w14:paraId="3D3A5E5E" w14:textId="77777777" w:rsidR="0037305D" w:rsidRPr="005E095A" w:rsidRDefault="0037305D" w:rsidP="0037305D">
      <w:pPr>
        <w:pStyle w:val="Odstavecseseznamem"/>
        <w:numPr>
          <w:ilvl w:val="0"/>
          <w:numId w:val="7"/>
        </w:numPr>
        <w:ind w:left="1440"/>
        <w:jc w:val="both"/>
        <w:rPr>
          <w:rFonts w:cstheme="minorHAnsi"/>
          <w:bCs/>
        </w:rPr>
      </w:pPr>
      <w:r w:rsidRPr="005E095A">
        <w:rPr>
          <w:rFonts w:cstheme="minorHAnsi"/>
          <w:bCs/>
        </w:rPr>
        <w:t>požadavky na tisk:</w:t>
      </w:r>
    </w:p>
    <w:p w14:paraId="0343153E" w14:textId="77777777" w:rsidR="0037305D" w:rsidRPr="005E095A" w:rsidRDefault="0037305D" w:rsidP="0037305D">
      <w:pPr>
        <w:pStyle w:val="Odstavecseseznamem"/>
        <w:numPr>
          <w:ilvl w:val="1"/>
          <w:numId w:val="7"/>
        </w:numPr>
        <w:ind w:left="2160"/>
        <w:jc w:val="both"/>
        <w:rPr>
          <w:rFonts w:cstheme="minorHAnsi"/>
          <w:bCs/>
        </w:rPr>
      </w:pPr>
      <w:r w:rsidRPr="005E095A">
        <w:rPr>
          <w:rFonts w:cstheme="minorHAnsi"/>
          <w:bCs/>
        </w:rPr>
        <w:t>Formát A4, barevnost: bloku 4/4</w:t>
      </w:r>
    </w:p>
    <w:p w14:paraId="3F929DE0" w14:textId="77777777" w:rsidR="0037305D" w:rsidRPr="005E095A" w:rsidRDefault="0037305D" w:rsidP="0037305D">
      <w:pPr>
        <w:pStyle w:val="Odstavecseseznamem"/>
        <w:numPr>
          <w:ilvl w:val="1"/>
          <w:numId w:val="7"/>
        </w:numPr>
        <w:ind w:left="2160"/>
        <w:jc w:val="both"/>
        <w:rPr>
          <w:rFonts w:cstheme="minorHAnsi"/>
          <w:bCs/>
        </w:rPr>
      </w:pPr>
      <w:r w:rsidRPr="005E095A">
        <w:rPr>
          <w:rFonts w:cstheme="minorHAnsi"/>
          <w:bCs/>
        </w:rPr>
        <w:t>vazba V8,</w:t>
      </w:r>
    </w:p>
    <w:p w14:paraId="76BF769C" w14:textId="77777777" w:rsidR="0037305D" w:rsidRPr="005E095A" w:rsidRDefault="0037305D" w:rsidP="0037305D">
      <w:pPr>
        <w:pStyle w:val="Odstavecseseznamem"/>
        <w:numPr>
          <w:ilvl w:val="1"/>
          <w:numId w:val="7"/>
        </w:numPr>
        <w:ind w:left="2160"/>
        <w:jc w:val="both"/>
        <w:rPr>
          <w:rFonts w:cstheme="minorHAnsi"/>
          <w:bCs/>
        </w:rPr>
      </w:pPr>
      <w:r w:rsidRPr="005E095A">
        <w:rPr>
          <w:rFonts w:cstheme="minorHAnsi"/>
          <w:bCs/>
        </w:rPr>
        <w:t>obálka potah (150g matná křída), lesk, barevný se hřbetem,</w:t>
      </w:r>
    </w:p>
    <w:p w14:paraId="2A364685" w14:textId="77777777" w:rsidR="0037305D" w:rsidRPr="005E095A" w:rsidRDefault="0037305D" w:rsidP="0037305D">
      <w:pPr>
        <w:pStyle w:val="Odstavecseseznamem"/>
        <w:numPr>
          <w:ilvl w:val="1"/>
          <w:numId w:val="7"/>
        </w:numPr>
        <w:ind w:left="2160"/>
        <w:jc w:val="both"/>
        <w:rPr>
          <w:rFonts w:cstheme="minorHAnsi"/>
          <w:color w:val="FF0000"/>
        </w:rPr>
      </w:pPr>
      <w:r w:rsidRPr="005E095A">
        <w:rPr>
          <w:rFonts w:cstheme="minorHAnsi"/>
        </w:rPr>
        <w:t xml:space="preserve">tisk barevný, papír 115g matná křída + 1/1 matný tiskový lak.  </w:t>
      </w:r>
    </w:p>
    <w:p w14:paraId="1BA9D48D" w14:textId="77777777" w:rsidR="0037305D" w:rsidRPr="005E095A" w:rsidRDefault="0037305D" w:rsidP="005E095A">
      <w:pPr>
        <w:jc w:val="both"/>
        <w:rPr>
          <w:rFonts w:cstheme="minorHAnsi"/>
          <w:bCs/>
        </w:rPr>
      </w:pPr>
    </w:p>
    <w:p w14:paraId="5D4BE369" w14:textId="77777777" w:rsidR="0037305D" w:rsidRPr="005E095A" w:rsidRDefault="0037305D" w:rsidP="0037305D">
      <w:pPr>
        <w:pStyle w:val="Odstavecseseznamem"/>
        <w:numPr>
          <w:ilvl w:val="0"/>
          <w:numId w:val="19"/>
        </w:numPr>
        <w:jc w:val="both"/>
        <w:rPr>
          <w:rFonts w:cstheme="minorHAnsi"/>
          <w:b/>
          <w:bCs/>
          <w:u w:val="single"/>
        </w:rPr>
      </w:pPr>
      <w:r w:rsidRPr="005E095A">
        <w:rPr>
          <w:rFonts w:cstheme="minorHAnsi"/>
          <w:b/>
          <w:bCs/>
          <w:u w:val="single"/>
        </w:rPr>
        <w:t xml:space="preserve">Kovová vizitka s QR kódem odkazujícím na publikaci v online podobě </w:t>
      </w:r>
    </w:p>
    <w:p w14:paraId="43602A35" w14:textId="77777777" w:rsidR="0037305D" w:rsidRPr="005E095A" w:rsidRDefault="0037305D" w:rsidP="0037305D">
      <w:pPr>
        <w:pStyle w:val="Odstavecseseznamem"/>
        <w:numPr>
          <w:ilvl w:val="0"/>
          <w:numId w:val="12"/>
        </w:numPr>
        <w:jc w:val="both"/>
        <w:rPr>
          <w:rFonts w:cstheme="minorHAnsi"/>
        </w:rPr>
      </w:pPr>
      <w:r w:rsidRPr="005E095A">
        <w:rPr>
          <w:rFonts w:cstheme="minorHAnsi"/>
        </w:rPr>
        <w:t>Počet ks: 1 000,</w:t>
      </w:r>
    </w:p>
    <w:p w14:paraId="5B3FFEC8" w14:textId="77777777" w:rsidR="0037305D" w:rsidRPr="005E095A" w:rsidRDefault="0037305D" w:rsidP="0037305D">
      <w:pPr>
        <w:pStyle w:val="Odstavecseseznamem"/>
        <w:numPr>
          <w:ilvl w:val="0"/>
          <w:numId w:val="12"/>
        </w:numPr>
        <w:tabs>
          <w:tab w:val="left" w:pos="1134"/>
        </w:tabs>
        <w:jc w:val="both"/>
        <w:rPr>
          <w:rFonts w:cstheme="minorHAnsi"/>
          <w:bCs/>
        </w:rPr>
      </w:pPr>
      <w:r w:rsidRPr="005E095A">
        <w:rPr>
          <w:rFonts w:cstheme="minorHAnsi"/>
          <w:bCs/>
        </w:rPr>
        <w:t>typ vizitky: kovová, minimální síla 0,56 mm, rozměr 50x90 mm,</w:t>
      </w:r>
    </w:p>
    <w:p w14:paraId="411E1C18" w14:textId="77777777" w:rsidR="0037305D" w:rsidRPr="005E095A" w:rsidRDefault="0037305D" w:rsidP="0037305D">
      <w:pPr>
        <w:pStyle w:val="Odstavecseseznamem"/>
        <w:numPr>
          <w:ilvl w:val="0"/>
          <w:numId w:val="12"/>
        </w:numPr>
        <w:tabs>
          <w:tab w:val="left" w:pos="1134"/>
        </w:tabs>
        <w:jc w:val="both"/>
        <w:rPr>
          <w:rFonts w:cstheme="minorHAnsi"/>
        </w:rPr>
      </w:pPr>
      <w:r w:rsidRPr="005E095A">
        <w:rPr>
          <w:rFonts w:cstheme="minorHAnsi"/>
        </w:rPr>
        <w:t>pro vizitky budou v rámci podání nabídky vytvořeny 2 návrhy vizitek, které budou obsahovat QR kód, odkazující na online verzi publikaci Mapy, webový odkaz na Mapu (</w:t>
      </w:r>
      <w:hyperlink r:id="rId7" w:history="1">
        <w:r w:rsidRPr="005E095A">
          <w:rPr>
            <w:rStyle w:val="Hypertextovodkaz"/>
            <w:rFonts w:cstheme="minorHAnsi"/>
          </w:rPr>
          <w:t>www.export.cz/mop</w:t>
        </w:r>
      </w:hyperlink>
      <w:r w:rsidRPr="005E095A">
        <w:rPr>
          <w:rFonts w:cstheme="minorHAnsi"/>
        </w:rPr>
        <w:t>), logo Ministerstva zahraničních věcí ČR a grafický návrh vizitky. Po odsouhlasení finální podoby vizitky, je součástí zakázky i tisk a dodání.</w:t>
      </w:r>
    </w:p>
    <w:p w14:paraId="3B288B9A" w14:textId="77777777" w:rsidR="0037305D" w:rsidRPr="005E095A" w:rsidRDefault="0037305D" w:rsidP="0037305D">
      <w:pPr>
        <w:pStyle w:val="Odstavecseseznamem"/>
        <w:numPr>
          <w:ilvl w:val="0"/>
          <w:numId w:val="12"/>
        </w:numPr>
        <w:jc w:val="both"/>
        <w:rPr>
          <w:rFonts w:cstheme="minorHAnsi"/>
        </w:rPr>
      </w:pPr>
      <w:r w:rsidRPr="005E095A">
        <w:rPr>
          <w:rFonts w:cstheme="minorHAnsi"/>
          <w:b/>
        </w:rPr>
        <w:t xml:space="preserve">Návrh vizitky musí v odpovídající míře splňovat podmínky jednotného vizuálního stylu (JVS) MZV </w:t>
      </w:r>
      <w:r w:rsidRPr="005E095A">
        <w:rPr>
          <w:rFonts w:cstheme="minorHAnsi"/>
        </w:rPr>
        <w:t xml:space="preserve">– pokyny k tomuto stylu jsou uvedeny v příloze Zadávací dokumentace. Dále by měl navazovat na grafickou podobu šablony Mapy, která je uvedena v příloze Zadávací dokumentace. </w:t>
      </w:r>
    </w:p>
    <w:p w14:paraId="61E2F7D0" w14:textId="77777777" w:rsidR="0037305D" w:rsidRPr="005E095A" w:rsidRDefault="0037305D" w:rsidP="0037305D">
      <w:pPr>
        <w:jc w:val="both"/>
        <w:rPr>
          <w:rFonts w:cstheme="minorHAnsi"/>
          <w:b/>
        </w:rPr>
      </w:pPr>
    </w:p>
    <w:p w14:paraId="5B49C918" w14:textId="77777777" w:rsidR="0037305D" w:rsidRPr="005E095A" w:rsidRDefault="0037305D" w:rsidP="0037305D">
      <w:pPr>
        <w:pStyle w:val="Odstavecseseznamem"/>
        <w:numPr>
          <w:ilvl w:val="0"/>
          <w:numId w:val="19"/>
        </w:numPr>
        <w:jc w:val="both"/>
        <w:rPr>
          <w:rFonts w:cstheme="minorHAnsi"/>
          <w:b/>
          <w:bCs/>
          <w:u w:val="single"/>
        </w:rPr>
      </w:pPr>
      <w:r w:rsidRPr="005E095A">
        <w:rPr>
          <w:rFonts w:cstheme="minorHAnsi"/>
          <w:b/>
          <w:bCs/>
          <w:u w:val="single"/>
        </w:rPr>
        <w:t>Finální textová verze a tisková data</w:t>
      </w:r>
    </w:p>
    <w:p w14:paraId="38B47217" w14:textId="77777777" w:rsidR="0037305D" w:rsidRPr="005E095A" w:rsidRDefault="0037305D" w:rsidP="0037305D">
      <w:pPr>
        <w:pStyle w:val="Odstavecseseznamem"/>
        <w:jc w:val="both"/>
        <w:rPr>
          <w:rFonts w:cstheme="minorHAnsi"/>
          <w:b/>
          <w:u w:val="single"/>
        </w:rPr>
      </w:pPr>
    </w:p>
    <w:p w14:paraId="7D89A40F" w14:textId="77777777" w:rsidR="0037305D" w:rsidRPr="005E095A" w:rsidRDefault="0037305D" w:rsidP="0037305D">
      <w:pPr>
        <w:pStyle w:val="Odstavecseseznamem"/>
        <w:numPr>
          <w:ilvl w:val="0"/>
          <w:numId w:val="18"/>
        </w:numPr>
        <w:jc w:val="both"/>
        <w:rPr>
          <w:rFonts w:cstheme="minorHAnsi"/>
          <w:b/>
          <w:u w:val="single"/>
        </w:rPr>
      </w:pPr>
      <w:r w:rsidRPr="005E095A">
        <w:rPr>
          <w:rFonts w:cstheme="minorHAnsi"/>
        </w:rPr>
        <w:t xml:space="preserve">Dodání finální textové verze bez grafického formátování pro interní účely ve formátu </w:t>
      </w:r>
      <w:proofErr w:type="spellStart"/>
      <w:r w:rsidRPr="005E095A">
        <w:rPr>
          <w:rFonts w:cstheme="minorHAnsi"/>
        </w:rPr>
        <w:t>docx</w:t>
      </w:r>
      <w:proofErr w:type="spellEnd"/>
      <w:r w:rsidRPr="005E095A">
        <w:rPr>
          <w:rFonts w:cstheme="minorHAnsi"/>
        </w:rPr>
        <w:t xml:space="preserve">., </w:t>
      </w:r>
    </w:p>
    <w:p w14:paraId="2467CD23" w14:textId="77777777" w:rsidR="0037305D" w:rsidRPr="005E095A" w:rsidRDefault="0037305D" w:rsidP="0037305D">
      <w:pPr>
        <w:pStyle w:val="Odstavecseseznamem"/>
        <w:numPr>
          <w:ilvl w:val="0"/>
          <w:numId w:val="18"/>
        </w:numPr>
        <w:jc w:val="both"/>
        <w:rPr>
          <w:rFonts w:cstheme="minorHAnsi"/>
        </w:rPr>
      </w:pPr>
      <w:r w:rsidRPr="005E095A">
        <w:rPr>
          <w:rFonts w:cstheme="minorHAnsi"/>
        </w:rPr>
        <w:t xml:space="preserve">dodání tiskových dat ve formátu </w:t>
      </w:r>
      <w:proofErr w:type="spellStart"/>
      <w:r w:rsidRPr="005E095A">
        <w:rPr>
          <w:rFonts w:cstheme="minorHAnsi"/>
        </w:rPr>
        <w:t>pdf</w:t>
      </w:r>
      <w:proofErr w:type="spellEnd"/>
      <w:r w:rsidRPr="005E095A">
        <w:rPr>
          <w:rFonts w:cstheme="minorHAnsi"/>
        </w:rPr>
        <w:t>. (finální publikace komplet, rozdělená dle kontinentů a rozdělená dle zemí).</w:t>
      </w:r>
    </w:p>
    <w:p w14:paraId="6769FF3E" w14:textId="77777777" w:rsidR="005E095A" w:rsidRDefault="005E095A" w:rsidP="0037305D">
      <w:pPr>
        <w:pStyle w:val="Odstavecseseznamem"/>
        <w:ind w:left="1440"/>
        <w:jc w:val="both"/>
        <w:rPr>
          <w:rFonts w:cstheme="minorHAnsi"/>
          <w:b/>
          <w:u w:val="single"/>
        </w:rPr>
      </w:pPr>
    </w:p>
    <w:p w14:paraId="189A5EF6" w14:textId="77777777" w:rsidR="005E095A" w:rsidRDefault="005E095A" w:rsidP="0037305D">
      <w:pPr>
        <w:pStyle w:val="Odstavecseseznamem"/>
        <w:ind w:left="1440"/>
        <w:jc w:val="both"/>
        <w:rPr>
          <w:rFonts w:cstheme="minorHAnsi"/>
          <w:b/>
          <w:u w:val="single"/>
        </w:rPr>
      </w:pPr>
    </w:p>
    <w:p w14:paraId="7539D410" w14:textId="77777777" w:rsidR="005E095A" w:rsidRDefault="005E095A" w:rsidP="0037305D">
      <w:pPr>
        <w:pStyle w:val="Odstavecseseznamem"/>
        <w:ind w:left="1440"/>
        <w:jc w:val="both"/>
        <w:rPr>
          <w:rFonts w:cstheme="minorHAnsi"/>
          <w:b/>
          <w:u w:val="single"/>
        </w:rPr>
      </w:pPr>
    </w:p>
    <w:p w14:paraId="46895BB4" w14:textId="77777777" w:rsidR="005E095A" w:rsidRPr="005E095A" w:rsidRDefault="005E095A" w:rsidP="0037305D">
      <w:pPr>
        <w:pStyle w:val="Odstavecseseznamem"/>
        <w:ind w:left="1440"/>
        <w:jc w:val="both"/>
        <w:rPr>
          <w:rFonts w:cstheme="minorHAnsi"/>
          <w:b/>
          <w:u w:val="single"/>
        </w:rPr>
      </w:pPr>
    </w:p>
    <w:p w14:paraId="2F4801B0" w14:textId="77777777" w:rsidR="007D5FE0" w:rsidRDefault="007D5FE0" w:rsidP="007D5FE0">
      <w:pPr>
        <w:pStyle w:val="Odstavecseseznamem"/>
        <w:ind w:left="927"/>
        <w:jc w:val="both"/>
        <w:rPr>
          <w:rFonts w:cstheme="minorHAnsi"/>
          <w:b/>
          <w:bCs/>
          <w:u w:val="single"/>
        </w:rPr>
      </w:pPr>
    </w:p>
    <w:p w14:paraId="787586BD" w14:textId="77777777" w:rsidR="007D5FE0" w:rsidRDefault="007D5FE0" w:rsidP="007D5FE0">
      <w:pPr>
        <w:pStyle w:val="Odstavecseseznamem"/>
        <w:ind w:left="927"/>
        <w:jc w:val="both"/>
        <w:rPr>
          <w:rFonts w:cstheme="minorHAnsi"/>
          <w:b/>
          <w:bCs/>
          <w:u w:val="single"/>
        </w:rPr>
      </w:pPr>
    </w:p>
    <w:p w14:paraId="45470982" w14:textId="77777777" w:rsidR="0037305D" w:rsidRPr="005E095A" w:rsidRDefault="0037305D" w:rsidP="005E095A">
      <w:pPr>
        <w:pStyle w:val="Odstavecseseznamem"/>
        <w:numPr>
          <w:ilvl w:val="0"/>
          <w:numId w:val="19"/>
        </w:numPr>
        <w:jc w:val="both"/>
        <w:rPr>
          <w:rFonts w:cstheme="minorHAnsi"/>
          <w:b/>
          <w:bCs/>
          <w:u w:val="single"/>
        </w:rPr>
      </w:pPr>
      <w:r w:rsidRPr="005E095A">
        <w:rPr>
          <w:rFonts w:cstheme="minorHAnsi"/>
          <w:b/>
          <w:bCs/>
          <w:u w:val="single"/>
        </w:rPr>
        <w:t xml:space="preserve">Doprava </w:t>
      </w:r>
    </w:p>
    <w:p w14:paraId="51449438" w14:textId="77777777" w:rsidR="0037305D" w:rsidRPr="005E095A" w:rsidRDefault="0037305D" w:rsidP="0037305D">
      <w:pPr>
        <w:pStyle w:val="Odstavecseseznamem"/>
        <w:jc w:val="both"/>
        <w:rPr>
          <w:rFonts w:cstheme="minorHAnsi"/>
          <w:b/>
          <w:bCs/>
          <w:u w:val="single"/>
        </w:rPr>
      </w:pPr>
    </w:p>
    <w:p w14:paraId="4EF719EF" w14:textId="77777777" w:rsidR="0037305D" w:rsidRPr="005E095A" w:rsidRDefault="0037305D" w:rsidP="0037305D">
      <w:pPr>
        <w:pStyle w:val="Odstavecseseznamem"/>
        <w:numPr>
          <w:ilvl w:val="0"/>
          <w:numId w:val="18"/>
        </w:numPr>
        <w:jc w:val="both"/>
        <w:rPr>
          <w:rFonts w:cstheme="minorHAnsi"/>
          <w:bCs/>
          <w:u w:val="single"/>
        </w:rPr>
      </w:pPr>
      <w:r w:rsidRPr="005E095A">
        <w:rPr>
          <w:rFonts w:cstheme="minorHAnsi"/>
          <w:bCs/>
        </w:rPr>
        <w:t>Publikace a vizitky budou dodány na adresu Zadavatele: Loretánské náměstí 101/5, Praha 1, 118 00</w:t>
      </w:r>
    </w:p>
    <w:p w14:paraId="5438B39A" w14:textId="77777777" w:rsidR="0037305D" w:rsidRPr="005E095A" w:rsidRDefault="0037305D" w:rsidP="00B2552C">
      <w:pPr>
        <w:spacing w:after="0" w:line="240" w:lineRule="auto"/>
        <w:jc w:val="both"/>
        <w:rPr>
          <w:rFonts w:cstheme="minorHAnsi"/>
        </w:rPr>
      </w:pPr>
    </w:p>
    <w:p w14:paraId="03E1D914" w14:textId="77777777" w:rsidR="009D596F" w:rsidRPr="0037305D" w:rsidRDefault="009D596F" w:rsidP="005E0D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A519349" w14:textId="77777777" w:rsidR="00342E24" w:rsidRPr="0037305D" w:rsidRDefault="005511E8" w:rsidP="005E0D7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7305D">
        <w:rPr>
          <w:rFonts w:cstheme="minorHAnsi"/>
          <w:b/>
          <w:sz w:val="24"/>
          <w:szCs w:val="24"/>
        </w:rPr>
        <w:t xml:space="preserve">IV. Termín a místo plnění </w:t>
      </w:r>
    </w:p>
    <w:p w14:paraId="768C01C7" w14:textId="0FB7CC6B" w:rsidR="005511E8" w:rsidRPr="005E095A" w:rsidRDefault="009D596F" w:rsidP="005511E8">
      <w:pPr>
        <w:spacing w:after="0" w:line="240" w:lineRule="auto"/>
        <w:ind w:left="705" w:hanging="705"/>
        <w:jc w:val="both"/>
        <w:rPr>
          <w:rFonts w:cstheme="minorHAnsi"/>
        </w:rPr>
      </w:pPr>
      <w:r w:rsidRPr="005E095A">
        <w:rPr>
          <w:rFonts w:cstheme="minorHAnsi"/>
        </w:rPr>
        <w:t xml:space="preserve">4.1. </w:t>
      </w:r>
      <w:r w:rsidR="005E0D74" w:rsidRPr="005E095A">
        <w:rPr>
          <w:rFonts w:cstheme="minorHAnsi"/>
        </w:rPr>
        <w:tab/>
      </w:r>
      <w:r w:rsidR="008A20BD" w:rsidRPr="005E095A">
        <w:rPr>
          <w:rFonts w:cstheme="minorHAnsi"/>
        </w:rPr>
        <w:t xml:space="preserve">Datum předpokládaného zahájení plnění zakázky: </w:t>
      </w:r>
      <w:proofErr w:type="gramStart"/>
      <w:r w:rsidR="00EE476E" w:rsidRPr="005E095A">
        <w:rPr>
          <w:rFonts w:cstheme="minorHAnsi"/>
        </w:rPr>
        <w:t>1.4.</w:t>
      </w:r>
      <w:r w:rsidR="005E095A" w:rsidRPr="005E095A">
        <w:rPr>
          <w:rFonts w:cstheme="minorHAnsi"/>
        </w:rPr>
        <w:t xml:space="preserve"> </w:t>
      </w:r>
      <w:r w:rsidR="00EE476E" w:rsidRPr="005E095A">
        <w:rPr>
          <w:rFonts w:cstheme="minorHAnsi"/>
        </w:rPr>
        <w:t>2022</w:t>
      </w:r>
      <w:proofErr w:type="gramEnd"/>
      <w:r w:rsidR="008A20BD" w:rsidRPr="005E095A">
        <w:rPr>
          <w:rFonts w:cstheme="minorHAnsi"/>
        </w:rPr>
        <w:t xml:space="preserve">, </w:t>
      </w:r>
      <w:r w:rsidR="00004244" w:rsidRPr="005E095A">
        <w:rPr>
          <w:rFonts w:cstheme="minorHAnsi"/>
        </w:rPr>
        <w:t>m</w:t>
      </w:r>
      <w:r w:rsidR="005511E8" w:rsidRPr="005E095A">
        <w:rPr>
          <w:rFonts w:cstheme="minorHAnsi"/>
        </w:rPr>
        <w:t>ís</w:t>
      </w:r>
      <w:r w:rsidR="00BA7042" w:rsidRPr="005E095A">
        <w:rPr>
          <w:rFonts w:cstheme="minorHAnsi"/>
        </w:rPr>
        <w:t>tem</w:t>
      </w:r>
      <w:r w:rsidR="00004244" w:rsidRPr="005E095A">
        <w:rPr>
          <w:rFonts w:cstheme="minorHAnsi"/>
        </w:rPr>
        <w:t xml:space="preserve"> plnění předmětu zakázky </w:t>
      </w:r>
      <w:r w:rsidR="00BA7042" w:rsidRPr="005E095A">
        <w:rPr>
          <w:rFonts w:cstheme="minorHAnsi"/>
        </w:rPr>
        <w:t>je Ministerstvo zahraničních věcí, Loretánské nám. 101/5, Praha 1</w:t>
      </w:r>
      <w:r w:rsidR="00004244" w:rsidRPr="005E095A">
        <w:rPr>
          <w:rFonts w:cstheme="minorHAnsi"/>
        </w:rPr>
        <w:t>.</w:t>
      </w:r>
      <w:r w:rsidR="00BA7042" w:rsidRPr="005E095A">
        <w:rPr>
          <w:rFonts w:cstheme="minorHAnsi"/>
        </w:rPr>
        <w:t xml:space="preserve"> </w:t>
      </w:r>
    </w:p>
    <w:p w14:paraId="742D1A36" w14:textId="6CE7B280" w:rsidR="00B77344" w:rsidRPr="005E095A" w:rsidRDefault="009748A6" w:rsidP="00B77344">
      <w:pPr>
        <w:spacing w:after="0" w:line="240" w:lineRule="auto"/>
        <w:ind w:left="705" w:hanging="705"/>
        <w:jc w:val="both"/>
        <w:rPr>
          <w:rFonts w:cstheme="minorHAnsi"/>
        </w:rPr>
      </w:pPr>
      <w:r w:rsidRPr="005E095A">
        <w:rPr>
          <w:rFonts w:cstheme="minorHAnsi"/>
        </w:rPr>
        <w:t>4.2</w:t>
      </w:r>
      <w:r w:rsidRPr="005E095A">
        <w:rPr>
          <w:rFonts w:cstheme="minorHAnsi"/>
        </w:rPr>
        <w:tab/>
        <w:t xml:space="preserve">Dopravu na místo určení zajistí </w:t>
      </w:r>
      <w:r w:rsidR="00D86A4B" w:rsidRPr="005E095A">
        <w:rPr>
          <w:rFonts w:cstheme="minorHAnsi"/>
        </w:rPr>
        <w:t>zhotovitel</w:t>
      </w:r>
      <w:r w:rsidRPr="005E095A">
        <w:rPr>
          <w:rFonts w:cstheme="minorHAnsi"/>
        </w:rPr>
        <w:t xml:space="preserve"> na adresu </w:t>
      </w:r>
      <w:r w:rsidR="00EE476E" w:rsidRPr="005E095A">
        <w:rPr>
          <w:rFonts w:cstheme="minorHAnsi"/>
        </w:rPr>
        <w:t>objednatele: Loretánské nám. 101/5, Praha 1. Termín dodání je stanoven na datum 2.</w:t>
      </w:r>
      <w:r w:rsidR="005E095A" w:rsidRPr="005E095A">
        <w:rPr>
          <w:rFonts w:cstheme="minorHAnsi"/>
        </w:rPr>
        <w:t xml:space="preserve"> </w:t>
      </w:r>
      <w:r w:rsidR="00EE476E" w:rsidRPr="005E095A">
        <w:rPr>
          <w:rFonts w:cstheme="minorHAnsi"/>
        </w:rPr>
        <w:t>6.</w:t>
      </w:r>
      <w:r w:rsidR="005E095A" w:rsidRPr="005E095A">
        <w:rPr>
          <w:rFonts w:cstheme="minorHAnsi"/>
        </w:rPr>
        <w:t xml:space="preserve"> </w:t>
      </w:r>
      <w:r w:rsidR="00EE476E" w:rsidRPr="005E095A">
        <w:rPr>
          <w:rFonts w:cstheme="minorHAnsi"/>
        </w:rPr>
        <w:t>2022.</w:t>
      </w:r>
    </w:p>
    <w:p w14:paraId="0153919E" w14:textId="77777777" w:rsidR="00B77344" w:rsidRDefault="00B77344" w:rsidP="00B77344">
      <w:pPr>
        <w:spacing w:after="0" w:line="240" w:lineRule="auto"/>
        <w:ind w:left="705" w:hanging="705"/>
        <w:jc w:val="both"/>
        <w:rPr>
          <w:rFonts w:cstheme="minorHAnsi"/>
        </w:rPr>
      </w:pPr>
    </w:p>
    <w:p w14:paraId="1E8FE5D4" w14:textId="77777777" w:rsidR="005E095A" w:rsidRPr="005E095A" w:rsidRDefault="005E095A" w:rsidP="00B77344">
      <w:pPr>
        <w:spacing w:after="0" w:line="240" w:lineRule="auto"/>
        <w:ind w:left="705" w:hanging="705"/>
        <w:jc w:val="both"/>
        <w:rPr>
          <w:rFonts w:cstheme="minorHAnsi"/>
        </w:rPr>
      </w:pPr>
    </w:p>
    <w:p w14:paraId="7E060195" w14:textId="77777777" w:rsidR="00244CF6" w:rsidRPr="005E095A" w:rsidRDefault="00244CF6" w:rsidP="00B77344">
      <w:pPr>
        <w:spacing w:after="0" w:line="240" w:lineRule="auto"/>
        <w:ind w:left="705" w:hanging="705"/>
        <w:jc w:val="both"/>
        <w:rPr>
          <w:rFonts w:cstheme="minorHAnsi"/>
        </w:rPr>
      </w:pPr>
      <w:r w:rsidRPr="005E095A">
        <w:rPr>
          <w:rFonts w:cstheme="minorHAnsi"/>
        </w:rPr>
        <w:tab/>
      </w:r>
    </w:p>
    <w:p w14:paraId="4777B142" w14:textId="77777777" w:rsidR="00244CF6" w:rsidRPr="0037305D" w:rsidRDefault="00330E6A" w:rsidP="00330E6A">
      <w:pPr>
        <w:spacing w:after="0" w:line="240" w:lineRule="auto"/>
        <w:ind w:left="2832"/>
        <w:rPr>
          <w:rFonts w:cstheme="minorHAnsi"/>
          <w:b/>
          <w:sz w:val="24"/>
          <w:szCs w:val="24"/>
        </w:rPr>
      </w:pPr>
      <w:r w:rsidRPr="0037305D">
        <w:rPr>
          <w:rFonts w:cstheme="minorHAnsi"/>
          <w:b/>
          <w:sz w:val="24"/>
          <w:szCs w:val="24"/>
        </w:rPr>
        <w:t xml:space="preserve">           </w:t>
      </w:r>
      <w:r w:rsidR="005511E8" w:rsidRPr="0037305D">
        <w:rPr>
          <w:rFonts w:cstheme="minorHAnsi"/>
          <w:b/>
          <w:sz w:val="24"/>
          <w:szCs w:val="24"/>
        </w:rPr>
        <w:t>V</w:t>
      </w:r>
      <w:r w:rsidR="00244CF6" w:rsidRPr="0037305D">
        <w:rPr>
          <w:rFonts w:cstheme="minorHAnsi"/>
          <w:b/>
          <w:sz w:val="24"/>
          <w:szCs w:val="24"/>
        </w:rPr>
        <w:t>. Cenové ujednání a platební podmínky</w:t>
      </w:r>
    </w:p>
    <w:p w14:paraId="55D80738" w14:textId="77777777" w:rsidR="00244CF6" w:rsidRPr="005E095A" w:rsidRDefault="0053651C" w:rsidP="005E0D74">
      <w:pPr>
        <w:spacing w:after="0" w:line="240" w:lineRule="auto"/>
        <w:ind w:left="705" w:hanging="705"/>
        <w:jc w:val="both"/>
        <w:rPr>
          <w:rFonts w:cstheme="minorHAnsi"/>
        </w:rPr>
      </w:pPr>
      <w:r w:rsidRPr="005E095A">
        <w:rPr>
          <w:rFonts w:cstheme="minorHAnsi"/>
        </w:rPr>
        <w:t>5</w:t>
      </w:r>
      <w:r w:rsidR="00244CF6" w:rsidRPr="005E095A">
        <w:rPr>
          <w:rFonts w:cstheme="minorHAnsi"/>
        </w:rPr>
        <w:t xml:space="preserve">.1. </w:t>
      </w:r>
      <w:r w:rsidR="005E0D74" w:rsidRPr="005E095A">
        <w:rPr>
          <w:rFonts w:cstheme="minorHAnsi"/>
        </w:rPr>
        <w:tab/>
      </w:r>
      <w:r w:rsidR="00244CF6" w:rsidRPr="005E095A">
        <w:rPr>
          <w:rFonts w:cstheme="minorHAnsi"/>
        </w:rPr>
        <w:t xml:space="preserve">Cena za dílo dle této smlouvy je oběma smluvními stranami sjednána </w:t>
      </w:r>
      <w:r w:rsidR="00004244" w:rsidRPr="005E095A">
        <w:rPr>
          <w:rFonts w:cstheme="minorHAnsi"/>
        </w:rPr>
        <w:t>a obsahuje veškeré náklady a zisk zhotovitele nezbytné k řádné a úplné realizace předmětu smlouvy (včetně nákladů na materiál, veškeré činnosti, cestovní náhrady, úhrady subdodavatelům atd.) a</w:t>
      </w:r>
      <w:r w:rsidR="00244CF6" w:rsidRPr="005E095A">
        <w:rPr>
          <w:rFonts w:cstheme="minorHAnsi"/>
        </w:rPr>
        <w:t xml:space="preserve"> je dohodnuta bez daně z přidané hodnoty (DPH dle platného zákona) jako cena nejvýše přípustná.</w:t>
      </w:r>
    </w:p>
    <w:p w14:paraId="5B99CBCE" w14:textId="77777777" w:rsidR="00497FBB" w:rsidRPr="005E095A" w:rsidRDefault="00497FBB" w:rsidP="005E0D74">
      <w:pPr>
        <w:spacing w:after="0" w:line="240" w:lineRule="auto"/>
        <w:ind w:left="705" w:hanging="705"/>
        <w:jc w:val="both"/>
        <w:rPr>
          <w:rFonts w:cstheme="minorHAnsi"/>
        </w:rPr>
      </w:pPr>
    </w:p>
    <w:p w14:paraId="362C7D38" w14:textId="77777777" w:rsidR="00271A1D" w:rsidRPr="005E095A" w:rsidRDefault="00271A1D" w:rsidP="005E0D74">
      <w:pPr>
        <w:spacing w:after="0" w:line="240" w:lineRule="auto"/>
        <w:ind w:left="284" w:firstLine="421"/>
        <w:jc w:val="both"/>
        <w:rPr>
          <w:rFonts w:cstheme="minorHAnsi"/>
        </w:rPr>
      </w:pPr>
      <w:r w:rsidRPr="005E095A">
        <w:rPr>
          <w:rFonts w:cstheme="minorHAnsi"/>
        </w:rPr>
        <w:t>Za zhotovení díla v rozsahu podle smlouvy je dohodnuta smluvní cena ve výši:</w:t>
      </w:r>
    </w:p>
    <w:p w14:paraId="63CCAFF3" w14:textId="77777777" w:rsidR="00271A1D" w:rsidRPr="005E095A" w:rsidRDefault="00271A1D" w:rsidP="005E0D74">
      <w:pPr>
        <w:spacing w:after="0" w:line="240" w:lineRule="auto"/>
        <w:jc w:val="both"/>
        <w:rPr>
          <w:rFonts w:cstheme="minorHAnsi"/>
        </w:rPr>
      </w:pPr>
    </w:p>
    <w:p w14:paraId="3E86D89E" w14:textId="086C82A7" w:rsidR="00271A1D" w:rsidRPr="005E095A" w:rsidRDefault="00925902" w:rsidP="005E0D74">
      <w:pPr>
        <w:spacing w:after="0" w:line="240" w:lineRule="auto"/>
        <w:ind w:firstLine="705"/>
        <w:jc w:val="both"/>
        <w:rPr>
          <w:rFonts w:cstheme="minorHAnsi"/>
          <w:b/>
        </w:rPr>
      </w:pPr>
      <w:r w:rsidRPr="005E095A">
        <w:rPr>
          <w:rFonts w:cstheme="minorHAnsi"/>
          <w:b/>
        </w:rPr>
        <w:t>C</w:t>
      </w:r>
      <w:r w:rsidR="00271A1D" w:rsidRPr="005E095A">
        <w:rPr>
          <w:rFonts w:cstheme="minorHAnsi"/>
          <w:b/>
        </w:rPr>
        <w:t xml:space="preserve">ena </w:t>
      </w:r>
      <w:r w:rsidRPr="005E095A">
        <w:rPr>
          <w:rFonts w:cstheme="minorHAnsi"/>
          <w:b/>
        </w:rPr>
        <w:t xml:space="preserve">bez DPH </w:t>
      </w:r>
      <w:r w:rsidRPr="005E095A">
        <w:rPr>
          <w:rFonts w:cstheme="minorHAnsi"/>
          <w:b/>
        </w:rPr>
        <w:tab/>
      </w:r>
      <w:r w:rsidRPr="005E095A">
        <w:rPr>
          <w:rFonts w:cstheme="minorHAnsi"/>
          <w:b/>
        </w:rPr>
        <w:tab/>
        <w:t xml:space="preserve"> </w:t>
      </w:r>
      <w:r w:rsidR="008F3A13" w:rsidRPr="005E095A">
        <w:rPr>
          <w:rFonts w:cstheme="minorHAnsi"/>
          <w:b/>
        </w:rPr>
        <w:t xml:space="preserve"> </w:t>
      </w:r>
      <w:r w:rsidR="007D365E" w:rsidRPr="005E095A">
        <w:rPr>
          <w:rFonts w:cstheme="minorHAnsi"/>
          <w:b/>
        </w:rPr>
        <w:tab/>
      </w:r>
      <w:r w:rsidR="007D365E" w:rsidRPr="005E095A">
        <w:rPr>
          <w:rFonts w:cstheme="minorHAnsi"/>
          <w:b/>
        </w:rPr>
        <w:tab/>
      </w:r>
      <w:r w:rsidR="007D365E" w:rsidRPr="005E095A">
        <w:rPr>
          <w:rFonts w:cstheme="minorHAnsi"/>
          <w:b/>
        </w:rPr>
        <w:tab/>
      </w:r>
      <w:r w:rsidR="007D365E" w:rsidRPr="005E095A">
        <w:rPr>
          <w:rFonts w:cstheme="minorHAnsi"/>
          <w:b/>
        </w:rPr>
        <w:tab/>
      </w:r>
      <w:r w:rsidR="00AE583F">
        <w:rPr>
          <w:rFonts w:cstheme="minorHAnsi"/>
          <w:b/>
        </w:rPr>
        <w:tab/>
      </w:r>
      <w:r w:rsidR="00EE476E" w:rsidRPr="005E095A">
        <w:rPr>
          <w:rFonts w:cstheme="minorHAnsi"/>
          <w:b/>
        </w:rPr>
        <w:t>363 106</w:t>
      </w:r>
      <w:r w:rsidR="00D86A4B" w:rsidRPr="005E095A">
        <w:rPr>
          <w:rFonts w:cstheme="minorHAnsi"/>
          <w:b/>
        </w:rPr>
        <w:t>,00 Kč</w:t>
      </w:r>
    </w:p>
    <w:p w14:paraId="5630E8FC" w14:textId="7AC28081" w:rsidR="00271A1D" w:rsidRPr="005E095A" w:rsidRDefault="00271A1D" w:rsidP="005E0D74">
      <w:pPr>
        <w:spacing w:after="0" w:line="240" w:lineRule="auto"/>
        <w:ind w:firstLine="705"/>
        <w:jc w:val="both"/>
        <w:rPr>
          <w:rFonts w:cstheme="minorHAnsi"/>
          <w:b/>
        </w:rPr>
      </w:pPr>
      <w:r w:rsidRPr="005E095A">
        <w:rPr>
          <w:rFonts w:cstheme="minorHAnsi"/>
          <w:b/>
        </w:rPr>
        <w:t>21% DPH</w:t>
      </w:r>
      <w:r w:rsidRPr="005E095A">
        <w:rPr>
          <w:rFonts w:cstheme="minorHAnsi"/>
          <w:b/>
        </w:rPr>
        <w:tab/>
      </w:r>
      <w:r w:rsidRPr="005E095A">
        <w:rPr>
          <w:rFonts w:cstheme="minorHAnsi"/>
          <w:b/>
        </w:rPr>
        <w:tab/>
      </w:r>
      <w:r w:rsidRPr="005E095A">
        <w:rPr>
          <w:rFonts w:cstheme="minorHAnsi"/>
          <w:b/>
        </w:rPr>
        <w:tab/>
      </w:r>
      <w:r w:rsidRPr="005E095A">
        <w:rPr>
          <w:rFonts w:cstheme="minorHAnsi"/>
          <w:b/>
        </w:rPr>
        <w:tab/>
      </w:r>
      <w:r w:rsidRPr="005E095A">
        <w:rPr>
          <w:rFonts w:cstheme="minorHAnsi"/>
          <w:b/>
        </w:rPr>
        <w:tab/>
      </w:r>
      <w:r w:rsidR="006B746B" w:rsidRPr="005E095A">
        <w:rPr>
          <w:rFonts w:cstheme="minorHAnsi"/>
          <w:b/>
        </w:rPr>
        <w:tab/>
      </w:r>
      <w:r w:rsidR="00EE476E" w:rsidRPr="005E095A">
        <w:rPr>
          <w:rFonts w:cstheme="minorHAnsi"/>
          <w:b/>
        </w:rPr>
        <w:t xml:space="preserve">               76 252,26</w:t>
      </w:r>
      <w:r w:rsidR="009B4D3F" w:rsidRPr="005E095A">
        <w:rPr>
          <w:rFonts w:cstheme="minorHAnsi"/>
          <w:b/>
        </w:rPr>
        <w:t xml:space="preserve"> </w:t>
      </w:r>
      <w:r w:rsidRPr="005E095A">
        <w:rPr>
          <w:rFonts w:cstheme="minorHAnsi"/>
          <w:b/>
        </w:rPr>
        <w:t>Kč</w:t>
      </w:r>
    </w:p>
    <w:p w14:paraId="5E8F233D" w14:textId="12C8C7A8" w:rsidR="00271A1D" w:rsidRPr="005E095A" w:rsidRDefault="00F065D4" w:rsidP="00D86A4B">
      <w:pPr>
        <w:spacing w:after="0" w:line="240" w:lineRule="auto"/>
        <w:ind w:firstLine="708"/>
        <w:jc w:val="both"/>
        <w:rPr>
          <w:rFonts w:cstheme="minorHAnsi"/>
          <w:b/>
        </w:rPr>
      </w:pPr>
      <w:r w:rsidRPr="005E095A">
        <w:rPr>
          <w:rFonts w:cstheme="minorHAnsi"/>
          <w:b/>
        </w:rPr>
        <w:t>C</w:t>
      </w:r>
      <w:r w:rsidR="00271A1D" w:rsidRPr="005E095A">
        <w:rPr>
          <w:rFonts w:cstheme="minorHAnsi"/>
          <w:b/>
        </w:rPr>
        <w:t xml:space="preserve">ena </w:t>
      </w:r>
      <w:r w:rsidR="007D365E" w:rsidRPr="005E095A">
        <w:rPr>
          <w:rFonts w:cstheme="minorHAnsi"/>
          <w:b/>
        </w:rPr>
        <w:t xml:space="preserve">celkem </w:t>
      </w:r>
      <w:r w:rsidR="00271A1D" w:rsidRPr="005E095A">
        <w:rPr>
          <w:rFonts w:cstheme="minorHAnsi"/>
          <w:b/>
        </w:rPr>
        <w:t>včetně DPH</w:t>
      </w:r>
      <w:r w:rsidRPr="005E095A">
        <w:rPr>
          <w:rFonts w:cstheme="minorHAnsi"/>
          <w:b/>
        </w:rPr>
        <w:tab/>
        <w:t xml:space="preserve"> </w:t>
      </w:r>
      <w:r w:rsidR="007D365E" w:rsidRPr="005E095A">
        <w:rPr>
          <w:rFonts w:cstheme="minorHAnsi"/>
          <w:b/>
        </w:rPr>
        <w:t xml:space="preserve"> </w:t>
      </w:r>
      <w:r w:rsidR="007D365E" w:rsidRPr="005E095A">
        <w:rPr>
          <w:rFonts w:cstheme="minorHAnsi"/>
          <w:b/>
        </w:rPr>
        <w:tab/>
      </w:r>
      <w:r w:rsidR="007D365E" w:rsidRPr="005E095A">
        <w:rPr>
          <w:rFonts w:cstheme="minorHAnsi"/>
          <w:b/>
        </w:rPr>
        <w:tab/>
      </w:r>
      <w:r w:rsidR="007D365E" w:rsidRPr="005E095A">
        <w:rPr>
          <w:rFonts w:cstheme="minorHAnsi"/>
          <w:b/>
        </w:rPr>
        <w:tab/>
      </w:r>
      <w:r w:rsidR="00EE476E" w:rsidRPr="005E095A">
        <w:rPr>
          <w:rFonts w:cstheme="minorHAnsi"/>
          <w:b/>
        </w:rPr>
        <w:t xml:space="preserve">             439 358,26</w:t>
      </w:r>
      <w:r w:rsidR="00D86A4B" w:rsidRPr="005E095A">
        <w:rPr>
          <w:rFonts w:cstheme="minorHAnsi"/>
          <w:b/>
        </w:rPr>
        <w:t xml:space="preserve"> Kč</w:t>
      </w:r>
    </w:p>
    <w:p w14:paraId="3BA035FF" w14:textId="77777777" w:rsidR="00EE476E" w:rsidRPr="005E095A" w:rsidRDefault="00EE476E" w:rsidP="00D86A4B">
      <w:pPr>
        <w:spacing w:after="0" w:line="240" w:lineRule="auto"/>
        <w:ind w:firstLine="708"/>
        <w:jc w:val="both"/>
        <w:rPr>
          <w:rFonts w:cstheme="minorHAnsi"/>
        </w:rPr>
      </w:pPr>
    </w:p>
    <w:p w14:paraId="3447D392" w14:textId="77777777" w:rsidR="00271A1D" w:rsidRPr="005E095A" w:rsidRDefault="0053651C" w:rsidP="005E0D74">
      <w:pPr>
        <w:spacing w:after="0" w:line="240" w:lineRule="auto"/>
        <w:ind w:left="705" w:hanging="705"/>
        <w:jc w:val="both"/>
        <w:rPr>
          <w:rFonts w:cstheme="minorHAnsi"/>
        </w:rPr>
      </w:pPr>
      <w:r w:rsidRPr="005E095A">
        <w:rPr>
          <w:rFonts w:cstheme="minorHAnsi"/>
        </w:rPr>
        <w:t>5</w:t>
      </w:r>
      <w:r w:rsidR="00271A1D" w:rsidRPr="005E095A">
        <w:rPr>
          <w:rFonts w:cstheme="minorHAnsi"/>
        </w:rPr>
        <w:t xml:space="preserve">.2. </w:t>
      </w:r>
      <w:r w:rsidR="005E0D74" w:rsidRPr="005E095A">
        <w:rPr>
          <w:rFonts w:cstheme="minorHAnsi"/>
        </w:rPr>
        <w:tab/>
      </w:r>
      <w:r w:rsidR="00271A1D" w:rsidRPr="005E095A">
        <w:rPr>
          <w:rFonts w:cstheme="minorHAnsi"/>
        </w:rPr>
        <w:t>Objednatel zaplatí zho</w:t>
      </w:r>
      <w:r w:rsidRPr="005E095A">
        <w:rPr>
          <w:rFonts w:cstheme="minorHAnsi"/>
        </w:rPr>
        <w:t>toviteli cenu sjednanou v bodě 5</w:t>
      </w:r>
      <w:r w:rsidR="00271A1D" w:rsidRPr="005E095A">
        <w:rPr>
          <w:rFonts w:cstheme="minorHAnsi"/>
        </w:rPr>
        <w:t>.1 tohoto článku na základě faktur</w:t>
      </w:r>
      <w:r w:rsidR="006A61B6" w:rsidRPr="005E095A">
        <w:rPr>
          <w:rFonts w:cstheme="minorHAnsi"/>
        </w:rPr>
        <w:t>y vystavené</w:t>
      </w:r>
      <w:r w:rsidR="00271A1D" w:rsidRPr="005E095A">
        <w:rPr>
          <w:rFonts w:cstheme="minorHAnsi"/>
        </w:rPr>
        <w:t xml:space="preserve"> zhotovitelem. Splatnost faktur je sjednána v délce </w:t>
      </w:r>
      <w:r w:rsidR="009C68C6" w:rsidRPr="005E095A">
        <w:rPr>
          <w:rFonts w:cstheme="minorHAnsi"/>
        </w:rPr>
        <w:t>21</w:t>
      </w:r>
      <w:r w:rsidR="00271A1D" w:rsidRPr="005E095A">
        <w:rPr>
          <w:rFonts w:cstheme="minorHAnsi"/>
        </w:rPr>
        <w:t xml:space="preserve"> dnů ode dne doručení faktury objednateli.</w:t>
      </w:r>
    </w:p>
    <w:p w14:paraId="428C5DE8" w14:textId="77777777" w:rsidR="00271A1D" w:rsidRPr="005E095A" w:rsidRDefault="0053651C" w:rsidP="005E0D74">
      <w:pPr>
        <w:spacing w:after="0" w:line="240" w:lineRule="auto"/>
        <w:jc w:val="both"/>
        <w:rPr>
          <w:rFonts w:cstheme="minorHAnsi"/>
        </w:rPr>
      </w:pPr>
      <w:proofErr w:type="gramStart"/>
      <w:r w:rsidRPr="005E095A">
        <w:rPr>
          <w:rFonts w:cstheme="minorHAnsi"/>
        </w:rPr>
        <w:t>5</w:t>
      </w:r>
      <w:r w:rsidR="00271A1D" w:rsidRPr="005E095A">
        <w:rPr>
          <w:rFonts w:cstheme="minorHAnsi"/>
        </w:rPr>
        <w:t>.3</w:t>
      </w:r>
      <w:proofErr w:type="gramEnd"/>
      <w:r w:rsidR="00271A1D" w:rsidRPr="005E095A">
        <w:rPr>
          <w:rFonts w:cstheme="minorHAnsi"/>
        </w:rPr>
        <w:t>.</w:t>
      </w:r>
      <w:r w:rsidR="005E0D74" w:rsidRPr="005E095A">
        <w:rPr>
          <w:rFonts w:cstheme="minorHAnsi"/>
        </w:rPr>
        <w:tab/>
      </w:r>
      <w:r w:rsidR="00271A1D" w:rsidRPr="005E095A">
        <w:rPr>
          <w:rFonts w:cstheme="minorHAnsi"/>
        </w:rPr>
        <w:t>Dnem úhrady faktury se rozumí den připsání zaplacené částky na účet zhotovitele.</w:t>
      </w:r>
    </w:p>
    <w:p w14:paraId="1DFB6D44" w14:textId="0D970AB7" w:rsidR="00271A1D" w:rsidRPr="005E095A" w:rsidRDefault="0053651C" w:rsidP="005E0D74">
      <w:pPr>
        <w:spacing w:after="0" w:line="240" w:lineRule="auto"/>
        <w:ind w:left="705" w:hanging="705"/>
        <w:jc w:val="both"/>
        <w:rPr>
          <w:rFonts w:cstheme="minorHAnsi"/>
        </w:rPr>
      </w:pPr>
      <w:r w:rsidRPr="005E095A">
        <w:rPr>
          <w:rFonts w:cstheme="minorHAnsi"/>
        </w:rPr>
        <w:t>5</w:t>
      </w:r>
      <w:r w:rsidR="00271A1D" w:rsidRPr="005E095A">
        <w:rPr>
          <w:rFonts w:cstheme="minorHAnsi"/>
        </w:rPr>
        <w:t xml:space="preserve">.4. </w:t>
      </w:r>
      <w:r w:rsidR="005E0D74" w:rsidRPr="005E095A">
        <w:rPr>
          <w:rFonts w:cstheme="minorHAnsi"/>
        </w:rPr>
        <w:tab/>
      </w:r>
      <w:r w:rsidR="00271A1D" w:rsidRPr="005E095A">
        <w:rPr>
          <w:rFonts w:cstheme="minorHAnsi"/>
        </w:rPr>
        <w:t xml:space="preserve">Nebude-li faktura – daňový doklad obsahovat některou podstatnou náležitost daňového dokladu nebo bude chybně vyúčtována </w:t>
      </w:r>
      <w:r w:rsidR="00851A21" w:rsidRPr="005E095A">
        <w:rPr>
          <w:rFonts w:cstheme="minorHAnsi"/>
        </w:rPr>
        <w:t>cena, DPH nebo zhotovitel vyúčtuje služby a práce, které neprovedl, je</w:t>
      </w:r>
      <w:r w:rsidR="000E51D5" w:rsidRPr="005E095A">
        <w:rPr>
          <w:rFonts w:cstheme="minorHAnsi"/>
        </w:rPr>
        <w:t> </w:t>
      </w:r>
      <w:r w:rsidR="00851A21" w:rsidRPr="005E095A">
        <w:rPr>
          <w:rFonts w:cstheme="minorHAnsi"/>
        </w:rPr>
        <w:t>objednatel oprávněn vadnou fakturu před uplynutím lhůty sp</w:t>
      </w:r>
      <w:r w:rsidR="006A61B6" w:rsidRPr="005E095A">
        <w:rPr>
          <w:rFonts w:cstheme="minorHAnsi"/>
        </w:rPr>
        <w:t>la</w:t>
      </w:r>
      <w:r w:rsidR="00851A21" w:rsidRPr="005E095A">
        <w:rPr>
          <w:rFonts w:cstheme="minorHAnsi"/>
        </w:rPr>
        <w:t>tnosti vrátit zhotoviteli bez zaplacení k provedení opravy. Ve vráceném daňovém</w:t>
      </w:r>
      <w:r w:rsidR="00997B82" w:rsidRPr="005E095A">
        <w:rPr>
          <w:rFonts w:cstheme="minorHAnsi"/>
        </w:rPr>
        <w:t xml:space="preserve"> dokladu vyznačí důvod vrácení. Z</w:t>
      </w:r>
      <w:r w:rsidR="00851A21" w:rsidRPr="005E095A">
        <w:rPr>
          <w:rFonts w:cstheme="minorHAnsi"/>
        </w:rPr>
        <w:t>hotovitel provede opravu vystavením nové faktury. Vrátí-li objednatel vadnou fakturu zhotoviteli, přestává běžet původní lhůta splatnosti. Celá lhůta běží opět ode dne doručení nově vyhotovené faktury objednateli.</w:t>
      </w:r>
    </w:p>
    <w:p w14:paraId="519B9754" w14:textId="77777777" w:rsidR="009748A6" w:rsidRPr="005E095A" w:rsidRDefault="009748A6" w:rsidP="005E0D74">
      <w:pPr>
        <w:spacing w:after="0" w:line="240" w:lineRule="auto"/>
        <w:ind w:left="705" w:hanging="705"/>
        <w:jc w:val="both"/>
        <w:rPr>
          <w:rFonts w:cstheme="minorHAnsi"/>
        </w:rPr>
      </w:pPr>
      <w:r w:rsidRPr="005E095A">
        <w:rPr>
          <w:rFonts w:cstheme="minorHAnsi"/>
        </w:rPr>
        <w:t>5.5</w:t>
      </w:r>
      <w:r w:rsidRPr="005E095A">
        <w:rPr>
          <w:rFonts w:cstheme="minorHAnsi"/>
        </w:rPr>
        <w:tab/>
        <w:t>V případě snížení nákladů na realizaci zakázk</w:t>
      </w:r>
      <w:r w:rsidR="00C236D4" w:rsidRPr="005E095A">
        <w:rPr>
          <w:rFonts w:cstheme="minorHAnsi"/>
        </w:rPr>
        <w:t>y</w:t>
      </w:r>
      <w:r w:rsidRPr="005E095A">
        <w:rPr>
          <w:rFonts w:cstheme="minorHAnsi"/>
        </w:rPr>
        <w:t xml:space="preserve"> bude </w:t>
      </w:r>
      <w:r w:rsidR="00C236D4" w:rsidRPr="005E095A">
        <w:rPr>
          <w:rFonts w:cstheme="minorHAnsi"/>
        </w:rPr>
        <w:t xml:space="preserve">případný cenový rozdíl kompenzován navýšením počtu dodaných výtisků materiálu, a to poměrnou částí k průměrné ceně jednoho výtisku. </w:t>
      </w:r>
      <w:r w:rsidRPr="005E095A">
        <w:rPr>
          <w:rFonts w:cstheme="minorHAnsi"/>
        </w:rPr>
        <w:t xml:space="preserve"> </w:t>
      </w:r>
    </w:p>
    <w:p w14:paraId="5909523F" w14:textId="77777777" w:rsidR="00330E6A" w:rsidRPr="005E095A" w:rsidRDefault="00330E6A" w:rsidP="00330E6A">
      <w:pPr>
        <w:spacing w:after="0" w:line="240" w:lineRule="auto"/>
        <w:jc w:val="center"/>
        <w:rPr>
          <w:rFonts w:cstheme="minorHAnsi"/>
        </w:rPr>
      </w:pPr>
    </w:p>
    <w:p w14:paraId="55A527D5" w14:textId="77777777" w:rsidR="00330E6A" w:rsidRDefault="00330E6A" w:rsidP="00330E6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170BCE7" w14:textId="77777777" w:rsidR="005E095A" w:rsidRPr="0037305D" w:rsidRDefault="005E095A" w:rsidP="00330E6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BF5F444" w14:textId="77777777" w:rsidR="00BE798B" w:rsidRPr="0037305D" w:rsidRDefault="00E60802" w:rsidP="005E0D7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7305D">
        <w:rPr>
          <w:rFonts w:cstheme="minorHAnsi"/>
          <w:b/>
          <w:sz w:val="24"/>
          <w:szCs w:val="24"/>
        </w:rPr>
        <w:t>VI</w:t>
      </w:r>
      <w:r w:rsidR="00BE798B" w:rsidRPr="0037305D">
        <w:rPr>
          <w:rFonts w:cstheme="minorHAnsi"/>
          <w:b/>
          <w:sz w:val="24"/>
          <w:szCs w:val="24"/>
        </w:rPr>
        <w:t>. Závěrečná ujednání</w:t>
      </w:r>
    </w:p>
    <w:p w14:paraId="65A89F08" w14:textId="77777777" w:rsidR="002816E1" w:rsidRPr="005E095A" w:rsidRDefault="00E60802" w:rsidP="005E0D74">
      <w:pPr>
        <w:spacing w:after="0" w:line="240" w:lineRule="auto"/>
        <w:jc w:val="both"/>
        <w:rPr>
          <w:rFonts w:cstheme="minorHAnsi"/>
        </w:rPr>
      </w:pPr>
      <w:r w:rsidRPr="005E095A">
        <w:rPr>
          <w:rFonts w:cstheme="minorHAnsi"/>
        </w:rPr>
        <w:t>6</w:t>
      </w:r>
      <w:r w:rsidR="00FF02F8" w:rsidRPr="005E095A">
        <w:rPr>
          <w:rFonts w:cstheme="minorHAnsi"/>
        </w:rPr>
        <w:t>.1</w:t>
      </w:r>
      <w:r w:rsidR="002816E1" w:rsidRPr="005E095A">
        <w:rPr>
          <w:rFonts w:cstheme="minorHAnsi"/>
        </w:rPr>
        <w:t xml:space="preserve">. </w:t>
      </w:r>
      <w:r w:rsidR="005E0D74" w:rsidRPr="005E095A">
        <w:rPr>
          <w:rFonts w:cstheme="minorHAnsi"/>
        </w:rPr>
        <w:tab/>
      </w:r>
      <w:r w:rsidR="002816E1" w:rsidRPr="005E095A">
        <w:rPr>
          <w:rFonts w:cstheme="minorHAnsi"/>
        </w:rPr>
        <w:t>Smlouva může být změněna nebo doplňována pouze</w:t>
      </w:r>
      <w:r w:rsidR="00643644" w:rsidRPr="005E095A">
        <w:rPr>
          <w:rFonts w:cstheme="minorHAnsi"/>
        </w:rPr>
        <w:t xml:space="preserve"> </w:t>
      </w:r>
      <w:r w:rsidR="002816E1" w:rsidRPr="005E095A">
        <w:rPr>
          <w:rFonts w:cstheme="minorHAnsi"/>
        </w:rPr>
        <w:t>písemnými dodatky.</w:t>
      </w:r>
    </w:p>
    <w:p w14:paraId="10E9D6F1" w14:textId="77777777" w:rsidR="002816E1" w:rsidRPr="005E095A" w:rsidRDefault="00E60802" w:rsidP="005E0D74">
      <w:pPr>
        <w:spacing w:after="0" w:line="240" w:lineRule="auto"/>
        <w:jc w:val="both"/>
        <w:rPr>
          <w:rFonts w:cstheme="minorHAnsi"/>
        </w:rPr>
      </w:pPr>
      <w:r w:rsidRPr="005E095A">
        <w:rPr>
          <w:rFonts w:cstheme="minorHAnsi"/>
        </w:rPr>
        <w:t>6</w:t>
      </w:r>
      <w:r w:rsidR="00FF02F8" w:rsidRPr="005E095A">
        <w:rPr>
          <w:rFonts w:cstheme="minorHAnsi"/>
        </w:rPr>
        <w:t>.2</w:t>
      </w:r>
      <w:r w:rsidR="002816E1" w:rsidRPr="005E095A">
        <w:rPr>
          <w:rFonts w:cstheme="minorHAnsi"/>
        </w:rPr>
        <w:t xml:space="preserve">. </w:t>
      </w:r>
      <w:r w:rsidR="005E0D74" w:rsidRPr="005E095A">
        <w:rPr>
          <w:rFonts w:cstheme="minorHAnsi"/>
        </w:rPr>
        <w:tab/>
      </w:r>
      <w:r w:rsidR="00FF02F8" w:rsidRPr="005E095A">
        <w:rPr>
          <w:rFonts w:cstheme="minorHAnsi"/>
        </w:rPr>
        <w:t>Smlouva je vyhotovena ve dvou stejnopisech, po jednom pro každou smluvní stranu</w:t>
      </w:r>
      <w:r w:rsidR="002816E1" w:rsidRPr="005E095A">
        <w:rPr>
          <w:rFonts w:cstheme="minorHAnsi"/>
        </w:rPr>
        <w:t>.</w:t>
      </w:r>
    </w:p>
    <w:p w14:paraId="75E797A4" w14:textId="68CE9C5C" w:rsidR="002816E1" w:rsidRPr="005E095A" w:rsidRDefault="00E60802" w:rsidP="000D2DEF">
      <w:pPr>
        <w:spacing w:after="0" w:line="240" w:lineRule="auto"/>
        <w:ind w:left="705" w:hanging="705"/>
        <w:jc w:val="both"/>
        <w:rPr>
          <w:rFonts w:cstheme="minorHAnsi"/>
        </w:rPr>
      </w:pPr>
      <w:r w:rsidRPr="005E095A">
        <w:rPr>
          <w:rFonts w:cstheme="minorHAnsi"/>
        </w:rPr>
        <w:t>6</w:t>
      </w:r>
      <w:r w:rsidR="00FF02F8" w:rsidRPr="005E095A">
        <w:rPr>
          <w:rFonts w:cstheme="minorHAnsi"/>
        </w:rPr>
        <w:t>.3</w:t>
      </w:r>
      <w:r w:rsidR="002816E1" w:rsidRPr="005E095A">
        <w:rPr>
          <w:rFonts w:cstheme="minorHAnsi"/>
        </w:rPr>
        <w:t xml:space="preserve">. </w:t>
      </w:r>
      <w:r w:rsidR="005E0D74" w:rsidRPr="005E095A">
        <w:rPr>
          <w:rFonts w:cstheme="minorHAnsi"/>
        </w:rPr>
        <w:tab/>
      </w:r>
      <w:r w:rsidR="002816E1" w:rsidRPr="005E095A">
        <w:rPr>
          <w:rFonts w:cstheme="minorHAnsi"/>
        </w:rPr>
        <w:t>Smlouva nabývá platnosti</w:t>
      </w:r>
      <w:r w:rsidR="000D2DEF" w:rsidRPr="005E095A">
        <w:rPr>
          <w:rFonts w:cstheme="minorHAnsi"/>
        </w:rPr>
        <w:t xml:space="preserve"> dnem jejího podpisu oprávněnými zástupci obou smluvních stran, účinnosti nabude nejdříve registrací této smlouvy v Registru smluv. </w:t>
      </w:r>
    </w:p>
    <w:p w14:paraId="728D9844" w14:textId="30FB5BC1" w:rsidR="00395934" w:rsidRPr="005E095A" w:rsidRDefault="00395934" w:rsidP="000D2DEF">
      <w:pPr>
        <w:spacing w:after="0" w:line="240" w:lineRule="auto"/>
        <w:ind w:left="705" w:hanging="705"/>
        <w:jc w:val="both"/>
        <w:rPr>
          <w:rFonts w:cstheme="minorHAnsi"/>
        </w:rPr>
      </w:pPr>
      <w:proofErr w:type="gramStart"/>
      <w:r w:rsidRPr="005E095A">
        <w:rPr>
          <w:rFonts w:cstheme="minorHAnsi"/>
        </w:rPr>
        <w:t>6.4</w:t>
      </w:r>
      <w:proofErr w:type="gramEnd"/>
      <w:r w:rsidRPr="005E095A">
        <w:rPr>
          <w:rFonts w:cstheme="minorHAnsi"/>
        </w:rPr>
        <w:t>.</w:t>
      </w:r>
      <w:r w:rsidRPr="005E095A">
        <w:rPr>
          <w:rFonts w:cstheme="minorHAnsi"/>
        </w:rPr>
        <w:tab/>
        <w:t>Smluvní strany souhlasí s uveřejněním plného znění této smlouvy vč. jejích příloh v registru smluv podle zákona č. 340/2015 Sb., o registru smluv a rovněž na profilu zadavatele, případně i na dalších místech, kde tak stanoví právní předpis. Uveřejnění smlouvy prostřednictvím Registru smluv zajistí Objednatel.</w:t>
      </w:r>
    </w:p>
    <w:p w14:paraId="50B16257" w14:textId="1250E286" w:rsidR="00DF38AA" w:rsidRPr="005E095A" w:rsidRDefault="00A31C5E" w:rsidP="001720D2">
      <w:pPr>
        <w:spacing w:after="0" w:line="240" w:lineRule="auto"/>
        <w:ind w:left="709" w:hanging="709"/>
        <w:jc w:val="both"/>
        <w:rPr>
          <w:rFonts w:cstheme="minorHAnsi"/>
        </w:rPr>
      </w:pPr>
      <w:r w:rsidRPr="005E095A">
        <w:rPr>
          <w:rFonts w:cstheme="minorHAnsi"/>
        </w:rPr>
        <w:t>6.5</w:t>
      </w:r>
      <w:r w:rsidR="001720D2" w:rsidRPr="005E095A">
        <w:rPr>
          <w:rFonts w:cstheme="minorHAnsi"/>
        </w:rPr>
        <w:t xml:space="preserve">. </w:t>
      </w:r>
      <w:r w:rsidR="001720D2" w:rsidRPr="005E095A">
        <w:rPr>
          <w:rFonts w:cstheme="minorHAnsi"/>
        </w:rPr>
        <w:tab/>
        <w:t xml:space="preserve">Smluvní strany prohlašují, že skutečnosti uvedené v této smlouvě a jejích případných následných dodatcích nepovažují za obchodní tajemství ve smyslu </w:t>
      </w:r>
      <w:proofErr w:type="spellStart"/>
      <w:r w:rsidR="001720D2" w:rsidRPr="005E095A">
        <w:rPr>
          <w:rFonts w:cstheme="minorHAnsi"/>
        </w:rPr>
        <w:t>ust</w:t>
      </w:r>
      <w:proofErr w:type="spellEnd"/>
      <w:r w:rsidR="001720D2" w:rsidRPr="005E095A">
        <w:rPr>
          <w:rFonts w:cstheme="minorHAnsi"/>
        </w:rPr>
        <w:t xml:space="preserve">. § 504 zák. č. 89/2012 </w:t>
      </w:r>
      <w:r w:rsidR="001720D2" w:rsidRPr="005E095A">
        <w:rPr>
          <w:rFonts w:cstheme="minorHAnsi"/>
        </w:rPr>
        <w:lastRenderedPageBreak/>
        <w:t>Sb., Občanský zákoník, a udělují svolení k jejich zpřístupnění zejména ve smyslu zák. č. 106/1999 Sb., o svobodném přístupu k informacím, v platném znění, a k jejich zveřejnění bez jakýchkoli dalších podmínek.</w:t>
      </w:r>
    </w:p>
    <w:p w14:paraId="401695DF" w14:textId="77777777" w:rsidR="00DF38AA" w:rsidRPr="005E095A" w:rsidRDefault="00DF38AA" w:rsidP="005E0D74">
      <w:pPr>
        <w:spacing w:after="0" w:line="240" w:lineRule="auto"/>
        <w:jc w:val="both"/>
        <w:rPr>
          <w:rFonts w:cstheme="minorHAnsi"/>
        </w:rPr>
      </w:pPr>
    </w:p>
    <w:p w14:paraId="7AF00539" w14:textId="77777777" w:rsidR="009D5D3D" w:rsidRPr="005E095A" w:rsidRDefault="009D5D3D" w:rsidP="005E0D74">
      <w:pPr>
        <w:spacing w:after="0" w:line="240" w:lineRule="auto"/>
        <w:jc w:val="both"/>
        <w:rPr>
          <w:rFonts w:cstheme="minorHAnsi"/>
        </w:rPr>
      </w:pPr>
    </w:p>
    <w:p w14:paraId="01D30DBE" w14:textId="77777777" w:rsidR="00DF38AA" w:rsidRDefault="00DF38AA" w:rsidP="005E0D74">
      <w:pPr>
        <w:spacing w:after="0" w:line="240" w:lineRule="auto"/>
        <w:jc w:val="both"/>
        <w:rPr>
          <w:rFonts w:cstheme="minorHAnsi"/>
        </w:rPr>
      </w:pPr>
    </w:p>
    <w:p w14:paraId="2D0B96F4" w14:textId="77777777" w:rsidR="005E095A" w:rsidRPr="005E095A" w:rsidRDefault="005E095A" w:rsidP="005E0D74">
      <w:pPr>
        <w:spacing w:after="0" w:line="240" w:lineRule="auto"/>
        <w:jc w:val="both"/>
        <w:rPr>
          <w:rFonts w:cstheme="minorHAnsi"/>
        </w:rPr>
      </w:pPr>
    </w:p>
    <w:p w14:paraId="1E031A0C" w14:textId="51EE3DBD" w:rsidR="002816E1" w:rsidRPr="005E095A" w:rsidRDefault="000D2DEF" w:rsidP="005E0D74">
      <w:pPr>
        <w:spacing w:after="0" w:line="240" w:lineRule="auto"/>
        <w:jc w:val="both"/>
        <w:rPr>
          <w:rFonts w:cstheme="minorHAnsi"/>
        </w:rPr>
      </w:pPr>
      <w:r w:rsidRPr="005E095A">
        <w:rPr>
          <w:rFonts w:cstheme="minorHAnsi"/>
        </w:rPr>
        <w:t>V Praze</w:t>
      </w:r>
      <w:r w:rsidR="00EB3EC9" w:rsidRPr="005E095A">
        <w:rPr>
          <w:rFonts w:cstheme="minorHAnsi"/>
        </w:rPr>
        <w:t xml:space="preserve"> dne </w:t>
      </w:r>
      <w:r w:rsidR="00EB3EC9" w:rsidRPr="005E095A">
        <w:rPr>
          <w:rFonts w:cstheme="minorHAnsi"/>
        </w:rPr>
        <w:tab/>
      </w:r>
      <w:r w:rsidR="005E0D74" w:rsidRPr="005E095A">
        <w:rPr>
          <w:rFonts w:cstheme="minorHAnsi"/>
        </w:rPr>
        <w:tab/>
      </w:r>
      <w:r w:rsidR="00EB3EC9" w:rsidRPr="005E095A">
        <w:rPr>
          <w:rFonts w:cstheme="minorHAnsi"/>
        </w:rPr>
        <w:tab/>
      </w:r>
      <w:r w:rsidR="00EB3EC9" w:rsidRPr="005E095A">
        <w:rPr>
          <w:rFonts w:cstheme="minorHAnsi"/>
        </w:rPr>
        <w:tab/>
      </w:r>
      <w:r w:rsidR="00EB3EC9" w:rsidRPr="005E095A">
        <w:rPr>
          <w:rFonts w:cstheme="minorHAnsi"/>
        </w:rPr>
        <w:tab/>
      </w:r>
      <w:r w:rsidRPr="005E095A">
        <w:rPr>
          <w:rFonts w:cstheme="minorHAnsi"/>
        </w:rPr>
        <w:t xml:space="preserve">           V Praze</w:t>
      </w:r>
      <w:r w:rsidR="00D86A4B" w:rsidRPr="005E095A">
        <w:rPr>
          <w:rFonts w:cstheme="minorHAnsi"/>
        </w:rPr>
        <w:t xml:space="preserve"> dne</w:t>
      </w:r>
    </w:p>
    <w:p w14:paraId="19DD48CF" w14:textId="77777777" w:rsidR="009D5D3D" w:rsidRDefault="009D5D3D" w:rsidP="005E0D74">
      <w:pPr>
        <w:spacing w:after="0" w:line="240" w:lineRule="auto"/>
        <w:jc w:val="both"/>
        <w:rPr>
          <w:rFonts w:cstheme="minorHAnsi"/>
        </w:rPr>
      </w:pPr>
    </w:p>
    <w:p w14:paraId="30AAC87D" w14:textId="77777777" w:rsidR="005E095A" w:rsidRDefault="005E095A" w:rsidP="005E0D74">
      <w:pPr>
        <w:spacing w:after="0" w:line="240" w:lineRule="auto"/>
        <w:jc w:val="both"/>
        <w:rPr>
          <w:rFonts w:cstheme="minorHAnsi"/>
        </w:rPr>
      </w:pPr>
    </w:p>
    <w:p w14:paraId="22DA1F94" w14:textId="77777777" w:rsidR="005E095A" w:rsidRPr="005E095A" w:rsidRDefault="005E095A" w:rsidP="005E0D74">
      <w:pPr>
        <w:spacing w:after="0" w:line="240" w:lineRule="auto"/>
        <w:jc w:val="both"/>
        <w:rPr>
          <w:rFonts w:cstheme="minorHAnsi"/>
        </w:rPr>
      </w:pPr>
    </w:p>
    <w:p w14:paraId="28FAC0AA" w14:textId="77777777" w:rsidR="00D86A4B" w:rsidRPr="005E095A" w:rsidRDefault="00D86A4B" w:rsidP="005E0D74">
      <w:pPr>
        <w:spacing w:after="0" w:line="240" w:lineRule="auto"/>
        <w:jc w:val="both"/>
        <w:rPr>
          <w:rFonts w:cstheme="minorHAnsi"/>
        </w:rPr>
      </w:pPr>
    </w:p>
    <w:p w14:paraId="780B1306" w14:textId="52F8E10E" w:rsidR="002816E1" w:rsidRPr="005E095A" w:rsidRDefault="000D2DEF" w:rsidP="005E0D74">
      <w:pPr>
        <w:spacing w:after="0" w:line="240" w:lineRule="auto"/>
        <w:jc w:val="both"/>
        <w:rPr>
          <w:rFonts w:cstheme="minorHAnsi"/>
        </w:rPr>
      </w:pPr>
      <w:r w:rsidRPr="005E095A">
        <w:rPr>
          <w:rFonts w:cstheme="minorHAnsi"/>
        </w:rPr>
        <w:t>Zhotovitel:</w:t>
      </w:r>
      <w:r w:rsidR="002816E1" w:rsidRPr="005E095A">
        <w:rPr>
          <w:rFonts w:cstheme="minorHAnsi"/>
        </w:rPr>
        <w:tab/>
      </w:r>
      <w:r w:rsidR="002816E1" w:rsidRPr="005E095A">
        <w:rPr>
          <w:rFonts w:cstheme="minorHAnsi"/>
        </w:rPr>
        <w:tab/>
      </w:r>
      <w:r w:rsidR="002816E1" w:rsidRPr="005E095A">
        <w:rPr>
          <w:rFonts w:cstheme="minorHAnsi"/>
        </w:rPr>
        <w:tab/>
      </w:r>
      <w:r w:rsidR="002816E1" w:rsidRPr="005E095A">
        <w:rPr>
          <w:rFonts w:cstheme="minorHAnsi"/>
        </w:rPr>
        <w:tab/>
      </w:r>
      <w:r w:rsidR="002816E1" w:rsidRPr="005E095A">
        <w:rPr>
          <w:rFonts w:cstheme="minorHAnsi"/>
        </w:rPr>
        <w:tab/>
      </w:r>
      <w:r w:rsidR="002816E1" w:rsidRPr="005E095A">
        <w:rPr>
          <w:rFonts w:cstheme="minorHAnsi"/>
        </w:rPr>
        <w:tab/>
      </w:r>
      <w:r w:rsidRPr="005E095A">
        <w:rPr>
          <w:rFonts w:cstheme="minorHAnsi"/>
        </w:rPr>
        <w:t>Objednatel:</w:t>
      </w:r>
    </w:p>
    <w:p w14:paraId="5BE5D71F" w14:textId="77777777" w:rsidR="002816E1" w:rsidRPr="005E095A" w:rsidRDefault="002816E1" w:rsidP="005E0D74">
      <w:pPr>
        <w:spacing w:after="0" w:line="240" w:lineRule="auto"/>
        <w:jc w:val="both"/>
        <w:rPr>
          <w:rFonts w:cstheme="minorHAnsi"/>
        </w:rPr>
      </w:pPr>
    </w:p>
    <w:p w14:paraId="1B7AA98A" w14:textId="77777777" w:rsidR="002816E1" w:rsidRDefault="002816E1" w:rsidP="005E0D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4FA4523" w14:textId="77777777" w:rsidR="005E095A" w:rsidRDefault="005E095A" w:rsidP="005E0D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3B176C" w14:textId="77777777" w:rsidR="005E095A" w:rsidRPr="0037305D" w:rsidRDefault="005E095A" w:rsidP="005E0D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4EBF2C4" w14:textId="77777777" w:rsidR="002816E1" w:rsidRDefault="002816E1" w:rsidP="005E0D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306433" w14:textId="77777777" w:rsidR="005739AC" w:rsidRPr="0037305D" w:rsidRDefault="005739AC" w:rsidP="005E0D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ACD17E2" w14:textId="77777777" w:rsidR="002816E1" w:rsidRPr="0037305D" w:rsidRDefault="002816E1" w:rsidP="005E0D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919E1EF" w14:textId="774B0530" w:rsidR="002816E1" w:rsidRPr="0037305D" w:rsidRDefault="002816E1" w:rsidP="005E0D7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7305D">
        <w:rPr>
          <w:rFonts w:cstheme="minorHAnsi"/>
          <w:sz w:val="24"/>
          <w:szCs w:val="24"/>
        </w:rPr>
        <w:t>…………………………………………</w:t>
      </w:r>
      <w:r w:rsidR="000D2DEF">
        <w:rPr>
          <w:rFonts w:cstheme="minorHAnsi"/>
          <w:sz w:val="24"/>
          <w:szCs w:val="24"/>
        </w:rPr>
        <w:t>…….</w:t>
      </w:r>
      <w:r w:rsidRPr="0037305D">
        <w:rPr>
          <w:rFonts w:cstheme="minorHAnsi"/>
          <w:sz w:val="24"/>
          <w:szCs w:val="24"/>
        </w:rPr>
        <w:tab/>
      </w:r>
      <w:r w:rsidRPr="0037305D">
        <w:rPr>
          <w:rFonts w:cstheme="minorHAnsi"/>
          <w:sz w:val="24"/>
          <w:szCs w:val="24"/>
        </w:rPr>
        <w:tab/>
      </w:r>
      <w:r w:rsidR="000D2DEF">
        <w:rPr>
          <w:rFonts w:cstheme="minorHAnsi"/>
          <w:sz w:val="24"/>
          <w:szCs w:val="24"/>
        </w:rPr>
        <w:t xml:space="preserve">            </w:t>
      </w:r>
      <w:r w:rsidRPr="0037305D">
        <w:rPr>
          <w:rFonts w:cstheme="minorHAnsi"/>
          <w:sz w:val="24"/>
          <w:szCs w:val="24"/>
        </w:rPr>
        <w:t>……………………………………………</w:t>
      </w:r>
      <w:r w:rsidR="000D2DEF">
        <w:rPr>
          <w:rFonts w:cstheme="minorHAnsi"/>
          <w:sz w:val="24"/>
          <w:szCs w:val="24"/>
        </w:rPr>
        <w:t>………</w:t>
      </w:r>
    </w:p>
    <w:p w14:paraId="2A3DF733" w14:textId="193D7FDD" w:rsidR="009C341C" w:rsidRPr="0037305D" w:rsidRDefault="00682CD1" w:rsidP="000D2DE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D2DEF">
        <w:rPr>
          <w:rFonts w:cstheme="minorHAnsi"/>
        </w:rPr>
        <w:tab/>
      </w:r>
      <w:r w:rsidRPr="000D2DEF">
        <w:rPr>
          <w:rFonts w:cstheme="minorHAnsi"/>
        </w:rPr>
        <w:tab/>
      </w:r>
    </w:p>
    <w:sectPr w:rsidR="009C341C" w:rsidRPr="0037305D" w:rsidSect="00716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algun Gothic">
    <w:altName w:val="맑은 고딕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69CB"/>
    <w:multiLevelType w:val="hybridMultilevel"/>
    <w:tmpl w:val="A43AF8B6"/>
    <w:lvl w:ilvl="0" w:tplc="286C27A8">
      <w:start w:val="1"/>
      <w:numFmt w:val="decimal"/>
      <w:lvlText w:val="%1."/>
      <w:lvlJc w:val="left"/>
      <w:pPr>
        <w:ind w:left="720" w:hanging="360"/>
      </w:pPr>
    </w:lvl>
    <w:lvl w:ilvl="1" w:tplc="A4C83988">
      <w:start w:val="1"/>
      <w:numFmt w:val="decimal"/>
      <w:lvlText w:val="%2."/>
      <w:lvlJc w:val="left"/>
      <w:pPr>
        <w:ind w:left="1353" w:hanging="360"/>
      </w:pPr>
    </w:lvl>
    <w:lvl w:ilvl="2" w:tplc="91F87FC4">
      <w:start w:val="1"/>
      <w:numFmt w:val="lowerRoman"/>
      <w:lvlText w:val="%3."/>
      <w:lvlJc w:val="right"/>
      <w:pPr>
        <w:ind w:left="2160" w:hanging="180"/>
      </w:pPr>
    </w:lvl>
    <w:lvl w:ilvl="3" w:tplc="E54401AE">
      <w:start w:val="1"/>
      <w:numFmt w:val="decimal"/>
      <w:lvlText w:val="%4."/>
      <w:lvlJc w:val="left"/>
      <w:pPr>
        <w:ind w:left="2880" w:hanging="360"/>
      </w:pPr>
    </w:lvl>
    <w:lvl w:ilvl="4" w:tplc="B9BA8346">
      <w:start w:val="1"/>
      <w:numFmt w:val="lowerLetter"/>
      <w:lvlText w:val="%5."/>
      <w:lvlJc w:val="left"/>
      <w:pPr>
        <w:ind w:left="3600" w:hanging="360"/>
      </w:pPr>
    </w:lvl>
    <w:lvl w:ilvl="5" w:tplc="9690BA6C">
      <w:start w:val="1"/>
      <w:numFmt w:val="lowerRoman"/>
      <w:lvlText w:val="%6."/>
      <w:lvlJc w:val="right"/>
      <w:pPr>
        <w:ind w:left="4320" w:hanging="180"/>
      </w:pPr>
    </w:lvl>
    <w:lvl w:ilvl="6" w:tplc="46DE2BCE">
      <w:start w:val="1"/>
      <w:numFmt w:val="decimal"/>
      <w:lvlText w:val="%7."/>
      <w:lvlJc w:val="left"/>
      <w:pPr>
        <w:ind w:left="5040" w:hanging="360"/>
      </w:pPr>
    </w:lvl>
    <w:lvl w:ilvl="7" w:tplc="E1BC9B46">
      <w:start w:val="1"/>
      <w:numFmt w:val="lowerLetter"/>
      <w:lvlText w:val="%8."/>
      <w:lvlJc w:val="left"/>
      <w:pPr>
        <w:ind w:left="5760" w:hanging="360"/>
      </w:pPr>
    </w:lvl>
    <w:lvl w:ilvl="8" w:tplc="48DA3B2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E0A18"/>
    <w:multiLevelType w:val="hybridMultilevel"/>
    <w:tmpl w:val="2AE048F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5623444"/>
    <w:multiLevelType w:val="hybridMultilevel"/>
    <w:tmpl w:val="829618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20B47"/>
    <w:multiLevelType w:val="hybridMultilevel"/>
    <w:tmpl w:val="814A7E9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0B78C3"/>
    <w:multiLevelType w:val="hybridMultilevel"/>
    <w:tmpl w:val="D706C3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AC03C35"/>
    <w:multiLevelType w:val="hybridMultilevel"/>
    <w:tmpl w:val="E00E3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F3B71"/>
    <w:multiLevelType w:val="hybridMultilevel"/>
    <w:tmpl w:val="2B70CF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3E051F"/>
    <w:multiLevelType w:val="hybridMultilevel"/>
    <w:tmpl w:val="A3E89CEE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3CAF540B"/>
    <w:multiLevelType w:val="hybridMultilevel"/>
    <w:tmpl w:val="BEC6538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41BC7FE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>
    <w:nsid w:val="43AB38C7"/>
    <w:multiLevelType w:val="hybridMultilevel"/>
    <w:tmpl w:val="254EA8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C970A17"/>
    <w:multiLevelType w:val="hybridMultilevel"/>
    <w:tmpl w:val="763079BE"/>
    <w:lvl w:ilvl="0" w:tplc="F488D1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CD12719"/>
    <w:multiLevelType w:val="hybridMultilevel"/>
    <w:tmpl w:val="9CFE2F12"/>
    <w:lvl w:ilvl="0" w:tplc="BAA4B75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4E2D6BDD"/>
    <w:multiLevelType w:val="hybridMultilevel"/>
    <w:tmpl w:val="BC30F9F2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>
    <w:nsid w:val="50D00FB3"/>
    <w:multiLevelType w:val="hybridMultilevel"/>
    <w:tmpl w:val="EDC2DC62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8214F2"/>
    <w:multiLevelType w:val="hybridMultilevel"/>
    <w:tmpl w:val="6B96C4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64077D6"/>
    <w:multiLevelType w:val="hybridMultilevel"/>
    <w:tmpl w:val="396EB444"/>
    <w:lvl w:ilvl="0" w:tplc="14F43D4E">
      <w:start w:val="1"/>
      <w:numFmt w:val="decimal"/>
      <w:lvlText w:val="%1."/>
      <w:lvlJc w:val="left"/>
      <w:pPr>
        <w:ind w:left="720" w:hanging="360"/>
      </w:pPr>
    </w:lvl>
    <w:lvl w:ilvl="1" w:tplc="43847F38">
      <w:start w:val="1"/>
      <w:numFmt w:val="decimal"/>
      <w:lvlText w:val="%2."/>
      <w:lvlJc w:val="left"/>
      <w:pPr>
        <w:ind w:left="1353" w:hanging="360"/>
      </w:pPr>
    </w:lvl>
    <w:lvl w:ilvl="2" w:tplc="E7FC2E3A">
      <w:start w:val="1"/>
      <w:numFmt w:val="lowerRoman"/>
      <w:lvlText w:val="%3."/>
      <w:lvlJc w:val="right"/>
      <w:pPr>
        <w:ind w:left="2160" w:hanging="180"/>
      </w:pPr>
    </w:lvl>
    <w:lvl w:ilvl="3" w:tplc="ECCE4F5A">
      <w:start w:val="1"/>
      <w:numFmt w:val="decimal"/>
      <w:lvlText w:val="%4."/>
      <w:lvlJc w:val="left"/>
      <w:pPr>
        <w:ind w:left="2880" w:hanging="360"/>
      </w:pPr>
    </w:lvl>
    <w:lvl w:ilvl="4" w:tplc="883A92EA">
      <w:start w:val="1"/>
      <w:numFmt w:val="lowerLetter"/>
      <w:lvlText w:val="%5."/>
      <w:lvlJc w:val="left"/>
      <w:pPr>
        <w:ind w:left="3600" w:hanging="360"/>
      </w:pPr>
    </w:lvl>
    <w:lvl w:ilvl="5" w:tplc="A79C7670">
      <w:start w:val="1"/>
      <w:numFmt w:val="lowerRoman"/>
      <w:lvlText w:val="%6."/>
      <w:lvlJc w:val="right"/>
      <w:pPr>
        <w:ind w:left="4320" w:hanging="180"/>
      </w:pPr>
    </w:lvl>
    <w:lvl w:ilvl="6" w:tplc="4CA2688A">
      <w:start w:val="1"/>
      <w:numFmt w:val="decimal"/>
      <w:lvlText w:val="%7."/>
      <w:lvlJc w:val="left"/>
      <w:pPr>
        <w:ind w:left="5040" w:hanging="360"/>
      </w:pPr>
    </w:lvl>
    <w:lvl w:ilvl="7" w:tplc="D08E9098">
      <w:start w:val="1"/>
      <w:numFmt w:val="lowerLetter"/>
      <w:lvlText w:val="%8."/>
      <w:lvlJc w:val="left"/>
      <w:pPr>
        <w:ind w:left="5760" w:hanging="360"/>
      </w:pPr>
    </w:lvl>
    <w:lvl w:ilvl="8" w:tplc="AE6CEA0A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097CD7"/>
    <w:multiLevelType w:val="hybridMultilevel"/>
    <w:tmpl w:val="9EE409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BF8446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6E04C21"/>
    <w:multiLevelType w:val="hybridMultilevel"/>
    <w:tmpl w:val="90BE5C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7"/>
  </w:num>
  <w:num w:numId="5">
    <w:abstractNumId w:val="15"/>
  </w:num>
  <w:num w:numId="6">
    <w:abstractNumId w:val="6"/>
  </w:num>
  <w:num w:numId="7">
    <w:abstractNumId w:val="17"/>
  </w:num>
  <w:num w:numId="8">
    <w:abstractNumId w:val="16"/>
  </w:num>
  <w:num w:numId="9">
    <w:abstractNumId w:val="0"/>
  </w:num>
  <w:num w:numId="10">
    <w:abstractNumId w:val="11"/>
  </w:num>
  <w:num w:numId="11">
    <w:abstractNumId w:val="3"/>
  </w:num>
  <w:num w:numId="12">
    <w:abstractNumId w:val="18"/>
  </w:num>
  <w:num w:numId="13">
    <w:abstractNumId w:val="2"/>
  </w:num>
  <w:num w:numId="14">
    <w:abstractNumId w:val="13"/>
  </w:num>
  <w:num w:numId="15">
    <w:abstractNumId w:val="9"/>
  </w:num>
  <w:num w:numId="16">
    <w:abstractNumId w:val="1"/>
  </w:num>
  <w:num w:numId="17">
    <w:abstractNumId w:val="10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2B"/>
    <w:rsid w:val="000009ED"/>
    <w:rsid w:val="00004244"/>
    <w:rsid w:val="00053544"/>
    <w:rsid w:val="000537DB"/>
    <w:rsid w:val="000D2DEF"/>
    <w:rsid w:val="000E02C5"/>
    <w:rsid w:val="000E51D5"/>
    <w:rsid w:val="0010104F"/>
    <w:rsid w:val="00153051"/>
    <w:rsid w:val="001720D2"/>
    <w:rsid w:val="001A1291"/>
    <w:rsid w:val="001A6A36"/>
    <w:rsid w:val="001C5C91"/>
    <w:rsid w:val="001D3091"/>
    <w:rsid w:val="0023040C"/>
    <w:rsid w:val="00244CF6"/>
    <w:rsid w:val="002607BE"/>
    <w:rsid w:val="00271A1D"/>
    <w:rsid w:val="002816E1"/>
    <w:rsid w:val="00292410"/>
    <w:rsid w:val="002C22CC"/>
    <w:rsid w:val="002D1878"/>
    <w:rsid w:val="002E2B5B"/>
    <w:rsid w:val="002E5CDA"/>
    <w:rsid w:val="00330E6A"/>
    <w:rsid w:val="00342E24"/>
    <w:rsid w:val="00355FDE"/>
    <w:rsid w:val="0037305D"/>
    <w:rsid w:val="00380D29"/>
    <w:rsid w:val="00395934"/>
    <w:rsid w:val="003A6ED0"/>
    <w:rsid w:val="003B1C8B"/>
    <w:rsid w:val="004003DC"/>
    <w:rsid w:val="00423C82"/>
    <w:rsid w:val="004374DD"/>
    <w:rsid w:val="00441849"/>
    <w:rsid w:val="00455764"/>
    <w:rsid w:val="004715FD"/>
    <w:rsid w:val="00482C89"/>
    <w:rsid w:val="00497FBB"/>
    <w:rsid w:val="005342CC"/>
    <w:rsid w:val="0053651C"/>
    <w:rsid w:val="005511E8"/>
    <w:rsid w:val="005739AC"/>
    <w:rsid w:val="005E095A"/>
    <w:rsid w:val="005E0D74"/>
    <w:rsid w:val="0061078A"/>
    <w:rsid w:val="0061369E"/>
    <w:rsid w:val="00643644"/>
    <w:rsid w:val="00673AE5"/>
    <w:rsid w:val="006814B4"/>
    <w:rsid w:val="00682CD1"/>
    <w:rsid w:val="006A3846"/>
    <w:rsid w:val="006A61B6"/>
    <w:rsid w:val="006B746B"/>
    <w:rsid w:val="00716035"/>
    <w:rsid w:val="00733D85"/>
    <w:rsid w:val="00760373"/>
    <w:rsid w:val="00762679"/>
    <w:rsid w:val="00781B2B"/>
    <w:rsid w:val="007B0F2E"/>
    <w:rsid w:val="007B6249"/>
    <w:rsid w:val="007C713B"/>
    <w:rsid w:val="007D365E"/>
    <w:rsid w:val="007D5FE0"/>
    <w:rsid w:val="007D669E"/>
    <w:rsid w:val="007E51EA"/>
    <w:rsid w:val="0082020F"/>
    <w:rsid w:val="008323B3"/>
    <w:rsid w:val="008439D2"/>
    <w:rsid w:val="00851A21"/>
    <w:rsid w:val="008A20BD"/>
    <w:rsid w:val="008F3A13"/>
    <w:rsid w:val="00911424"/>
    <w:rsid w:val="00925902"/>
    <w:rsid w:val="009748A6"/>
    <w:rsid w:val="00977132"/>
    <w:rsid w:val="00997B82"/>
    <w:rsid w:val="009B211B"/>
    <w:rsid w:val="009B4D3F"/>
    <w:rsid w:val="009C15EE"/>
    <w:rsid w:val="009C341C"/>
    <w:rsid w:val="009C68C6"/>
    <w:rsid w:val="009D596F"/>
    <w:rsid w:val="009D5D3D"/>
    <w:rsid w:val="00A149D5"/>
    <w:rsid w:val="00A26C8C"/>
    <w:rsid w:val="00A31C5E"/>
    <w:rsid w:val="00A664FB"/>
    <w:rsid w:val="00AC3D02"/>
    <w:rsid w:val="00AC6323"/>
    <w:rsid w:val="00AE583F"/>
    <w:rsid w:val="00AF4408"/>
    <w:rsid w:val="00B1530D"/>
    <w:rsid w:val="00B23CCE"/>
    <w:rsid w:val="00B2552C"/>
    <w:rsid w:val="00B56B8B"/>
    <w:rsid w:val="00B57614"/>
    <w:rsid w:val="00B77344"/>
    <w:rsid w:val="00BA7042"/>
    <w:rsid w:val="00BE798B"/>
    <w:rsid w:val="00C236D4"/>
    <w:rsid w:val="00CA2AEA"/>
    <w:rsid w:val="00CB4590"/>
    <w:rsid w:val="00CB4ADB"/>
    <w:rsid w:val="00D122AB"/>
    <w:rsid w:val="00D36F00"/>
    <w:rsid w:val="00D5753E"/>
    <w:rsid w:val="00D86A4B"/>
    <w:rsid w:val="00DB4B3D"/>
    <w:rsid w:val="00DD057A"/>
    <w:rsid w:val="00DD6375"/>
    <w:rsid w:val="00DF38AA"/>
    <w:rsid w:val="00E43365"/>
    <w:rsid w:val="00E60802"/>
    <w:rsid w:val="00EB38B8"/>
    <w:rsid w:val="00EB3EC9"/>
    <w:rsid w:val="00EB5210"/>
    <w:rsid w:val="00EC0048"/>
    <w:rsid w:val="00EE1903"/>
    <w:rsid w:val="00EE476E"/>
    <w:rsid w:val="00EF3AD3"/>
    <w:rsid w:val="00F03633"/>
    <w:rsid w:val="00F04AB5"/>
    <w:rsid w:val="00F065D4"/>
    <w:rsid w:val="00F118AD"/>
    <w:rsid w:val="00F25C49"/>
    <w:rsid w:val="00F376AB"/>
    <w:rsid w:val="00FC5CF2"/>
    <w:rsid w:val="00FC7AC8"/>
    <w:rsid w:val="00FF0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0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5342CC"/>
    <w:pPr>
      <w:keepNext/>
      <w:numPr>
        <w:numId w:val="15"/>
      </w:numPr>
      <w:spacing w:before="240" w:after="60"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5342CC"/>
    <w:pPr>
      <w:keepNext/>
      <w:keepLines/>
      <w:numPr>
        <w:ilvl w:val="1"/>
        <w:numId w:val="15"/>
      </w:numPr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342CC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342CC"/>
    <w:pPr>
      <w:keepNext/>
      <w:keepLines/>
      <w:numPr>
        <w:ilvl w:val="3"/>
        <w:numId w:val="1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342CC"/>
    <w:pPr>
      <w:keepNext/>
      <w:keepLines/>
      <w:numPr>
        <w:ilvl w:val="4"/>
        <w:numId w:val="1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5342CC"/>
    <w:pPr>
      <w:keepNext/>
      <w:keepLines/>
      <w:numPr>
        <w:ilvl w:val="5"/>
        <w:numId w:val="1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5342CC"/>
    <w:pPr>
      <w:keepNext/>
      <w:keepLines/>
      <w:numPr>
        <w:ilvl w:val="6"/>
        <w:numId w:val="1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5342CC"/>
    <w:pPr>
      <w:keepNext/>
      <w:keepLines/>
      <w:numPr>
        <w:ilvl w:val="7"/>
        <w:numId w:val="1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5342CC"/>
    <w:pPr>
      <w:keepNext/>
      <w:keepLines/>
      <w:numPr>
        <w:ilvl w:val="8"/>
        <w:numId w:val="1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E0D7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5342CC"/>
    <w:rPr>
      <w:rFonts w:eastAsia="Times New Roman" w:cs="Times New Roman"/>
      <w:b/>
      <w:bCs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5342CC"/>
    <w:rPr>
      <w:rFonts w:eastAsiaTheme="majorEastAsia" w:cstheme="majorBidi"/>
      <w:b/>
      <w:bCs/>
      <w:sz w:val="24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5342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semiHidden/>
    <w:rsid w:val="005342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semiHidden/>
    <w:rsid w:val="005342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semiHidden/>
    <w:rsid w:val="005342C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semiHidden/>
    <w:rsid w:val="005342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semiHidden/>
    <w:rsid w:val="005342C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semiHidden/>
    <w:rsid w:val="005342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textovodkaz">
    <w:name w:val="Hyperlink"/>
    <w:basedOn w:val="Standardnpsmoodstavce"/>
    <w:uiPriority w:val="99"/>
    <w:rsid w:val="0037305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5342CC"/>
    <w:pPr>
      <w:keepNext/>
      <w:numPr>
        <w:numId w:val="15"/>
      </w:numPr>
      <w:spacing w:before="240" w:after="60"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5342CC"/>
    <w:pPr>
      <w:keepNext/>
      <w:keepLines/>
      <w:numPr>
        <w:ilvl w:val="1"/>
        <w:numId w:val="15"/>
      </w:numPr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342CC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342CC"/>
    <w:pPr>
      <w:keepNext/>
      <w:keepLines/>
      <w:numPr>
        <w:ilvl w:val="3"/>
        <w:numId w:val="1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342CC"/>
    <w:pPr>
      <w:keepNext/>
      <w:keepLines/>
      <w:numPr>
        <w:ilvl w:val="4"/>
        <w:numId w:val="1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5342CC"/>
    <w:pPr>
      <w:keepNext/>
      <w:keepLines/>
      <w:numPr>
        <w:ilvl w:val="5"/>
        <w:numId w:val="1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5342CC"/>
    <w:pPr>
      <w:keepNext/>
      <w:keepLines/>
      <w:numPr>
        <w:ilvl w:val="6"/>
        <w:numId w:val="1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5342CC"/>
    <w:pPr>
      <w:keepNext/>
      <w:keepLines/>
      <w:numPr>
        <w:ilvl w:val="7"/>
        <w:numId w:val="1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5342CC"/>
    <w:pPr>
      <w:keepNext/>
      <w:keepLines/>
      <w:numPr>
        <w:ilvl w:val="8"/>
        <w:numId w:val="1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E0D7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5342CC"/>
    <w:rPr>
      <w:rFonts w:eastAsia="Times New Roman" w:cs="Times New Roman"/>
      <w:b/>
      <w:bCs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5342CC"/>
    <w:rPr>
      <w:rFonts w:eastAsiaTheme="majorEastAsia" w:cstheme="majorBidi"/>
      <w:b/>
      <w:bCs/>
      <w:sz w:val="24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5342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semiHidden/>
    <w:rsid w:val="005342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semiHidden/>
    <w:rsid w:val="005342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semiHidden/>
    <w:rsid w:val="005342C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semiHidden/>
    <w:rsid w:val="005342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semiHidden/>
    <w:rsid w:val="005342C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semiHidden/>
    <w:rsid w:val="005342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textovodkaz">
    <w:name w:val="Hyperlink"/>
    <w:basedOn w:val="Standardnpsmoodstavce"/>
    <w:uiPriority w:val="99"/>
    <w:rsid w:val="0037305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xport.cz/mo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40E26-2BBC-46BD-BD25-85EB70FE2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7614628E.dotm</Template>
  <TotalTime>3</TotalTime>
  <Pages>5</Pages>
  <Words>1185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 Jesenice u Prahy</Company>
  <LinksUpToDate>false</LinksUpToDate>
  <CharactersWithSpaces>8161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pavel.smutny</dc:creator>
  <cp:lastModifiedBy>Martina Vaňkátová</cp:lastModifiedBy>
  <cp:revision>3</cp:revision>
  <cp:lastPrinted>2022-03-28T12:15:00Z</cp:lastPrinted>
  <dcterms:created xsi:type="dcterms:W3CDTF">2022-04-28T08:50:00Z</dcterms:created>
  <dcterms:modified xsi:type="dcterms:W3CDTF">2022-04-28T08:53:00Z</dcterms:modified>
</cp:coreProperties>
</file>