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AA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6E359FEB" w14:textId="4E1C1FDF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625B5E">
        <w:rPr>
          <w:rFonts w:ascii="Arial" w:hAnsi="Arial" w:cs="Arial"/>
          <w:b/>
        </w:rPr>
        <w:t>SMCZ001/2022/P1</w:t>
      </w:r>
    </w:p>
    <w:p w14:paraId="1A44E8E5" w14:textId="4396ED80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625B5E">
        <w:rPr>
          <w:rFonts w:ascii="Arial" w:hAnsi="Arial" w:cs="Arial"/>
          <w:b/>
        </w:rPr>
        <w:t>01.04.2022</w:t>
      </w:r>
    </w:p>
    <w:p w14:paraId="60A749AB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0CC212F8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C5E7283" w14:textId="77777777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AD4A44">
        <w:rPr>
          <w:rFonts w:ascii="Arial" w:hAnsi="Arial" w:cs="Arial"/>
        </w:rPr>
        <w:t>Mgr. Jakub Horák, ředitel společnosti</w:t>
      </w:r>
    </w:p>
    <w:p w14:paraId="1E5BCAD5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E5F2872" w14:textId="326949C9" w:rsidR="006535EE" w:rsidRDefault="00F854E4" w:rsidP="00D556A8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625B5E">
        <w:rPr>
          <w:rFonts w:ascii="Arial" w:hAnsi="Arial" w:cs="Arial"/>
        </w:rPr>
        <w:t>Obec Ústí, IČ: 0600849</w:t>
      </w:r>
    </w:p>
    <w:p w14:paraId="0C406DFA" w14:textId="30B861FF" w:rsidR="00625B5E" w:rsidRDefault="00625B5E" w:rsidP="00D556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Ústí 33, 753 01 Ústí</w:t>
      </w:r>
    </w:p>
    <w:p w14:paraId="2C943979" w14:textId="798CA189" w:rsidR="00625B5E" w:rsidRDefault="00625B5E" w:rsidP="00D556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zastoupená: Libor Vykopal, starosta</w:t>
      </w:r>
    </w:p>
    <w:p w14:paraId="6BCB0F0E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680D6EC4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665F379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6DE43BEC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7DBC30B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74D67601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849" wp14:editId="07023CA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B9B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8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6B409B9B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6279EB9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01D2" wp14:editId="689BC67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5C8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01D2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61E95C8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7A50CB8F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AD260" wp14:editId="0F05775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F446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260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A7BF446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089E31E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7EC1AD8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C0A6AA" wp14:editId="7CC6A1F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0D8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75EF20D8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77CE9A5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4C0425EB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62F7D44" w14:textId="77777777" w:rsidR="000E05D8" w:rsidRDefault="000E05D8">
      <w:pPr>
        <w:rPr>
          <w:rFonts w:ascii="Arial" w:hAnsi="Arial" w:cs="Arial"/>
        </w:rPr>
      </w:pPr>
    </w:p>
    <w:p w14:paraId="76E56BD2" w14:textId="77777777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4F2251">
        <w:rPr>
          <w:rFonts w:ascii="Arial" w:hAnsi="Arial" w:cs="Arial"/>
        </w:rPr>
        <w:t xml:space="preserve">  </w:t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</w:p>
    <w:p w14:paraId="5A665A7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3AA4959" w14:textId="77777777" w:rsidR="00D068D0" w:rsidRDefault="00D068D0">
      <w:pPr>
        <w:rPr>
          <w:rFonts w:ascii="Arial" w:hAnsi="Arial" w:cs="Arial"/>
        </w:rPr>
      </w:pPr>
    </w:p>
    <w:p w14:paraId="56CCB04D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05945311" w14:textId="77777777" w:rsidR="004F2251" w:rsidRDefault="004F2251">
      <w:pPr>
        <w:rPr>
          <w:rFonts w:ascii="Arial" w:hAnsi="Arial" w:cs="Arial"/>
        </w:rPr>
      </w:pPr>
    </w:p>
    <w:p w14:paraId="26436588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25B5E"/>
    <w:rsid w:val="006535EE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556A8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5F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14</cp:revision>
  <cp:lastPrinted>2018-11-26T05:56:00Z</cp:lastPrinted>
  <dcterms:created xsi:type="dcterms:W3CDTF">2018-11-26T05:57:00Z</dcterms:created>
  <dcterms:modified xsi:type="dcterms:W3CDTF">2022-04-28T05:36:00Z</dcterms:modified>
</cp:coreProperties>
</file>