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7B" w:rsidRPr="00AC0A79" w:rsidRDefault="00AC0A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0A79">
        <w:rPr>
          <w:rFonts w:ascii="Times New Roman" w:hAnsi="Times New Roman" w:cs="Times New Roman"/>
          <w:sz w:val="24"/>
          <w:szCs w:val="24"/>
          <w:u w:val="single"/>
        </w:rPr>
        <w:t>Příloha č. 5 – technická specifikace – nákup nábytku</w:t>
      </w:r>
    </w:p>
    <w:p w:rsidR="00AC0A79" w:rsidRDefault="00AC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Vitrína velká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počet ks: </w:t>
      </w:r>
      <w:r w:rsidRPr="00AC0A79">
        <w:rPr>
          <w:rFonts w:ascii="Times New Roman" w:hAnsi="Times New Roman" w:cs="Times New Roman"/>
          <w:b/>
          <w:sz w:val="24"/>
          <w:szCs w:val="24"/>
        </w:rPr>
        <w:t>3</w:t>
      </w:r>
    </w:p>
    <w:p w:rsidR="00AC0A79" w:rsidRDefault="00AC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Barevné provedení lamina: nordická borovice/dub divoký</w:t>
      </w:r>
    </w:p>
    <w:p w:rsidR="00AC0A79" w:rsidRDefault="00AC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x klasická dvířka, 2 x prosklená dvířka, 4 zásuvky, 2 poličky</w:t>
      </w:r>
    </w:p>
    <w:p w:rsidR="00AC0A79" w:rsidRDefault="00AC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Výška 187 cm, šířka 127 cm, hloubka 39 cm </w:t>
      </w:r>
    </w:p>
    <w:p w:rsidR="00AC0A79" w:rsidRDefault="00AC0A79">
      <w:pPr>
        <w:rPr>
          <w:rFonts w:ascii="Times New Roman" w:hAnsi="Times New Roman" w:cs="Times New Roman"/>
          <w:sz w:val="24"/>
          <w:szCs w:val="24"/>
        </w:rPr>
      </w:pPr>
    </w:p>
    <w:p w:rsidR="00AC0A79" w:rsidRDefault="00AC0A79" w:rsidP="00AC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Vitrína malá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počet ks: </w:t>
      </w:r>
      <w:r w:rsidRPr="00AC0A79">
        <w:rPr>
          <w:rFonts w:ascii="Times New Roman" w:hAnsi="Times New Roman" w:cs="Times New Roman"/>
          <w:b/>
          <w:sz w:val="24"/>
          <w:szCs w:val="24"/>
        </w:rPr>
        <w:t>1</w:t>
      </w:r>
    </w:p>
    <w:p w:rsidR="00AC0A79" w:rsidRDefault="00AC0A79" w:rsidP="00AC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Barevné provedení lamina: nordická borovice/dub divoký</w:t>
      </w:r>
    </w:p>
    <w:p w:rsidR="00AC0A79" w:rsidRDefault="00AC0A79" w:rsidP="00AC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x klasická dvířka, 2 x prosklená dvířka</w:t>
      </w:r>
    </w:p>
    <w:p w:rsidR="00AC0A79" w:rsidRPr="00AC0A79" w:rsidRDefault="00AC0A79" w:rsidP="00AC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Výška 187 cm, šířka 87 cm, hloubka 39 cm </w:t>
      </w:r>
    </w:p>
    <w:p w:rsidR="00AC0A79" w:rsidRDefault="00AC0A79">
      <w:pPr>
        <w:rPr>
          <w:rFonts w:ascii="Times New Roman" w:hAnsi="Times New Roman" w:cs="Times New Roman"/>
          <w:sz w:val="24"/>
          <w:szCs w:val="24"/>
        </w:rPr>
      </w:pPr>
    </w:p>
    <w:p w:rsidR="00AC0A79" w:rsidRDefault="00AC0A79" w:rsidP="00AC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Jídelní stůl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počet ks: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AC0A79" w:rsidRDefault="00AC0A79" w:rsidP="00AC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Barevné provedení lamina: nordická borovice/dub divoký</w:t>
      </w:r>
    </w:p>
    <w:p w:rsidR="00AC0A79" w:rsidRDefault="00AC0A79" w:rsidP="00AC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Nemusí být rozkládací</w:t>
      </w:r>
    </w:p>
    <w:p w:rsidR="00AC0A79" w:rsidRPr="00AC0A79" w:rsidRDefault="00AC0A79" w:rsidP="00AC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Výška </w:t>
      </w:r>
      <w:r w:rsidR="00DB425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2 cm, šířka 160 cm, hloubka 90 cm </w:t>
      </w:r>
    </w:p>
    <w:p w:rsidR="00AC0A79" w:rsidRDefault="00AC0A79">
      <w:pPr>
        <w:rPr>
          <w:rFonts w:ascii="Times New Roman" w:hAnsi="Times New Roman" w:cs="Times New Roman"/>
          <w:sz w:val="24"/>
          <w:szCs w:val="24"/>
        </w:rPr>
      </w:pPr>
    </w:p>
    <w:p w:rsidR="00AC0A79" w:rsidRDefault="00AC0A79" w:rsidP="00AC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Jídelní židle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počet ks: </w:t>
      </w:r>
      <w:r>
        <w:rPr>
          <w:rFonts w:ascii="Times New Roman" w:hAnsi="Times New Roman" w:cs="Times New Roman"/>
          <w:b/>
          <w:sz w:val="24"/>
          <w:szCs w:val="24"/>
        </w:rPr>
        <w:t>32</w:t>
      </w:r>
    </w:p>
    <w:p w:rsidR="00AC0A79" w:rsidRDefault="00AC0A79" w:rsidP="00AC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Barevné provedení lamina: nordická borovice</w:t>
      </w:r>
    </w:p>
    <w:p w:rsidR="00AC0A79" w:rsidRDefault="00AC0A79" w:rsidP="00AC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Barva čalounění: béžová</w:t>
      </w:r>
    </w:p>
    <w:p w:rsidR="00AC0A79" w:rsidRPr="00AC0A79" w:rsidRDefault="00AC0A79" w:rsidP="00AC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Výška 100 cm, šířka 40 cm, hloubka 43 cm </w:t>
      </w:r>
    </w:p>
    <w:p w:rsidR="00AC0A79" w:rsidRDefault="00AC0A79">
      <w:pPr>
        <w:rPr>
          <w:rFonts w:ascii="Times New Roman" w:hAnsi="Times New Roman" w:cs="Times New Roman"/>
          <w:sz w:val="24"/>
          <w:szCs w:val="24"/>
        </w:rPr>
      </w:pPr>
    </w:p>
    <w:p w:rsidR="00AC0A79" w:rsidRDefault="00AC0A79" w:rsidP="00AC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Rozkládací rohová sedačka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počet ks: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AC0A79" w:rsidRDefault="00AC0A79" w:rsidP="00AC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Rozměry: 295 x 80 x 195 cm, levý roh</w:t>
      </w:r>
    </w:p>
    <w:p w:rsidR="00AC0A79" w:rsidRDefault="00AC0A79" w:rsidP="00AC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Potah: tmavě modrý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Orinoco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A79">
        <w:rPr>
          <w:rFonts w:ascii="Times New Roman" w:hAnsi="Times New Roman" w:cs="Times New Roman"/>
          <w:sz w:val="24"/>
          <w:szCs w:val="24"/>
        </w:rPr>
        <w:t>80</w:t>
      </w:r>
    </w:p>
    <w:p w:rsidR="0027784D" w:rsidRPr="00AC0A79" w:rsidRDefault="0027784D" w:rsidP="00AC0A7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C0A79" w:rsidRPr="00AC0A79" w:rsidRDefault="00AC0A79">
      <w:pPr>
        <w:rPr>
          <w:rFonts w:ascii="Times New Roman" w:hAnsi="Times New Roman" w:cs="Times New Roman"/>
          <w:sz w:val="24"/>
          <w:szCs w:val="24"/>
        </w:rPr>
      </w:pPr>
      <w:r w:rsidRPr="00AC0A79">
        <w:rPr>
          <w:rFonts w:ascii="Times New Roman" w:hAnsi="Times New Roman" w:cs="Times New Roman"/>
          <w:b/>
          <w:sz w:val="24"/>
          <w:szCs w:val="24"/>
        </w:rPr>
        <w:t xml:space="preserve">Cena dopravy: </w:t>
      </w:r>
      <w:r w:rsidRPr="00AC0A79">
        <w:rPr>
          <w:rFonts w:ascii="Times New Roman" w:hAnsi="Times New Roman" w:cs="Times New Roman"/>
          <w:sz w:val="24"/>
          <w:szCs w:val="24"/>
        </w:rPr>
        <w:t>místo plnění Přestavlky 1</w:t>
      </w:r>
    </w:p>
    <w:sectPr w:rsidR="00AC0A79" w:rsidRPr="00AC0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79"/>
    <w:rsid w:val="0027784D"/>
    <w:rsid w:val="0091257B"/>
    <w:rsid w:val="00AC0A79"/>
    <w:rsid w:val="00DB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A8FC-49E3-4C2D-A0DF-05F5AC2B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Pistekova</dc:creator>
  <cp:lastModifiedBy>Pistekova</cp:lastModifiedBy>
  <cp:revision>4</cp:revision>
  <cp:lastPrinted>2022-04-27T11:43:00Z</cp:lastPrinted>
  <dcterms:created xsi:type="dcterms:W3CDTF">2022-04-27T11:44:00Z</dcterms:created>
  <dcterms:modified xsi:type="dcterms:W3CDTF">2022-04-27T11:44:00Z</dcterms:modified>
</cp:coreProperties>
</file>