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63ABB5" w14:textId="4B751185" w:rsidR="00DA5567" w:rsidRPr="00F8349A" w:rsidRDefault="00F8349A" w:rsidP="00363501">
      <w:pPr>
        <w:spacing w:after="0" w:line="240" w:lineRule="auto"/>
        <w:ind w:right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8349A">
        <w:rPr>
          <w:rFonts w:asciiTheme="minorHAnsi" w:hAnsiTheme="minorHAnsi" w:cstheme="minorHAnsi"/>
          <w:b/>
          <w:sz w:val="24"/>
          <w:szCs w:val="24"/>
        </w:rPr>
        <w:t xml:space="preserve">Dodatek č. </w:t>
      </w:r>
      <w:r w:rsidR="003C655D">
        <w:rPr>
          <w:rFonts w:asciiTheme="minorHAnsi" w:hAnsiTheme="minorHAnsi" w:cstheme="minorHAnsi"/>
          <w:b/>
          <w:sz w:val="24"/>
          <w:szCs w:val="24"/>
        </w:rPr>
        <w:t>2</w:t>
      </w:r>
      <w:r w:rsidR="008D3775" w:rsidRPr="00F8349A">
        <w:rPr>
          <w:rFonts w:asciiTheme="minorHAnsi" w:hAnsiTheme="minorHAnsi" w:cstheme="minorHAnsi"/>
          <w:b/>
          <w:sz w:val="24"/>
          <w:szCs w:val="24"/>
        </w:rPr>
        <w:t xml:space="preserve"> ke </w:t>
      </w:r>
      <w:r w:rsidR="000A73C0" w:rsidRPr="00F8349A">
        <w:rPr>
          <w:rFonts w:asciiTheme="minorHAnsi" w:hAnsiTheme="minorHAnsi" w:cstheme="minorHAnsi"/>
          <w:b/>
          <w:sz w:val="24"/>
          <w:szCs w:val="24"/>
        </w:rPr>
        <w:t>Smlouv</w:t>
      </w:r>
      <w:r w:rsidR="008D3775" w:rsidRPr="00F8349A">
        <w:rPr>
          <w:rFonts w:asciiTheme="minorHAnsi" w:hAnsiTheme="minorHAnsi" w:cstheme="minorHAnsi"/>
          <w:b/>
          <w:sz w:val="24"/>
          <w:szCs w:val="24"/>
        </w:rPr>
        <w:t>ě</w:t>
      </w:r>
      <w:r w:rsidR="000A73C0" w:rsidRPr="00F8349A">
        <w:rPr>
          <w:rFonts w:asciiTheme="minorHAnsi" w:hAnsiTheme="minorHAnsi" w:cstheme="minorHAnsi"/>
          <w:b/>
          <w:sz w:val="24"/>
          <w:szCs w:val="24"/>
        </w:rPr>
        <w:t xml:space="preserve"> o poskytnutí obratového bonusu</w:t>
      </w:r>
    </w:p>
    <w:p w14:paraId="458B3593" w14:textId="77777777" w:rsidR="00831526" w:rsidRPr="00E16482" w:rsidRDefault="00831526" w:rsidP="00153771">
      <w:pPr>
        <w:spacing w:after="0" w:line="240" w:lineRule="auto"/>
        <w:ind w:right="6295"/>
        <w:rPr>
          <w:rFonts w:asciiTheme="minorHAnsi" w:hAnsiTheme="minorHAnsi" w:cstheme="minorHAnsi"/>
          <w:sz w:val="22"/>
        </w:rPr>
      </w:pPr>
    </w:p>
    <w:p w14:paraId="0893325B" w14:textId="141F56A8" w:rsidR="00F409B1" w:rsidRPr="009147CB" w:rsidRDefault="00CF4D9A" w:rsidP="00CF4D9A">
      <w:pPr>
        <w:rPr>
          <w:rFonts w:asciiTheme="minorHAnsi" w:hAnsiTheme="minorHAnsi" w:cstheme="minorHAnsi"/>
          <w:sz w:val="22"/>
        </w:rPr>
      </w:pPr>
      <w:proofErr w:type="spellStart"/>
      <w:r w:rsidRPr="009147CB">
        <w:rPr>
          <w:rFonts w:asciiTheme="minorHAnsi" w:hAnsiTheme="minorHAnsi" w:cstheme="minorHAnsi"/>
          <w:b/>
          <w:sz w:val="22"/>
        </w:rPr>
        <w:t>Berlin</w:t>
      </w:r>
      <w:proofErr w:type="spellEnd"/>
      <w:r w:rsidRPr="009147CB">
        <w:rPr>
          <w:rFonts w:asciiTheme="minorHAnsi" w:hAnsiTheme="minorHAnsi" w:cstheme="minorHAnsi"/>
          <w:b/>
          <w:sz w:val="22"/>
        </w:rPr>
        <w:t>-Chemie/</w:t>
      </w:r>
      <w:proofErr w:type="spellStart"/>
      <w:r w:rsidRPr="009147CB">
        <w:rPr>
          <w:rFonts w:asciiTheme="minorHAnsi" w:hAnsiTheme="minorHAnsi" w:cstheme="minorHAnsi"/>
          <w:b/>
          <w:sz w:val="22"/>
        </w:rPr>
        <w:t>A.M</w:t>
      </w:r>
      <w:r w:rsidR="00E233B7" w:rsidRPr="009147CB">
        <w:rPr>
          <w:rFonts w:asciiTheme="minorHAnsi" w:hAnsiTheme="minorHAnsi" w:cstheme="minorHAnsi"/>
          <w:b/>
          <w:sz w:val="22"/>
        </w:rPr>
        <w:t>enarini</w:t>
      </w:r>
      <w:proofErr w:type="spellEnd"/>
      <w:r w:rsidR="00E233B7" w:rsidRPr="009147CB">
        <w:rPr>
          <w:rFonts w:asciiTheme="minorHAnsi" w:hAnsiTheme="minorHAnsi" w:cstheme="minorHAnsi"/>
          <w:b/>
          <w:sz w:val="22"/>
        </w:rPr>
        <w:t xml:space="preserve"> </w:t>
      </w:r>
      <w:proofErr w:type="spellStart"/>
      <w:r w:rsidRPr="009147CB">
        <w:rPr>
          <w:rFonts w:asciiTheme="minorHAnsi" w:hAnsiTheme="minorHAnsi" w:cstheme="minorHAnsi"/>
          <w:b/>
          <w:sz w:val="22"/>
        </w:rPr>
        <w:t>Ceska</w:t>
      </w:r>
      <w:proofErr w:type="spellEnd"/>
      <w:r w:rsidRPr="009147CB">
        <w:rPr>
          <w:rFonts w:asciiTheme="minorHAnsi" w:hAnsiTheme="minorHAnsi" w:cstheme="minorHAnsi"/>
          <w:b/>
          <w:sz w:val="22"/>
        </w:rPr>
        <w:t xml:space="preserve">  republika s.r.o.</w:t>
      </w:r>
      <w:r w:rsidRPr="009147CB">
        <w:rPr>
          <w:rFonts w:asciiTheme="minorHAnsi" w:hAnsiTheme="minorHAnsi" w:cstheme="minorHAnsi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14:paraId="11FF7A65" w14:textId="5A71D6D1" w:rsidR="00CF4D9A" w:rsidRPr="009147CB" w:rsidRDefault="00CF4D9A" w:rsidP="00363501">
      <w:pPr>
        <w:spacing w:line="240" w:lineRule="auto"/>
        <w:rPr>
          <w:rFonts w:asciiTheme="minorHAnsi" w:hAnsiTheme="minorHAnsi" w:cstheme="minorHAnsi"/>
          <w:sz w:val="22"/>
        </w:rPr>
      </w:pPr>
      <w:r w:rsidRPr="009147CB">
        <w:rPr>
          <w:rFonts w:asciiTheme="minorHAnsi" w:hAnsiTheme="minorHAnsi" w:cstheme="minorHAnsi"/>
          <w:sz w:val="22"/>
        </w:rPr>
        <w:t xml:space="preserve">sídlo: </w:t>
      </w:r>
      <w:r w:rsidR="008E28E7" w:rsidRPr="009147CB">
        <w:rPr>
          <w:rFonts w:asciiTheme="minorHAnsi" w:hAnsiTheme="minorHAnsi" w:cstheme="minorHAnsi"/>
          <w:sz w:val="22"/>
        </w:rPr>
        <w:tab/>
      </w:r>
    </w:p>
    <w:p w14:paraId="1107240D" w14:textId="5C4AF886" w:rsidR="00831526" w:rsidRPr="009147CB" w:rsidRDefault="00E5114F" w:rsidP="00363501">
      <w:pPr>
        <w:spacing w:after="0" w:line="240" w:lineRule="auto"/>
        <w:ind w:right="6562"/>
        <w:rPr>
          <w:rFonts w:asciiTheme="minorHAnsi" w:hAnsiTheme="minorHAnsi" w:cstheme="minorHAnsi"/>
          <w:sz w:val="22"/>
        </w:rPr>
      </w:pPr>
      <w:r w:rsidRPr="009147CB">
        <w:rPr>
          <w:rFonts w:asciiTheme="minorHAnsi" w:hAnsiTheme="minorHAnsi" w:cstheme="minorHAnsi"/>
          <w:sz w:val="22"/>
        </w:rPr>
        <w:t>IČ</w:t>
      </w:r>
      <w:r w:rsidR="000A73C0" w:rsidRPr="009147CB">
        <w:rPr>
          <w:rFonts w:asciiTheme="minorHAnsi" w:hAnsiTheme="minorHAnsi" w:cstheme="minorHAnsi"/>
          <w:sz w:val="22"/>
        </w:rPr>
        <w:t xml:space="preserve">: </w:t>
      </w:r>
      <w:r w:rsidR="00831526" w:rsidRPr="009147CB">
        <w:rPr>
          <w:rFonts w:asciiTheme="minorHAnsi" w:hAnsiTheme="minorHAnsi" w:cstheme="minorHAnsi"/>
          <w:sz w:val="22"/>
        </w:rPr>
        <w:tab/>
      </w:r>
      <w:r w:rsidR="00831526" w:rsidRPr="009147CB">
        <w:rPr>
          <w:rFonts w:asciiTheme="minorHAnsi" w:hAnsiTheme="minorHAnsi" w:cstheme="minorHAnsi"/>
          <w:sz w:val="22"/>
        </w:rPr>
        <w:tab/>
      </w:r>
    </w:p>
    <w:p w14:paraId="59FEB268" w14:textId="432D1C66" w:rsidR="00F409B1" w:rsidRPr="009147CB" w:rsidRDefault="000A73C0" w:rsidP="00363501">
      <w:pPr>
        <w:spacing w:after="0" w:line="240" w:lineRule="auto"/>
        <w:ind w:right="6562"/>
        <w:rPr>
          <w:rFonts w:asciiTheme="minorHAnsi" w:hAnsiTheme="minorHAnsi" w:cstheme="minorHAnsi"/>
          <w:sz w:val="22"/>
        </w:rPr>
      </w:pPr>
      <w:r w:rsidRPr="009147CB">
        <w:rPr>
          <w:rFonts w:asciiTheme="minorHAnsi" w:hAnsiTheme="minorHAnsi" w:cstheme="minorHAnsi"/>
          <w:sz w:val="22"/>
        </w:rPr>
        <w:t>DIČ:</w:t>
      </w:r>
      <w:r w:rsidR="00831526" w:rsidRPr="009147CB">
        <w:rPr>
          <w:rFonts w:asciiTheme="minorHAnsi" w:hAnsiTheme="minorHAnsi" w:cstheme="minorHAnsi"/>
          <w:sz w:val="22"/>
        </w:rPr>
        <w:tab/>
      </w:r>
      <w:r w:rsidR="00831526" w:rsidRPr="009147CB">
        <w:rPr>
          <w:rFonts w:asciiTheme="minorHAnsi" w:hAnsiTheme="minorHAnsi" w:cstheme="minorHAnsi"/>
          <w:sz w:val="22"/>
        </w:rPr>
        <w:tab/>
      </w:r>
    </w:p>
    <w:p w14:paraId="1B0F15A7" w14:textId="34A7483A" w:rsidR="005E24D2" w:rsidRPr="009147CB" w:rsidRDefault="000A73C0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9147CB">
        <w:rPr>
          <w:rFonts w:asciiTheme="minorHAnsi" w:hAnsiTheme="minorHAnsi" w:cstheme="minorHAnsi"/>
          <w:sz w:val="22"/>
        </w:rPr>
        <w:t>č</w:t>
      </w:r>
      <w:r w:rsidR="004A5729" w:rsidRPr="009147CB">
        <w:rPr>
          <w:rFonts w:asciiTheme="minorHAnsi" w:hAnsiTheme="minorHAnsi" w:cstheme="minorHAnsi"/>
          <w:sz w:val="22"/>
        </w:rPr>
        <w:t>íslo</w:t>
      </w:r>
      <w:r w:rsidRPr="009147CB">
        <w:rPr>
          <w:rFonts w:asciiTheme="minorHAnsi" w:hAnsiTheme="minorHAnsi" w:cstheme="minorHAnsi"/>
          <w:sz w:val="22"/>
        </w:rPr>
        <w:t xml:space="preserve"> účtu</w:t>
      </w:r>
      <w:r w:rsidR="00B15314" w:rsidRPr="009147CB">
        <w:rPr>
          <w:rFonts w:asciiTheme="minorHAnsi" w:hAnsiTheme="minorHAnsi" w:cstheme="minorHAnsi"/>
          <w:sz w:val="22"/>
        </w:rPr>
        <w:t>:</w:t>
      </w:r>
      <w:r w:rsidRPr="009147CB">
        <w:rPr>
          <w:rFonts w:asciiTheme="minorHAnsi" w:hAnsiTheme="minorHAnsi" w:cstheme="minorHAnsi"/>
          <w:sz w:val="22"/>
        </w:rPr>
        <w:t xml:space="preserve"> </w:t>
      </w:r>
      <w:r w:rsidR="005E24D2" w:rsidRPr="009147CB">
        <w:rPr>
          <w:rFonts w:asciiTheme="minorHAnsi" w:hAnsiTheme="minorHAnsi" w:cstheme="minorHAnsi"/>
          <w:sz w:val="22"/>
        </w:rPr>
        <w:tab/>
      </w:r>
    </w:p>
    <w:p w14:paraId="1EA72183" w14:textId="108AA460" w:rsidR="00912B74" w:rsidRPr="002A51E1" w:rsidRDefault="00B96491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9147CB">
        <w:rPr>
          <w:rFonts w:asciiTheme="minorHAnsi" w:hAnsiTheme="minorHAnsi" w:cstheme="minorHAnsi"/>
          <w:sz w:val="22"/>
        </w:rPr>
        <w:t>z</w:t>
      </w:r>
      <w:r w:rsidR="005E24D2" w:rsidRPr="009147CB">
        <w:rPr>
          <w:rFonts w:asciiTheme="minorHAnsi" w:hAnsiTheme="minorHAnsi" w:cstheme="minorHAnsi"/>
          <w:sz w:val="22"/>
        </w:rPr>
        <w:t xml:space="preserve">astoupená: </w:t>
      </w:r>
      <w:r w:rsidR="005E24D2" w:rsidRPr="009147CB">
        <w:rPr>
          <w:rFonts w:asciiTheme="minorHAnsi" w:hAnsiTheme="minorHAnsi" w:cstheme="minorHAnsi"/>
          <w:sz w:val="22"/>
        </w:rPr>
        <w:tab/>
      </w:r>
    </w:p>
    <w:p w14:paraId="0CBD58F6" w14:textId="77777777" w:rsidR="007B577A" w:rsidRPr="002A51E1" w:rsidRDefault="000A73C0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2A51E1">
        <w:rPr>
          <w:rFonts w:asciiTheme="minorHAnsi" w:hAnsiTheme="minorHAnsi" w:cstheme="minorHAnsi"/>
          <w:sz w:val="22"/>
        </w:rPr>
        <w:t>dále jen „</w:t>
      </w:r>
      <w:r w:rsidRPr="002A51E1">
        <w:rPr>
          <w:rFonts w:asciiTheme="minorHAnsi" w:hAnsiTheme="minorHAnsi" w:cstheme="minorHAnsi"/>
          <w:b/>
          <w:sz w:val="22"/>
        </w:rPr>
        <w:t>Společnost</w:t>
      </w:r>
      <w:r w:rsidRPr="002A51E1">
        <w:rPr>
          <w:rFonts w:asciiTheme="minorHAnsi" w:hAnsiTheme="minorHAnsi" w:cstheme="minorHAnsi"/>
          <w:sz w:val="22"/>
        </w:rPr>
        <w:t>”</w:t>
      </w:r>
    </w:p>
    <w:p w14:paraId="570A9BF3" w14:textId="77777777" w:rsidR="007B577A" w:rsidRPr="002A51E1" w:rsidRDefault="007B577A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</w:p>
    <w:p w14:paraId="4D0D9729" w14:textId="77777777" w:rsidR="007B577A" w:rsidRPr="002A51E1" w:rsidRDefault="007B577A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2A51E1">
        <w:rPr>
          <w:rFonts w:asciiTheme="minorHAnsi" w:hAnsiTheme="minorHAnsi" w:cstheme="minorHAnsi"/>
          <w:sz w:val="22"/>
        </w:rPr>
        <w:t xml:space="preserve">a </w:t>
      </w:r>
    </w:p>
    <w:p w14:paraId="1D6CF097" w14:textId="77777777" w:rsidR="00F409B1" w:rsidRPr="002A51E1" w:rsidRDefault="000A73C0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2A51E1">
        <w:rPr>
          <w:rFonts w:asciiTheme="minorHAnsi" w:hAnsiTheme="minorHAnsi" w:cstheme="minorHAnsi"/>
          <w:noProof/>
          <w:sz w:val="22"/>
        </w:rPr>
        <w:drawing>
          <wp:inline distT="0" distB="0" distL="0" distR="0" wp14:anchorId="34F40779" wp14:editId="10CF7591">
            <wp:extent cx="4569" cy="4568"/>
            <wp:effectExtent l="0" t="0" r="0" b="0"/>
            <wp:docPr id="2082" name="Picture 20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" name="Picture 208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C9ECA0" w14:textId="77777777" w:rsidR="0082469C" w:rsidRDefault="0082469C" w:rsidP="0082469C">
      <w:pPr>
        <w:spacing w:after="0" w:line="240" w:lineRule="auto"/>
        <w:ind w:left="212" w:right="1129" w:hanging="6"/>
        <w:rPr>
          <w:rFonts w:asciiTheme="minorHAnsi" w:hAnsiTheme="minorHAnsi" w:cstheme="minorHAnsi"/>
          <w:b/>
          <w:sz w:val="22"/>
        </w:rPr>
      </w:pPr>
      <w:r w:rsidRPr="001E6575">
        <w:rPr>
          <w:rFonts w:asciiTheme="minorHAnsi" w:hAnsiTheme="minorHAnsi" w:cstheme="minorHAnsi"/>
          <w:b/>
          <w:sz w:val="22"/>
        </w:rPr>
        <w:t xml:space="preserve">Nemocnice </w:t>
      </w:r>
      <w:r>
        <w:rPr>
          <w:rFonts w:asciiTheme="minorHAnsi" w:hAnsiTheme="minorHAnsi" w:cstheme="minorHAnsi"/>
          <w:b/>
          <w:sz w:val="22"/>
        </w:rPr>
        <w:t>ve Frýdku Místku, p. o.</w:t>
      </w:r>
    </w:p>
    <w:p w14:paraId="27878CAB" w14:textId="31D0BF68" w:rsidR="0082469C" w:rsidRPr="0022661E" w:rsidRDefault="00033C2B" w:rsidP="0082469C">
      <w:pPr>
        <w:spacing w:after="0" w:line="240" w:lineRule="auto"/>
        <w:ind w:left="212" w:right="1129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</w:t>
      </w:r>
      <w:r w:rsidR="0082469C" w:rsidRPr="0022661E">
        <w:rPr>
          <w:rFonts w:asciiTheme="minorHAnsi" w:hAnsiTheme="minorHAnsi" w:cstheme="minorHAnsi"/>
          <w:sz w:val="22"/>
        </w:rPr>
        <w:t xml:space="preserve">ídlo: </w:t>
      </w:r>
      <w:r w:rsidR="0082469C" w:rsidRPr="0022661E">
        <w:rPr>
          <w:rFonts w:asciiTheme="minorHAnsi" w:hAnsiTheme="minorHAnsi" w:cstheme="minorHAnsi"/>
          <w:sz w:val="22"/>
        </w:rPr>
        <w:tab/>
      </w:r>
    </w:p>
    <w:p w14:paraId="162C4E18" w14:textId="304BCC07" w:rsidR="0082469C" w:rsidRPr="0022661E" w:rsidRDefault="0082469C" w:rsidP="0082469C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IČ: </w:t>
      </w:r>
      <w:r w:rsidRPr="0022661E">
        <w:rPr>
          <w:rFonts w:asciiTheme="minorHAnsi" w:hAnsiTheme="minorHAnsi" w:cstheme="minorHAnsi"/>
          <w:sz w:val="22"/>
        </w:rPr>
        <w:tab/>
      </w:r>
      <w:r w:rsidRPr="0022661E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 xml:space="preserve"> </w:t>
      </w:r>
    </w:p>
    <w:p w14:paraId="3CBCBD9E" w14:textId="66DEFAD0" w:rsidR="0082469C" w:rsidRPr="0022661E" w:rsidRDefault="0082469C" w:rsidP="0082469C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DIČ:</w:t>
      </w:r>
      <w:r w:rsidRPr="0022661E">
        <w:rPr>
          <w:rFonts w:asciiTheme="minorHAnsi" w:hAnsiTheme="minorHAnsi" w:cstheme="minorHAnsi"/>
          <w:sz w:val="22"/>
        </w:rPr>
        <w:tab/>
      </w:r>
      <w:r w:rsidRPr="0022661E">
        <w:rPr>
          <w:rFonts w:asciiTheme="minorHAnsi" w:hAnsiTheme="minorHAnsi" w:cstheme="minorHAnsi"/>
          <w:sz w:val="22"/>
        </w:rPr>
        <w:tab/>
      </w:r>
    </w:p>
    <w:p w14:paraId="2FC33A81" w14:textId="6F05FEDC" w:rsidR="0082469C" w:rsidRPr="0022661E" w:rsidRDefault="0082469C" w:rsidP="0082469C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číslo účtu: </w:t>
      </w:r>
      <w:r w:rsidRPr="0022661E">
        <w:rPr>
          <w:rFonts w:asciiTheme="minorHAnsi" w:hAnsiTheme="minorHAnsi" w:cstheme="minorHAnsi"/>
          <w:sz w:val="22"/>
        </w:rPr>
        <w:tab/>
      </w:r>
    </w:p>
    <w:p w14:paraId="6FA8341D" w14:textId="540F3309" w:rsidR="0082469C" w:rsidRPr="0022661E" w:rsidRDefault="0082469C" w:rsidP="0082469C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zastoupená: </w:t>
      </w:r>
      <w:r w:rsidRPr="0022661E">
        <w:rPr>
          <w:rFonts w:asciiTheme="minorHAnsi" w:hAnsiTheme="minorHAnsi" w:cstheme="minorHAnsi"/>
          <w:sz w:val="22"/>
        </w:rPr>
        <w:tab/>
      </w:r>
    </w:p>
    <w:p w14:paraId="22E420CB" w14:textId="77777777" w:rsidR="0082469C" w:rsidRPr="0022661E" w:rsidRDefault="0082469C" w:rsidP="0082469C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dále jen „</w:t>
      </w:r>
      <w:r w:rsidRPr="0022661E">
        <w:rPr>
          <w:rFonts w:asciiTheme="minorHAnsi" w:hAnsiTheme="minorHAnsi" w:cstheme="minorHAnsi"/>
          <w:b/>
          <w:sz w:val="22"/>
        </w:rPr>
        <w:t>Odběratel</w:t>
      </w:r>
      <w:r>
        <w:rPr>
          <w:rFonts w:asciiTheme="minorHAnsi" w:hAnsiTheme="minorHAnsi" w:cstheme="minorHAnsi"/>
          <w:sz w:val="22"/>
        </w:rPr>
        <w:t>“</w:t>
      </w:r>
    </w:p>
    <w:p w14:paraId="02BBCC8F" w14:textId="2C79AC0B" w:rsidR="00C84F03" w:rsidRPr="00AC11ED" w:rsidRDefault="00C84F03" w:rsidP="00C84F03">
      <w:pPr>
        <w:spacing w:after="0" w:line="240" w:lineRule="auto"/>
        <w:ind w:left="212" w:right="1129" w:hanging="6"/>
        <w:rPr>
          <w:rFonts w:asciiTheme="minorHAnsi" w:hAnsiTheme="minorHAnsi"/>
          <w:sz w:val="22"/>
        </w:rPr>
      </w:pPr>
    </w:p>
    <w:p w14:paraId="5D85996F" w14:textId="77777777" w:rsidR="004C551B" w:rsidRPr="002A51E1" w:rsidRDefault="004C551B" w:rsidP="004C551B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</w:p>
    <w:p w14:paraId="550CA1CF" w14:textId="77777777" w:rsidR="00C02E83" w:rsidRPr="002A51E1" w:rsidRDefault="00C02E83" w:rsidP="00153771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</w:p>
    <w:p w14:paraId="60A862C8" w14:textId="07C1FFD4" w:rsidR="00F409B1" w:rsidRPr="002A51E1" w:rsidRDefault="000A73C0" w:rsidP="00153771">
      <w:pPr>
        <w:spacing w:after="0" w:line="240" w:lineRule="auto"/>
        <w:ind w:left="204" w:right="1129"/>
        <w:rPr>
          <w:rFonts w:asciiTheme="minorHAnsi" w:hAnsiTheme="minorHAnsi" w:cstheme="minorHAnsi"/>
          <w:sz w:val="22"/>
        </w:rPr>
      </w:pPr>
      <w:r w:rsidRPr="002A51E1">
        <w:rPr>
          <w:rFonts w:asciiTheme="minorHAnsi" w:hAnsiTheme="minorHAnsi" w:cstheme="minorHAnsi"/>
          <w:sz w:val="22"/>
        </w:rPr>
        <w:t xml:space="preserve">uzavírají dnešního dne, měsíce a roku podle ustanovení </w:t>
      </w:r>
      <w:r w:rsidR="0045090B" w:rsidRPr="002A51E1">
        <w:rPr>
          <w:rFonts w:asciiTheme="minorHAnsi" w:hAnsiTheme="minorHAnsi" w:cstheme="minorHAnsi"/>
          <w:sz w:val="22"/>
        </w:rPr>
        <w:t>§</w:t>
      </w:r>
      <w:r w:rsidRPr="002A51E1">
        <w:rPr>
          <w:rFonts w:asciiTheme="minorHAnsi" w:hAnsiTheme="minorHAnsi" w:cstheme="minorHAnsi"/>
          <w:sz w:val="22"/>
        </w:rPr>
        <w:t xml:space="preserve"> 1746 odst. 2 občanského zákoníku v platném znění t</w:t>
      </w:r>
      <w:r w:rsidR="008D3775" w:rsidRPr="002A51E1">
        <w:rPr>
          <w:rFonts w:asciiTheme="minorHAnsi" w:hAnsiTheme="minorHAnsi" w:cstheme="minorHAnsi"/>
          <w:sz w:val="22"/>
        </w:rPr>
        <w:t>ento</w:t>
      </w:r>
    </w:p>
    <w:p w14:paraId="1D9F9CD4" w14:textId="77777777" w:rsidR="008D3775" w:rsidRDefault="008D3775" w:rsidP="00153771">
      <w:pPr>
        <w:spacing w:after="0" w:line="240" w:lineRule="auto"/>
        <w:ind w:left="2722" w:right="0" w:hanging="10"/>
        <w:jc w:val="left"/>
        <w:rPr>
          <w:rFonts w:asciiTheme="minorHAnsi" w:hAnsiTheme="minorHAnsi" w:cstheme="minorHAnsi"/>
          <w:b/>
          <w:sz w:val="22"/>
        </w:rPr>
      </w:pPr>
    </w:p>
    <w:p w14:paraId="30F67EEB" w14:textId="77777777" w:rsidR="004B7009" w:rsidRPr="002A51E1" w:rsidRDefault="004B7009" w:rsidP="00153771">
      <w:pPr>
        <w:spacing w:after="0" w:line="240" w:lineRule="auto"/>
        <w:ind w:left="2722" w:right="0" w:hanging="10"/>
        <w:jc w:val="left"/>
        <w:rPr>
          <w:rFonts w:asciiTheme="minorHAnsi" w:hAnsiTheme="minorHAnsi" w:cstheme="minorHAnsi"/>
          <w:b/>
          <w:sz w:val="22"/>
        </w:rPr>
      </w:pPr>
    </w:p>
    <w:p w14:paraId="36E271AB" w14:textId="4BD971E1" w:rsidR="00F409B1" w:rsidRPr="002A51E1" w:rsidRDefault="008D3775" w:rsidP="00117684">
      <w:pPr>
        <w:spacing w:after="0" w:line="240" w:lineRule="auto"/>
        <w:ind w:right="0"/>
        <w:jc w:val="center"/>
        <w:rPr>
          <w:rFonts w:asciiTheme="minorHAnsi" w:hAnsiTheme="minorHAnsi" w:cstheme="minorHAnsi"/>
          <w:b/>
          <w:sz w:val="22"/>
        </w:rPr>
      </w:pPr>
      <w:r w:rsidRPr="002A51E1">
        <w:rPr>
          <w:rFonts w:asciiTheme="minorHAnsi" w:hAnsiTheme="minorHAnsi" w:cstheme="minorHAnsi"/>
          <w:b/>
          <w:sz w:val="22"/>
        </w:rPr>
        <w:t xml:space="preserve">Dodatek č. </w:t>
      </w:r>
      <w:r w:rsidR="003C655D">
        <w:rPr>
          <w:rFonts w:asciiTheme="minorHAnsi" w:hAnsiTheme="minorHAnsi" w:cstheme="minorHAnsi"/>
          <w:b/>
          <w:sz w:val="22"/>
        </w:rPr>
        <w:t>2</w:t>
      </w:r>
      <w:r w:rsidRPr="002A51E1">
        <w:rPr>
          <w:rFonts w:asciiTheme="minorHAnsi" w:hAnsiTheme="minorHAnsi" w:cstheme="minorHAnsi"/>
          <w:b/>
          <w:sz w:val="22"/>
        </w:rPr>
        <w:t xml:space="preserve"> ke </w:t>
      </w:r>
      <w:r w:rsidR="000A73C0" w:rsidRPr="002A51E1">
        <w:rPr>
          <w:rFonts w:asciiTheme="minorHAnsi" w:hAnsiTheme="minorHAnsi" w:cstheme="minorHAnsi"/>
          <w:b/>
          <w:sz w:val="22"/>
        </w:rPr>
        <w:t>Smlouv</w:t>
      </w:r>
      <w:r w:rsidRPr="002A51E1">
        <w:rPr>
          <w:rFonts w:asciiTheme="minorHAnsi" w:hAnsiTheme="minorHAnsi" w:cstheme="minorHAnsi"/>
          <w:b/>
          <w:sz w:val="22"/>
        </w:rPr>
        <w:t>ě</w:t>
      </w:r>
      <w:r w:rsidR="000A73C0" w:rsidRPr="002A51E1">
        <w:rPr>
          <w:rFonts w:asciiTheme="minorHAnsi" w:hAnsiTheme="minorHAnsi" w:cstheme="minorHAnsi"/>
          <w:b/>
          <w:sz w:val="22"/>
        </w:rPr>
        <w:t xml:space="preserve"> o poskytnutí obratového bonusu</w:t>
      </w:r>
      <w:r w:rsidRPr="002A51E1">
        <w:rPr>
          <w:rFonts w:asciiTheme="minorHAnsi" w:hAnsiTheme="minorHAnsi" w:cstheme="minorHAnsi"/>
          <w:b/>
          <w:sz w:val="22"/>
        </w:rPr>
        <w:t xml:space="preserve"> </w:t>
      </w:r>
    </w:p>
    <w:p w14:paraId="50835AD4" w14:textId="77777777" w:rsidR="008D3775" w:rsidRDefault="008D3775" w:rsidP="008D3775">
      <w:pPr>
        <w:spacing w:after="0" w:line="240" w:lineRule="auto"/>
        <w:ind w:right="0"/>
        <w:jc w:val="left"/>
        <w:rPr>
          <w:rFonts w:asciiTheme="minorHAnsi" w:hAnsiTheme="minorHAnsi" w:cstheme="minorHAnsi"/>
          <w:b/>
          <w:sz w:val="22"/>
        </w:rPr>
      </w:pPr>
    </w:p>
    <w:p w14:paraId="3EC89B31" w14:textId="77777777" w:rsidR="004B7009" w:rsidRPr="002A51E1" w:rsidRDefault="004B7009" w:rsidP="008D3775">
      <w:pPr>
        <w:spacing w:after="0" w:line="240" w:lineRule="auto"/>
        <w:ind w:right="0"/>
        <w:jc w:val="left"/>
        <w:rPr>
          <w:rFonts w:asciiTheme="minorHAnsi" w:hAnsiTheme="minorHAnsi" w:cstheme="minorHAnsi"/>
          <w:b/>
          <w:sz w:val="22"/>
        </w:rPr>
      </w:pPr>
    </w:p>
    <w:p w14:paraId="671A4148" w14:textId="5BECC8C2" w:rsidR="0072079F" w:rsidRDefault="00856959" w:rsidP="001B3B9A">
      <w:pPr>
        <w:pStyle w:val="Odstavecseseznamem"/>
        <w:numPr>
          <w:ilvl w:val="0"/>
          <w:numId w:val="9"/>
        </w:numPr>
        <w:spacing w:after="0" w:line="240" w:lineRule="auto"/>
        <w:ind w:left="720" w:right="1155" w:hanging="436"/>
        <w:rPr>
          <w:rFonts w:asciiTheme="minorHAnsi" w:hAnsiTheme="minorHAnsi" w:cstheme="minorHAnsi"/>
          <w:bCs/>
          <w:sz w:val="22"/>
        </w:rPr>
      </w:pPr>
      <w:r w:rsidRPr="002A51E1">
        <w:rPr>
          <w:rFonts w:asciiTheme="minorHAnsi" w:hAnsiTheme="minorHAnsi" w:cstheme="minorHAnsi"/>
          <w:bCs/>
          <w:sz w:val="22"/>
        </w:rPr>
        <w:t>Společnost a Odběratel uzavřeli dne</w:t>
      </w:r>
      <w:r w:rsidR="004C202E">
        <w:rPr>
          <w:rFonts w:asciiTheme="minorHAnsi" w:hAnsiTheme="minorHAnsi" w:cstheme="minorHAnsi"/>
          <w:bCs/>
          <w:sz w:val="22"/>
        </w:rPr>
        <w:t xml:space="preserve"> </w:t>
      </w:r>
      <w:r w:rsidR="00033C2B">
        <w:rPr>
          <w:rFonts w:asciiTheme="minorHAnsi" w:hAnsiTheme="minorHAnsi" w:cstheme="minorHAnsi"/>
          <w:bCs/>
          <w:sz w:val="22"/>
        </w:rPr>
        <w:t>24</w:t>
      </w:r>
      <w:r w:rsidR="004C202E">
        <w:rPr>
          <w:rFonts w:asciiTheme="minorHAnsi" w:hAnsiTheme="minorHAnsi" w:cstheme="minorHAnsi"/>
          <w:bCs/>
          <w:sz w:val="22"/>
        </w:rPr>
        <w:t xml:space="preserve">. </w:t>
      </w:r>
      <w:r w:rsidR="00C20FFE">
        <w:rPr>
          <w:rFonts w:asciiTheme="minorHAnsi" w:hAnsiTheme="minorHAnsi" w:cstheme="minorHAnsi"/>
          <w:bCs/>
          <w:sz w:val="22"/>
        </w:rPr>
        <w:t>1</w:t>
      </w:r>
      <w:r w:rsidR="00033C2B">
        <w:rPr>
          <w:rFonts w:asciiTheme="minorHAnsi" w:hAnsiTheme="minorHAnsi" w:cstheme="minorHAnsi"/>
          <w:bCs/>
          <w:sz w:val="22"/>
        </w:rPr>
        <w:t>0</w:t>
      </w:r>
      <w:r w:rsidR="004C202E">
        <w:rPr>
          <w:rFonts w:asciiTheme="minorHAnsi" w:hAnsiTheme="minorHAnsi" w:cstheme="minorHAnsi"/>
          <w:bCs/>
          <w:sz w:val="22"/>
        </w:rPr>
        <w:t>. 20</w:t>
      </w:r>
      <w:r w:rsidR="00C20FFE">
        <w:rPr>
          <w:rFonts w:asciiTheme="minorHAnsi" w:hAnsiTheme="minorHAnsi" w:cstheme="minorHAnsi"/>
          <w:bCs/>
          <w:sz w:val="22"/>
        </w:rPr>
        <w:t>19</w:t>
      </w:r>
      <w:r w:rsidRPr="002A51E1">
        <w:rPr>
          <w:rFonts w:asciiTheme="minorHAnsi" w:hAnsiTheme="minorHAnsi" w:cstheme="minorHAnsi"/>
          <w:bCs/>
          <w:sz w:val="22"/>
        </w:rPr>
        <w:t xml:space="preserve"> Smlouvu o poskytnutí obratového bonusu</w:t>
      </w:r>
      <w:r w:rsidR="0072079F" w:rsidRPr="002A51E1">
        <w:rPr>
          <w:rFonts w:asciiTheme="minorHAnsi" w:hAnsiTheme="minorHAnsi" w:cstheme="minorHAnsi"/>
          <w:bCs/>
          <w:sz w:val="22"/>
        </w:rPr>
        <w:t xml:space="preserve"> (dále jen jako „</w:t>
      </w:r>
      <w:r w:rsidR="0072079F" w:rsidRPr="002A51E1">
        <w:rPr>
          <w:rFonts w:asciiTheme="minorHAnsi" w:hAnsiTheme="minorHAnsi" w:cstheme="minorHAnsi"/>
          <w:b/>
          <w:sz w:val="22"/>
        </w:rPr>
        <w:t>Smlouva</w:t>
      </w:r>
      <w:r w:rsidR="0072079F" w:rsidRPr="002A51E1">
        <w:rPr>
          <w:rFonts w:asciiTheme="minorHAnsi" w:hAnsiTheme="minorHAnsi" w:cstheme="minorHAnsi"/>
          <w:bCs/>
          <w:sz w:val="22"/>
        </w:rPr>
        <w:t xml:space="preserve">“). </w:t>
      </w:r>
    </w:p>
    <w:p w14:paraId="078582FA" w14:textId="77777777" w:rsidR="003C655D" w:rsidRPr="002A51E1" w:rsidRDefault="003C655D" w:rsidP="001B3B9A">
      <w:pPr>
        <w:pStyle w:val="Odstavecseseznamem"/>
        <w:numPr>
          <w:ilvl w:val="0"/>
          <w:numId w:val="9"/>
        </w:numPr>
        <w:spacing w:after="0" w:line="240" w:lineRule="auto"/>
        <w:ind w:left="720" w:right="1155" w:hanging="436"/>
        <w:rPr>
          <w:rFonts w:asciiTheme="minorHAnsi" w:hAnsiTheme="minorHAnsi" w:cstheme="minorHAnsi"/>
          <w:bCs/>
          <w:sz w:val="22"/>
        </w:rPr>
      </w:pPr>
      <w:r w:rsidRPr="002A51E1">
        <w:rPr>
          <w:rFonts w:asciiTheme="minorHAnsi" w:hAnsiTheme="minorHAnsi" w:cstheme="minorHAnsi"/>
          <w:bCs/>
          <w:sz w:val="22"/>
        </w:rPr>
        <w:t>Smluvní strany se dohodly na aktualizaci přílohy</w:t>
      </w:r>
      <w:r>
        <w:rPr>
          <w:rFonts w:asciiTheme="minorHAnsi" w:hAnsiTheme="minorHAnsi" w:cstheme="minorHAnsi"/>
          <w:bCs/>
          <w:sz w:val="22"/>
        </w:rPr>
        <w:t xml:space="preserve"> č. 1, č. 2 a č. 3</w:t>
      </w:r>
      <w:r w:rsidRPr="002A51E1">
        <w:rPr>
          <w:rFonts w:asciiTheme="minorHAnsi" w:hAnsiTheme="minorHAnsi" w:cstheme="minorHAnsi"/>
          <w:bCs/>
          <w:sz w:val="22"/>
        </w:rPr>
        <w:t xml:space="preserve"> Smlouvy tak, že původní příloh</w:t>
      </w:r>
      <w:r>
        <w:rPr>
          <w:rFonts w:asciiTheme="minorHAnsi" w:hAnsiTheme="minorHAnsi" w:cstheme="minorHAnsi"/>
          <w:bCs/>
          <w:sz w:val="22"/>
        </w:rPr>
        <w:t>y</w:t>
      </w:r>
      <w:r w:rsidRPr="002A51E1">
        <w:rPr>
          <w:rFonts w:asciiTheme="minorHAnsi" w:hAnsiTheme="minorHAnsi" w:cstheme="minorHAnsi"/>
          <w:bCs/>
          <w:sz w:val="22"/>
        </w:rPr>
        <w:t xml:space="preserve"> Smlouvy se v</w:t>
      </w:r>
      <w:r>
        <w:rPr>
          <w:rFonts w:asciiTheme="minorHAnsi" w:hAnsiTheme="minorHAnsi" w:cstheme="minorHAnsi"/>
          <w:bCs/>
          <w:sz w:val="22"/>
        </w:rPr>
        <w:t> celém znění ruší a nahrazují</w:t>
      </w:r>
      <w:r w:rsidRPr="002A51E1">
        <w:rPr>
          <w:rFonts w:asciiTheme="minorHAnsi" w:hAnsiTheme="minorHAnsi" w:cstheme="minorHAnsi"/>
          <w:bCs/>
          <w:sz w:val="22"/>
        </w:rPr>
        <w:t xml:space="preserve"> se nov</w:t>
      </w:r>
      <w:r>
        <w:rPr>
          <w:rFonts w:asciiTheme="minorHAnsi" w:hAnsiTheme="minorHAnsi" w:cstheme="minorHAnsi"/>
          <w:bCs/>
          <w:sz w:val="22"/>
        </w:rPr>
        <w:t xml:space="preserve">ými </w:t>
      </w:r>
      <w:r w:rsidRPr="002A51E1">
        <w:rPr>
          <w:rFonts w:asciiTheme="minorHAnsi" w:hAnsiTheme="minorHAnsi" w:cstheme="minorHAnsi"/>
          <w:bCs/>
          <w:sz w:val="22"/>
        </w:rPr>
        <w:t>příloh</w:t>
      </w:r>
      <w:r>
        <w:rPr>
          <w:rFonts w:asciiTheme="minorHAnsi" w:hAnsiTheme="minorHAnsi" w:cstheme="minorHAnsi"/>
          <w:bCs/>
          <w:sz w:val="22"/>
        </w:rPr>
        <w:t>ami</w:t>
      </w:r>
      <w:r w:rsidRPr="002A51E1">
        <w:rPr>
          <w:rFonts w:asciiTheme="minorHAnsi" w:hAnsiTheme="minorHAnsi" w:cstheme="minorHAnsi"/>
          <w:bCs/>
          <w:sz w:val="22"/>
        </w:rPr>
        <w:t>, kter</w:t>
      </w:r>
      <w:r>
        <w:rPr>
          <w:rFonts w:asciiTheme="minorHAnsi" w:hAnsiTheme="minorHAnsi" w:cstheme="minorHAnsi"/>
          <w:bCs/>
          <w:sz w:val="22"/>
        </w:rPr>
        <w:t>é</w:t>
      </w:r>
      <w:r w:rsidRPr="002A51E1">
        <w:rPr>
          <w:rFonts w:asciiTheme="minorHAnsi" w:hAnsiTheme="minorHAnsi" w:cstheme="minorHAnsi"/>
          <w:bCs/>
          <w:sz w:val="22"/>
        </w:rPr>
        <w:t xml:space="preserve"> j</w:t>
      </w:r>
      <w:r>
        <w:rPr>
          <w:rFonts w:asciiTheme="minorHAnsi" w:hAnsiTheme="minorHAnsi" w:cstheme="minorHAnsi"/>
          <w:bCs/>
          <w:sz w:val="22"/>
        </w:rPr>
        <w:t>sou</w:t>
      </w:r>
      <w:r w:rsidRPr="002A51E1">
        <w:rPr>
          <w:rFonts w:asciiTheme="minorHAnsi" w:hAnsiTheme="minorHAnsi" w:cstheme="minorHAnsi"/>
          <w:bCs/>
          <w:sz w:val="22"/>
        </w:rPr>
        <w:t xml:space="preserve"> součástí tohoto dodatku.</w:t>
      </w:r>
    </w:p>
    <w:p w14:paraId="63F745C7" w14:textId="77777777" w:rsidR="004B7009" w:rsidRDefault="004B7009" w:rsidP="004B7009">
      <w:pPr>
        <w:pStyle w:val="Odstavecseseznamem"/>
        <w:numPr>
          <w:ilvl w:val="0"/>
          <w:numId w:val="9"/>
        </w:numPr>
        <w:spacing w:after="0" w:line="240" w:lineRule="auto"/>
        <w:ind w:left="720" w:right="729" w:hanging="436"/>
        <w:rPr>
          <w:rFonts w:asciiTheme="minorHAnsi" w:hAnsiTheme="minorHAnsi" w:cstheme="minorHAnsi"/>
          <w:bCs/>
          <w:sz w:val="22"/>
        </w:rPr>
      </w:pPr>
      <w:r w:rsidRPr="00AB35CD">
        <w:rPr>
          <w:rFonts w:asciiTheme="minorHAnsi" w:hAnsiTheme="minorHAnsi" w:cstheme="minorHAnsi"/>
          <w:bCs/>
          <w:sz w:val="22"/>
        </w:rPr>
        <w:t xml:space="preserve">Smluvní strany se dohodly na aktualizaci smlouvy v části </w:t>
      </w:r>
      <w:r w:rsidRPr="00AB35CD">
        <w:rPr>
          <w:rFonts w:asciiTheme="minorHAnsi" w:hAnsiTheme="minorHAnsi" w:cstheme="minorHAnsi"/>
          <w:b/>
          <w:bCs/>
          <w:sz w:val="22"/>
        </w:rPr>
        <w:t>II. Další ujednání</w:t>
      </w:r>
      <w:r w:rsidRPr="00AB35CD">
        <w:rPr>
          <w:rFonts w:asciiTheme="minorHAnsi" w:hAnsiTheme="minorHAnsi" w:cstheme="minorHAnsi"/>
          <w:bCs/>
          <w:sz w:val="22"/>
        </w:rPr>
        <w:t xml:space="preserve"> přidáním:</w:t>
      </w:r>
    </w:p>
    <w:p w14:paraId="203CC560" w14:textId="77777777" w:rsidR="004B7009" w:rsidRPr="00AB35CD" w:rsidRDefault="004B7009" w:rsidP="004B7009">
      <w:pPr>
        <w:pStyle w:val="Odstavecseseznamem"/>
        <w:spacing w:after="0" w:line="240" w:lineRule="auto"/>
        <w:ind w:right="729" w:firstLine="0"/>
        <w:rPr>
          <w:rFonts w:asciiTheme="minorHAnsi" w:hAnsiTheme="minorHAnsi" w:cstheme="minorHAnsi"/>
          <w:bCs/>
          <w:sz w:val="22"/>
        </w:rPr>
      </w:pPr>
    </w:p>
    <w:p w14:paraId="4B614A34" w14:textId="5F83B835" w:rsidR="003C655D" w:rsidRDefault="003C655D" w:rsidP="003C655D">
      <w:pPr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Bod 4.</w:t>
      </w:r>
      <w:r>
        <w:rPr>
          <w:b/>
        </w:rPr>
        <w:t xml:space="preserve"> </w:t>
      </w:r>
    </w:p>
    <w:p w14:paraId="6E688EAB" w14:textId="77777777" w:rsidR="003C655D" w:rsidRDefault="003C655D" w:rsidP="003C655D">
      <w:pPr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Odběratel prohlašuje a zaručuje se, že všechny knihy, záznamy, faktury a další dokumenty týkající se plateb a výdajů specifikovaných v této smlouvě jsou a musí být úplné a přesné a v rozumné míře odrážejí povahu a množství transakcí a výdajů. Odběratel dále prohlašuje, zaručuje se a souhlasí s tím, že v souvislosti s touto smlouvou nebudou existovat ani nebudou používány žádné prostředky „mimo účetní knihy“ ani žádné jiné podobné prostředky.</w:t>
      </w:r>
    </w:p>
    <w:p w14:paraId="3C3637E6" w14:textId="77777777" w:rsidR="003C655D" w:rsidRDefault="003C655D" w:rsidP="003C655D">
      <w:pPr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 xml:space="preserve">Bod 5. </w:t>
      </w:r>
    </w:p>
    <w:p w14:paraId="070B3D1D" w14:textId="44B0E930" w:rsidR="003C655D" w:rsidRPr="003C655D" w:rsidRDefault="003C655D" w:rsidP="003C655D">
      <w:pPr>
        <w:rPr>
          <w:rFonts w:asciiTheme="minorHAnsi" w:hAnsiTheme="minorHAnsi" w:cstheme="minorHAnsi"/>
          <w:bCs/>
          <w:color w:val="000000" w:themeColor="text1"/>
          <w:sz w:val="22"/>
        </w:rPr>
      </w:pPr>
      <w:r>
        <w:rPr>
          <w:rFonts w:asciiTheme="minorHAnsi" w:hAnsiTheme="minorHAnsi" w:cstheme="minorHAnsi"/>
          <w:bCs/>
          <w:sz w:val="22"/>
        </w:rPr>
        <w:t xml:space="preserve">Společnost BERLIN-CHEMIE </w:t>
      </w:r>
      <w:r w:rsidRPr="003C655D">
        <w:rPr>
          <w:rFonts w:asciiTheme="minorHAnsi" w:hAnsiTheme="minorHAnsi" w:cstheme="minorHAnsi"/>
          <w:bCs/>
          <w:color w:val="000000" w:themeColor="text1"/>
          <w:sz w:val="22"/>
        </w:rPr>
        <w:t>má právo, s ohledem na výše uvedené, požádat o předložení účetních záznamů Odběratele, aby tak zajistila dodržování požadavků specifikovaných v této smlouvě, a to po dobu dvou let od ukončení platnosti této smlouvy.</w:t>
      </w:r>
    </w:p>
    <w:p w14:paraId="55342ABF" w14:textId="77777777" w:rsidR="003C655D" w:rsidRPr="003C655D" w:rsidRDefault="003C655D" w:rsidP="003C655D">
      <w:pPr>
        <w:rPr>
          <w:rFonts w:asciiTheme="minorHAnsi" w:hAnsiTheme="minorHAnsi" w:cstheme="minorHAnsi"/>
          <w:bCs/>
          <w:color w:val="000000" w:themeColor="text1"/>
          <w:sz w:val="22"/>
        </w:rPr>
      </w:pPr>
      <w:r w:rsidRPr="003C655D">
        <w:rPr>
          <w:rFonts w:asciiTheme="minorHAnsi" w:hAnsiTheme="minorHAnsi" w:cstheme="minorHAnsi"/>
          <w:bCs/>
          <w:color w:val="000000" w:themeColor="text1"/>
          <w:sz w:val="22"/>
        </w:rPr>
        <w:t>Nemocnice na základě takového požadavku, je povinna předložit informaci o zaúčtování dokladů, souvisejících s předmětem této smlouvy.</w:t>
      </w:r>
    </w:p>
    <w:p w14:paraId="6901B18E" w14:textId="77777777" w:rsidR="004B7009" w:rsidRDefault="004B7009" w:rsidP="004B7009"/>
    <w:p w14:paraId="01057CBE" w14:textId="77777777" w:rsidR="004B7009" w:rsidRPr="002A51E1" w:rsidRDefault="004B7009" w:rsidP="004B7009">
      <w:pPr>
        <w:pStyle w:val="Odstavecseseznamem"/>
        <w:numPr>
          <w:ilvl w:val="0"/>
          <w:numId w:val="9"/>
        </w:numPr>
        <w:spacing w:after="0" w:line="240" w:lineRule="auto"/>
        <w:ind w:left="720" w:right="729" w:hanging="436"/>
        <w:rPr>
          <w:rFonts w:asciiTheme="minorHAnsi" w:hAnsiTheme="minorHAnsi" w:cstheme="minorHAnsi"/>
          <w:bCs/>
          <w:sz w:val="22"/>
        </w:rPr>
      </w:pPr>
      <w:r w:rsidRPr="002A51E1">
        <w:rPr>
          <w:rFonts w:asciiTheme="minorHAnsi" w:hAnsiTheme="minorHAnsi" w:cstheme="minorHAnsi"/>
          <w:bCs/>
          <w:sz w:val="22"/>
        </w:rPr>
        <w:t>Ostatní ustanovení Smlouvy zůstávají tímto dodatkem nedotčena.</w:t>
      </w:r>
    </w:p>
    <w:p w14:paraId="4A8F2491" w14:textId="77777777" w:rsidR="004B7009" w:rsidRPr="002A51E1" w:rsidRDefault="004B7009" w:rsidP="001B3B9A">
      <w:pPr>
        <w:numPr>
          <w:ilvl w:val="0"/>
          <w:numId w:val="9"/>
        </w:numPr>
        <w:spacing w:after="0" w:line="240" w:lineRule="auto"/>
        <w:ind w:left="720" w:right="1155" w:hanging="436"/>
        <w:rPr>
          <w:sz w:val="22"/>
        </w:rPr>
      </w:pPr>
      <w:r w:rsidRPr="002A51E1">
        <w:rPr>
          <w:sz w:val="22"/>
        </w:rPr>
        <w:t>Tento dodatek je sepsán ve dvou stejnopisech s platností originálu, z nichž každá smluvní strana obdrží shodně jedno vyhotovení.</w:t>
      </w:r>
    </w:p>
    <w:p w14:paraId="707ABA92" w14:textId="77777777" w:rsidR="004B7009" w:rsidRPr="00A02AF7" w:rsidRDefault="004B7009" w:rsidP="004B7009">
      <w:pPr>
        <w:numPr>
          <w:ilvl w:val="0"/>
          <w:numId w:val="9"/>
        </w:numPr>
        <w:spacing w:after="0" w:line="240" w:lineRule="auto"/>
        <w:ind w:left="720" w:right="0" w:hanging="436"/>
        <w:rPr>
          <w:sz w:val="22"/>
        </w:rPr>
      </w:pPr>
      <w:r>
        <w:rPr>
          <w:sz w:val="22"/>
        </w:rPr>
        <w:t>Platnost tohoto dodatku je od 1. 1. 2022 do 31. 12. 2022.</w:t>
      </w:r>
    </w:p>
    <w:p w14:paraId="0608EB9A" w14:textId="77777777" w:rsidR="00930FAA" w:rsidRDefault="00930FAA" w:rsidP="008D3775">
      <w:pPr>
        <w:spacing w:after="0" w:line="240" w:lineRule="auto"/>
        <w:ind w:right="0"/>
        <w:jc w:val="left"/>
        <w:rPr>
          <w:rFonts w:asciiTheme="minorHAnsi" w:hAnsiTheme="minorHAnsi" w:cstheme="minorHAnsi"/>
          <w:b/>
          <w:sz w:val="22"/>
        </w:rPr>
      </w:pPr>
    </w:p>
    <w:p w14:paraId="2F546DEC" w14:textId="77777777" w:rsidR="004B7009" w:rsidRDefault="004B7009" w:rsidP="008D3775">
      <w:pPr>
        <w:spacing w:after="0" w:line="240" w:lineRule="auto"/>
        <w:ind w:right="0"/>
        <w:jc w:val="left"/>
        <w:rPr>
          <w:rFonts w:asciiTheme="minorHAnsi" w:hAnsiTheme="minorHAnsi" w:cstheme="minorHAnsi"/>
          <w:b/>
          <w:sz w:val="22"/>
        </w:rPr>
      </w:pPr>
    </w:p>
    <w:p w14:paraId="5509CC60" w14:textId="77777777" w:rsidR="004B7009" w:rsidRDefault="004B7009" w:rsidP="008D3775">
      <w:pPr>
        <w:spacing w:after="0" w:line="240" w:lineRule="auto"/>
        <w:ind w:right="0"/>
        <w:jc w:val="left"/>
        <w:rPr>
          <w:rFonts w:asciiTheme="minorHAnsi" w:hAnsiTheme="minorHAnsi" w:cstheme="minorHAnsi"/>
          <w:b/>
          <w:sz w:val="22"/>
        </w:rPr>
      </w:pPr>
    </w:p>
    <w:p w14:paraId="73F27050" w14:textId="77777777" w:rsidR="004B7009" w:rsidRDefault="004B7009" w:rsidP="008D3775">
      <w:pPr>
        <w:spacing w:after="0" w:line="240" w:lineRule="auto"/>
        <w:ind w:right="0"/>
        <w:jc w:val="left"/>
        <w:rPr>
          <w:rFonts w:asciiTheme="minorHAnsi" w:hAnsiTheme="minorHAnsi" w:cstheme="minorHAnsi"/>
          <w:b/>
          <w:sz w:val="22"/>
        </w:rPr>
      </w:pPr>
    </w:p>
    <w:p w14:paraId="36CBAD6A" w14:textId="77777777" w:rsidR="004B7009" w:rsidRPr="002A51E1" w:rsidRDefault="004B7009" w:rsidP="008D3775">
      <w:pPr>
        <w:spacing w:after="0" w:line="240" w:lineRule="auto"/>
        <w:ind w:right="0"/>
        <w:jc w:val="left"/>
        <w:rPr>
          <w:rFonts w:asciiTheme="minorHAnsi" w:hAnsiTheme="minorHAnsi" w:cstheme="minorHAnsi"/>
          <w:b/>
          <w:sz w:val="22"/>
        </w:rPr>
      </w:pPr>
    </w:p>
    <w:p w14:paraId="4419926E" w14:textId="18BC5C7D" w:rsidR="00C26C9B" w:rsidRPr="002A51E1" w:rsidRDefault="00232004" w:rsidP="00C26C9B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 w:rsidRPr="002A51E1">
        <w:rPr>
          <w:rFonts w:asciiTheme="minorHAnsi" w:eastAsia="Times New Roman" w:hAnsiTheme="minorHAnsi" w:cstheme="minorHAnsi"/>
          <w:sz w:val="22"/>
        </w:rPr>
        <w:t xml:space="preserve"> </w:t>
      </w:r>
      <w:r w:rsidR="007E074C" w:rsidRPr="002A51E1">
        <w:rPr>
          <w:rFonts w:asciiTheme="minorHAnsi" w:eastAsia="Times New Roman" w:hAnsiTheme="minorHAnsi" w:cstheme="minorHAnsi"/>
          <w:sz w:val="22"/>
        </w:rPr>
        <w:t xml:space="preserve">   </w:t>
      </w:r>
      <w:r w:rsidR="00CD1201" w:rsidRPr="002A51E1">
        <w:rPr>
          <w:rFonts w:asciiTheme="minorHAnsi" w:eastAsia="Times New Roman" w:hAnsiTheme="minorHAnsi" w:cstheme="minorHAnsi"/>
          <w:sz w:val="22"/>
        </w:rPr>
        <w:t xml:space="preserve">V </w:t>
      </w:r>
      <w:r w:rsidRPr="002A51E1">
        <w:rPr>
          <w:rFonts w:asciiTheme="minorHAnsi" w:eastAsia="Times New Roman" w:hAnsiTheme="minorHAnsi" w:cstheme="minorHAnsi"/>
          <w:sz w:val="22"/>
        </w:rPr>
        <w:t>Praze,</w:t>
      </w:r>
      <w:r w:rsidR="0061510E" w:rsidRPr="002A51E1">
        <w:rPr>
          <w:rFonts w:asciiTheme="minorHAnsi" w:eastAsia="Times New Roman" w:hAnsiTheme="minorHAnsi" w:cstheme="minorHAnsi"/>
          <w:sz w:val="22"/>
        </w:rPr>
        <w:t xml:space="preserve"> dne</w:t>
      </w:r>
      <w:r w:rsidR="00C25AB5">
        <w:rPr>
          <w:rFonts w:asciiTheme="minorHAnsi" w:eastAsia="Times New Roman" w:hAnsiTheme="minorHAnsi" w:cstheme="minorHAnsi"/>
          <w:sz w:val="22"/>
        </w:rPr>
        <w:t xml:space="preserve"> </w:t>
      </w:r>
      <w:r w:rsidR="003C655D">
        <w:rPr>
          <w:rFonts w:asciiTheme="minorHAnsi" w:eastAsia="Times New Roman" w:hAnsiTheme="minorHAnsi" w:cstheme="minorHAnsi"/>
          <w:sz w:val="22"/>
        </w:rPr>
        <w:t>17</w:t>
      </w:r>
      <w:r w:rsidR="00C25AB5">
        <w:rPr>
          <w:rFonts w:asciiTheme="minorHAnsi" w:eastAsia="Times New Roman" w:hAnsiTheme="minorHAnsi" w:cstheme="minorHAnsi"/>
          <w:sz w:val="22"/>
        </w:rPr>
        <w:t xml:space="preserve">. </w:t>
      </w:r>
      <w:r w:rsidR="003C655D">
        <w:rPr>
          <w:rFonts w:asciiTheme="minorHAnsi" w:eastAsia="Times New Roman" w:hAnsiTheme="minorHAnsi" w:cstheme="minorHAnsi"/>
          <w:sz w:val="22"/>
        </w:rPr>
        <w:t>3</w:t>
      </w:r>
      <w:r w:rsidR="004B7009">
        <w:rPr>
          <w:rFonts w:asciiTheme="minorHAnsi" w:eastAsia="Times New Roman" w:hAnsiTheme="minorHAnsi" w:cstheme="minorHAnsi"/>
          <w:sz w:val="22"/>
        </w:rPr>
        <w:t>. 2022</w:t>
      </w:r>
      <w:r w:rsidR="00C26C9B" w:rsidRPr="002A51E1">
        <w:rPr>
          <w:rFonts w:asciiTheme="minorHAnsi" w:eastAsia="Times New Roman" w:hAnsiTheme="minorHAnsi" w:cstheme="minorHAnsi"/>
          <w:sz w:val="22"/>
        </w:rPr>
        <w:t xml:space="preserve">                                            </w:t>
      </w:r>
      <w:r w:rsidR="00363501">
        <w:rPr>
          <w:rFonts w:asciiTheme="minorHAnsi" w:eastAsia="Times New Roman" w:hAnsiTheme="minorHAnsi" w:cstheme="minorHAnsi"/>
          <w:sz w:val="22"/>
        </w:rPr>
        <w:tab/>
      </w:r>
      <w:r w:rsidR="00C26C9B" w:rsidRPr="002A51E1">
        <w:rPr>
          <w:rFonts w:asciiTheme="minorHAnsi" w:eastAsia="Times New Roman" w:hAnsiTheme="minorHAnsi" w:cstheme="minorHAnsi"/>
          <w:sz w:val="22"/>
        </w:rPr>
        <w:t>V</w:t>
      </w:r>
      <w:r w:rsidR="0082469C">
        <w:rPr>
          <w:rFonts w:asciiTheme="minorHAnsi" w:eastAsia="Times New Roman" w:hAnsiTheme="minorHAnsi" w:cstheme="minorHAnsi"/>
          <w:sz w:val="22"/>
        </w:rPr>
        <w:t>e Frýdku Místku</w:t>
      </w:r>
      <w:r w:rsidR="00C26C9B" w:rsidRPr="002A51E1">
        <w:rPr>
          <w:rFonts w:asciiTheme="minorHAnsi" w:eastAsia="Times New Roman" w:hAnsiTheme="minorHAnsi" w:cstheme="minorHAnsi"/>
          <w:sz w:val="22"/>
        </w:rPr>
        <w:t xml:space="preserve">, dne </w:t>
      </w:r>
    </w:p>
    <w:p w14:paraId="6B162D95" w14:textId="77777777" w:rsidR="00DA5567" w:rsidRDefault="00DA5567" w:rsidP="00C26C9B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225CEC2E" w14:textId="77777777" w:rsidR="004B7009" w:rsidRPr="002A51E1" w:rsidRDefault="004B7009" w:rsidP="00C26C9B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5DE1FB5B" w14:textId="77777777" w:rsidR="004C551B" w:rsidRDefault="004C551B" w:rsidP="00C26C9B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6A95BB51" w14:textId="77777777" w:rsidR="00EE1E73" w:rsidRDefault="00EE1E73" w:rsidP="00C26C9B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1D4A1154" w14:textId="77777777" w:rsidR="00A20E86" w:rsidRDefault="00A20E86" w:rsidP="00C26C9B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56085B43" w14:textId="77777777" w:rsidR="00330D6D" w:rsidRDefault="00330D6D" w:rsidP="00C26C9B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0BB03024" w14:textId="77777777" w:rsidR="00C26C9B" w:rsidRDefault="00C26C9B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7BF0F86F" w14:textId="77777777" w:rsidR="002A51E1" w:rsidRDefault="002A51E1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6677A851" w14:textId="77777777" w:rsidR="002A51E1" w:rsidRPr="002A51E1" w:rsidRDefault="002A51E1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27ACFA96" w14:textId="49CDBD46" w:rsidR="0061510E" w:rsidRPr="002A51E1" w:rsidRDefault="0061510E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 w:rsidRPr="002A51E1">
        <w:rPr>
          <w:rFonts w:asciiTheme="minorHAnsi" w:eastAsia="Times New Roman" w:hAnsiTheme="minorHAnsi" w:cstheme="minorHAnsi"/>
          <w:sz w:val="22"/>
        </w:rPr>
        <w:tab/>
      </w:r>
      <w:r w:rsidRPr="002A51E1">
        <w:rPr>
          <w:rFonts w:asciiTheme="minorHAnsi" w:eastAsia="Times New Roman" w:hAnsiTheme="minorHAnsi" w:cstheme="minorHAnsi"/>
          <w:sz w:val="22"/>
        </w:rPr>
        <w:tab/>
      </w:r>
      <w:r w:rsidRPr="002A51E1">
        <w:rPr>
          <w:rFonts w:asciiTheme="minorHAnsi" w:eastAsia="Times New Roman" w:hAnsiTheme="minorHAnsi" w:cstheme="minorHAnsi"/>
          <w:sz w:val="22"/>
        </w:rPr>
        <w:tab/>
      </w:r>
      <w:r w:rsidRPr="002A51E1">
        <w:rPr>
          <w:rFonts w:asciiTheme="minorHAnsi" w:eastAsia="Times New Roman" w:hAnsiTheme="minorHAnsi" w:cstheme="minorHAnsi"/>
          <w:sz w:val="22"/>
        </w:rPr>
        <w:tab/>
      </w:r>
    </w:p>
    <w:p w14:paraId="4D8232A4" w14:textId="5572F37C" w:rsidR="00232004" w:rsidRPr="002A51E1" w:rsidRDefault="00B37457" w:rsidP="00B37457">
      <w:pPr>
        <w:pStyle w:val="Zkladntext2"/>
        <w:rPr>
          <w:rFonts w:asciiTheme="minorHAnsi" w:hAnsiTheme="minorHAnsi" w:cstheme="minorHAnsi"/>
          <w:sz w:val="22"/>
          <w:szCs w:val="22"/>
        </w:rPr>
      </w:pPr>
      <w:r w:rsidRPr="002A51E1">
        <w:rPr>
          <w:rFonts w:asciiTheme="minorHAnsi" w:hAnsiTheme="minorHAnsi" w:cstheme="minorHAnsi"/>
          <w:sz w:val="22"/>
          <w:szCs w:val="22"/>
        </w:rPr>
        <w:t>_______________________________</w:t>
      </w:r>
      <w:r w:rsidR="007E074C" w:rsidRPr="002A51E1">
        <w:rPr>
          <w:rFonts w:asciiTheme="minorHAnsi" w:hAnsiTheme="minorHAnsi" w:cstheme="minorHAnsi"/>
          <w:sz w:val="22"/>
          <w:szCs w:val="22"/>
        </w:rPr>
        <w:t>_______</w:t>
      </w:r>
      <w:r w:rsidRPr="002A51E1">
        <w:rPr>
          <w:rFonts w:asciiTheme="minorHAnsi" w:hAnsiTheme="minorHAnsi" w:cstheme="minorHAnsi"/>
          <w:sz w:val="22"/>
          <w:szCs w:val="22"/>
        </w:rPr>
        <w:tab/>
      </w:r>
      <w:r w:rsidR="008E28E7" w:rsidRPr="002A51E1">
        <w:rPr>
          <w:rFonts w:asciiTheme="minorHAnsi" w:hAnsiTheme="minorHAnsi" w:cstheme="minorHAnsi"/>
          <w:sz w:val="22"/>
          <w:szCs w:val="22"/>
        </w:rPr>
        <w:t xml:space="preserve">          </w:t>
      </w:r>
      <w:r w:rsidR="007E074C" w:rsidRPr="002A51E1">
        <w:rPr>
          <w:rFonts w:asciiTheme="minorHAnsi" w:hAnsiTheme="minorHAnsi" w:cstheme="minorHAnsi"/>
          <w:sz w:val="22"/>
          <w:szCs w:val="22"/>
        </w:rPr>
        <w:t xml:space="preserve"> </w:t>
      </w:r>
      <w:r w:rsidRPr="002A51E1">
        <w:rPr>
          <w:rFonts w:asciiTheme="minorHAnsi" w:hAnsiTheme="minorHAnsi" w:cstheme="minorHAnsi"/>
          <w:sz w:val="22"/>
          <w:szCs w:val="22"/>
        </w:rPr>
        <w:t>______________________________</w:t>
      </w:r>
      <w:r w:rsidR="007E074C" w:rsidRPr="002A51E1">
        <w:rPr>
          <w:rFonts w:asciiTheme="minorHAnsi" w:hAnsiTheme="minorHAnsi" w:cstheme="minorHAnsi"/>
          <w:sz w:val="22"/>
          <w:szCs w:val="22"/>
        </w:rPr>
        <w:t>____</w:t>
      </w:r>
    </w:p>
    <w:p w14:paraId="7A04510F" w14:textId="722426E6" w:rsidR="00A30355" w:rsidRPr="002A51E1" w:rsidRDefault="00E233B7" w:rsidP="004C202E">
      <w:pPr>
        <w:pStyle w:val="Zkladntext2"/>
        <w:tabs>
          <w:tab w:val="left" w:pos="4820"/>
        </w:tabs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2A51E1">
        <w:rPr>
          <w:rFonts w:asciiTheme="minorHAnsi" w:hAnsiTheme="minorHAnsi" w:cstheme="minorHAnsi"/>
          <w:b/>
          <w:sz w:val="22"/>
          <w:szCs w:val="22"/>
        </w:rPr>
        <w:t>Berlin</w:t>
      </w:r>
      <w:proofErr w:type="spellEnd"/>
      <w:r w:rsidRPr="002A51E1">
        <w:rPr>
          <w:rFonts w:asciiTheme="minorHAnsi" w:hAnsiTheme="minorHAnsi" w:cstheme="minorHAnsi"/>
          <w:b/>
          <w:sz w:val="22"/>
          <w:szCs w:val="22"/>
        </w:rPr>
        <w:t>-Chemie</w:t>
      </w:r>
      <w:r w:rsidRPr="002A51E1">
        <w:rPr>
          <w:rStyle w:val="preformatted"/>
          <w:rFonts w:asciiTheme="minorHAnsi" w:hAnsiTheme="minorHAnsi" w:cstheme="minorHAnsi"/>
          <w:b/>
          <w:sz w:val="22"/>
          <w:szCs w:val="22"/>
        </w:rPr>
        <w:t>/</w:t>
      </w:r>
      <w:proofErr w:type="spellStart"/>
      <w:r w:rsidRPr="002A51E1">
        <w:rPr>
          <w:rStyle w:val="preformatted"/>
          <w:rFonts w:asciiTheme="minorHAnsi" w:hAnsiTheme="minorHAnsi" w:cstheme="minorHAnsi"/>
          <w:b/>
          <w:sz w:val="22"/>
          <w:szCs w:val="22"/>
        </w:rPr>
        <w:t>A.Menarini</w:t>
      </w:r>
      <w:proofErr w:type="spellEnd"/>
      <w:r w:rsidRPr="002A51E1">
        <w:rPr>
          <w:rStyle w:val="preformatted"/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A51E1">
        <w:rPr>
          <w:rStyle w:val="preformatted"/>
          <w:rFonts w:asciiTheme="minorHAnsi" w:hAnsiTheme="minorHAnsi" w:cstheme="minorHAnsi"/>
          <w:b/>
          <w:sz w:val="22"/>
          <w:szCs w:val="22"/>
        </w:rPr>
        <w:t>Ceska</w:t>
      </w:r>
      <w:proofErr w:type="spellEnd"/>
      <w:r w:rsidRPr="002A51E1">
        <w:rPr>
          <w:rStyle w:val="preformatted"/>
          <w:rFonts w:asciiTheme="minorHAnsi" w:hAnsiTheme="minorHAnsi" w:cstheme="minorHAnsi"/>
          <w:b/>
          <w:sz w:val="22"/>
          <w:szCs w:val="22"/>
        </w:rPr>
        <w:t xml:space="preserve"> republika s.r.o.</w:t>
      </w:r>
      <w:r w:rsidRPr="002A51E1">
        <w:rPr>
          <w:rFonts w:asciiTheme="minorHAnsi" w:hAnsiTheme="minorHAnsi" w:cstheme="minorHAnsi"/>
          <w:sz w:val="22"/>
          <w:szCs w:val="22"/>
        </w:rPr>
        <w:t xml:space="preserve"> </w:t>
      </w:r>
      <w:r w:rsidR="00930FAA" w:rsidRPr="002A51E1">
        <w:rPr>
          <w:rFonts w:asciiTheme="minorHAnsi" w:hAnsiTheme="minorHAnsi" w:cstheme="minorHAnsi"/>
          <w:sz w:val="22"/>
          <w:szCs w:val="22"/>
        </w:rPr>
        <w:tab/>
      </w:r>
      <w:r w:rsidR="0082469C">
        <w:rPr>
          <w:rFonts w:asciiTheme="minorHAnsi" w:hAnsiTheme="minorHAnsi" w:cstheme="minorHAnsi"/>
          <w:sz w:val="22"/>
          <w:szCs w:val="22"/>
        </w:rPr>
        <w:t>N</w:t>
      </w:r>
      <w:r w:rsidR="004C202E" w:rsidRPr="00C84F03">
        <w:rPr>
          <w:rFonts w:asciiTheme="minorHAnsi" w:hAnsiTheme="minorHAnsi" w:cstheme="minorHAnsi"/>
          <w:b/>
          <w:sz w:val="22"/>
          <w:szCs w:val="22"/>
        </w:rPr>
        <w:t>emocnice</w:t>
      </w:r>
      <w:r w:rsidR="0082469C">
        <w:rPr>
          <w:rFonts w:asciiTheme="minorHAnsi" w:hAnsiTheme="minorHAnsi" w:cstheme="minorHAnsi"/>
          <w:b/>
          <w:sz w:val="22"/>
          <w:szCs w:val="22"/>
        </w:rPr>
        <w:t xml:space="preserve"> ve Frýdku Místku</w:t>
      </w:r>
      <w:r w:rsidR="00C20FFE" w:rsidRPr="00C84F03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C84F03" w:rsidRPr="00C84F03">
        <w:rPr>
          <w:rFonts w:asciiTheme="minorHAnsi" w:hAnsiTheme="minorHAnsi" w:cstheme="minorHAnsi"/>
          <w:b/>
          <w:sz w:val="22"/>
          <w:szCs w:val="22"/>
        </w:rPr>
        <w:t>a</w:t>
      </w:r>
      <w:r w:rsidR="00C20FFE" w:rsidRPr="00C84F03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C84F03" w:rsidRPr="00C84F03">
        <w:rPr>
          <w:rFonts w:asciiTheme="minorHAnsi" w:hAnsiTheme="minorHAnsi" w:cstheme="minorHAnsi"/>
          <w:b/>
          <w:sz w:val="22"/>
          <w:szCs w:val="22"/>
        </w:rPr>
        <w:t>s</w:t>
      </w:r>
      <w:r w:rsidR="00C20FFE" w:rsidRPr="00C84F03">
        <w:rPr>
          <w:rFonts w:asciiTheme="minorHAnsi" w:hAnsiTheme="minorHAnsi" w:cstheme="minorHAnsi"/>
          <w:b/>
          <w:sz w:val="22"/>
          <w:szCs w:val="22"/>
        </w:rPr>
        <w:t>.</w:t>
      </w:r>
      <w:r w:rsidRPr="002A51E1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7E074C" w:rsidRPr="002A51E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A51E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E074C" w:rsidRPr="002A51E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317F8" w:rsidRPr="002A51E1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76E3BC3B" w14:textId="4FD79C0D" w:rsidR="00E61D1D" w:rsidRDefault="00C84F03" w:rsidP="004C202E">
      <w:pPr>
        <w:pStyle w:val="Zkladntext2"/>
        <w:tabs>
          <w:tab w:val="left" w:pos="482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5F32A515" w14:textId="309732B2" w:rsidR="00D763A6" w:rsidRPr="00E16482" w:rsidRDefault="00E61D1D" w:rsidP="004C202E">
      <w:pPr>
        <w:pStyle w:val="Zkladntext2"/>
        <w:tabs>
          <w:tab w:val="left" w:pos="4820"/>
        </w:tabs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930FAA" w:rsidRPr="002A51E1">
        <w:rPr>
          <w:rFonts w:asciiTheme="minorHAnsi" w:hAnsiTheme="minorHAnsi" w:cstheme="minorHAnsi"/>
          <w:sz w:val="22"/>
          <w:szCs w:val="22"/>
        </w:rPr>
        <w:tab/>
      </w:r>
      <w:r w:rsidR="004C551B" w:rsidRPr="00E1648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34B91F" w14:textId="59DFD3B3" w:rsidR="008E28E7" w:rsidRDefault="008E28E7" w:rsidP="007E074C">
      <w:pPr>
        <w:pStyle w:val="Zkladntext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9520"/>
        </w:tabs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  <w:t xml:space="preserve">         </w:t>
      </w:r>
      <w:r w:rsidR="00A30355">
        <w:rPr>
          <w:rFonts w:asciiTheme="minorHAnsi" w:hAnsiTheme="minorHAnsi" w:cs="Tahoma"/>
          <w:sz w:val="22"/>
          <w:szCs w:val="22"/>
        </w:rPr>
        <w:t xml:space="preserve">  </w:t>
      </w:r>
      <w:r w:rsidR="007E074C">
        <w:rPr>
          <w:rFonts w:asciiTheme="minorHAnsi" w:hAnsiTheme="minorHAnsi" w:cs="Tahoma"/>
          <w:sz w:val="22"/>
          <w:szCs w:val="22"/>
        </w:rPr>
        <w:tab/>
      </w:r>
    </w:p>
    <w:p w14:paraId="0D42FAFE" w14:textId="00C7C51C" w:rsidR="008E28E7" w:rsidRDefault="008E28E7" w:rsidP="00313A70">
      <w:pPr>
        <w:pStyle w:val="Zkladntext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</w:p>
    <w:p w14:paraId="0AE160D9" w14:textId="77777777" w:rsidR="008E28E7" w:rsidRDefault="008E28E7" w:rsidP="00313A70">
      <w:pPr>
        <w:pStyle w:val="Zkladntext2"/>
        <w:rPr>
          <w:rFonts w:asciiTheme="minorHAnsi" w:hAnsiTheme="minorHAnsi" w:cstheme="minorHAnsi"/>
          <w:sz w:val="22"/>
        </w:rPr>
      </w:pPr>
    </w:p>
    <w:p w14:paraId="0106534A" w14:textId="77777777" w:rsidR="006A4C68" w:rsidRDefault="006A4C68" w:rsidP="00313A70">
      <w:pPr>
        <w:pStyle w:val="Zkladntext2"/>
        <w:rPr>
          <w:rFonts w:asciiTheme="minorHAnsi" w:hAnsiTheme="minorHAnsi" w:cstheme="minorHAnsi"/>
          <w:sz w:val="22"/>
        </w:rPr>
      </w:pPr>
    </w:p>
    <w:p w14:paraId="282B45DA" w14:textId="77777777" w:rsidR="00C20FFE" w:rsidRDefault="00C20FFE" w:rsidP="00313A70">
      <w:pPr>
        <w:pStyle w:val="Zkladntext2"/>
        <w:rPr>
          <w:rFonts w:asciiTheme="minorHAnsi" w:hAnsiTheme="minorHAnsi" w:cstheme="minorHAnsi"/>
          <w:sz w:val="22"/>
        </w:rPr>
      </w:pPr>
      <w:bookmarkStart w:id="0" w:name="_GoBack"/>
      <w:bookmarkEnd w:id="0"/>
    </w:p>
    <w:sectPr w:rsidR="00C20FFE" w:rsidSect="00B37457">
      <w:pgSz w:w="11900" w:h="16820"/>
      <w:pgMar w:top="964" w:right="420" w:bottom="964" w:left="1253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D7789"/>
    <w:multiLevelType w:val="hybridMultilevel"/>
    <w:tmpl w:val="8774F41C"/>
    <w:lvl w:ilvl="0" w:tplc="7B443EB8">
      <w:start w:val="1"/>
      <w:numFmt w:val="upperRoman"/>
      <w:lvlText w:val="%1."/>
      <w:lvlJc w:val="left"/>
      <w:pPr>
        <w:ind w:left="95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10" w:hanging="360"/>
      </w:pPr>
    </w:lvl>
    <w:lvl w:ilvl="2" w:tplc="0405001B" w:tentative="1">
      <w:start w:val="1"/>
      <w:numFmt w:val="lowerRoman"/>
      <w:lvlText w:val="%3."/>
      <w:lvlJc w:val="right"/>
      <w:pPr>
        <w:ind w:left="2030" w:hanging="180"/>
      </w:pPr>
    </w:lvl>
    <w:lvl w:ilvl="3" w:tplc="0405000F" w:tentative="1">
      <w:start w:val="1"/>
      <w:numFmt w:val="decimal"/>
      <w:lvlText w:val="%4."/>
      <w:lvlJc w:val="left"/>
      <w:pPr>
        <w:ind w:left="2750" w:hanging="360"/>
      </w:pPr>
    </w:lvl>
    <w:lvl w:ilvl="4" w:tplc="04050019" w:tentative="1">
      <w:start w:val="1"/>
      <w:numFmt w:val="lowerLetter"/>
      <w:lvlText w:val="%5."/>
      <w:lvlJc w:val="left"/>
      <w:pPr>
        <w:ind w:left="3470" w:hanging="360"/>
      </w:pPr>
    </w:lvl>
    <w:lvl w:ilvl="5" w:tplc="0405001B" w:tentative="1">
      <w:start w:val="1"/>
      <w:numFmt w:val="lowerRoman"/>
      <w:lvlText w:val="%6."/>
      <w:lvlJc w:val="right"/>
      <w:pPr>
        <w:ind w:left="4190" w:hanging="180"/>
      </w:pPr>
    </w:lvl>
    <w:lvl w:ilvl="6" w:tplc="0405000F" w:tentative="1">
      <w:start w:val="1"/>
      <w:numFmt w:val="decimal"/>
      <w:lvlText w:val="%7."/>
      <w:lvlJc w:val="left"/>
      <w:pPr>
        <w:ind w:left="4910" w:hanging="360"/>
      </w:pPr>
    </w:lvl>
    <w:lvl w:ilvl="7" w:tplc="04050019" w:tentative="1">
      <w:start w:val="1"/>
      <w:numFmt w:val="lowerLetter"/>
      <w:lvlText w:val="%8."/>
      <w:lvlJc w:val="left"/>
      <w:pPr>
        <w:ind w:left="5630" w:hanging="360"/>
      </w:pPr>
    </w:lvl>
    <w:lvl w:ilvl="8" w:tplc="0405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1" w15:restartNumberingAfterBreak="0">
    <w:nsid w:val="17E867D0"/>
    <w:multiLevelType w:val="hybridMultilevel"/>
    <w:tmpl w:val="7F0EC270"/>
    <w:lvl w:ilvl="0" w:tplc="EEB8B4C6">
      <w:start w:val="1"/>
      <w:numFmt w:val="decimal"/>
      <w:lvlText w:val="%1."/>
      <w:lvlJc w:val="left"/>
      <w:pPr>
        <w:ind w:left="502" w:hanging="360"/>
      </w:pPr>
      <w:rPr>
        <w:rFonts w:asciiTheme="minorHAnsi" w:eastAsia="Calibri" w:hAnsiTheme="minorHAnsi" w:cstheme="minorHAnsi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17051F0"/>
    <w:multiLevelType w:val="hybridMultilevel"/>
    <w:tmpl w:val="7F0EC270"/>
    <w:lvl w:ilvl="0" w:tplc="EEB8B4C6">
      <w:start w:val="1"/>
      <w:numFmt w:val="decimal"/>
      <w:lvlText w:val="%1."/>
      <w:lvlJc w:val="left"/>
      <w:pPr>
        <w:ind w:left="502" w:hanging="360"/>
      </w:pPr>
      <w:rPr>
        <w:rFonts w:asciiTheme="minorHAnsi" w:eastAsia="Calibri" w:hAnsiTheme="minorHAnsi" w:cstheme="minorHAnsi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D9B30B5"/>
    <w:multiLevelType w:val="hybridMultilevel"/>
    <w:tmpl w:val="0FC672A8"/>
    <w:lvl w:ilvl="0" w:tplc="BE08BA1A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89" w:hanging="360"/>
      </w:pPr>
    </w:lvl>
    <w:lvl w:ilvl="2" w:tplc="0405001B" w:tentative="1">
      <w:start w:val="1"/>
      <w:numFmt w:val="lowerRoman"/>
      <w:lvlText w:val="%3."/>
      <w:lvlJc w:val="right"/>
      <w:pPr>
        <w:ind w:left="2009" w:hanging="180"/>
      </w:pPr>
    </w:lvl>
    <w:lvl w:ilvl="3" w:tplc="0405000F" w:tentative="1">
      <w:start w:val="1"/>
      <w:numFmt w:val="decimal"/>
      <w:lvlText w:val="%4."/>
      <w:lvlJc w:val="left"/>
      <w:pPr>
        <w:ind w:left="2729" w:hanging="360"/>
      </w:pPr>
    </w:lvl>
    <w:lvl w:ilvl="4" w:tplc="04050019" w:tentative="1">
      <w:start w:val="1"/>
      <w:numFmt w:val="lowerLetter"/>
      <w:lvlText w:val="%5."/>
      <w:lvlJc w:val="left"/>
      <w:pPr>
        <w:ind w:left="3449" w:hanging="360"/>
      </w:pPr>
    </w:lvl>
    <w:lvl w:ilvl="5" w:tplc="0405001B" w:tentative="1">
      <w:start w:val="1"/>
      <w:numFmt w:val="lowerRoman"/>
      <w:lvlText w:val="%6."/>
      <w:lvlJc w:val="right"/>
      <w:pPr>
        <w:ind w:left="4169" w:hanging="180"/>
      </w:pPr>
    </w:lvl>
    <w:lvl w:ilvl="6" w:tplc="0405000F" w:tentative="1">
      <w:start w:val="1"/>
      <w:numFmt w:val="decimal"/>
      <w:lvlText w:val="%7."/>
      <w:lvlJc w:val="left"/>
      <w:pPr>
        <w:ind w:left="4889" w:hanging="360"/>
      </w:pPr>
    </w:lvl>
    <w:lvl w:ilvl="7" w:tplc="04050019" w:tentative="1">
      <w:start w:val="1"/>
      <w:numFmt w:val="lowerLetter"/>
      <w:lvlText w:val="%8."/>
      <w:lvlJc w:val="left"/>
      <w:pPr>
        <w:ind w:left="5609" w:hanging="360"/>
      </w:pPr>
    </w:lvl>
    <w:lvl w:ilvl="8" w:tplc="040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4" w15:restartNumberingAfterBreak="0">
    <w:nsid w:val="42573C21"/>
    <w:multiLevelType w:val="hybridMultilevel"/>
    <w:tmpl w:val="3106125C"/>
    <w:lvl w:ilvl="0" w:tplc="93048292">
      <w:start w:val="1"/>
      <w:numFmt w:val="decimal"/>
      <w:lvlText w:val="%1."/>
      <w:lvlJc w:val="left"/>
      <w:pPr>
        <w:ind w:left="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B69696">
      <w:start w:val="1"/>
      <w:numFmt w:val="lowerLetter"/>
      <w:lvlText w:val="%2"/>
      <w:lvlJc w:val="left"/>
      <w:pPr>
        <w:ind w:left="1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FED100">
      <w:start w:val="1"/>
      <w:numFmt w:val="lowerRoman"/>
      <w:lvlText w:val="%3"/>
      <w:lvlJc w:val="left"/>
      <w:pPr>
        <w:ind w:left="1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04DC3C">
      <w:start w:val="1"/>
      <w:numFmt w:val="decimal"/>
      <w:lvlText w:val="%4"/>
      <w:lvlJc w:val="left"/>
      <w:pPr>
        <w:ind w:left="2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AEB6EA">
      <w:start w:val="1"/>
      <w:numFmt w:val="lowerLetter"/>
      <w:lvlText w:val="%5"/>
      <w:lvlJc w:val="left"/>
      <w:pPr>
        <w:ind w:left="3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821B72">
      <w:start w:val="1"/>
      <w:numFmt w:val="lowerRoman"/>
      <w:lvlText w:val="%6"/>
      <w:lvlJc w:val="left"/>
      <w:pPr>
        <w:ind w:left="4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267AFA">
      <w:start w:val="1"/>
      <w:numFmt w:val="decimal"/>
      <w:lvlText w:val="%7"/>
      <w:lvlJc w:val="left"/>
      <w:pPr>
        <w:ind w:left="4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FC45C2">
      <w:start w:val="1"/>
      <w:numFmt w:val="lowerLetter"/>
      <w:lvlText w:val="%8"/>
      <w:lvlJc w:val="left"/>
      <w:pPr>
        <w:ind w:left="5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78ABAE">
      <w:start w:val="1"/>
      <w:numFmt w:val="lowerRoman"/>
      <w:lvlText w:val="%9"/>
      <w:lvlJc w:val="left"/>
      <w:pPr>
        <w:ind w:left="6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8C54E43"/>
    <w:multiLevelType w:val="hybridMultilevel"/>
    <w:tmpl w:val="9B1E467A"/>
    <w:lvl w:ilvl="0" w:tplc="E8C0BD66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EE6442">
      <w:start w:val="1"/>
      <w:numFmt w:val="lowerLetter"/>
      <w:lvlText w:val="%2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0AAE1E">
      <w:start w:val="1"/>
      <w:numFmt w:val="lowerRoman"/>
      <w:lvlText w:val="%3"/>
      <w:lvlJc w:val="left"/>
      <w:pPr>
        <w:ind w:left="1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BE8F3C">
      <w:start w:val="1"/>
      <w:numFmt w:val="decimal"/>
      <w:lvlText w:val="%4"/>
      <w:lvlJc w:val="left"/>
      <w:pPr>
        <w:ind w:left="2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0E9CD8">
      <w:start w:val="1"/>
      <w:numFmt w:val="lowerLetter"/>
      <w:lvlText w:val="%5"/>
      <w:lvlJc w:val="left"/>
      <w:pPr>
        <w:ind w:left="2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546FAA">
      <w:start w:val="1"/>
      <w:numFmt w:val="lowerRoman"/>
      <w:lvlText w:val="%6"/>
      <w:lvlJc w:val="left"/>
      <w:pPr>
        <w:ind w:left="3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B6186E">
      <w:start w:val="1"/>
      <w:numFmt w:val="decimal"/>
      <w:lvlText w:val="%7"/>
      <w:lvlJc w:val="left"/>
      <w:pPr>
        <w:ind w:left="4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6A70E4">
      <w:start w:val="1"/>
      <w:numFmt w:val="lowerLetter"/>
      <w:lvlText w:val="%8"/>
      <w:lvlJc w:val="left"/>
      <w:pPr>
        <w:ind w:left="4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60AC8A">
      <w:start w:val="1"/>
      <w:numFmt w:val="lowerRoman"/>
      <w:lvlText w:val="%9"/>
      <w:lvlJc w:val="left"/>
      <w:pPr>
        <w:ind w:left="5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1F13911"/>
    <w:multiLevelType w:val="hybridMultilevel"/>
    <w:tmpl w:val="9086FBF2"/>
    <w:lvl w:ilvl="0" w:tplc="A00ECB9A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1" w:hanging="360"/>
      </w:pPr>
    </w:lvl>
    <w:lvl w:ilvl="2" w:tplc="0405001B" w:tentative="1">
      <w:start w:val="1"/>
      <w:numFmt w:val="lowerRoman"/>
      <w:lvlText w:val="%3."/>
      <w:lvlJc w:val="right"/>
      <w:pPr>
        <w:ind w:left="2021" w:hanging="180"/>
      </w:pPr>
    </w:lvl>
    <w:lvl w:ilvl="3" w:tplc="0405000F" w:tentative="1">
      <w:start w:val="1"/>
      <w:numFmt w:val="decimal"/>
      <w:lvlText w:val="%4."/>
      <w:lvlJc w:val="left"/>
      <w:pPr>
        <w:ind w:left="2741" w:hanging="360"/>
      </w:pPr>
    </w:lvl>
    <w:lvl w:ilvl="4" w:tplc="04050019" w:tentative="1">
      <w:start w:val="1"/>
      <w:numFmt w:val="lowerLetter"/>
      <w:lvlText w:val="%5."/>
      <w:lvlJc w:val="left"/>
      <w:pPr>
        <w:ind w:left="3461" w:hanging="360"/>
      </w:pPr>
    </w:lvl>
    <w:lvl w:ilvl="5" w:tplc="0405001B" w:tentative="1">
      <w:start w:val="1"/>
      <w:numFmt w:val="lowerRoman"/>
      <w:lvlText w:val="%6."/>
      <w:lvlJc w:val="right"/>
      <w:pPr>
        <w:ind w:left="4181" w:hanging="180"/>
      </w:pPr>
    </w:lvl>
    <w:lvl w:ilvl="6" w:tplc="0405000F" w:tentative="1">
      <w:start w:val="1"/>
      <w:numFmt w:val="decimal"/>
      <w:lvlText w:val="%7."/>
      <w:lvlJc w:val="left"/>
      <w:pPr>
        <w:ind w:left="4901" w:hanging="360"/>
      </w:pPr>
    </w:lvl>
    <w:lvl w:ilvl="7" w:tplc="04050019" w:tentative="1">
      <w:start w:val="1"/>
      <w:numFmt w:val="lowerLetter"/>
      <w:lvlText w:val="%8."/>
      <w:lvlJc w:val="left"/>
      <w:pPr>
        <w:ind w:left="5621" w:hanging="360"/>
      </w:pPr>
    </w:lvl>
    <w:lvl w:ilvl="8" w:tplc="0405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7" w15:restartNumberingAfterBreak="0">
    <w:nsid w:val="62C311D4"/>
    <w:multiLevelType w:val="hybridMultilevel"/>
    <w:tmpl w:val="6A303516"/>
    <w:lvl w:ilvl="0" w:tplc="1E06376A">
      <w:start w:val="2"/>
      <w:numFmt w:val="decimal"/>
      <w:lvlText w:val="%1."/>
      <w:lvlJc w:val="left"/>
      <w:pPr>
        <w:ind w:left="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42C0BE">
      <w:start w:val="1"/>
      <w:numFmt w:val="lowerLetter"/>
      <w:lvlText w:val="%2."/>
      <w:lvlJc w:val="left"/>
      <w:pPr>
        <w:ind w:left="1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009206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2CB3D0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6E9E58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389B3C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B4960A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DC3FDA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BA575A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7D77723"/>
    <w:multiLevelType w:val="hybridMultilevel"/>
    <w:tmpl w:val="8A7AECEE"/>
    <w:lvl w:ilvl="0" w:tplc="31502C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DA2D79"/>
    <w:multiLevelType w:val="hybridMultilevel"/>
    <w:tmpl w:val="5F802E6A"/>
    <w:lvl w:ilvl="0" w:tplc="7F1E405C">
      <w:start w:val="1"/>
      <w:numFmt w:val="bullet"/>
      <w:lvlText w:val="-"/>
      <w:lvlJc w:val="left"/>
      <w:pPr>
        <w:ind w:left="109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10" w15:restartNumberingAfterBreak="0">
    <w:nsid w:val="7F540E08"/>
    <w:multiLevelType w:val="hybridMultilevel"/>
    <w:tmpl w:val="7F0EC270"/>
    <w:lvl w:ilvl="0" w:tplc="EEB8B4C6">
      <w:start w:val="1"/>
      <w:numFmt w:val="decimal"/>
      <w:lvlText w:val="%1."/>
      <w:lvlJc w:val="left"/>
      <w:pPr>
        <w:ind w:left="502" w:hanging="360"/>
      </w:pPr>
      <w:rPr>
        <w:rFonts w:asciiTheme="minorHAnsi" w:eastAsia="Calibri" w:hAnsiTheme="minorHAnsi" w:cstheme="minorHAnsi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9"/>
  </w:num>
  <w:num w:numId="7">
    <w:abstractNumId w:val="8"/>
  </w:num>
  <w:num w:numId="8">
    <w:abstractNumId w:val="0"/>
  </w:num>
  <w:num w:numId="9">
    <w:abstractNumId w:val="1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9B1"/>
    <w:rsid w:val="0001030F"/>
    <w:rsid w:val="00010EBB"/>
    <w:rsid w:val="00012748"/>
    <w:rsid w:val="000177DD"/>
    <w:rsid w:val="00033C2B"/>
    <w:rsid w:val="000357C8"/>
    <w:rsid w:val="000363BA"/>
    <w:rsid w:val="00037B17"/>
    <w:rsid w:val="0004149A"/>
    <w:rsid w:val="000430CF"/>
    <w:rsid w:val="000509F5"/>
    <w:rsid w:val="00050DF9"/>
    <w:rsid w:val="000565E1"/>
    <w:rsid w:val="0007423B"/>
    <w:rsid w:val="00080563"/>
    <w:rsid w:val="000824C0"/>
    <w:rsid w:val="00087C7B"/>
    <w:rsid w:val="00094703"/>
    <w:rsid w:val="00095B67"/>
    <w:rsid w:val="00097ADC"/>
    <w:rsid w:val="000A1E63"/>
    <w:rsid w:val="000A4B43"/>
    <w:rsid w:val="000A73C0"/>
    <w:rsid w:val="000B41C9"/>
    <w:rsid w:val="000B7EA2"/>
    <w:rsid w:val="000C1888"/>
    <w:rsid w:val="000C233F"/>
    <w:rsid w:val="000C329A"/>
    <w:rsid w:val="000D3CDC"/>
    <w:rsid w:val="000D4F9C"/>
    <w:rsid w:val="000D657D"/>
    <w:rsid w:val="000E548D"/>
    <w:rsid w:val="000E742D"/>
    <w:rsid w:val="000F1CC7"/>
    <w:rsid w:val="000F3565"/>
    <w:rsid w:val="001021F3"/>
    <w:rsid w:val="00103B7D"/>
    <w:rsid w:val="00106D6F"/>
    <w:rsid w:val="00111FF5"/>
    <w:rsid w:val="001136CE"/>
    <w:rsid w:val="00115A53"/>
    <w:rsid w:val="00117684"/>
    <w:rsid w:val="001227DB"/>
    <w:rsid w:val="001237D5"/>
    <w:rsid w:val="00123D4C"/>
    <w:rsid w:val="00126551"/>
    <w:rsid w:val="00133E91"/>
    <w:rsid w:val="00134DF1"/>
    <w:rsid w:val="00143A9C"/>
    <w:rsid w:val="001458EA"/>
    <w:rsid w:val="00146D6C"/>
    <w:rsid w:val="00146E8D"/>
    <w:rsid w:val="00150681"/>
    <w:rsid w:val="00152780"/>
    <w:rsid w:val="00153771"/>
    <w:rsid w:val="0015569D"/>
    <w:rsid w:val="0016041F"/>
    <w:rsid w:val="00160F37"/>
    <w:rsid w:val="001614A6"/>
    <w:rsid w:val="00163976"/>
    <w:rsid w:val="00171684"/>
    <w:rsid w:val="00175020"/>
    <w:rsid w:val="00175B61"/>
    <w:rsid w:val="00184EE5"/>
    <w:rsid w:val="001860F2"/>
    <w:rsid w:val="001949ED"/>
    <w:rsid w:val="00194FAA"/>
    <w:rsid w:val="001A2563"/>
    <w:rsid w:val="001A280F"/>
    <w:rsid w:val="001A42C8"/>
    <w:rsid w:val="001A4B88"/>
    <w:rsid w:val="001B1B61"/>
    <w:rsid w:val="001B3061"/>
    <w:rsid w:val="001B37DA"/>
    <w:rsid w:val="001B3B9A"/>
    <w:rsid w:val="001B5A43"/>
    <w:rsid w:val="001C3F1D"/>
    <w:rsid w:val="001C7638"/>
    <w:rsid w:val="001E2E89"/>
    <w:rsid w:val="001E46C0"/>
    <w:rsid w:val="001E6936"/>
    <w:rsid w:val="001F03E3"/>
    <w:rsid w:val="001F0751"/>
    <w:rsid w:val="002001E5"/>
    <w:rsid w:val="002072F4"/>
    <w:rsid w:val="00210F45"/>
    <w:rsid w:val="0022661E"/>
    <w:rsid w:val="00227D59"/>
    <w:rsid w:val="0023084C"/>
    <w:rsid w:val="00232004"/>
    <w:rsid w:val="0023696F"/>
    <w:rsid w:val="0023738F"/>
    <w:rsid w:val="00244841"/>
    <w:rsid w:val="002469E0"/>
    <w:rsid w:val="002513D9"/>
    <w:rsid w:val="002532A7"/>
    <w:rsid w:val="00260166"/>
    <w:rsid w:val="00260937"/>
    <w:rsid w:val="00280E0A"/>
    <w:rsid w:val="002810C2"/>
    <w:rsid w:val="0029270A"/>
    <w:rsid w:val="002971FE"/>
    <w:rsid w:val="002A51E1"/>
    <w:rsid w:val="002A6197"/>
    <w:rsid w:val="002B211A"/>
    <w:rsid w:val="002B57AE"/>
    <w:rsid w:val="002C2D4E"/>
    <w:rsid w:val="002D2FCB"/>
    <w:rsid w:val="002D475A"/>
    <w:rsid w:val="002E1B2D"/>
    <w:rsid w:val="002E6ED3"/>
    <w:rsid w:val="002F40B5"/>
    <w:rsid w:val="00301AE1"/>
    <w:rsid w:val="00302491"/>
    <w:rsid w:val="00311367"/>
    <w:rsid w:val="00313A70"/>
    <w:rsid w:val="0032047B"/>
    <w:rsid w:val="00321602"/>
    <w:rsid w:val="0032379D"/>
    <w:rsid w:val="00326948"/>
    <w:rsid w:val="00326B92"/>
    <w:rsid w:val="00327D76"/>
    <w:rsid w:val="0033090B"/>
    <w:rsid w:val="00330D6D"/>
    <w:rsid w:val="00330F76"/>
    <w:rsid w:val="003317F8"/>
    <w:rsid w:val="00331E5E"/>
    <w:rsid w:val="003339E6"/>
    <w:rsid w:val="00336827"/>
    <w:rsid w:val="00340158"/>
    <w:rsid w:val="00343DDA"/>
    <w:rsid w:val="00346347"/>
    <w:rsid w:val="003515C7"/>
    <w:rsid w:val="00353EE0"/>
    <w:rsid w:val="003552F4"/>
    <w:rsid w:val="003561CB"/>
    <w:rsid w:val="00360CB3"/>
    <w:rsid w:val="00363501"/>
    <w:rsid w:val="003659E4"/>
    <w:rsid w:val="00372B6D"/>
    <w:rsid w:val="00374CCC"/>
    <w:rsid w:val="00374E9E"/>
    <w:rsid w:val="003800C6"/>
    <w:rsid w:val="00390039"/>
    <w:rsid w:val="0039170A"/>
    <w:rsid w:val="003919E7"/>
    <w:rsid w:val="003950F3"/>
    <w:rsid w:val="003971BC"/>
    <w:rsid w:val="003A274C"/>
    <w:rsid w:val="003B28DC"/>
    <w:rsid w:val="003B53FC"/>
    <w:rsid w:val="003B5CFD"/>
    <w:rsid w:val="003B7551"/>
    <w:rsid w:val="003C2BF9"/>
    <w:rsid w:val="003C655D"/>
    <w:rsid w:val="003D5CA1"/>
    <w:rsid w:val="003D5DCE"/>
    <w:rsid w:val="003E2F14"/>
    <w:rsid w:val="003F4616"/>
    <w:rsid w:val="003F5878"/>
    <w:rsid w:val="00400E99"/>
    <w:rsid w:val="00410EB3"/>
    <w:rsid w:val="00420826"/>
    <w:rsid w:val="00424BBE"/>
    <w:rsid w:val="0042611F"/>
    <w:rsid w:val="00430D1C"/>
    <w:rsid w:val="004318B3"/>
    <w:rsid w:val="0045090B"/>
    <w:rsid w:val="004551BF"/>
    <w:rsid w:val="00456935"/>
    <w:rsid w:val="0046235E"/>
    <w:rsid w:val="00462A8D"/>
    <w:rsid w:val="004639B1"/>
    <w:rsid w:val="00466A06"/>
    <w:rsid w:val="00470CF5"/>
    <w:rsid w:val="00472D86"/>
    <w:rsid w:val="00480C6C"/>
    <w:rsid w:val="004817E1"/>
    <w:rsid w:val="004830DB"/>
    <w:rsid w:val="004837DF"/>
    <w:rsid w:val="00493BC5"/>
    <w:rsid w:val="004A0A9E"/>
    <w:rsid w:val="004A3F05"/>
    <w:rsid w:val="004A5729"/>
    <w:rsid w:val="004B31D3"/>
    <w:rsid w:val="004B7009"/>
    <w:rsid w:val="004C0123"/>
    <w:rsid w:val="004C202E"/>
    <w:rsid w:val="004C30D7"/>
    <w:rsid w:val="004C48A3"/>
    <w:rsid w:val="004C551B"/>
    <w:rsid w:val="004C5AD4"/>
    <w:rsid w:val="004D4249"/>
    <w:rsid w:val="004E18AF"/>
    <w:rsid w:val="004F0A24"/>
    <w:rsid w:val="00514791"/>
    <w:rsid w:val="00525E31"/>
    <w:rsid w:val="00531ECE"/>
    <w:rsid w:val="005327B7"/>
    <w:rsid w:val="00532C88"/>
    <w:rsid w:val="00542296"/>
    <w:rsid w:val="0055287F"/>
    <w:rsid w:val="00554180"/>
    <w:rsid w:val="00563D99"/>
    <w:rsid w:val="005670E4"/>
    <w:rsid w:val="00567EA8"/>
    <w:rsid w:val="00572F11"/>
    <w:rsid w:val="0059050B"/>
    <w:rsid w:val="00595896"/>
    <w:rsid w:val="005A6F8D"/>
    <w:rsid w:val="005B0A66"/>
    <w:rsid w:val="005B47BC"/>
    <w:rsid w:val="005C2744"/>
    <w:rsid w:val="005C2871"/>
    <w:rsid w:val="005C5705"/>
    <w:rsid w:val="005C612A"/>
    <w:rsid w:val="005C79BC"/>
    <w:rsid w:val="005D265A"/>
    <w:rsid w:val="005D273F"/>
    <w:rsid w:val="005D2756"/>
    <w:rsid w:val="005D2822"/>
    <w:rsid w:val="005E24D2"/>
    <w:rsid w:val="005E2950"/>
    <w:rsid w:val="005E4E4D"/>
    <w:rsid w:val="005F08D6"/>
    <w:rsid w:val="00600DF0"/>
    <w:rsid w:val="0060117C"/>
    <w:rsid w:val="006111AC"/>
    <w:rsid w:val="00613258"/>
    <w:rsid w:val="0061403A"/>
    <w:rsid w:val="0061510E"/>
    <w:rsid w:val="00632FA4"/>
    <w:rsid w:val="006478AB"/>
    <w:rsid w:val="00650A9B"/>
    <w:rsid w:val="00652617"/>
    <w:rsid w:val="00652702"/>
    <w:rsid w:val="006540A2"/>
    <w:rsid w:val="00655618"/>
    <w:rsid w:val="00661031"/>
    <w:rsid w:val="00661FA1"/>
    <w:rsid w:val="00662A5D"/>
    <w:rsid w:val="00662DF9"/>
    <w:rsid w:val="006777E3"/>
    <w:rsid w:val="00680381"/>
    <w:rsid w:val="00687966"/>
    <w:rsid w:val="00690D75"/>
    <w:rsid w:val="00692B68"/>
    <w:rsid w:val="00693009"/>
    <w:rsid w:val="00693836"/>
    <w:rsid w:val="0069394E"/>
    <w:rsid w:val="00696783"/>
    <w:rsid w:val="00697553"/>
    <w:rsid w:val="006A2D4A"/>
    <w:rsid w:val="006A3612"/>
    <w:rsid w:val="006A4C68"/>
    <w:rsid w:val="006B021B"/>
    <w:rsid w:val="006B19AE"/>
    <w:rsid w:val="006C088A"/>
    <w:rsid w:val="006C18C5"/>
    <w:rsid w:val="006D432B"/>
    <w:rsid w:val="006D6203"/>
    <w:rsid w:val="006E3F7A"/>
    <w:rsid w:val="006E5E9E"/>
    <w:rsid w:val="006F4014"/>
    <w:rsid w:val="006F4CC9"/>
    <w:rsid w:val="00700BA8"/>
    <w:rsid w:val="00701B7D"/>
    <w:rsid w:val="00704EF2"/>
    <w:rsid w:val="00706ED2"/>
    <w:rsid w:val="00707454"/>
    <w:rsid w:val="0071233F"/>
    <w:rsid w:val="0072079F"/>
    <w:rsid w:val="00723F8C"/>
    <w:rsid w:val="00735A52"/>
    <w:rsid w:val="007446FF"/>
    <w:rsid w:val="007465A7"/>
    <w:rsid w:val="00747FB5"/>
    <w:rsid w:val="0075045D"/>
    <w:rsid w:val="00750B3A"/>
    <w:rsid w:val="00761157"/>
    <w:rsid w:val="00770015"/>
    <w:rsid w:val="00780513"/>
    <w:rsid w:val="00780B09"/>
    <w:rsid w:val="00795D04"/>
    <w:rsid w:val="007A1AE0"/>
    <w:rsid w:val="007A6A44"/>
    <w:rsid w:val="007B577A"/>
    <w:rsid w:val="007C1615"/>
    <w:rsid w:val="007C5BDE"/>
    <w:rsid w:val="007E074C"/>
    <w:rsid w:val="007E07D2"/>
    <w:rsid w:val="007E1915"/>
    <w:rsid w:val="007E336D"/>
    <w:rsid w:val="007F04CC"/>
    <w:rsid w:val="007F470E"/>
    <w:rsid w:val="00804944"/>
    <w:rsid w:val="00816B16"/>
    <w:rsid w:val="00822AFE"/>
    <w:rsid w:val="0082469C"/>
    <w:rsid w:val="00824EB8"/>
    <w:rsid w:val="00831526"/>
    <w:rsid w:val="0083169A"/>
    <w:rsid w:val="0083266B"/>
    <w:rsid w:val="00840C48"/>
    <w:rsid w:val="00841293"/>
    <w:rsid w:val="00851526"/>
    <w:rsid w:val="00852062"/>
    <w:rsid w:val="008547AA"/>
    <w:rsid w:val="00856959"/>
    <w:rsid w:val="00870E83"/>
    <w:rsid w:val="0087289F"/>
    <w:rsid w:val="00875657"/>
    <w:rsid w:val="00897D87"/>
    <w:rsid w:val="008A0A11"/>
    <w:rsid w:val="008A2612"/>
    <w:rsid w:val="008A5798"/>
    <w:rsid w:val="008A6684"/>
    <w:rsid w:val="008B071E"/>
    <w:rsid w:val="008B1D26"/>
    <w:rsid w:val="008B2F77"/>
    <w:rsid w:val="008B53EE"/>
    <w:rsid w:val="008D1480"/>
    <w:rsid w:val="008D3775"/>
    <w:rsid w:val="008D7EFD"/>
    <w:rsid w:val="008E28E7"/>
    <w:rsid w:val="008E29A4"/>
    <w:rsid w:val="008E2DD5"/>
    <w:rsid w:val="008E6EF4"/>
    <w:rsid w:val="008F49BA"/>
    <w:rsid w:val="00911C50"/>
    <w:rsid w:val="00912B74"/>
    <w:rsid w:val="00912F7F"/>
    <w:rsid w:val="009144F3"/>
    <w:rsid w:val="009147CB"/>
    <w:rsid w:val="009173D0"/>
    <w:rsid w:val="00930FAA"/>
    <w:rsid w:val="00931AE8"/>
    <w:rsid w:val="00934392"/>
    <w:rsid w:val="00942E2F"/>
    <w:rsid w:val="00951128"/>
    <w:rsid w:val="00954157"/>
    <w:rsid w:val="00956220"/>
    <w:rsid w:val="00957FC4"/>
    <w:rsid w:val="00963136"/>
    <w:rsid w:val="009638A4"/>
    <w:rsid w:val="00971C51"/>
    <w:rsid w:val="009746AE"/>
    <w:rsid w:val="00974C17"/>
    <w:rsid w:val="00977CEA"/>
    <w:rsid w:val="0098097C"/>
    <w:rsid w:val="00984A7C"/>
    <w:rsid w:val="00985D00"/>
    <w:rsid w:val="009862CB"/>
    <w:rsid w:val="009866AE"/>
    <w:rsid w:val="0098752C"/>
    <w:rsid w:val="00987880"/>
    <w:rsid w:val="00994493"/>
    <w:rsid w:val="00995F5B"/>
    <w:rsid w:val="009A44DB"/>
    <w:rsid w:val="009B07DA"/>
    <w:rsid w:val="009B57C3"/>
    <w:rsid w:val="009B7AB6"/>
    <w:rsid w:val="009B7FA2"/>
    <w:rsid w:val="009D449B"/>
    <w:rsid w:val="009D4D4D"/>
    <w:rsid w:val="009D6F54"/>
    <w:rsid w:val="009D7244"/>
    <w:rsid w:val="009E0676"/>
    <w:rsid w:val="009E107C"/>
    <w:rsid w:val="009E1378"/>
    <w:rsid w:val="009E1704"/>
    <w:rsid w:val="009E1AF3"/>
    <w:rsid w:val="009E3246"/>
    <w:rsid w:val="009E71E4"/>
    <w:rsid w:val="009F1201"/>
    <w:rsid w:val="009F2D45"/>
    <w:rsid w:val="009F3BF6"/>
    <w:rsid w:val="009F44DD"/>
    <w:rsid w:val="00A02AF7"/>
    <w:rsid w:val="00A038BF"/>
    <w:rsid w:val="00A041F7"/>
    <w:rsid w:val="00A046CF"/>
    <w:rsid w:val="00A06B9A"/>
    <w:rsid w:val="00A12D86"/>
    <w:rsid w:val="00A14C0F"/>
    <w:rsid w:val="00A1580A"/>
    <w:rsid w:val="00A207DA"/>
    <w:rsid w:val="00A20E86"/>
    <w:rsid w:val="00A239FB"/>
    <w:rsid w:val="00A248F4"/>
    <w:rsid w:val="00A30355"/>
    <w:rsid w:val="00A32F12"/>
    <w:rsid w:val="00A36925"/>
    <w:rsid w:val="00A534A2"/>
    <w:rsid w:val="00A56728"/>
    <w:rsid w:val="00A60AF6"/>
    <w:rsid w:val="00A61B87"/>
    <w:rsid w:val="00A61FD5"/>
    <w:rsid w:val="00A62436"/>
    <w:rsid w:val="00A64475"/>
    <w:rsid w:val="00A64DBC"/>
    <w:rsid w:val="00A671B9"/>
    <w:rsid w:val="00A67214"/>
    <w:rsid w:val="00A67344"/>
    <w:rsid w:val="00A71E8C"/>
    <w:rsid w:val="00A801B0"/>
    <w:rsid w:val="00A80BF3"/>
    <w:rsid w:val="00A82E20"/>
    <w:rsid w:val="00A83627"/>
    <w:rsid w:val="00A92F4F"/>
    <w:rsid w:val="00A943C2"/>
    <w:rsid w:val="00AA1748"/>
    <w:rsid w:val="00AA1EED"/>
    <w:rsid w:val="00AA25C5"/>
    <w:rsid w:val="00AA2F0A"/>
    <w:rsid w:val="00AA453A"/>
    <w:rsid w:val="00AA5C4C"/>
    <w:rsid w:val="00AB2294"/>
    <w:rsid w:val="00AB4656"/>
    <w:rsid w:val="00AC310A"/>
    <w:rsid w:val="00AC550C"/>
    <w:rsid w:val="00AD1826"/>
    <w:rsid w:val="00AF0EB1"/>
    <w:rsid w:val="00AF50F5"/>
    <w:rsid w:val="00AF5153"/>
    <w:rsid w:val="00AF705C"/>
    <w:rsid w:val="00B020CE"/>
    <w:rsid w:val="00B0227F"/>
    <w:rsid w:val="00B02BCD"/>
    <w:rsid w:val="00B12BD4"/>
    <w:rsid w:val="00B134CA"/>
    <w:rsid w:val="00B14C8C"/>
    <w:rsid w:val="00B15314"/>
    <w:rsid w:val="00B209A9"/>
    <w:rsid w:val="00B27555"/>
    <w:rsid w:val="00B347E5"/>
    <w:rsid w:val="00B37457"/>
    <w:rsid w:val="00B40D7A"/>
    <w:rsid w:val="00B4338E"/>
    <w:rsid w:val="00B45A0A"/>
    <w:rsid w:val="00B46025"/>
    <w:rsid w:val="00B51E1F"/>
    <w:rsid w:val="00B55B48"/>
    <w:rsid w:val="00B633AC"/>
    <w:rsid w:val="00B63E43"/>
    <w:rsid w:val="00B662AA"/>
    <w:rsid w:val="00B73DA9"/>
    <w:rsid w:val="00B777E7"/>
    <w:rsid w:val="00B77B51"/>
    <w:rsid w:val="00B84D96"/>
    <w:rsid w:val="00B912F3"/>
    <w:rsid w:val="00B93A7D"/>
    <w:rsid w:val="00B95B8D"/>
    <w:rsid w:val="00B96491"/>
    <w:rsid w:val="00B96752"/>
    <w:rsid w:val="00BA00C7"/>
    <w:rsid w:val="00BA205E"/>
    <w:rsid w:val="00BA3045"/>
    <w:rsid w:val="00BB5701"/>
    <w:rsid w:val="00BC63BD"/>
    <w:rsid w:val="00BC63F4"/>
    <w:rsid w:val="00BC6E7C"/>
    <w:rsid w:val="00BC74AD"/>
    <w:rsid w:val="00BD034F"/>
    <w:rsid w:val="00BD05C8"/>
    <w:rsid w:val="00BD1F3A"/>
    <w:rsid w:val="00BD255B"/>
    <w:rsid w:val="00BE2013"/>
    <w:rsid w:val="00BF2883"/>
    <w:rsid w:val="00BF392B"/>
    <w:rsid w:val="00BF3FCF"/>
    <w:rsid w:val="00BF4F32"/>
    <w:rsid w:val="00C02ACA"/>
    <w:rsid w:val="00C02E83"/>
    <w:rsid w:val="00C039F7"/>
    <w:rsid w:val="00C04DB0"/>
    <w:rsid w:val="00C07FA7"/>
    <w:rsid w:val="00C1033F"/>
    <w:rsid w:val="00C103E6"/>
    <w:rsid w:val="00C20CF1"/>
    <w:rsid w:val="00C20FFE"/>
    <w:rsid w:val="00C243D8"/>
    <w:rsid w:val="00C25038"/>
    <w:rsid w:val="00C25AB5"/>
    <w:rsid w:val="00C25D17"/>
    <w:rsid w:val="00C26C9B"/>
    <w:rsid w:val="00C33927"/>
    <w:rsid w:val="00C400CE"/>
    <w:rsid w:val="00C43220"/>
    <w:rsid w:val="00C43809"/>
    <w:rsid w:val="00C47F61"/>
    <w:rsid w:val="00C5524B"/>
    <w:rsid w:val="00C61090"/>
    <w:rsid w:val="00C724E8"/>
    <w:rsid w:val="00C74F94"/>
    <w:rsid w:val="00C754F9"/>
    <w:rsid w:val="00C759F8"/>
    <w:rsid w:val="00C77E49"/>
    <w:rsid w:val="00C8194E"/>
    <w:rsid w:val="00C84F03"/>
    <w:rsid w:val="00C94D62"/>
    <w:rsid w:val="00C9510C"/>
    <w:rsid w:val="00CA150E"/>
    <w:rsid w:val="00CD1201"/>
    <w:rsid w:val="00CD695A"/>
    <w:rsid w:val="00CF005D"/>
    <w:rsid w:val="00CF0F64"/>
    <w:rsid w:val="00CF3241"/>
    <w:rsid w:val="00CF3393"/>
    <w:rsid w:val="00CF4D9A"/>
    <w:rsid w:val="00D032FD"/>
    <w:rsid w:val="00D03CA2"/>
    <w:rsid w:val="00D108F1"/>
    <w:rsid w:val="00D2093F"/>
    <w:rsid w:val="00D32BCE"/>
    <w:rsid w:val="00D346CF"/>
    <w:rsid w:val="00D34EE0"/>
    <w:rsid w:val="00D35E11"/>
    <w:rsid w:val="00D406B6"/>
    <w:rsid w:val="00D4508E"/>
    <w:rsid w:val="00D572D4"/>
    <w:rsid w:val="00D6044D"/>
    <w:rsid w:val="00D64E49"/>
    <w:rsid w:val="00D65FCB"/>
    <w:rsid w:val="00D710B3"/>
    <w:rsid w:val="00D71E0A"/>
    <w:rsid w:val="00D763A6"/>
    <w:rsid w:val="00D8552B"/>
    <w:rsid w:val="00D86943"/>
    <w:rsid w:val="00D91178"/>
    <w:rsid w:val="00D9212A"/>
    <w:rsid w:val="00D9405F"/>
    <w:rsid w:val="00DA5567"/>
    <w:rsid w:val="00DB5106"/>
    <w:rsid w:val="00DC1EEE"/>
    <w:rsid w:val="00DC2CB6"/>
    <w:rsid w:val="00DD6ADC"/>
    <w:rsid w:val="00DE266F"/>
    <w:rsid w:val="00DE3A80"/>
    <w:rsid w:val="00DE7F41"/>
    <w:rsid w:val="00DF229E"/>
    <w:rsid w:val="00DF32A7"/>
    <w:rsid w:val="00E00307"/>
    <w:rsid w:val="00E009BC"/>
    <w:rsid w:val="00E0373B"/>
    <w:rsid w:val="00E042ED"/>
    <w:rsid w:val="00E04DDD"/>
    <w:rsid w:val="00E16482"/>
    <w:rsid w:val="00E233B7"/>
    <w:rsid w:val="00E23A77"/>
    <w:rsid w:val="00E3366B"/>
    <w:rsid w:val="00E33B98"/>
    <w:rsid w:val="00E35AD3"/>
    <w:rsid w:val="00E41E51"/>
    <w:rsid w:val="00E5114F"/>
    <w:rsid w:val="00E55358"/>
    <w:rsid w:val="00E61D1D"/>
    <w:rsid w:val="00E640B9"/>
    <w:rsid w:val="00E64103"/>
    <w:rsid w:val="00E6677F"/>
    <w:rsid w:val="00E66C28"/>
    <w:rsid w:val="00E7451A"/>
    <w:rsid w:val="00E81DB4"/>
    <w:rsid w:val="00E81DEE"/>
    <w:rsid w:val="00E82831"/>
    <w:rsid w:val="00E84138"/>
    <w:rsid w:val="00E96643"/>
    <w:rsid w:val="00EA0F0D"/>
    <w:rsid w:val="00EA3D14"/>
    <w:rsid w:val="00EB3730"/>
    <w:rsid w:val="00EC1A53"/>
    <w:rsid w:val="00EC4E2D"/>
    <w:rsid w:val="00ED67F8"/>
    <w:rsid w:val="00EE0979"/>
    <w:rsid w:val="00EE1104"/>
    <w:rsid w:val="00EE1E73"/>
    <w:rsid w:val="00EE2F75"/>
    <w:rsid w:val="00EF33A0"/>
    <w:rsid w:val="00EF5D06"/>
    <w:rsid w:val="00F00066"/>
    <w:rsid w:val="00F0704E"/>
    <w:rsid w:val="00F077B1"/>
    <w:rsid w:val="00F15820"/>
    <w:rsid w:val="00F2749B"/>
    <w:rsid w:val="00F34F75"/>
    <w:rsid w:val="00F358B5"/>
    <w:rsid w:val="00F409B1"/>
    <w:rsid w:val="00F422DA"/>
    <w:rsid w:val="00F4394B"/>
    <w:rsid w:val="00F4549F"/>
    <w:rsid w:val="00F57CEF"/>
    <w:rsid w:val="00F60B93"/>
    <w:rsid w:val="00F656E2"/>
    <w:rsid w:val="00F67492"/>
    <w:rsid w:val="00F7111F"/>
    <w:rsid w:val="00F75EFA"/>
    <w:rsid w:val="00F8349A"/>
    <w:rsid w:val="00F860D4"/>
    <w:rsid w:val="00F97A13"/>
    <w:rsid w:val="00FA0B83"/>
    <w:rsid w:val="00FA57C1"/>
    <w:rsid w:val="00FA7BEE"/>
    <w:rsid w:val="00FB52FB"/>
    <w:rsid w:val="00FB6104"/>
    <w:rsid w:val="00FD4D6C"/>
    <w:rsid w:val="00FD5719"/>
    <w:rsid w:val="00FE531D"/>
    <w:rsid w:val="00FF04DC"/>
    <w:rsid w:val="00FF32EB"/>
    <w:rsid w:val="00FF4038"/>
    <w:rsid w:val="00FF7332"/>
    <w:rsid w:val="00FF7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E7C6E"/>
  <w15:docId w15:val="{1B57792A-0B70-4A2D-B51E-A3AD06882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13D9"/>
    <w:pPr>
      <w:spacing w:after="37" w:line="221" w:lineRule="auto"/>
      <w:ind w:left="233" w:right="1612" w:hanging="3"/>
      <w:jc w:val="both"/>
    </w:pPr>
    <w:rPr>
      <w:rFonts w:ascii="Calibri" w:eastAsia="Calibri" w:hAnsi="Calibri" w:cs="Calibri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rsid w:val="002513D9"/>
    <w:pPr>
      <w:keepNext/>
      <w:keepLines/>
      <w:spacing w:after="0"/>
      <w:jc w:val="right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513D9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rsid w:val="002513D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31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1526"/>
    <w:rPr>
      <w:rFonts w:ascii="Tahoma" w:eastAsia="Calibri" w:hAnsi="Tahoma" w:cs="Tahoma"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638A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07F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7565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75657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7F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7FA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Zkladntext2">
    <w:name w:val="Body Text 2"/>
    <w:basedOn w:val="Normln"/>
    <w:link w:val="Zkladntext2Char"/>
    <w:rsid w:val="008A0A11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A0A11"/>
    <w:rPr>
      <w:rFonts w:ascii="Times New Roman" w:eastAsia="Times New Roman" w:hAnsi="Times New Roman" w:cs="Times New Roman"/>
      <w:sz w:val="24"/>
      <w:szCs w:val="20"/>
    </w:rPr>
  </w:style>
  <w:style w:type="character" w:styleId="slostrnky">
    <w:name w:val="page number"/>
    <w:rsid w:val="003552F4"/>
  </w:style>
  <w:style w:type="paragraph" w:styleId="Revize">
    <w:name w:val="Revision"/>
    <w:hidden/>
    <w:uiPriority w:val="99"/>
    <w:semiHidden/>
    <w:rsid w:val="00012748"/>
    <w:pPr>
      <w:spacing w:after="0" w:line="240" w:lineRule="auto"/>
    </w:pPr>
    <w:rPr>
      <w:rFonts w:ascii="Calibri" w:eastAsia="Calibri" w:hAnsi="Calibri" w:cs="Calibri"/>
      <w:color w:val="000000"/>
      <w:sz w:val="20"/>
    </w:rPr>
  </w:style>
  <w:style w:type="character" w:customStyle="1" w:styleId="preformatted">
    <w:name w:val="preformatted"/>
    <w:rsid w:val="00B37457"/>
  </w:style>
  <w:style w:type="character" w:styleId="Hypertextovodkaz">
    <w:name w:val="Hyperlink"/>
    <w:basedOn w:val="Standardnpsmoodstavce"/>
    <w:uiPriority w:val="99"/>
    <w:semiHidden/>
    <w:unhideWhenUsed/>
    <w:rsid w:val="00327D76"/>
    <w:rPr>
      <w:color w:val="0000FF"/>
      <w:u w:val="single"/>
    </w:rPr>
  </w:style>
  <w:style w:type="table" w:styleId="Mkatabulky">
    <w:name w:val="Table Grid"/>
    <w:basedOn w:val="Normlntabulka"/>
    <w:uiPriority w:val="39"/>
    <w:rsid w:val="008D377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Standardnpsmoodstavce"/>
    <w:rsid w:val="008E28E7"/>
  </w:style>
  <w:style w:type="character" w:customStyle="1" w:styleId="nowrap">
    <w:name w:val="nowrap"/>
    <w:basedOn w:val="Standardnpsmoodstavce"/>
    <w:rsid w:val="008E2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6C712-9DFA-4E1F-A975-2FA349AA8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2121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REDPS02@fnol.cz-20180108082642</vt:lpstr>
      <vt:lpstr>REDPS02@fnol.cz-20180108082642</vt:lpstr>
    </vt:vector>
  </TitlesOfParts>
  <Company>FNOL</Company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REDPS02@fnol.cz-20180108082642</dc:title>
  <dc:creator>Řoutilová Petra</dc:creator>
  <cp:lastModifiedBy>Michaela Ochtinska</cp:lastModifiedBy>
  <cp:revision>3</cp:revision>
  <cp:lastPrinted>2022-03-15T11:09:00Z</cp:lastPrinted>
  <dcterms:created xsi:type="dcterms:W3CDTF">2022-04-27T06:38:00Z</dcterms:created>
  <dcterms:modified xsi:type="dcterms:W3CDTF">2022-04-27T06:39:00Z</dcterms:modified>
</cp:coreProperties>
</file>