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892FF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92FF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892FFD"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eastAsia="cs-CZ"/>
        </w:rPr>
        <w:t>zena-r.cz&gt;</w:t>
      </w:r>
      <w:r w:rsidRPr="00892FFD">
        <w:rPr>
          <w:rFonts w:ascii="Calibri" w:eastAsia="Times New Roman" w:hAnsi="Calibri" w:cs="Calibri"/>
          <w:color w:val="000000"/>
          <w:lang w:eastAsia="cs-CZ"/>
        </w:rPr>
        <w:br/>
      </w:r>
      <w:r w:rsidRPr="00892FFD">
        <w:rPr>
          <w:rFonts w:ascii="Calibri" w:eastAsia="Times New Roman" w:hAnsi="Calibri" w:cs="Calibri"/>
          <w:color w:val="000000"/>
          <w:lang w:eastAsia="cs-CZ"/>
        </w:rPr>
        <w:br/>
      </w:r>
      <w:r w:rsidRPr="00892FF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92FFD">
        <w:rPr>
          <w:rFonts w:ascii="Calibri" w:eastAsia="Times New Roman" w:hAnsi="Calibri" w:cs="Calibri"/>
          <w:color w:val="000000"/>
          <w:lang w:eastAsia="cs-CZ"/>
        </w:rPr>
        <w:t xml:space="preserve"> Re: oprava </w:t>
      </w:r>
      <w:proofErr w:type="spellStart"/>
      <w:r w:rsidRPr="00892FFD">
        <w:rPr>
          <w:rFonts w:ascii="Calibri" w:eastAsia="Times New Roman" w:hAnsi="Calibri" w:cs="Calibri"/>
          <w:color w:val="000000"/>
          <w:lang w:eastAsia="cs-CZ"/>
        </w:rPr>
        <w:t>zalívací</w:t>
      </w:r>
      <w:proofErr w:type="spellEnd"/>
      <w:r w:rsidRPr="00892FFD">
        <w:rPr>
          <w:rFonts w:ascii="Calibri" w:eastAsia="Times New Roman" w:hAnsi="Calibri" w:cs="Calibri"/>
          <w:color w:val="000000"/>
          <w:lang w:eastAsia="cs-CZ"/>
        </w:rPr>
        <w:t xml:space="preserve"> linky</w:t>
      </w:r>
    </w:p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92FFD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892FFD" w:rsidRPr="00892FFD" w:rsidRDefault="00892FFD" w:rsidP="00892FFD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9900"/>
          <w:sz w:val="20"/>
          <w:szCs w:val="20"/>
          <w:lang w:eastAsia="cs-CZ"/>
        </w:rPr>
      </w:pP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den,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zasílám cenovou nabídku na opravu zalévací linky EC500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proofErr w:type="gramStart"/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Předpokládáme</w:t>
      </w:r>
      <w:proofErr w:type="gramEnd"/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výměnu </w:t>
      </w:r>
      <w:proofErr w:type="gramStart"/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MICRO</w:t>
      </w:r>
      <w:proofErr w:type="gramEnd"/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BOARD, KEYBOARD+DISPLAY KIT a FLAT BAND KIT a následného přetěsnění, cena obsahuje dvojnásobné cestovné, linku zřejmě budeme muset odvézt do servisního centra a nebude možné opravu provést na místě.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Náhradní díly: 42.000,-Kč bez DPH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Dopravné: 12Kč/km x 600km = 7200,-Kč, 2x = 14.200,-Kč bez DPH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Práce 750Kč/h x 8 = 6000,-Kč bez DPH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Odhad celkem: 62.200,Kč bez DPH</w:t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892FFD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bookmarkStart w:id="0" w:name="_GoBack"/>
      <w:bookmarkEnd w:id="0"/>
    </w:p>
    <w:p w:rsidR="00892FFD" w:rsidRPr="00892FFD" w:rsidRDefault="00892FFD" w:rsidP="0089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</w:pPr>
      <w:r w:rsidRPr="00892FFD">
        <w:rPr>
          <w:rFonts w:ascii="Courier New" w:eastAsia="Times New Roman" w:hAnsi="Courier New" w:cs="Courier New"/>
          <w:b/>
          <w:bCs/>
          <w:color w:val="009900"/>
          <w:sz w:val="20"/>
          <w:szCs w:val="20"/>
          <w:lang w:eastAsia="cs-CZ"/>
        </w:rPr>
        <w:t xml:space="preserve"> </w:t>
      </w:r>
    </w:p>
    <w:p w:rsidR="00892FFD" w:rsidRPr="00892FFD" w:rsidRDefault="00892FFD" w:rsidP="0089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</w:pPr>
      <w:r w:rsidRPr="00892FFD"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  <w:t>ZENA-R, spol. s r.o.</w:t>
      </w:r>
    </w:p>
    <w:p w:rsidR="00892FFD" w:rsidRPr="00892FFD" w:rsidRDefault="00892FFD" w:rsidP="0089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</w:pPr>
      <w:r w:rsidRPr="00892FFD"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  <w:t>Karolíny Světlé 6</w:t>
      </w:r>
    </w:p>
    <w:p w:rsidR="00892FFD" w:rsidRPr="00892FFD" w:rsidRDefault="00892FFD" w:rsidP="0089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</w:pPr>
      <w:r w:rsidRPr="00892FFD"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  <w:t>37004 České Budějovice</w:t>
      </w:r>
    </w:p>
    <w:p w:rsidR="00892FFD" w:rsidRPr="00892FFD" w:rsidRDefault="00892FFD" w:rsidP="00892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</w:pPr>
      <w:r w:rsidRPr="00892FFD">
        <w:rPr>
          <w:rFonts w:ascii="Courier New" w:eastAsia="Times New Roman" w:hAnsi="Courier New" w:cs="Courier New"/>
          <w:color w:val="333333"/>
          <w:sz w:val="20"/>
          <w:szCs w:val="20"/>
          <w:lang w:eastAsia="cs-CZ"/>
        </w:rPr>
        <w:t>Czech Republic</w:t>
      </w:r>
    </w:p>
    <w:p w:rsidR="0019202B" w:rsidRDefault="00892FFD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D"/>
    <w:rsid w:val="00892FFD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2BF6"/>
  <w15:chartTrackingRefBased/>
  <w15:docId w15:val="{4796ABF6-22F1-45AE-B984-637693E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FF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2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2FF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46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963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2022-04-27T08:32:00Z</dcterms:created>
  <dcterms:modified xsi:type="dcterms:W3CDTF">2022-04-27T08:35:00Z</dcterms:modified>
</cp:coreProperties>
</file>