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2010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8"/>
          <w:szCs w:val="28"/>
        </w:rPr>
      </w:pPr>
      <w:r w:rsidRPr="00D133E2">
        <w:rPr>
          <w:rFonts w:ascii="Century Gothic" w:hAnsi="Century Gothic"/>
          <w:b/>
          <w:bCs/>
          <w:sz w:val="28"/>
          <w:szCs w:val="28"/>
        </w:rPr>
        <w:t>SMLOUVA O DÍLO</w:t>
      </w:r>
    </w:p>
    <w:p w14:paraId="11DEB971" w14:textId="45354CC2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uzavřena podle </w:t>
      </w:r>
      <w:proofErr w:type="spellStart"/>
      <w:r w:rsidRPr="00D133E2">
        <w:rPr>
          <w:rFonts w:ascii="Century Gothic" w:hAnsi="Century Gothic"/>
          <w:sz w:val="20"/>
          <w:szCs w:val="20"/>
        </w:rPr>
        <w:t>ust</w:t>
      </w:r>
      <w:proofErr w:type="spellEnd"/>
      <w:r w:rsidRPr="00D133E2">
        <w:rPr>
          <w:rFonts w:ascii="Century Gothic" w:hAnsi="Century Gothic"/>
          <w:sz w:val="20"/>
          <w:szCs w:val="20"/>
        </w:rPr>
        <w:t xml:space="preserve">. § </w:t>
      </w:r>
      <w:r w:rsidR="00A27346">
        <w:rPr>
          <w:rFonts w:ascii="Century Gothic" w:hAnsi="Century Gothic"/>
          <w:sz w:val="20"/>
          <w:szCs w:val="20"/>
        </w:rPr>
        <w:t xml:space="preserve">2586 a </w:t>
      </w:r>
      <w:r w:rsidR="00A307F2">
        <w:rPr>
          <w:rFonts w:ascii="Century Gothic" w:hAnsi="Century Gothic"/>
          <w:sz w:val="20"/>
          <w:szCs w:val="20"/>
        </w:rPr>
        <w:t>násl</w:t>
      </w:r>
      <w:r w:rsidR="00A27346">
        <w:rPr>
          <w:rFonts w:ascii="Century Gothic" w:hAnsi="Century Gothic"/>
          <w:sz w:val="20"/>
          <w:szCs w:val="20"/>
        </w:rPr>
        <w:t>. Zákona č.</w:t>
      </w:r>
      <w:r w:rsidR="00A307F2">
        <w:rPr>
          <w:rFonts w:ascii="Century Gothic" w:hAnsi="Century Gothic"/>
          <w:sz w:val="20"/>
          <w:szCs w:val="20"/>
        </w:rPr>
        <w:t xml:space="preserve"> </w:t>
      </w:r>
      <w:r w:rsidR="00A27346">
        <w:rPr>
          <w:rFonts w:ascii="Century Gothic" w:hAnsi="Century Gothic"/>
          <w:sz w:val="20"/>
          <w:szCs w:val="20"/>
        </w:rPr>
        <w:t xml:space="preserve">89/2012 </w:t>
      </w:r>
      <w:r w:rsidRPr="00D133E2">
        <w:rPr>
          <w:rFonts w:ascii="Century Gothic" w:hAnsi="Century Gothic"/>
          <w:sz w:val="20"/>
          <w:szCs w:val="20"/>
        </w:rPr>
        <w:t xml:space="preserve">Sb. </w:t>
      </w:r>
      <w:r w:rsidR="00A307F2">
        <w:rPr>
          <w:rFonts w:ascii="Century Gothic" w:hAnsi="Century Gothic"/>
          <w:sz w:val="20"/>
          <w:szCs w:val="20"/>
        </w:rPr>
        <w:t>- Občanský zákoník, v platném znění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87CDD4C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9427DC1" w14:textId="28CE7B48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1.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:</w:t>
      </w:r>
    </w:p>
    <w:p w14:paraId="66DF4A73" w14:textId="76913368" w:rsidR="00913615" w:rsidRPr="00995C1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 xml:space="preserve">Green </w:t>
      </w:r>
      <w:proofErr w:type="spellStart"/>
      <w:r w:rsidRPr="00D133E2">
        <w:rPr>
          <w:rFonts w:ascii="Century Gothic" w:hAnsi="Century Gothic"/>
          <w:b/>
          <w:bCs/>
          <w:sz w:val="20"/>
          <w:szCs w:val="20"/>
        </w:rPr>
        <w:t>Wave</w:t>
      </w:r>
      <w:proofErr w:type="spellEnd"/>
      <w:r w:rsidRPr="00D133E2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5C12">
        <w:rPr>
          <w:rFonts w:ascii="Century Gothic" w:hAnsi="Century Gothic"/>
          <w:b/>
          <w:bCs/>
          <w:sz w:val="20"/>
          <w:szCs w:val="20"/>
        </w:rPr>
        <w:t>Recycling s.r.o.</w:t>
      </w:r>
      <w:r w:rsidR="00995C12" w:rsidRPr="00995C12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>odštěpný</w:t>
      </w:r>
      <w:proofErr w:type="spellEnd"/>
      <w:r w:rsidR="00995C12" w:rsidRPr="00995C12">
        <w:rPr>
          <w:rFonts w:ascii="Century Gothic" w:eastAsiaTheme="minorHAnsi" w:hAnsi="Century Gothic" w:cs="LiberationSans"/>
          <w:b/>
          <w:kern w:val="0"/>
          <w:sz w:val="20"/>
          <w:szCs w:val="20"/>
          <w:lang w:val="sk-SK" w:eastAsia="en-US" w:bidi="ar-SA"/>
        </w:rPr>
        <w:t xml:space="preserve"> závod</w:t>
      </w:r>
    </w:p>
    <w:p w14:paraId="1F3808DA" w14:textId="5E093920" w:rsidR="00913615" w:rsidRPr="00087A8A" w:rsidRDefault="00995C12" w:rsidP="00995C12">
      <w:pPr>
        <w:suppressAutoHyphens w:val="0"/>
        <w:autoSpaceDE w:val="0"/>
        <w:adjustRightInd w:val="0"/>
        <w:jc w:val="center"/>
        <w:rPr>
          <w:rFonts w:ascii="Century Gothic" w:hAnsi="Century Gothic"/>
          <w:sz w:val="20"/>
          <w:szCs w:val="20"/>
        </w:rPr>
      </w:pP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Odštěpný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závod zahraniční právnické osoby </w:t>
      </w:r>
      <w:r w:rsidRPr="00087A8A">
        <w:rPr>
          <w:rFonts w:ascii="Century Gothic" w:hAnsi="Century Gothic"/>
          <w:sz w:val="20"/>
          <w:szCs w:val="20"/>
        </w:rPr>
        <w:t>zapsané</w:t>
      </w:r>
      <w:r w:rsidR="00913615" w:rsidRPr="00087A8A">
        <w:rPr>
          <w:rFonts w:ascii="Century Gothic" w:hAnsi="Century Gothic"/>
          <w:sz w:val="20"/>
          <w:szCs w:val="20"/>
        </w:rPr>
        <w:t xml:space="preserve"> v obchodním rejstříku 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vedeného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Městským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soudem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v 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Praze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</w:t>
      </w:r>
      <w:proofErr w:type="spellStart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oddíl</w:t>
      </w:r>
      <w:proofErr w:type="spellEnd"/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 A, vložka 79879</w:t>
      </w:r>
    </w:p>
    <w:p w14:paraId="43B85C53" w14:textId="6A265550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Se sídlem:</w:t>
      </w:r>
      <w:r w:rsidR="00083AB1" w:rsidRPr="00087A8A">
        <w:rPr>
          <w:rFonts w:ascii="Century Gothic" w:hAnsi="Century Gothic"/>
          <w:sz w:val="20"/>
          <w:szCs w:val="20"/>
        </w:rPr>
        <w:t xml:space="preserve"> </w:t>
      </w:r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 xml:space="preserve">Národní 60/28, Nové </w:t>
      </w:r>
      <w:proofErr w:type="spellStart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Město</w:t>
      </w:r>
      <w:proofErr w:type="spellEnd"/>
      <w:r w:rsidR="00083AB1"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, 110 00 Praha 1</w:t>
      </w:r>
    </w:p>
    <w:p w14:paraId="12BAC0C9" w14:textId="204D9228" w:rsidR="00913615" w:rsidRPr="00087A8A" w:rsidRDefault="00083AB1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IČO: </w:t>
      </w:r>
      <w:r w:rsidR="00BE5B87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140</w:t>
      </w:r>
      <w:r w:rsidRPr="00087A8A">
        <w:rPr>
          <w:rFonts w:ascii="Century Gothic" w:eastAsiaTheme="minorHAnsi" w:hAnsi="Century Gothic" w:cs="LiberationSans"/>
          <w:kern w:val="0"/>
          <w:sz w:val="20"/>
          <w:szCs w:val="20"/>
          <w:lang w:val="sk-SK" w:eastAsia="en-US" w:bidi="ar-SA"/>
        </w:rPr>
        <w:t>15781</w:t>
      </w:r>
      <w:r w:rsidRPr="00087A8A">
        <w:rPr>
          <w:rFonts w:ascii="Century Gothic" w:hAnsi="Century Gothic"/>
          <w:sz w:val="20"/>
          <w:szCs w:val="20"/>
        </w:rPr>
        <w:t>, DIČ</w:t>
      </w:r>
      <w:r w:rsidR="00913615" w:rsidRPr="00087A8A">
        <w:rPr>
          <w:rFonts w:ascii="Century Gothic" w:hAnsi="Century Gothic"/>
          <w:sz w:val="20"/>
          <w:szCs w:val="20"/>
        </w:rPr>
        <w:t xml:space="preserve">: </w:t>
      </w:r>
      <w:r w:rsidRPr="00087A8A">
        <w:rPr>
          <w:rFonts w:ascii="Century Gothic" w:hAnsi="Century Gothic"/>
          <w:sz w:val="20"/>
          <w:szCs w:val="20"/>
        </w:rPr>
        <w:t>CZ684274904</w:t>
      </w:r>
    </w:p>
    <w:p w14:paraId="07889DCE" w14:textId="5D8B1DCA" w:rsidR="00BE5B87" w:rsidRPr="00BE5B87" w:rsidRDefault="00913615" w:rsidP="00BE5B87">
      <w:pPr>
        <w:jc w:val="center"/>
        <w:rPr>
          <w:rFonts w:ascii="Century Gothic" w:hAnsi="Century Gothic"/>
          <w:sz w:val="20"/>
          <w:szCs w:val="20"/>
          <w:lang w:val="sk-SK"/>
        </w:rPr>
      </w:pPr>
      <w:r w:rsidRPr="00087A8A">
        <w:rPr>
          <w:rFonts w:ascii="Century Gothic" w:hAnsi="Century Gothic"/>
          <w:sz w:val="20"/>
          <w:szCs w:val="20"/>
        </w:rPr>
        <w:t xml:space="preserve">Číslo </w:t>
      </w:r>
      <w:r w:rsidRPr="00BE5B87">
        <w:rPr>
          <w:rFonts w:ascii="Century Gothic" w:hAnsi="Century Gothic"/>
          <w:sz w:val="20"/>
          <w:szCs w:val="20"/>
        </w:rPr>
        <w:t>bankovního účtu</w:t>
      </w:r>
      <w:r w:rsidR="00BE5B87" w:rsidRPr="00BE5B87">
        <w:rPr>
          <w:rFonts w:ascii="Century Gothic" w:hAnsi="Century Gothic"/>
          <w:sz w:val="20"/>
          <w:szCs w:val="20"/>
        </w:rPr>
        <w:t xml:space="preserve"> IBAN : </w:t>
      </w:r>
      <w:r w:rsidR="00BE5B87" w:rsidRPr="00BE5B87">
        <w:rPr>
          <w:rFonts w:ascii="Century Gothic" w:hAnsi="Century Gothic"/>
          <w:sz w:val="20"/>
          <w:szCs w:val="20"/>
          <w:lang w:val="sk-SK"/>
        </w:rPr>
        <w:t>CZ69 0300 0000 0003 0384 9212  BIC: CEKOCZPP (účet v CZK)</w:t>
      </w:r>
    </w:p>
    <w:p w14:paraId="28E78790" w14:textId="0E26F4C3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>Zastoupená jednatelem společnosti:</w:t>
      </w:r>
    </w:p>
    <w:p w14:paraId="554856C2" w14:textId="77777777" w:rsidR="00913615" w:rsidRPr="00087A8A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087A8A"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 w:rsidRPr="00087A8A">
        <w:rPr>
          <w:rFonts w:ascii="Century Gothic" w:hAnsi="Century Gothic"/>
          <w:sz w:val="20"/>
          <w:szCs w:val="20"/>
        </w:rPr>
        <w:t>Jahnátek</w:t>
      </w:r>
      <w:proofErr w:type="spellEnd"/>
    </w:p>
    <w:p w14:paraId="53353A33" w14:textId="145C339A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</w:t>
      </w:r>
      <w:r w:rsidRPr="00D133E2">
        <w:rPr>
          <w:rFonts w:ascii="Century Gothic" w:hAnsi="Century Gothic"/>
          <w:b/>
          <w:bCs/>
          <w:sz w:val="20"/>
          <w:szCs w:val="20"/>
        </w:rPr>
        <w:t xml:space="preserve">" </w:t>
      </w:r>
      <w:r w:rsidR="00A27346">
        <w:rPr>
          <w:rFonts w:ascii="Century Gothic" w:hAnsi="Century Gothic"/>
          <w:b/>
          <w:bCs/>
          <w:sz w:val="20"/>
          <w:szCs w:val="20"/>
        </w:rPr>
        <w:t>Zhotovitel</w:t>
      </w:r>
      <w:r w:rsidRPr="00D133E2">
        <w:rPr>
          <w:rFonts w:ascii="Century Gothic" w:hAnsi="Century Gothic"/>
          <w:b/>
          <w:bCs/>
          <w:sz w:val="20"/>
          <w:szCs w:val="20"/>
        </w:rPr>
        <w:t>"</w:t>
      </w:r>
    </w:p>
    <w:p w14:paraId="3C069BAE" w14:textId="77777777" w:rsidR="00D133E2" w:rsidRPr="00BE5B87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48F444A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a</w:t>
      </w:r>
    </w:p>
    <w:p w14:paraId="673BC22B" w14:textId="77777777" w:rsidR="00D133E2" w:rsidRPr="00D133E2" w:rsidRDefault="00D133E2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A94CC0D" w14:textId="77777777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2. Objednatel:</w:t>
      </w:r>
    </w:p>
    <w:p w14:paraId="39650629" w14:textId="629C827D" w:rsidR="00913615" w:rsidRPr="00D133E2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Název společnosti</w:t>
      </w:r>
      <w:r w:rsidR="004955C7">
        <w:rPr>
          <w:rFonts w:ascii="Century Gothic" w:hAnsi="Century Gothic"/>
          <w:b/>
          <w:bCs/>
          <w:sz w:val="20"/>
          <w:szCs w:val="20"/>
        </w:rPr>
        <w:t>: Okresní soud v Ostravě</w:t>
      </w:r>
    </w:p>
    <w:p w14:paraId="73AA1B0C" w14:textId="00D61AB2" w:rsidR="00913615" w:rsidRPr="004955C7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Se sídlem: </w:t>
      </w:r>
      <w:r w:rsidR="004955C7">
        <w:rPr>
          <w:rFonts w:ascii="Century Gothic" w:hAnsi="Century Gothic"/>
          <w:sz w:val="20"/>
          <w:szCs w:val="20"/>
        </w:rPr>
        <w:t xml:space="preserve"> U Soudu 6187/4, 708 82 Ostrava - Poruba</w:t>
      </w:r>
    </w:p>
    <w:p w14:paraId="721FE767" w14:textId="06927D92" w:rsidR="004955C7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IČO: </w:t>
      </w:r>
      <w:r w:rsidR="004955C7">
        <w:rPr>
          <w:rFonts w:ascii="Century Gothic" w:hAnsi="Century Gothic"/>
          <w:sz w:val="20"/>
          <w:szCs w:val="20"/>
        </w:rPr>
        <w:t>00025267</w:t>
      </w:r>
    </w:p>
    <w:p w14:paraId="5FDC987D" w14:textId="254F3C47" w:rsidR="00D133E2" w:rsidRDefault="004955C7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DIČ: CZ00025267</w:t>
      </w:r>
    </w:p>
    <w:p w14:paraId="2CD2DA70" w14:textId="30F727B1" w:rsidR="00913615" w:rsidRPr="00D133E2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Č</w:t>
      </w:r>
      <w:r w:rsidR="004955C7">
        <w:rPr>
          <w:rFonts w:ascii="Century Gothic" w:hAnsi="Century Gothic"/>
          <w:sz w:val="20"/>
          <w:szCs w:val="20"/>
        </w:rPr>
        <w:t>íslo bankovní ho účtu: 229761/0710</w:t>
      </w:r>
    </w:p>
    <w:p w14:paraId="3012CB29" w14:textId="3F48D49D" w:rsidR="00913615" w:rsidRPr="009659D3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9659D3">
        <w:rPr>
          <w:rFonts w:ascii="Century Gothic" w:hAnsi="Century Gothic"/>
          <w:sz w:val="20"/>
          <w:szCs w:val="20"/>
        </w:rPr>
        <w:t xml:space="preserve">Zastoupená </w:t>
      </w:r>
      <w:r w:rsidR="00C21D7E" w:rsidRPr="009659D3">
        <w:rPr>
          <w:rFonts w:ascii="Century Gothic" w:hAnsi="Century Gothic"/>
          <w:sz w:val="20"/>
          <w:szCs w:val="20"/>
        </w:rPr>
        <w:t>předsedou soudu</w:t>
      </w:r>
    </w:p>
    <w:p w14:paraId="2AEF742E" w14:textId="10C0CEF1" w:rsidR="00C21D7E" w:rsidRPr="009659D3" w:rsidRDefault="00C21D7E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9659D3">
        <w:rPr>
          <w:rFonts w:ascii="Century Gothic" w:hAnsi="Century Gothic"/>
          <w:sz w:val="20"/>
          <w:szCs w:val="20"/>
        </w:rPr>
        <w:t xml:space="preserve">Mgr. Tomáš Kamradek </w:t>
      </w:r>
    </w:p>
    <w:p w14:paraId="5C08C0E1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56DC6189" w14:textId="3034687F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dále jako " </w:t>
      </w:r>
      <w:r w:rsidR="00A27346" w:rsidRPr="001553EE">
        <w:rPr>
          <w:rFonts w:ascii="Century Gothic" w:hAnsi="Century Gothic"/>
          <w:b/>
          <w:bCs/>
          <w:sz w:val="20"/>
          <w:szCs w:val="20"/>
        </w:rPr>
        <w:t>Objednatel</w:t>
      </w:r>
      <w:r w:rsidRPr="001553EE">
        <w:rPr>
          <w:rFonts w:ascii="Century Gothic" w:hAnsi="Century Gothic"/>
          <w:b/>
          <w:bCs/>
          <w:sz w:val="20"/>
          <w:szCs w:val="20"/>
        </w:rPr>
        <w:t>"</w:t>
      </w:r>
    </w:p>
    <w:p w14:paraId="5F96B0E4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330CF8C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společně také jako </w:t>
      </w:r>
      <w:r w:rsidRPr="00D133E2">
        <w:rPr>
          <w:rFonts w:ascii="Century Gothic" w:hAnsi="Century Gothic"/>
          <w:b/>
          <w:bCs/>
          <w:sz w:val="20"/>
          <w:szCs w:val="20"/>
        </w:rPr>
        <w:t>„smluvní strany“</w:t>
      </w:r>
    </w:p>
    <w:p w14:paraId="13B12EAF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0F58A620" w14:textId="77777777" w:rsidR="00913615" w:rsidRDefault="00913615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dnešního dne uzavřeli následující SMLOUVU:</w:t>
      </w:r>
    </w:p>
    <w:p w14:paraId="56E9D617" w14:textId="77777777" w:rsid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3C72099" w14:textId="77777777" w:rsidR="00D133E2" w:rsidRPr="00D133E2" w:rsidRDefault="00D133E2" w:rsidP="00D133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693A6B2A" w14:textId="77777777" w:rsidR="00913615" w:rsidRDefault="00913615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Preambule</w:t>
      </w:r>
    </w:p>
    <w:p w14:paraId="012E2572" w14:textId="77777777" w:rsidR="00D133E2" w:rsidRDefault="00D133E2" w:rsidP="00D133E2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8094AD9" w14:textId="4A6E966B" w:rsidR="00913615" w:rsidRDefault="00A27346" w:rsidP="00B353CB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podnikatelem poskytujícím služb</w:t>
      </w:r>
      <w:r w:rsidR="00740644">
        <w:rPr>
          <w:rFonts w:ascii="Century Gothic" w:hAnsi="Century Gothic"/>
          <w:sz w:val="20"/>
          <w:szCs w:val="20"/>
        </w:rPr>
        <w:t xml:space="preserve">y v oblasti nakládání s odpady, </w:t>
      </w:r>
      <w:r w:rsidR="00913615" w:rsidRPr="00D133E2">
        <w:rPr>
          <w:rFonts w:ascii="Century Gothic" w:hAnsi="Century Gothic"/>
          <w:sz w:val="20"/>
          <w:szCs w:val="20"/>
        </w:rPr>
        <w:t>skartací dokumentů, prodejem a pronájmem recyklačních nádob</w:t>
      </w:r>
      <w:r w:rsidR="00385BFD">
        <w:rPr>
          <w:rFonts w:ascii="Century Gothic" w:hAnsi="Century Gothic"/>
          <w:sz w:val="20"/>
          <w:szCs w:val="20"/>
        </w:rPr>
        <w:t>,</w:t>
      </w:r>
      <w:r w:rsidR="00913615" w:rsidRPr="00D133E2">
        <w:rPr>
          <w:rFonts w:ascii="Century Gothic" w:hAnsi="Century Gothic"/>
          <w:sz w:val="20"/>
          <w:szCs w:val="20"/>
        </w:rPr>
        <w:t xml:space="preserve"> a to:</w:t>
      </w:r>
    </w:p>
    <w:p w14:paraId="17894DC9" w14:textId="77777777" w:rsidR="00A8224E" w:rsidRPr="00D133E2" w:rsidRDefault="00A8224E" w:rsidP="00A8224E">
      <w:pPr>
        <w:pStyle w:val="Standard"/>
        <w:tabs>
          <w:tab w:val="left" w:pos="720"/>
        </w:tabs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</w:p>
    <w:p w14:paraId="0979E1AD" w14:textId="5317CD9F" w:rsidR="00913615" w:rsidRDefault="00913615" w:rsidP="00740644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Prodej recyklačních nádob – v rámci své maloobchodní a velkoobchodní činnosti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prodává bezpečnostní a separační nádoby na odpad.</w:t>
      </w:r>
    </w:p>
    <w:p w14:paraId="23D37288" w14:textId="77777777" w:rsidR="00740644" w:rsidRPr="00D133E2" w:rsidRDefault="00740644" w:rsidP="00740644">
      <w:pPr>
        <w:pStyle w:val="Standard"/>
        <w:ind w:left="1066"/>
        <w:jc w:val="both"/>
        <w:rPr>
          <w:rFonts w:ascii="Century Gothic" w:hAnsi="Century Gothic"/>
          <w:sz w:val="20"/>
          <w:szCs w:val="20"/>
        </w:rPr>
      </w:pPr>
    </w:p>
    <w:p w14:paraId="01DD863B" w14:textId="2CBA8D48" w:rsidR="00530C2D" w:rsidRPr="00530C2D" w:rsidRDefault="00913615" w:rsidP="00530C2D">
      <w:pPr>
        <w:pStyle w:val="Standard"/>
        <w:numPr>
          <w:ilvl w:val="0"/>
          <w:numId w:val="3"/>
        </w:numPr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Pronájem recyklačních nádob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pronajímá </w:t>
      </w:r>
      <w:r w:rsidR="002449AB">
        <w:rPr>
          <w:rFonts w:ascii="Century Gothic" w:hAnsi="Century Gothic"/>
          <w:sz w:val="20"/>
          <w:szCs w:val="20"/>
        </w:rPr>
        <w:t>O</w:t>
      </w:r>
      <w:r w:rsidR="002449AB" w:rsidRPr="002449AB">
        <w:rPr>
          <w:rFonts w:ascii="Century Gothic" w:hAnsi="Century Gothic"/>
          <w:sz w:val="20"/>
          <w:szCs w:val="20"/>
        </w:rPr>
        <w:t>bjednatel</w:t>
      </w:r>
      <w:r w:rsidR="002449AB" w:rsidRPr="002449AB">
        <w:rPr>
          <w:rFonts w:ascii="Century Gothic" w:hAnsi="Century Gothic" w:hint="cs"/>
          <w:sz w:val="20"/>
          <w:szCs w:val="20"/>
        </w:rPr>
        <w:t>ů</w:t>
      </w:r>
      <w:r w:rsidR="002449AB" w:rsidRPr="002449AB">
        <w:rPr>
          <w:rFonts w:ascii="Century Gothic" w:hAnsi="Century Gothic"/>
          <w:sz w:val="20"/>
          <w:szCs w:val="20"/>
        </w:rPr>
        <w:t>m</w:t>
      </w:r>
      <w:r w:rsidRPr="00D133E2">
        <w:rPr>
          <w:rFonts w:ascii="Century Gothic" w:hAnsi="Century Gothic"/>
          <w:sz w:val="20"/>
          <w:szCs w:val="20"/>
        </w:rPr>
        <w:t xml:space="preserve"> bezpečnostní a separační nádoby. T</w:t>
      </w:r>
      <w:r w:rsidR="00A8224E">
        <w:rPr>
          <w:rFonts w:ascii="Century Gothic" w:hAnsi="Century Gothic"/>
          <w:sz w:val="20"/>
          <w:szCs w:val="20"/>
        </w:rPr>
        <w:t xml:space="preserve">ento pronájem může být spojen s </w:t>
      </w:r>
      <w:r w:rsidRPr="00D133E2">
        <w:rPr>
          <w:rFonts w:ascii="Century Gothic" w:hAnsi="Century Gothic"/>
          <w:sz w:val="20"/>
          <w:szCs w:val="20"/>
        </w:rPr>
        <w:t>mobilní skartací dokumentů na místě z recyklačních nádob, případně vyprazdňování a skartace obsahu recyklačních nádob na místě určeném Objednatelem.</w:t>
      </w:r>
    </w:p>
    <w:p w14:paraId="2A73291A" w14:textId="77777777" w:rsidR="00530C2D" w:rsidRPr="00D133E2" w:rsidRDefault="00530C2D" w:rsidP="00530C2D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1EFC8F9C" w14:textId="0BCAD26F" w:rsidR="00913615" w:rsidRPr="00D133E2" w:rsidRDefault="00913615" w:rsidP="00A8224E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Výkup recyklačních materiálů –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vykupuje od Objednatelů recyklační materiál, především papír a plasty, přičemž zároveň zajistí odvoz tohoto materiálu přímo od Objednatele i následné zhodnocení tohoto materiálu.</w:t>
      </w:r>
    </w:p>
    <w:p w14:paraId="5A1E10E3" w14:textId="77777777" w:rsidR="00530C2D" w:rsidRDefault="00530C2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E7ABDAA" w14:textId="45D65D50" w:rsidR="00913615" w:rsidRPr="00D133E2" w:rsidRDefault="00913615" w:rsidP="00530C2D">
      <w:pPr>
        <w:pStyle w:val="Standard"/>
        <w:numPr>
          <w:ilvl w:val="0"/>
          <w:numId w:val="3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Mobilní skartace dokumentů – služba na míru přizpůsobená požadavkům Objednatele tak, že skartační jednotka se dostaví přímo 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i, resp. na jím určené místo a v souladu s právními předpisy zajistí skartaci jeho citlivých dokumentů přímo pod dohledem a kontrolou Objednatele tak, aby byla zaručena absolutní diskrétnost a ochrana a zcela eliminované riziko </w:t>
      </w:r>
      <w:r w:rsidR="00D23735" w:rsidRPr="00D133E2">
        <w:rPr>
          <w:rFonts w:ascii="Century Gothic" w:hAnsi="Century Gothic"/>
          <w:sz w:val="20"/>
          <w:szCs w:val="20"/>
        </w:rPr>
        <w:t>prozrazení,</w:t>
      </w:r>
      <w:r w:rsidR="00385BFD">
        <w:rPr>
          <w:rFonts w:ascii="Century Gothic" w:hAnsi="Century Gothic"/>
          <w:sz w:val="20"/>
          <w:szCs w:val="20"/>
        </w:rPr>
        <w:t xml:space="preserve"> resp. ú</w:t>
      </w:r>
      <w:r w:rsidRPr="00D133E2">
        <w:rPr>
          <w:rFonts w:ascii="Century Gothic" w:hAnsi="Century Gothic"/>
          <w:sz w:val="20"/>
          <w:szCs w:val="20"/>
        </w:rPr>
        <w:t xml:space="preserve">niku informací uvedených v dokumentech určených ke skartaci. Tato záruka je výsledkem přísného dodržování přesně stanovených postupů, které jsou výsledkem mnohaleté činnosti a zkušeností sesterských společností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v zahraničí.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 zároveň zajistí likvidaci papírové hmoty, která je výsledkem skartace.</w:t>
      </w:r>
    </w:p>
    <w:p w14:paraId="55CAFD7F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59C63808" w14:textId="4D831984" w:rsidR="00913615" w:rsidRPr="00D133E2" w:rsidRDefault="00A27346" w:rsidP="00530C2D">
      <w:pPr>
        <w:pStyle w:val="Standard"/>
        <w:numPr>
          <w:ilvl w:val="0"/>
          <w:numId w:val="6"/>
        </w:numPr>
        <w:spacing w:line="240" w:lineRule="exact"/>
        <w:ind w:left="720" w:hanging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„Potvrzení o průmyslové bezpečnosti podnikatele“ vydaného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13615" w:rsidRPr="00D133E2">
        <w:rPr>
          <w:rFonts w:ascii="Century Gothic" w:hAnsi="Century Gothic"/>
          <w:sz w:val="20"/>
          <w:szCs w:val="20"/>
        </w:rPr>
        <w:t>po</w:t>
      </w:r>
      <w:r w:rsidR="00944767">
        <w:rPr>
          <w:rFonts w:ascii="Century Gothic" w:hAnsi="Century Gothic"/>
          <w:sz w:val="20"/>
          <w:szCs w:val="20"/>
        </w:rPr>
        <w:t>d číslem: SP-OBP-1723-</w:t>
      </w:r>
      <w:r w:rsidR="00A70E8E">
        <w:rPr>
          <w:rFonts w:ascii="Century Gothic" w:hAnsi="Century Gothic"/>
          <w:sz w:val="20"/>
          <w:szCs w:val="20"/>
        </w:rPr>
        <w:t>5/2021-DBS-A</w:t>
      </w:r>
      <w:r w:rsidR="00944767">
        <w:rPr>
          <w:rFonts w:ascii="Century Gothic" w:hAnsi="Century Gothic"/>
          <w:sz w:val="20"/>
          <w:szCs w:val="20"/>
        </w:rPr>
        <w:t xml:space="preserve"> uznané českým Národním bezpečnostním úřadem (CZ) pod číslem: </w:t>
      </w:r>
      <w:r w:rsidR="00A70E8E">
        <w:rPr>
          <w:rFonts w:ascii="Century Gothic" w:hAnsi="Century Gothic"/>
          <w:sz w:val="20"/>
          <w:szCs w:val="20"/>
        </w:rPr>
        <w:t>004/2021</w:t>
      </w:r>
      <w:r w:rsidR="00781050">
        <w:rPr>
          <w:rFonts w:ascii="Century Gothic" w:hAnsi="Century Gothic"/>
          <w:sz w:val="20"/>
          <w:szCs w:val="20"/>
        </w:rPr>
        <w:t>.</w:t>
      </w:r>
    </w:p>
    <w:p w14:paraId="24607E3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4D71917" w14:textId="4BC69736" w:rsidR="00913615" w:rsidRPr="00D133E2" w:rsidRDefault="00B523D3" w:rsidP="008267F1">
      <w:pPr>
        <w:pStyle w:val="Standard"/>
        <w:numPr>
          <w:ilvl w:val="0"/>
          <w:numId w:val="7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Jednatel</w:t>
      </w:r>
      <w:r w:rsidR="00913615" w:rsidRPr="00D133E2">
        <w:rPr>
          <w:rFonts w:ascii="Century Gothic" w:hAnsi="Century Gothic"/>
          <w:sz w:val="20"/>
          <w:szCs w:val="20"/>
        </w:rPr>
        <w:t xml:space="preserve"> společnosti Green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Wave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Recycling s.r.o. </w:t>
      </w:r>
      <w:r>
        <w:rPr>
          <w:rFonts w:ascii="Century Gothic" w:hAnsi="Century Gothic"/>
          <w:sz w:val="20"/>
          <w:szCs w:val="20"/>
        </w:rPr>
        <w:t>–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Ing. Andrej </w:t>
      </w:r>
      <w:proofErr w:type="spellStart"/>
      <w:r>
        <w:rPr>
          <w:rFonts w:ascii="Century Gothic" w:hAnsi="Century Gothic"/>
          <w:sz w:val="20"/>
          <w:szCs w:val="20"/>
        </w:rPr>
        <w:t>Jahnátek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je držitelem platného „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Certificate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of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Security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13615" w:rsidRPr="00D133E2">
        <w:rPr>
          <w:rFonts w:ascii="Century Gothic" w:hAnsi="Century Gothic"/>
          <w:sz w:val="20"/>
          <w:szCs w:val="20"/>
        </w:rPr>
        <w:t>Clearance</w:t>
      </w:r>
      <w:proofErr w:type="spellEnd"/>
      <w:r w:rsidR="00913615" w:rsidRPr="00D133E2">
        <w:rPr>
          <w:rFonts w:ascii="Century Gothic" w:hAnsi="Century Gothic"/>
          <w:sz w:val="20"/>
          <w:szCs w:val="20"/>
        </w:rPr>
        <w:t xml:space="preserve">“ vydaný Národním bezpečnostním úřadem </w:t>
      </w:r>
      <w:r w:rsidR="00D23735">
        <w:rPr>
          <w:rFonts w:ascii="Century Gothic" w:hAnsi="Century Gothic"/>
          <w:sz w:val="20"/>
          <w:szCs w:val="20"/>
        </w:rPr>
        <w:t xml:space="preserve">(SR) </w:t>
      </w:r>
      <w:r w:rsidR="00944767">
        <w:rPr>
          <w:rFonts w:ascii="Century Gothic" w:hAnsi="Century Gothic"/>
          <w:sz w:val="20"/>
          <w:szCs w:val="20"/>
        </w:rPr>
        <w:t>pod číslem: SP-PB-3583/2021-Ž</w:t>
      </w:r>
      <w:r w:rsidR="00913615" w:rsidRPr="00D133E2">
        <w:rPr>
          <w:rFonts w:ascii="Century Gothic" w:hAnsi="Century Gothic"/>
          <w:sz w:val="20"/>
          <w:szCs w:val="20"/>
        </w:rPr>
        <w:t xml:space="preserve"> </w:t>
      </w:r>
      <w:r w:rsidR="00944767">
        <w:rPr>
          <w:rFonts w:ascii="Century Gothic" w:hAnsi="Century Gothic"/>
          <w:sz w:val="20"/>
          <w:szCs w:val="20"/>
        </w:rPr>
        <w:t>uznané českým Národním bezpečnostním úřadem (CZ) pod číslem: 014/2021</w:t>
      </w:r>
      <w:r w:rsidR="00385BFD">
        <w:rPr>
          <w:rFonts w:ascii="Century Gothic" w:hAnsi="Century Gothic"/>
          <w:sz w:val="20"/>
          <w:szCs w:val="20"/>
        </w:rPr>
        <w:t>,</w:t>
      </w:r>
      <w:r w:rsidR="00944767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tímto se zavazuje dodržovat po celou dobu platnosti této smlouvy všechna ustanovení Nařízení Evropského parlamentu a Rady (EU) č. 2016/679 ze dne 27. dubna 2016 o ochraně fyzických osob při zpracovávání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volném pohybu takových údajů, kterým se zrušuje směrnice 95/46/ES (obecné n</w:t>
      </w:r>
      <w:r w:rsidR="00944767">
        <w:rPr>
          <w:rFonts w:ascii="Century Gothic" w:hAnsi="Century Gothic"/>
          <w:sz w:val="20"/>
          <w:szCs w:val="20"/>
        </w:rPr>
        <w:t>ařízení o ochraně údajů) 110/2019</w:t>
      </w:r>
      <w:r w:rsidR="00913615" w:rsidRPr="00D133E2">
        <w:rPr>
          <w:rFonts w:ascii="Century Gothic" w:hAnsi="Century Gothic"/>
          <w:sz w:val="20"/>
          <w:szCs w:val="20"/>
        </w:rPr>
        <w:t xml:space="preserve"> Sb. o ochraně osobních údajů a</w:t>
      </w:r>
      <w:r w:rsidR="00D23735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o změně a doplnění některých zákonů ve znění pozdějších předpisů.</w:t>
      </w:r>
    </w:p>
    <w:p w14:paraId="6AEA4CA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98BF046" w14:textId="294DF073" w:rsidR="00913615" w:rsidRPr="00D133E2" w:rsidRDefault="00A27346" w:rsidP="008267F1">
      <w:pPr>
        <w:pStyle w:val="Standard"/>
        <w:numPr>
          <w:ilvl w:val="0"/>
          <w:numId w:val="8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913615" w:rsidRPr="00D133E2">
        <w:rPr>
          <w:rFonts w:ascii="Century Gothic" w:hAnsi="Century Gothic"/>
          <w:sz w:val="20"/>
          <w:szCs w:val="20"/>
        </w:rPr>
        <w:t xml:space="preserve"> je držitelem platných certifikátů kvality dle ČSN ISO 9001, ISO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sz w:val="20"/>
          <w:szCs w:val="20"/>
        </w:rPr>
        <w:t>14001, ISO 45001</w:t>
      </w:r>
      <w:r w:rsidR="00D23735">
        <w:rPr>
          <w:rFonts w:ascii="Century Gothic" w:hAnsi="Century Gothic"/>
          <w:sz w:val="20"/>
          <w:szCs w:val="20"/>
        </w:rPr>
        <w:t xml:space="preserve"> (platné i v ČR).</w:t>
      </w:r>
    </w:p>
    <w:p w14:paraId="488D711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5385A04" w14:textId="1CA3C198" w:rsidR="00913615" w:rsidRPr="00D133E2" w:rsidRDefault="00781050" w:rsidP="008267F1">
      <w:pPr>
        <w:pStyle w:val="Standard"/>
        <w:numPr>
          <w:ilvl w:val="0"/>
          <w:numId w:val="9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>Všechna pověření a osvědčení jsou k nahlédnutí na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</w:t>
      </w:r>
      <w:proofErr w:type="gramStart"/>
      <w:r>
        <w:rPr>
          <w:rFonts w:ascii="Century Gothic" w:eastAsia="Arial" w:hAnsi="Century Gothic"/>
          <w:color w:val="00000A"/>
          <w:sz w:val="20"/>
          <w:shd w:val="clear" w:color="auto" w:fill="FFFFFF"/>
        </w:rPr>
        <w:t>internetovém</w:t>
      </w:r>
      <w:proofErr w:type="gramEnd"/>
      <w:r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stránce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 </w:t>
      </w:r>
      <w:r>
        <w:rPr>
          <w:rFonts w:ascii="Century Gothic" w:eastAsia="Arial" w:hAnsi="Century Gothic"/>
          <w:color w:val="00000A"/>
          <w:sz w:val="20"/>
          <w:shd w:val="clear" w:color="auto" w:fill="FFFFFF"/>
        </w:rPr>
        <w:t>Zhotovitel</w:t>
      </w:r>
      <w:r w:rsidRPr="00927D21">
        <w:rPr>
          <w:rFonts w:ascii="Century Gothic" w:eastAsia="Arial" w:hAnsi="Century Gothic"/>
          <w:color w:val="00000A"/>
          <w:sz w:val="20"/>
          <w:shd w:val="clear" w:color="auto" w:fill="FFFFFF"/>
        </w:rPr>
        <w:t xml:space="preserve">e – </w:t>
      </w:r>
      <w:r w:rsidRPr="00D133E2">
        <w:rPr>
          <w:rFonts w:ascii="Century Gothic" w:hAnsi="Century Gothic"/>
          <w:sz w:val="20"/>
          <w:szCs w:val="20"/>
        </w:rPr>
        <w:t>www.gwr</w:t>
      </w:r>
      <w:r>
        <w:rPr>
          <w:rFonts w:ascii="Century Gothic" w:hAnsi="Century Gothic"/>
          <w:sz w:val="20"/>
          <w:szCs w:val="20"/>
        </w:rPr>
        <w:t>group</w:t>
      </w:r>
      <w:r w:rsidRPr="00D133E2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cz</w:t>
      </w:r>
    </w:p>
    <w:p w14:paraId="0DE2436B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C410C01" w14:textId="77777777" w:rsidR="008267F1" w:rsidRPr="00D133E2" w:rsidRDefault="008267F1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26765BAE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1</w:t>
      </w:r>
    </w:p>
    <w:p w14:paraId="25A7E978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Předmět smlouvy</w:t>
      </w:r>
    </w:p>
    <w:p w14:paraId="35B4707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64B7732" w14:textId="5146A8ED" w:rsidR="00913615" w:rsidRPr="00D133E2" w:rsidRDefault="00913615" w:rsidP="00B353CB">
      <w:pPr>
        <w:pStyle w:val="Standard"/>
        <w:numPr>
          <w:ilvl w:val="0"/>
          <w:numId w:val="2"/>
        </w:numPr>
        <w:spacing w:line="240" w:lineRule="exact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 xml:space="preserve">Předmětem této smlouvy je závazek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 xml:space="preserve">e provést dílo pro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a závazek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 xml:space="preserve">e zaplatit </w:t>
      </w:r>
      <w:r w:rsidR="00A27346">
        <w:rPr>
          <w:rFonts w:ascii="Century Gothic" w:hAnsi="Century Gothic"/>
          <w:sz w:val="20"/>
          <w:szCs w:val="20"/>
        </w:rPr>
        <w:t>Zhotovitel</w:t>
      </w:r>
      <w:r w:rsidRPr="00D133E2">
        <w:rPr>
          <w:rFonts w:ascii="Century Gothic" w:hAnsi="Century Gothic"/>
          <w:sz w:val="20"/>
          <w:szCs w:val="20"/>
        </w:rPr>
        <w:t>i dohodnutou cenu za dílo v rozsahu a za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>podmínek uvedených v této smlouvě:</w:t>
      </w:r>
    </w:p>
    <w:p w14:paraId="78289D9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931ACCD" w14:textId="1ECB7B98" w:rsidR="00913615" w:rsidRPr="00D133E2" w:rsidRDefault="00913615" w:rsidP="008267F1">
      <w:pPr>
        <w:pStyle w:val="Standard"/>
        <w:numPr>
          <w:ilvl w:val="0"/>
          <w:numId w:val="10"/>
        </w:numPr>
        <w:spacing w:line="240" w:lineRule="exact"/>
        <w:ind w:left="1066" w:hanging="357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sz w:val="20"/>
          <w:szCs w:val="20"/>
        </w:rPr>
        <w:t>LIKVIDACE REGISTRATURNÍCH SLOŽEK PO ÚLOŽNÝCH LHŮT</w:t>
      </w:r>
      <w:r w:rsidR="00B81094">
        <w:rPr>
          <w:rFonts w:ascii="Century Gothic" w:hAnsi="Century Gothic"/>
          <w:sz w:val="20"/>
          <w:szCs w:val="20"/>
        </w:rPr>
        <w:t>Á</w:t>
      </w:r>
      <w:r w:rsidRPr="00D133E2">
        <w:rPr>
          <w:rFonts w:ascii="Century Gothic" w:hAnsi="Century Gothic"/>
          <w:sz w:val="20"/>
          <w:szCs w:val="20"/>
        </w:rPr>
        <w:t>CH A JINÝCH PAPÍROVÝCH</w:t>
      </w:r>
      <w:r w:rsidR="002F7C90" w:rsidRPr="00D133E2">
        <w:rPr>
          <w:rFonts w:ascii="Century Gothic" w:hAnsi="Century Gothic"/>
          <w:sz w:val="20"/>
          <w:szCs w:val="20"/>
        </w:rPr>
        <w:t xml:space="preserve"> </w:t>
      </w:r>
      <w:r w:rsidRPr="00D133E2">
        <w:rPr>
          <w:rFonts w:ascii="Century Gothic" w:hAnsi="Century Gothic"/>
          <w:sz w:val="20"/>
          <w:szCs w:val="20"/>
        </w:rPr>
        <w:t xml:space="preserve">NOSIČŮ S OSOBNÍMI </w:t>
      </w:r>
      <w:r w:rsidR="001553EE" w:rsidRPr="00D133E2">
        <w:rPr>
          <w:rFonts w:ascii="Century Gothic" w:hAnsi="Century Gothic"/>
          <w:sz w:val="20"/>
          <w:szCs w:val="20"/>
        </w:rPr>
        <w:t>ÚDAJI – skartaci</w:t>
      </w:r>
      <w:r w:rsidRPr="00D133E2">
        <w:rPr>
          <w:rFonts w:ascii="Century Gothic" w:hAnsi="Century Gothic"/>
          <w:sz w:val="20"/>
          <w:szCs w:val="20"/>
        </w:rPr>
        <w:t xml:space="preserve"> </w:t>
      </w:r>
      <w:r w:rsidR="002F7C90" w:rsidRPr="00D133E2">
        <w:rPr>
          <w:rFonts w:ascii="Century Gothic" w:hAnsi="Century Gothic"/>
          <w:sz w:val="20"/>
          <w:szCs w:val="20"/>
        </w:rPr>
        <w:t xml:space="preserve">dokumentů </w:t>
      </w:r>
      <w:r w:rsidR="00A27346">
        <w:rPr>
          <w:rFonts w:ascii="Century Gothic" w:hAnsi="Century Gothic"/>
          <w:sz w:val="20"/>
          <w:szCs w:val="20"/>
        </w:rPr>
        <w:t>Zhotovitel</w:t>
      </w:r>
      <w:r w:rsidR="002F7C90" w:rsidRPr="00D133E2">
        <w:rPr>
          <w:rFonts w:ascii="Century Gothic" w:hAnsi="Century Gothic"/>
          <w:sz w:val="20"/>
          <w:szCs w:val="20"/>
        </w:rPr>
        <w:t xml:space="preserve">em </w:t>
      </w:r>
      <w:r w:rsidRPr="00D133E2">
        <w:rPr>
          <w:rFonts w:ascii="Century Gothic" w:hAnsi="Century Gothic"/>
          <w:sz w:val="20"/>
          <w:szCs w:val="20"/>
        </w:rPr>
        <w:t xml:space="preserve">přímo u </w:t>
      </w:r>
      <w:r w:rsidR="00A27346">
        <w:rPr>
          <w:rFonts w:ascii="Century Gothic" w:hAnsi="Century Gothic"/>
          <w:sz w:val="20"/>
          <w:szCs w:val="20"/>
        </w:rPr>
        <w:t>Objednatel</w:t>
      </w:r>
      <w:r w:rsidRPr="00D133E2">
        <w:rPr>
          <w:rFonts w:ascii="Century Gothic" w:hAnsi="Century Gothic"/>
          <w:sz w:val="20"/>
          <w:szCs w:val="20"/>
        </w:rPr>
        <w:t>e nebo na místě Objednatelem určeném (dále jako „SKARTACE“).</w:t>
      </w:r>
    </w:p>
    <w:p w14:paraId="11BF0852" w14:textId="77777777" w:rsidR="00913615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2B286A6" w14:textId="77777777" w:rsidR="008F4C45" w:rsidRPr="00D133E2" w:rsidRDefault="008F4C4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68AEEF14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Článek 2</w:t>
      </w:r>
    </w:p>
    <w:p w14:paraId="1A16C270" w14:textId="77777777" w:rsidR="00913615" w:rsidRPr="00D133E2" w:rsidRDefault="00913615" w:rsidP="008267F1">
      <w:pPr>
        <w:pStyle w:val="Standard"/>
        <w:jc w:val="center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sz w:val="20"/>
          <w:szCs w:val="20"/>
        </w:rPr>
        <w:t>Práva a povinnosti smluvních stran</w:t>
      </w:r>
    </w:p>
    <w:p w14:paraId="762DF2F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5BCDE07D" w14:textId="0FA3EFF0" w:rsidR="00913615" w:rsidRPr="004955C7" w:rsidRDefault="00913615" w:rsidP="00D133E2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LIKVIDACI REGISTRATURNÍCH SLOŽEK PO ÚLOŽNÝCH LHŮTECH A JINÝCH PAPÍROVÝCH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NOSIČŮ S OSOBNÍMI ÚDAJI </w:t>
      </w:r>
      <w:r w:rsidR="001553EE">
        <w:rPr>
          <w:rFonts w:ascii="Century Gothic" w:hAnsi="Century Gothic"/>
          <w:color w:val="000000"/>
          <w:sz w:val="20"/>
          <w:szCs w:val="20"/>
        </w:rPr>
        <w:t>–</w:t>
      </w:r>
      <w:r w:rsidR="001553EE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553EE">
        <w:rPr>
          <w:rFonts w:ascii="Century Gothic" w:hAnsi="Century Gothic"/>
          <w:color w:val="000000"/>
          <w:sz w:val="20"/>
          <w:szCs w:val="20"/>
        </w:rPr>
        <w:t>skartaci</w:t>
      </w:r>
      <w:r w:rsidR="00834056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bude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provádět tak,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zašle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 písemnou objednávku, ve které uvede druh, typ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a </w:t>
      </w:r>
      <w:r w:rsidRPr="00D133E2">
        <w:rPr>
          <w:rFonts w:ascii="Century Gothic" w:hAnsi="Century Gothic"/>
          <w:color w:val="000000"/>
          <w:sz w:val="20"/>
          <w:szCs w:val="20"/>
        </w:rPr>
        <w:t>množství dokumentů, které Objednatel chce dát skartovat, jakož i místo a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požadovaný termín skart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ování (dále jen „OBJEDNÁVKA“),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tuto objednávku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ve lhůtě 3 dnů přijme a písemně potvrdí (dále jen „POTVRZENÍ OBJEDNÁVKY“).</w:t>
      </w:r>
      <w:r w:rsid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Požadovaná písemná forma objednávky a její potvrzení je splněna i v případě, že ji druhá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53CB">
        <w:rPr>
          <w:rFonts w:ascii="Century Gothic" w:hAnsi="Century Gothic"/>
          <w:color w:val="000000"/>
          <w:sz w:val="20"/>
          <w:szCs w:val="20"/>
        </w:rPr>
        <w:t>smluvní strana prokazatelně obdrží v elektronické formě (e-mailem)</w:t>
      </w:r>
      <w:r w:rsidR="00834056">
        <w:rPr>
          <w:rFonts w:ascii="Century Gothic" w:hAnsi="Century Gothic"/>
          <w:color w:val="000000"/>
          <w:sz w:val="20"/>
          <w:szCs w:val="20"/>
        </w:rPr>
        <w:t>, v případ</w:t>
      </w:r>
      <w:r w:rsidR="00385BFD">
        <w:rPr>
          <w:rFonts w:ascii="Century Gothic" w:hAnsi="Century Gothic"/>
          <w:color w:val="000000"/>
          <w:sz w:val="20"/>
          <w:szCs w:val="20"/>
        </w:rPr>
        <w:t>ě</w:t>
      </w:r>
      <w:r w:rsidR="00834056">
        <w:rPr>
          <w:rFonts w:ascii="Century Gothic" w:hAnsi="Century Gothic"/>
          <w:color w:val="000000"/>
          <w:sz w:val="20"/>
          <w:szCs w:val="20"/>
        </w:rPr>
        <w:t xml:space="preserve"> Zhotovitele</w:t>
      </w:r>
      <w:r w:rsidRPr="00B353CB">
        <w:rPr>
          <w:rFonts w:ascii="Century Gothic" w:hAnsi="Century Gothic"/>
          <w:color w:val="000000"/>
          <w:sz w:val="20"/>
          <w:szCs w:val="20"/>
        </w:rPr>
        <w:t xml:space="preserve"> na</w:t>
      </w:r>
      <w:r w:rsidR="002F7C90" w:rsidRPr="00B353CB">
        <w:rPr>
          <w:rFonts w:ascii="Century Gothic" w:hAnsi="Century Gothic"/>
          <w:color w:val="000000"/>
          <w:sz w:val="20"/>
          <w:szCs w:val="20"/>
        </w:rPr>
        <w:t xml:space="preserve"> </w:t>
      </w:r>
      <w:hyperlink r:id="rId6" w:history="1">
        <w:r w:rsidR="00834056" w:rsidRPr="00000F66">
          <w:rPr>
            <w:rStyle w:val="Hypertextovodkaz"/>
            <w:rFonts w:ascii="Century Gothic" w:hAnsi="Century Gothic"/>
            <w:sz w:val="20"/>
            <w:szCs w:val="20"/>
          </w:rPr>
          <w:t>objednavka@gwr.sk</w:t>
        </w:r>
      </w:hyperlink>
      <w:r w:rsidR="00385BFD">
        <w:rPr>
          <w:rFonts w:ascii="Century Gothic" w:hAnsi="Century Gothic"/>
          <w:color w:val="000000"/>
          <w:sz w:val="20"/>
          <w:szCs w:val="20"/>
          <w:u w:val="single"/>
        </w:rPr>
        <w:t>, v případě</w:t>
      </w:r>
      <w:r w:rsidR="00834056">
        <w:rPr>
          <w:rFonts w:ascii="Century Gothic" w:hAnsi="Century Gothic"/>
          <w:color w:val="000000"/>
          <w:sz w:val="20"/>
          <w:szCs w:val="20"/>
          <w:u w:val="single"/>
        </w:rPr>
        <w:t xml:space="preserve"> Objednatele </w:t>
      </w:r>
      <w:proofErr w:type="gramStart"/>
      <w:r w:rsidR="00834056">
        <w:rPr>
          <w:rFonts w:ascii="Century Gothic" w:hAnsi="Century Gothic"/>
          <w:color w:val="000000"/>
          <w:sz w:val="20"/>
          <w:szCs w:val="20"/>
          <w:u w:val="single"/>
        </w:rPr>
        <w:t>na</w:t>
      </w:r>
      <w:proofErr w:type="gramEnd"/>
      <w:r w:rsidR="00834056">
        <w:rPr>
          <w:rFonts w:ascii="Century Gothic" w:hAnsi="Century Gothic"/>
          <w:color w:val="000000"/>
          <w:sz w:val="20"/>
          <w:szCs w:val="20"/>
          <w:u w:val="single"/>
        </w:rPr>
        <w:t xml:space="preserve"> </w:t>
      </w:r>
    </w:p>
    <w:p w14:paraId="288386AD" w14:textId="743C1DBA" w:rsidR="004955C7" w:rsidRPr="009659D3" w:rsidRDefault="00F60AA9" w:rsidP="00385BFD">
      <w:pPr>
        <w:pStyle w:val="Standard"/>
        <w:tabs>
          <w:tab w:val="left" w:pos="720"/>
        </w:tabs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  <w:hyperlink r:id="rId7" w:history="1">
        <w:r w:rsidR="00385BFD" w:rsidRPr="00133290">
          <w:rPr>
            <w:rStyle w:val="Hypertextovodkaz"/>
            <w:rFonts w:ascii="Century Gothic" w:hAnsi="Century Gothic"/>
            <w:sz w:val="20"/>
            <w:szCs w:val="20"/>
          </w:rPr>
          <w:t>osostrava@osoud.ova.justice.cz</w:t>
        </w:r>
      </w:hyperlink>
      <w:r w:rsidR="00385BFD">
        <w:rPr>
          <w:rFonts w:ascii="Century Gothic" w:hAnsi="Century Gothic"/>
          <w:sz w:val="20"/>
          <w:szCs w:val="20"/>
        </w:rPr>
        <w:t xml:space="preserve"> </w:t>
      </w:r>
      <w:r w:rsidR="00FD67B3" w:rsidRPr="009659D3">
        <w:rPr>
          <w:rFonts w:ascii="Century Gothic" w:hAnsi="Century Gothic"/>
          <w:sz w:val="20"/>
          <w:szCs w:val="20"/>
        </w:rPr>
        <w:t>.</w:t>
      </w:r>
    </w:p>
    <w:p w14:paraId="042A0CA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C334192" w14:textId="0BE91F4F" w:rsidR="00913615" w:rsidRPr="00D133E2" w:rsidRDefault="00A27346" w:rsidP="00B353CB">
      <w:pPr>
        <w:pStyle w:val="Standard"/>
        <w:numPr>
          <w:ilvl w:val="0"/>
          <w:numId w:val="1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touto smlouvou zavazuje na přijetí závazných objednávek dle odst</w:t>
      </w:r>
      <w:r w:rsidR="00B56B64">
        <w:rPr>
          <w:rFonts w:ascii="Century Gothic" w:hAnsi="Century Gothic"/>
          <w:color w:val="000000"/>
          <w:sz w:val="20"/>
          <w:szCs w:val="20"/>
        </w:rPr>
        <w:t>avce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2.1</w:t>
      </w:r>
      <w:r w:rsidR="00B56B64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kromě případu, kdy by objednávka Objednatele nebyla dostatečně srozumitelná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a určitá nebo pokud by Objednatelem požadovaný </w:t>
      </w:r>
      <w:r w:rsidR="00F87380">
        <w:rPr>
          <w:rFonts w:ascii="Century Gothic" w:hAnsi="Century Gothic"/>
          <w:color w:val="000000"/>
          <w:sz w:val="20"/>
          <w:szCs w:val="20"/>
        </w:rPr>
        <w:t>termín skartování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byl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nesplnitelný. V takovém případě je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povinen neprodleně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informovat o nejbližším možném termínu realizace objednávky Objednatele.</w:t>
      </w:r>
    </w:p>
    <w:p w14:paraId="35676A03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5E46EE3" w14:textId="77777777" w:rsidR="008F4C45" w:rsidRPr="00D133E2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B5AC51D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3</w:t>
      </w:r>
    </w:p>
    <w:p w14:paraId="4448C313" w14:textId="77777777" w:rsidR="00913615" w:rsidRPr="00D133E2" w:rsidRDefault="00913615" w:rsidP="00B353CB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a platební podmínky</w:t>
      </w:r>
    </w:p>
    <w:p w14:paraId="36708C1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6BA2BB0" w14:textId="0962D45F" w:rsidR="00506F93" w:rsidRPr="00506F93" w:rsidRDefault="00506F93" w:rsidP="00506F93">
      <w:pPr>
        <w:pStyle w:val="Standard"/>
        <w:numPr>
          <w:ilvl w:val="0"/>
          <w:numId w:val="2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506F93">
        <w:rPr>
          <w:rFonts w:ascii="Century Gothic" w:hAnsi="Century Gothic"/>
          <w:color w:val="000000"/>
          <w:sz w:val="20"/>
          <w:szCs w:val="20"/>
        </w:rPr>
        <w:t xml:space="preserve">Všechny ceny ve smyslu této smlouvy a jejich platnost jsou u jednotlivých </w:t>
      </w:r>
      <w:r w:rsidR="00B56B64">
        <w:rPr>
          <w:rFonts w:ascii="Century Gothic" w:hAnsi="Century Gothic"/>
          <w:color w:val="000000"/>
          <w:sz w:val="20"/>
          <w:szCs w:val="20"/>
        </w:rPr>
        <w:t>OBJEDNÁVEK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 stanoveny dle platného nabídkového CENÍKU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506F93">
        <w:rPr>
          <w:rFonts w:ascii="Century Gothic" w:hAnsi="Century Gothic"/>
          <w:color w:val="000000"/>
          <w:sz w:val="20"/>
          <w:szCs w:val="20"/>
        </w:rPr>
        <w:t xml:space="preserve">e, který tvoří přílohu </w:t>
      </w:r>
      <w:proofErr w:type="gramStart"/>
      <w:r w:rsidRPr="00506F93">
        <w:rPr>
          <w:rFonts w:ascii="Century Gothic" w:hAnsi="Century Gothic"/>
          <w:color w:val="000000"/>
          <w:sz w:val="20"/>
          <w:szCs w:val="20"/>
        </w:rPr>
        <w:t>č.1 této</w:t>
      </w:r>
      <w:proofErr w:type="gramEnd"/>
      <w:r w:rsidRPr="00506F9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506F93">
        <w:rPr>
          <w:rFonts w:ascii="Century Gothic" w:hAnsi="Century Gothic"/>
          <w:color w:val="000000"/>
          <w:sz w:val="20"/>
          <w:szCs w:val="20"/>
        </w:rPr>
        <w:lastRenderedPageBreak/>
        <w:t>smlouvy (dále jen „CENÍK“), pokud nebude v případě konkrétní OBJEDNÁVKY výslovně dohodnuto jinak (dále jen „CENA“).</w:t>
      </w:r>
    </w:p>
    <w:p w14:paraId="7F2ACBA9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D41299" w14:textId="2A1B78F2" w:rsidR="00913615" w:rsidRPr="00D133E2" w:rsidRDefault="00913615" w:rsidP="00DE0E5F">
      <w:pPr>
        <w:pStyle w:val="Standard"/>
        <w:numPr>
          <w:ilvl w:val="0"/>
          <w:numId w:val="14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Platnost </w:t>
      </w:r>
      <w:proofErr w:type="spellStart"/>
      <w:r w:rsidRPr="00D133E2">
        <w:rPr>
          <w:rFonts w:ascii="Century Gothic" w:hAnsi="Century Gothic"/>
          <w:color w:val="000000"/>
          <w:sz w:val="20"/>
          <w:szCs w:val="20"/>
        </w:rPr>
        <w:t>CENÍK</w:t>
      </w:r>
      <w:r w:rsidR="00F87380">
        <w:rPr>
          <w:rFonts w:ascii="Century Gothic" w:hAnsi="Century Gothic"/>
          <w:color w:val="000000"/>
          <w:sz w:val="20"/>
          <w:szCs w:val="20"/>
        </w:rPr>
        <w:t>u</w:t>
      </w:r>
      <w:proofErr w:type="spellEnd"/>
      <w:r w:rsidRPr="00D133E2">
        <w:rPr>
          <w:rFonts w:ascii="Century Gothic" w:hAnsi="Century Gothic"/>
          <w:color w:val="000000"/>
          <w:sz w:val="20"/>
          <w:szCs w:val="20"/>
        </w:rPr>
        <w:t xml:space="preserve"> je časově ohraničená, a to po dobu platnosti této smlouvy. Smluvní strany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se dohodly, že dohodnutá CENA ve smyslu této smlouvy, se může v následujících letech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platnosti smlouvy upravit o procentuální meziroční nárůst míry inflace vyhlašované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522C4">
        <w:rPr>
          <w:rFonts w:ascii="Century Gothic" w:hAnsi="Century Gothic"/>
          <w:color w:val="000000"/>
          <w:sz w:val="20"/>
          <w:szCs w:val="20"/>
        </w:rPr>
        <w:t>Českým statistickým úřadem</w:t>
      </w:r>
      <w:r w:rsidRPr="00D133E2">
        <w:rPr>
          <w:rFonts w:ascii="Century Gothic" w:hAnsi="Century Gothic"/>
          <w:color w:val="000000"/>
          <w:sz w:val="20"/>
          <w:szCs w:val="20"/>
        </w:rPr>
        <w:t>. C</w:t>
      </w:r>
      <w:r w:rsidR="00B56B64">
        <w:rPr>
          <w:rFonts w:ascii="Century Gothic" w:hAnsi="Century Gothic"/>
          <w:color w:val="000000"/>
          <w:sz w:val="20"/>
          <w:szCs w:val="20"/>
        </w:rPr>
        <w:t>ENA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zvýšená o index inflace v jednom roce bude základem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výpočet v následujícím roce.</w:t>
      </w:r>
    </w:p>
    <w:p w14:paraId="0DDA495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3BFBE1" w14:textId="253BFC17" w:rsidR="00DE0E5F" w:rsidRDefault="00913615" w:rsidP="00DE0E5F">
      <w:pPr>
        <w:pStyle w:val="Standard"/>
        <w:numPr>
          <w:ilvl w:val="0"/>
          <w:numId w:val="15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 vystavením a odesláním objednávky akceptuje konkrétní </w:t>
      </w:r>
      <w:r w:rsidR="00B56B64">
        <w:rPr>
          <w:rFonts w:ascii="Century Gothic" w:hAnsi="Century Gothic"/>
          <w:color w:val="000000"/>
          <w:sz w:val="20"/>
          <w:szCs w:val="20"/>
        </w:rPr>
        <w:t>CENU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dle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6B64">
        <w:rPr>
          <w:rFonts w:ascii="Century Gothic" w:hAnsi="Century Gothic"/>
          <w:color w:val="000000"/>
          <w:sz w:val="20"/>
          <w:szCs w:val="20"/>
        </w:rPr>
        <w:t>CENÍKU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 a potvrzuje, že byl s takovým způsobem stanovení </w:t>
      </w:r>
      <w:r w:rsidR="00B56B64">
        <w:rPr>
          <w:rFonts w:ascii="Century Gothic" w:hAnsi="Century Gothic"/>
          <w:color w:val="000000"/>
          <w:sz w:val="20"/>
          <w:szCs w:val="20"/>
        </w:rPr>
        <w:t>CENY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před</w:t>
      </w:r>
      <w:r w:rsidR="00B56B64">
        <w:rPr>
          <w:rFonts w:ascii="Century Gothic" w:hAnsi="Century Gothic"/>
          <w:color w:val="000000"/>
          <w:sz w:val="20"/>
          <w:szCs w:val="20"/>
        </w:rPr>
        <w:t>em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řádně obeznámen.</w:t>
      </w:r>
    </w:p>
    <w:p w14:paraId="3A3A8A7B" w14:textId="36AC301B" w:rsidR="00913615" w:rsidRPr="00B3690A" w:rsidRDefault="00913615" w:rsidP="00DE0E5F">
      <w:pPr>
        <w:pStyle w:val="Standard"/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O</w:t>
      </w:r>
      <w:r w:rsidR="00B56B64" w:rsidRPr="00B3690A">
        <w:rPr>
          <w:rFonts w:ascii="Century Gothic" w:hAnsi="Century Gothic"/>
          <w:sz w:val="20"/>
          <w:szCs w:val="20"/>
        </w:rPr>
        <w:t>BJEDNÁVKA</w:t>
      </w:r>
      <w:r w:rsidRPr="00B3690A">
        <w:rPr>
          <w:rFonts w:ascii="Century Gothic" w:hAnsi="Century Gothic"/>
          <w:sz w:val="20"/>
          <w:szCs w:val="20"/>
        </w:rPr>
        <w:t xml:space="preserve"> musí obsahovat zejména:</w:t>
      </w:r>
    </w:p>
    <w:p w14:paraId="41052D8A" w14:textId="08EFC6E4" w:rsidR="009E3C28" w:rsidRPr="00B3690A" w:rsidRDefault="009E3C28" w:rsidP="00834881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 xml:space="preserve">název, sídlo, IČO, DIČ, pokud mu </w:t>
      </w:r>
      <w:proofErr w:type="gramStart"/>
      <w:r w:rsidRPr="00B3690A">
        <w:rPr>
          <w:rFonts w:ascii="Century Gothic" w:hAnsi="Century Gothic"/>
          <w:sz w:val="20"/>
          <w:szCs w:val="20"/>
        </w:rPr>
        <w:t>bylo přiděleno Objednatele</w:t>
      </w:r>
      <w:proofErr w:type="gramEnd"/>
    </w:p>
    <w:p w14:paraId="06BE5F78" w14:textId="1E6919E6" w:rsidR="00F05200" w:rsidRPr="00B3690A" w:rsidRDefault="009E3C28" w:rsidP="009E3C28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číslo bankovního účtu Objednatele</w:t>
      </w:r>
    </w:p>
    <w:p w14:paraId="2424449E" w14:textId="1A4D076D" w:rsidR="009E3C28" w:rsidRPr="00B3690A" w:rsidRDefault="009E3C28" w:rsidP="009E3C28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přesnou specifikaci plnění</w:t>
      </w:r>
    </w:p>
    <w:p w14:paraId="41133E62" w14:textId="039CD74D" w:rsidR="009E3C28" w:rsidRPr="00B3690A" w:rsidRDefault="009E3C28" w:rsidP="009E3C28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místo plnění</w:t>
      </w:r>
    </w:p>
    <w:p w14:paraId="1822A190" w14:textId="1C7B7EF4" w:rsidR="009E3C28" w:rsidRPr="00B3690A" w:rsidRDefault="009E3C28" w:rsidP="009E3C28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jméno, příjmení, telefonický kontakt na osobu, která je za objednatele oprávněna vyřizovat konkrétní objednávku</w:t>
      </w:r>
    </w:p>
    <w:p w14:paraId="418167E4" w14:textId="5BE1DAD4" w:rsidR="009E3C28" w:rsidRPr="00B3690A" w:rsidRDefault="009E3C28" w:rsidP="009E3C28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datum</w:t>
      </w:r>
    </w:p>
    <w:p w14:paraId="605B2808" w14:textId="77777777" w:rsidR="005126C3" w:rsidRDefault="009E3C28" w:rsidP="005126C3">
      <w:pPr>
        <w:pStyle w:val="Standard"/>
        <w:numPr>
          <w:ilvl w:val="1"/>
          <w:numId w:val="16"/>
        </w:numPr>
        <w:spacing w:line="240" w:lineRule="exact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podpis</w:t>
      </w:r>
      <w:r w:rsidR="005126C3">
        <w:rPr>
          <w:rFonts w:ascii="Century Gothic" w:hAnsi="Century Gothic"/>
          <w:sz w:val="20"/>
          <w:szCs w:val="20"/>
        </w:rPr>
        <w:t>.</w:t>
      </w:r>
    </w:p>
    <w:p w14:paraId="7C50EE9E" w14:textId="77777777" w:rsidR="00560FC9" w:rsidRDefault="00560FC9" w:rsidP="00560FC9">
      <w:pPr>
        <w:pStyle w:val="Standard"/>
        <w:spacing w:line="240" w:lineRule="exact"/>
        <w:ind w:left="1440"/>
        <w:jc w:val="both"/>
        <w:rPr>
          <w:rFonts w:ascii="Century Gothic" w:hAnsi="Century Gothic"/>
          <w:sz w:val="20"/>
          <w:szCs w:val="20"/>
        </w:rPr>
      </w:pPr>
    </w:p>
    <w:p w14:paraId="07069BEF" w14:textId="7AFBAEDB" w:rsidR="00A100C5" w:rsidRPr="00B3690A" w:rsidRDefault="00560FC9" w:rsidP="00560FC9">
      <w:pPr>
        <w:pStyle w:val="Standard"/>
        <w:spacing w:line="240" w:lineRule="exact"/>
        <w:ind w:left="705" w:hanging="70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3.4</w:t>
      </w:r>
      <w:r>
        <w:rPr>
          <w:rFonts w:ascii="Century Gothic" w:hAnsi="Century Gothic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C</w:t>
      </w:r>
      <w:r w:rsidR="003637B8">
        <w:rPr>
          <w:rFonts w:ascii="Century Gothic" w:hAnsi="Century Gothic"/>
          <w:color w:val="000000"/>
          <w:sz w:val="20"/>
          <w:szCs w:val="20"/>
        </w:rPr>
        <w:t>ENU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Objednatel zavazuje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i na základě faktury vystavené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em po zrealizování každé </w:t>
      </w:r>
      <w:r w:rsidR="003637B8">
        <w:rPr>
          <w:rFonts w:ascii="Century Gothic" w:hAnsi="Century Gothic"/>
          <w:color w:val="000000"/>
          <w:sz w:val="20"/>
          <w:szCs w:val="20"/>
        </w:rPr>
        <w:t>OBJEDNÁVKY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Objednatele. Podkladem pro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vystavení faktury bude doklad o plnění ve smyslu jednotlivých objednávek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dle Článku 6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této smlouvy, tzn. buď dodací list dopravce (nákladní list) a oběma smluvními stranami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potvrzený dodací list, resp. jiný dokument prokazující provedení skartace</w:t>
      </w:r>
      <w:r w:rsidR="003637B8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potvrzený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oběma smluvními stranami.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C</w:t>
      </w:r>
      <w:r w:rsidR="008D278A">
        <w:rPr>
          <w:rFonts w:ascii="Century Gothic" w:hAnsi="Century Gothic"/>
          <w:color w:val="000000"/>
          <w:sz w:val="20"/>
          <w:szCs w:val="20"/>
        </w:rPr>
        <w:t>ENA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 bude</w:t>
      </w:r>
      <w:r w:rsidR="00F05200">
        <w:rPr>
          <w:rFonts w:ascii="Century Gothic" w:hAnsi="Century Gothic"/>
          <w:color w:val="000000"/>
          <w:sz w:val="20"/>
          <w:szCs w:val="20"/>
        </w:rPr>
        <w:t xml:space="preserve"> účtována a placena v </w:t>
      </w:r>
      <w:r w:rsidR="00F05200">
        <w:rPr>
          <w:rFonts w:ascii="Century Gothic" w:hAnsi="Century Gothic"/>
          <w:color w:val="000000"/>
          <w:sz w:val="20"/>
          <w:szCs w:val="20"/>
          <w:lang w:val="sk-SK"/>
        </w:rPr>
        <w:t>českých korunách (CZK),</w:t>
      </w:r>
      <w:r w:rsidR="00913615" w:rsidRPr="00F64E79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pokud nebude pro konkrétní </w:t>
      </w:r>
      <w:r w:rsidR="003637B8" w:rsidRPr="00B3690A">
        <w:rPr>
          <w:rFonts w:ascii="Century Gothic" w:hAnsi="Century Gothic"/>
          <w:sz w:val="20"/>
          <w:szCs w:val="20"/>
        </w:rPr>
        <w:t>OBJE</w:t>
      </w:r>
      <w:r w:rsidR="009E3C28" w:rsidRPr="00B3690A">
        <w:rPr>
          <w:rFonts w:ascii="Century Gothic" w:hAnsi="Century Gothic"/>
          <w:sz w:val="20"/>
          <w:szCs w:val="20"/>
        </w:rPr>
        <w:t>D</w:t>
      </w:r>
      <w:r w:rsidR="003637B8" w:rsidRPr="00B3690A">
        <w:rPr>
          <w:rFonts w:ascii="Century Gothic" w:hAnsi="Century Gothic"/>
          <w:sz w:val="20"/>
          <w:szCs w:val="20"/>
        </w:rPr>
        <w:t xml:space="preserve">NÁVKU </w:t>
      </w:r>
      <w:r w:rsidR="00913615" w:rsidRPr="00B3690A">
        <w:rPr>
          <w:rFonts w:ascii="Century Gothic" w:hAnsi="Century Gothic"/>
          <w:sz w:val="20"/>
          <w:szCs w:val="20"/>
        </w:rPr>
        <w:t>dohodnuto jinak.</w:t>
      </w:r>
    </w:p>
    <w:p w14:paraId="2398E031" w14:textId="77777777" w:rsidR="00913615" w:rsidRPr="00B3690A" w:rsidRDefault="00913615" w:rsidP="00A100C5">
      <w:pPr>
        <w:pStyle w:val="Standard"/>
        <w:spacing w:line="240" w:lineRule="exact"/>
        <w:ind w:left="720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Faktura bude obsahovat následující údaje:</w:t>
      </w:r>
    </w:p>
    <w:p w14:paraId="3ADD6C67" w14:textId="13C901F3" w:rsidR="00913615" w:rsidRPr="00B3690A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 xml:space="preserve">označení služby a číslo </w:t>
      </w:r>
      <w:r w:rsidR="003637B8" w:rsidRPr="00B3690A">
        <w:rPr>
          <w:rFonts w:ascii="Century Gothic" w:hAnsi="Century Gothic"/>
          <w:sz w:val="20"/>
          <w:szCs w:val="20"/>
        </w:rPr>
        <w:t>OBJE</w:t>
      </w:r>
      <w:r w:rsidR="009E3C28" w:rsidRPr="00B3690A">
        <w:rPr>
          <w:rFonts w:ascii="Century Gothic" w:hAnsi="Century Gothic"/>
          <w:sz w:val="20"/>
          <w:szCs w:val="20"/>
        </w:rPr>
        <w:t>D</w:t>
      </w:r>
      <w:r w:rsidR="003637B8" w:rsidRPr="00B3690A">
        <w:rPr>
          <w:rFonts w:ascii="Century Gothic" w:hAnsi="Century Gothic"/>
          <w:sz w:val="20"/>
          <w:szCs w:val="20"/>
        </w:rPr>
        <w:t>NÁVKY</w:t>
      </w:r>
    </w:p>
    <w:p w14:paraId="5D0F1332" w14:textId="28C54D55" w:rsidR="00913615" w:rsidRPr="00B3690A" w:rsidRDefault="00F05200" w:rsidP="00F05200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 xml:space="preserve">název, sídlo, IČO, </w:t>
      </w:r>
      <w:r w:rsidR="009E3C28" w:rsidRPr="00B3690A">
        <w:rPr>
          <w:rFonts w:ascii="Century Gothic" w:hAnsi="Century Gothic"/>
          <w:sz w:val="20"/>
          <w:szCs w:val="20"/>
        </w:rPr>
        <w:t>DIČ, pok</w:t>
      </w:r>
      <w:r w:rsidR="00C2415B">
        <w:rPr>
          <w:rFonts w:ascii="Century Gothic" w:hAnsi="Century Gothic"/>
          <w:sz w:val="20"/>
          <w:szCs w:val="20"/>
        </w:rPr>
        <w:t xml:space="preserve">ud mu bylo přiděleno </w:t>
      </w:r>
    </w:p>
    <w:p w14:paraId="26605555" w14:textId="427DAA45" w:rsidR="00913615" w:rsidRPr="00B3690A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 xml:space="preserve">číslo bankovního účtu </w:t>
      </w:r>
      <w:r w:rsidR="00A27346" w:rsidRPr="00B3690A">
        <w:rPr>
          <w:rFonts w:ascii="Century Gothic" w:hAnsi="Century Gothic"/>
          <w:sz w:val="20"/>
          <w:szCs w:val="20"/>
        </w:rPr>
        <w:t>Zhotovitel</w:t>
      </w:r>
      <w:r w:rsidRPr="00B3690A">
        <w:rPr>
          <w:rFonts w:ascii="Century Gothic" w:hAnsi="Century Gothic"/>
          <w:sz w:val="20"/>
          <w:szCs w:val="20"/>
        </w:rPr>
        <w:t>e</w:t>
      </w:r>
    </w:p>
    <w:p w14:paraId="58B6747F" w14:textId="77777777" w:rsidR="00913615" w:rsidRPr="00B3690A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fakturovanou částku</w:t>
      </w:r>
    </w:p>
    <w:p w14:paraId="6AA00513" w14:textId="77777777" w:rsidR="00913615" w:rsidRPr="00B3690A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sz w:val="20"/>
          <w:szCs w:val="20"/>
        </w:rPr>
      </w:pPr>
      <w:r w:rsidRPr="00B3690A">
        <w:rPr>
          <w:rFonts w:ascii="Century Gothic" w:hAnsi="Century Gothic"/>
          <w:sz w:val="20"/>
          <w:szCs w:val="20"/>
        </w:rPr>
        <w:t>splatnost dle smlouvy</w:t>
      </w:r>
    </w:p>
    <w:p w14:paraId="17EF9B0C" w14:textId="77777777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DPH</w:t>
      </w:r>
    </w:p>
    <w:p w14:paraId="5E1BD979" w14:textId="69F9E724" w:rsidR="00913615" w:rsidRPr="00D133E2" w:rsidRDefault="00913615" w:rsidP="00A100C5">
      <w:pPr>
        <w:pStyle w:val="Standard"/>
        <w:numPr>
          <w:ilvl w:val="1"/>
          <w:numId w:val="16"/>
        </w:numPr>
        <w:spacing w:line="240" w:lineRule="exact"/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podpis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6D72E70C" w14:textId="77777777" w:rsidR="002F7C90" w:rsidRPr="00D133E2" w:rsidRDefault="002F7C90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16AD5E" w14:textId="08D8BDC9" w:rsidR="00A100C5" w:rsidRDefault="00913615" w:rsidP="00A100C5">
      <w:pPr>
        <w:pStyle w:val="Standard"/>
        <w:numPr>
          <w:ilvl w:val="0"/>
          <w:numId w:val="18"/>
        </w:numPr>
        <w:spacing w:line="240" w:lineRule="exact"/>
        <w:ind w:left="720" w:hanging="720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Splatnost faktury je 14 </w:t>
      </w:r>
      <w:r w:rsidRPr="00F60AA9">
        <w:rPr>
          <w:rFonts w:ascii="Century Gothic" w:hAnsi="Century Gothic"/>
          <w:sz w:val="20"/>
          <w:szCs w:val="20"/>
        </w:rPr>
        <w:t xml:space="preserve">dní ode dne </w:t>
      </w:r>
      <w:r w:rsidR="00F87380" w:rsidRPr="00F60AA9">
        <w:rPr>
          <w:rFonts w:ascii="Century Gothic" w:hAnsi="Century Gothic"/>
          <w:sz w:val="20"/>
          <w:szCs w:val="20"/>
        </w:rPr>
        <w:t>doručení faktury Objednateli,</w:t>
      </w:r>
      <w:r w:rsidRPr="00F60AA9">
        <w:rPr>
          <w:rFonts w:ascii="Century Gothic" w:hAnsi="Century Gothic"/>
          <w:sz w:val="20"/>
          <w:szCs w:val="20"/>
        </w:rPr>
        <w:t xml:space="preserve"> pokud není v případě konkrétní</w:t>
      </w:r>
      <w:r w:rsidR="002F7C90" w:rsidRPr="00F60AA9">
        <w:rPr>
          <w:rFonts w:ascii="Century Gothic" w:hAnsi="Century Gothic"/>
          <w:sz w:val="20"/>
          <w:szCs w:val="20"/>
        </w:rPr>
        <w:t xml:space="preserve"> </w:t>
      </w:r>
      <w:r w:rsidRPr="00F60AA9">
        <w:rPr>
          <w:rFonts w:ascii="Century Gothic" w:hAnsi="Century Gothic"/>
          <w:sz w:val="20"/>
          <w:szCs w:val="20"/>
        </w:rPr>
        <w:t xml:space="preserve">smlouvě dohodnuto jinak. V případě, že bude Objednatel v prodlení s úhradou </w:t>
      </w:r>
      <w:r w:rsidR="003637B8" w:rsidRPr="00F60AA9">
        <w:rPr>
          <w:rFonts w:ascii="Century Gothic" w:hAnsi="Century Gothic"/>
          <w:sz w:val="20"/>
          <w:szCs w:val="20"/>
        </w:rPr>
        <w:t>CENY</w:t>
      </w:r>
      <w:r w:rsidRPr="00F60AA9">
        <w:rPr>
          <w:rFonts w:ascii="Century Gothic" w:hAnsi="Century Gothic"/>
          <w:sz w:val="20"/>
          <w:szCs w:val="20"/>
        </w:rPr>
        <w:t>, je</w:t>
      </w:r>
      <w:r w:rsidR="002F7C90" w:rsidRPr="00F60AA9">
        <w:rPr>
          <w:rFonts w:ascii="Century Gothic" w:hAnsi="Century Gothic"/>
          <w:sz w:val="20"/>
          <w:szCs w:val="20"/>
        </w:rPr>
        <w:t xml:space="preserve"> </w:t>
      </w:r>
      <w:r w:rsidRPr="00F60AA9">
        <w:rPr>
          <w:rFonts w:ascii="Century Gothic" w:hAnsi="Century Gothic"/>
          <w:sz w:val="20"/>
          <w:szCs w:val="20"/>
        </w:rPr>
        <w:t xml:space="preserve">povinen zaplatit </w:t>
      </w:r>
      <w:r w:rsidR="00A27346" w:rsidRPr="00F60AA9">
        <w:rPr>
          <w:rFonts w:ascii="Century Gothic" w:hAnsi="Century Gothic"/>
          <w:sz w:val="20"/>
          <w:szCs w:val="20"/>
        </w:rPr>
        <w:t>Zhotovitel</w:t>
      </w:r>
      <w:r w:rsidRPr="00F60AA9">
        <w:rPr>
          <w:rFonts w:ascii="Century Gothic" w:hAnsi="Century Gothic"/>
          <w:sz w:val="20"/>
          <w:szCs w:val="20"/>
        </w:rPr>
        <w:t xml:space="preserve">i smluvní pokutu ve výši 0,05 % z </w:t>
      </w:r>
      <w:r w:rsidR="003637B8" w:rsidRPr="00F60AA9">
        <w:rPr>
          <w:rFonts w:ascii="Century Gothic" w:hAnsi="Century Gothic"/>
          <w:sz w:val="20"/>
          <w:szCs w:val="20"/>
        </w:rPr>
        <w:t>CENY</w:t>
      </w:r>
      <w:r w:rsidRPr="00F60AA9">
        <w:rPr>
          <w:rFonts w:ascii="Century Gothic" w:hAnsi="Century Gothic"/>
          <w:sz w:val="20"/>
          <w:szCs w:val="20"/>
        </w:rPr>
        <w:t xml:space="preserve"> za </w:t>
      </w:r>
      <w:r w:rsidRPr="00D133E2">
        <w:rPr>
          <w:rFonts w:ascii="Century Gothic" w:hAnsi="Century Gothic"/>
          <w:color w:val="000000"/>
          <w:sz w:val="20"/>
          <w:szCs w:val="20"/>
        </w:rPr>
        <w:t>každý den prodlení.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Dnem zaplacení </w:t>
      </w:r>
      <w:r w:rsidR="003637B8">
        <w:rPr>
          <w:rFonts w:ascii="Century Gothic" w:hAnsi="Century Gothic"/>
          <w:color w:val="000000"/>
          <w:sz w:val="20"/>
          <w:szCs w:val="20"/>
        </w:rPr>
        <w:t>CENY,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je den připsání fakturované částky v plné výši na bankovní účet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7E3AE3">
        <w:rPr>
          <w:rFonts w:ascii="Century Gothic" w:hAnsi="Century Gothic"/>
          <w:color w:val="000000"/>
          <w:sz w:val="20"/>
          <w:szCs w:val="20"/>
        </w:rPr>
        <w:t>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uvedený v záhlaví této smlouvy.</w:t>
      </w:r>
    </w:p>
    <w:p w14:paraId="3D05F2A6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3A9BC1" w14:textId="77777777" w:rsidR="00A100C5" w:rsidRDefault="00A100C5" w:rsidP="00A100C5">
      <w:pPr>
        <w:pStyle w:val="Standard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75FF98" w14:textId="77777777" w:rsidR="00913615" w:rsidRPr="00A100C5" w:rsidRDefault="00913615" w:rsidP="00A81869">
      <w:pPr>
        <w:pStyle w:val="Standard"/>
        <w:spacing w:line="240" w:lineRule="exact"/>
        <w:jc w:val="center"/>
        <w:rPr>
          <w:rFonts w:ascii="Century Gothic" w:hAnsi="Century Gothic"/>
          <w:color w:val="000000"/>
          <w:sz w:val="20"/>
          <w:szCs w:val="20"/>
        </w:rPr>
      </w:pPr>
      <w:r w:rsidRPr="00A100C5">
        <w:rPr>
          <w:rFonts w:ascii="Century Gothic" w:hAnsi="Century Gothic"/>
          <w:b/>
          <w:bCs/>
          <w:color w:val="000000"/>
          <w:sz w:val="20"/>
          <w:szCs w:val="20"/>
        </w:rPr>
        <w:t>Článek 4</w:t>
      </w:r>
    </w:p>
    <w:p w14:paraId="28DB6B2C" w14:textId="77777777" w:rsidR="00913615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Výhrada v</w:t>
      </w:r>
      <w:r w:rsidR="00A81869">
        <w:rPr>
          <w:rFonts w:ascii="Century Gothic" w:hAnsi="Century Gothic"/>
          <w:b/>
          <w:bCs/>
          <w:color w:val="000000"/>
          <w:sz w:val="20"/>
          <w:szCs w:val="20"/>
        </w:rPr>
        <w:t>lastnictví a přechod vlastnictví</w:t>
      </w:r>
    </w:p>
    <w:p w14:paraId="04AB41B1" w14:textId="77777777" w:rsidR="00A81869" w:rsidRDefault="00A81869" w:rsidP="00A81869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903DA73" w14:textId="6FC8AA64" w:rsidR="00A81869" w:rsidRPr="00A81869" w:rsidRDefault="00A81869" w:rsidP="00A81869">
      <w:pPr>
        <w:pStyle w:val="Standard"/>
        <w:numPr>
          <w:ilvl w:val="1"/>
          <w:numId w:val="19"/>
        </w:numPr>
        <w:spacing w:line="240" w:lineRule="exact"/>
        <w:ind w:left="720" w:hanging="72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Na základě dohody smluvních stran momentem skartace – fyzického znehodnocení, na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 přechází bezúplatně vlastnické právo k papírové hmotě, která je výsledkem procesu </w:t>
      </w:r>
      <w:r w:rsidR="002106F2">
        <w:rPr>
          <w:rFonts w:ascii="Century Gothic" w:hAnsi="Century Gothic"/>
          <w:color w:val="000000"/>
          <w:sz w:val="20"/>
          <w:szCs w:val="20"/>
        </w:rPr>
        <w:t>SKARTACE</w:t>
      </w:r>
      <w:r w:rsidR="007E3AE3">
        <w:rPr>
          <w:rFonts w:ascii="Century Gothic" w:hAnsi="Century Gothic"/>
          <w:color w:val="000000"/>
          <w:sz w:val="20"/>
          <w:szCs w:val="20"/>
        </w:rPr>
        <w:t>.</w:t>
      </w:r>
    </w:p>
    <w:p w14:paraId="14107940" w14:textId="77777777" w:rsidR="00A81869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77ED97A" w14:textId="77777777" w:rsidR="008F4C45" w:rsidRPr="00D133E2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7084DF6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5</w:t>
      </w:r>
    </w:p>
    <w:p w14:paraId="74A3BBA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Doba trvání smlouvy a její ukončení</w:t>
      </w:r>
    </w:p>
    <w:p w14:paraId="48637F2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1150D6" w14:textId="246C14A6" w:rsidR="00913615" w:rsidRPr="00F64E79" w:rsidRDefault="00A81869" w:rsidP="00A81869">
      <w:pPr>
        <w:pStyle w:val="Standard"/>
        <w:spacing w:line="240" w:lineRule="exact"/>
        <w:ind w:left="720" w:hanging="720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F60AA9">
        <w:rPr>
          <w:rFonts w:ascii="Century Gothic" w:hAnsi="Century Gothic"/>
          <w:sz w:val="20"/>
          <w:szCs w:val="20"/>
        </w:rPr>
        <w:t xml:space="preserve">Tato smlouva se uzavírá na </w:t>
      </w:r>
      <w:r w:rsidR="008D278A" w:rsidRPr="00F60AA9">
        <w:rPr>
          <w:rFonts w:ascii="Century Gothic" w:hAnsi="Century Gothic"/>
          <w:sz w:val="20"/>
          <w:szCs w:val="20"/>
        </w:rPr>
        <w:t>dobu 3</w:t>
      </w:r>
      <w:r w:rsidR="00913615" w:rsidRPr="00F60AA9">
        <w:rPr>
          <w:rFonts w:ascii="Century Gothic" w:hAnsi="Century Gothic"/>
          <w:sz w:val="20"/>
          <w:szCs w:val="20"/>
        </w:rPr>
        <w:t xml:space="preserve"> </w:t>
      </w:r>
      <w:r w:rsidR="00F87380" w:rsidRPr="00F60AA9">
        <w:rPr>
          <w:rFonts w:ascii="Century Gothic" w:hAnsi="Century Gothic"/>
          <w:sz w:val="20"/>
          <w:szCs w:val="20"/>
        </w:rPr>
        <w:t>let</w:t>
      </w:r>
      <w:r w:rsidR="00913615" w:rsidRPr="00F60AA9">
        <w:rPr>
          <w:rFonts w:ascii="Century Gothic" w:hAnsi="Century Gothic"/>
          <w:sz w:val="20"/>
          <w:szCs w:val="20"/>
        </w:rPr>
        <w:t xml:space="preserve"> od </w:t>
      </w:r>
      <w:r w:rsidR="0018125A" w:rsidRPr="00F60AA9">
        <w:rPr>
          <w:rFonts w:ascii="Century Gothic" w:hAnsi="Century Gothic"/>
          <w:sz w:val="20"/>
          <w:szCs w:val="20"/>
        </w:rPr>
        <w:t xml:space="preserve">prvého dne měsíce následujícího po účinnosti této smlouvy. </w:t>
      </w:r>
      <w:r w:rsidR="00913615" w:rsidRPr="00F60AA9">
        <w:rPr>
          <w:rFonts w:ascii="Century Gothic" w:hAnsi="Century Gothic"/>
          <w:sz w:val="20"/>
          <w:szCs w:val="20"/>
        </w:rPr>
        <w:t>V případě, že</w:t>
      </w:r>
      <w:r w:rsidR="002F7C90" w:rsidRPr="00F60AA9">
        <w:rPr>
          <w:rFonts w:ascii="Century Gothic" w:hAnsi="Century Gothic"/>
          <w:sz w:val="20"/>
          <w:szCs w:val="20"/>
        </w:rPr>
        <w:t xml:space="preserve"> </w:t>
      </w:r>
      <w:r w:rsidR="00913615" w:rsidRPr="00F60AA9">
        <w:rPr>
          <w:rFonts w:ascii="Century Gothic" w:hAnsi="Century Gothic"/>
          <w:sz w:val="20"/>
          <w:szCs w:val="20"/>
        </w:rPr>
        <w:t xml:space="preserve">Objednatel nesdělí písemně na adresu </w:t>
      </w:r>
      <w:r w:rsidR="00A27346" w:rsidRPr="00F60AA9">
        <w:rPr>
          <w:rFonts w:ascii="Century Gothic" w:hAnsi="Century Gothic"/>
          <w:sz w:val="20"/>
          <w:szCs w:val="20"/>
        </w:rPr>
        <w:t>Zhotovitel</w:t>
      </w:r>
      <w:r w:rsidR="00913615" w:rsidRPr="00F60AA9">
        <w:rPr>
          <w:rFonts w:ascii="Century Gothic" w:hAnsi="Century Gothic"/>
          <w:sz w:val="20"/>
          <w:szCs w:val="20"/>
        </w:rPr>
        <w:t xml:space="preserve">e uvedenou v </w:t>
      </w:r>
      <w:r w:rsidR="003863FF" w:rsidRPr="00F60AA9">
        <w:rPr>
          <w:rFonts w:ascii="Century Gothic" w:hAnsi="Century Gothic"/>
          <w:sz w:val="20"/>
          <w:szCs w:val="20"/>
        </w:rPr>
        <w:t>záhlaví tyhle smlouvy</w:t>
      </w:r>
      <w:r w:rsidR="002F7C90" w:rsidRPr="00F60AA9">
        <w:rPr>
          <w:rFonts w:ascii="Century Gothic" w:hAnsi="Century Gothic"/>
          <w:sz w:val="20"/>
          <w:szCs w:val="20"/>
        </w:rPr>
        <w:t xml:space="preserve"> </w:t>
      </w:r>
      <w:r w:rsidR="003863FF" w:rsidRPr="00F60AA9">
        <w:rPr>
          <w:rFonts w:ascii="Century Gothic" w:hAnsi="Century Gothic"/>
          <w:sz w:val="20"/>
          <w:szCs w:val="20"/>
        </w:rPr>
        <w:t>nejméně 3</w:t>
      </w:r>
      <w:r w:rsidR="00913615" w:rsidRPr="00F60AA9">
        <w:rPr>
          <w:rFonts w:ascii="Century Gothic" w:hAnsi="Century Gothic"/>
          <w:sz w:val="20"/>
          <w:szCs w:val="20"/>
        </w:rPr>
        <w:t xml:space="preserve"> měsíce před uplynutím doby, na kterou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byla tato smlouva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lastRenderedPageBreak/>
        <w:t>uzavřena, že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trvá na ukončení smluvního vztahu, prodluž</w:t>
      </w:r>
      <w:r w:rsidR="008D6FBB">
        <w:rPr>
          <w:rFonts w:ascii="Century Gothic" w:hAnsi="Century Gothic"/>
          <w:color w:val="000000"/>
          <w:sz w:val="20"/>
          <w:szCs w:val="20"/>
        </w:rPr>
        <w:t>uje se doba její platnosti vždy</w:t>
      </w:r>
      <w:r w:rsidR="00F64E79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6631DC" w:rsidRPr="008D6FBB">
        <w:rPr>
          <w:rFonts w:ascii="Century Gothic" w:hAnsi="Century Gothic"/>
          <w:sz w:val="20"/>
          <w:szCs w:val="20"/>
        </w:rPr>
        <w:t>o</w:t>
      </w:r>
      <w:r w:rsidR="00F64E79" w:rsidRPr="008D6FBB">
        <w:rPr>
          <w:rFonts w:ascii="Century Gothic" w:hAnsi="Century Gothic"/>
          <w:sz w:val="20"/>
          <w:szCs w:val="20"/>
        </w:rPr>
        <w:t xml:space="preserve"> </w:t>
      </w:r>
      <w:r w:rsidR="008D6FBB" w:rsidRPr="008D6FBB">
        <w:rPr>
          <w:rFonts w:ascii="Century Gothic" w:hAnsi="Century Gothic"/>
          <w:sz w:val="20"/>
          <w:szCs w:val="20"/>
        </w:rPr>
        <w:t>jeden rok.</w:t>
      </w:r>
    </w:p>
    <w:p w14:paraId="2F56E388" w14:textId="77777777" w:rsidR="00913615" w:rsidRPr="00F64E79" w:rsidRDefault="00913615" w:rsidP="00D133E2">
      <w:pPr>
        <w:pStyle w:val="Standard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33639E51" w14:textId="3E081925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se zavazuje, že během platnosti této smlouvy nebude zajišťovat skartaci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papírových materiálů a registraturních záznamů bez trvalé dokumentární hodnoty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prostřednictvím jiného podnikatelského subjektu, pokud tomu nebude bránit obecně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závazný právní předpis a pokud se smluvní strany nedohodnou jinak; v opačném případě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se Objednatel zavazuje zaplatit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i smluvní pokutu ve výši 1800,- € za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každý jednotlivý případ porušení povinnosti zajišťovat během platnosti této smlouvy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skartaci papírových materiálů a registračních záznamů bez trvalé dokumentární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hodnoty výlučně prostřednictvím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e.</w:t>
      </w:r>
    </w:p>
    <w:p w14:paraId="0FBD4E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8AFC6B" w14:textId="2D5EFF7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Platnost této smlouvy mohou obě smluvní strany ukončit buď vzájemnou písemnou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 w:rsidR="003863FF">
        <w:rPr>
          <w:rFonts w:ascii="Century Gothic" w:hAnsi="Century Gothic"/>
          <w:color w:val="000000"/>
          <w:sz w:val="20"/>
          <w:szCs w:val="20"/>
        </w:rPr>
        <w:t>dohodou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nebo</w:t>
      </w:r>
      <w:proofErr w:type="gramEnd"/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863FF">
        <w:rPr>
          <w:rFonts w:ascii="Century Gothic" w:hAnsi="Century Gothic"/>
          <w:color w:val="000000"/>
          <w:sz w:val="20"/>
          <w:szCs w:val="20"/>
        </w:rPr>
        <w:t>výpovědí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kterékoli smluvní strany. V případě </w:t>
      </w:r>
      <w:r w:rsidR="003863FF">
        <w:rPr>
          <w:rFonts w:ascii="Century Gothic" w:hAnsi="Century Gothic"/>
          <w:color w:val="000000"/>
          <w:sz w:val="20"/>
          <w:szCs w:val="20"/>
        </w:rPr>
        <w:t>výpovědi,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smlouvy kteroukoli smluvní stranou je výpovědní lhůta 3 měsíce a začíná běžet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prvním dnem měsíce následujícím po měsíci, ve kterém byla výpověď doručena druhé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straně.</w:t>
      </w:r>
    </w:p>
    <w:p w14:paraId="2B0298E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DB06521" w14:textId="0BCCAAC8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 odstoupit od této smlouvy v případě, že Objednatel bude v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prodlení s </w:t>
      </w:r>
      <w:r w:rsidR="003863FF" w:rsidRPr="00D133E2">
        <w:rPr>
          <w:rFonts w:ascii="Century Gothic" w:hAnsi="Century Gothic"/>
          <w:color w:val="000000"/>
          <w:sz w:val="20"/>
          <w:szCs w:val="20"/>
        </w:rPr>
        <w:t>úhradou,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byť jen části </w:t>
      </w:r>
      <w:r w:rsidR="003863FF">
        <w:rPr>
          <w:rFonts w:ascii="Century Gothic" w:hAnsi="Century Gothic"/>
          <w:color w:val="000000"/>
          <w:sz w:val="20"/>
          <w:szCs w:val="20"/>
        </w:rPr>
        <w:t>CENY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D278A">
        <w:rPr>
          <w:rFonts w:ascii="Century Gothic" w:hAnsi="Century Gothic"/>
          <w:color w:val="000000"/>
          <w:sz w:val="20"/>
          <w:szCs w:val="20"/>
        </w:rPr>
        <w:t>dle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 Článku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3</w:t>
      </w:r>
      <w:r w:rsidR="007A3FED">
        <w:rPr>
          <w:rFonts w:ascii="Century Gothic" w:hAnsi="Century Gothic"/>
          <w:color w:val="000000"/>
          <w:sz w:val="20"/>
          <w:szCs w:val="20"/>
        </w:rPr>
        <w:t xml:space="preserve"> tyhle smlouvy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 dobu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delší než 30 dní.</w:t>
      </w:r>
    </w:p>
    <w:p w14:paraId="132477F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91ACB17" w14:textId="0966BCC7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5.5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je oprávněn odstoupit od této smlouvy v případě, že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bude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 xml:space="preserve">prodlení </w:t>
      </w:r>
      <w:r w:rsidR="008D278A">
        <w:rPr>
          <w:rFonts w:ascii="Century Gothic" w:hAnsi="Century Gothic"/>
          <w:color w:val="000000"/>
          <w:sz w:val="20"/>
          <w:szCs w:val="20"/>
        </w:rPr>
        <w:t>při</w:t>
      </w:r>
      <w:r w:rsidR="007A3FED">
        <w:rPr>
          <w:rFonts w:ascii="Century Gothic" w:hAnsi="Century Gothic"/>
          <w:color w:val="000000"/>
          <w:sz w:val="20"/>
          <w:szCs w:val="20"/>
        </w:rPr>
        <w:t> plnění svých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povinností </w:t>
      </w:r>
      <w:r w:rsidR="007A3FED">
        <w:rPr>
          <w:rFonts w:ascii="Century Gothic" w:hAnsi="Century Gothic"/>
          <w:color w:val="000000"/>
          <w:sz w:val="20"/>
          <w:szCs w:val="20"/>
        </w:rPr>
        <w:t>dle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Článku 2</w:t>
      </w:r>
      <w:r w:rsidR="007A3FED">
        <w:rPr>
          <w:rFonts w:ascii="Century Gothic" w:hAnsi="Century Gothic"/>
          <w:color w:val="000000"/>
          <w:sz w:val="20"/>
          <w:szCs w:val="20"/>
        </w:rPr>
        <w:t xml:space="preserve"> tyhle smlouvy,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delší než 30 dní po přijetí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A3FED">
        <w:rPr>
          <w:rFonts w:ascii="Century Gothic" w:hAnsi="Century Gothic"/>
          <w:color w:val="000000"/>
          <w:sz w:val="20"/>
          <w:szCs w:val="20"/>
        </w:rPr>
        <w:t>OBJEDNÁVKY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3EE3070" w14:textId="02C9B129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9E1856" w14:textId="77777777" w:rsidR="003C6125" w:rsidRPr="00D133E2" w:rsidRDefault="003C612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C4EE90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6</w:t>
      </w:r>
    </w:p>
    <w:p w14:paraId="2500D4CB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Provedení díla</w:t>
      </w:r>
    </w:p>
    <w:p w14:paraId="2BF0385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9AEAEE9" w14:textId="312D8BF6" w:rsidR="00913615" w:rsidRPr="008D6FBB" w:rsidRDefault="00A81869" w:rsidP="00A81869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8D6FBB">
        <w:rPr>
          <w:rFonts w:ascii="Century Gothic" w:hAnsi="Century Gothic"/>
          <w:sz w:val="20"/>
          <w:szCs w:val="20"/>
        </w:rPr>
        <w:t>Místo plnění</w:t>
      </w:r>
      <w:r w:rsidR="00AF5243" w:rsidRPr="008D6FBB">
        <w:rPr>
          <w:rFonts w:ascii="Century Gothic" w:hAnsi="Century Gothic"/>
          <w:sz w:val="20"/>
          <w:szCs w:val="20"/>
        </w:rPr>
        <w:t>,</w:t>
      </w:r>
      <w:r w:rsidR="00913615" w:rsidRPr="008D6FBB">
        <w:rPr>
          <w:rFonts w:ascii="Century Gothic" w:hAnsi="Century Gothic"/>
          <w:sz w:val="20"/>
          <w:szCs w:val="20"/>
        </w:rPr>
        <w:t xml:space="preserve"> pro všechna plnění podle této smlouvy</w:t>
      </w:r>
      <w:r w:rsidR="00AF5243" w:rsidRPr="008D6FBB">
        <w:rPr>
          <w:rFonts w:ascii="Century Gothic" w:hAnsi="Century Gothic"/>
          <w:sz w:val="20"/>
          <w:szCs w:val="20"/>
        </w:rPr>
        <w:t>,</w:t>
      </w:r>
      <w:r w:rsidR="00913615" w:rsidRPr="008D6FBB">
        <w:rPr>
          <w:rFonts w:ascii="Century Gothic" w:hAnsi="Century Gothic"/>
          <w:sz w:val="20"/>
          <w:szCs w:val="20"/>
        </w:rPr>
        <w:t xml:space="preserve"> je sídlo </w:t>
      </w:r>
      <w:r w:rsidR="00A27346" w:rsidRPr="008D6FBB">
        <w:rPr>
          <w:rFonts w:ascii="Century Gothic" w:hAnsi="Century Gothic"/>
          <w:sz w:val="20"/>
          <w:szCs w:val="20"/>
        </w:rPr>
        <w:t>Objednatel</w:t>
      </w:r>
      <w:r w:rsidR="00913615" w:rsidRPr="008D6FBB">
        <w:rPr>
          <w:rFonts w:ascii="Century Gothic" w:hAnsi="Century Gothic"/>
          <w:sz w:val="20"/>
          <w:szCs w:val="20"/>
        </w:rPr>
        <w:t>e</w:t>
      </w:r>
      <w:r w:rsidR="00AF5243" w:rsidRPr="008D6FBB">
        <w:rPr>
          <w:rFonts w:ascii="Century Gothic" w:hAnsi="Century Gothic"/>
          <w:sz w:val="20"/>
          <w:szCs w:val="20"/>
        </w:rPr>
        <w:t>,</w:t>
      </w:r>
      <w:r w:rsidR="00913615" w:rsidRPr="008D6FBB">
        <w:rPr>
          <w:rFonts w:ascii="Century Gothic" w:hAnsi="Century Gothic"/>
          <w:sz w:val="20"/>
          <w:szCs w:val="20"/>
        </w:rPr>
        <w:t xml:space="preserve"> nebo místo</w:t>
      </w:r>
      <w:r w:rsidR="002F7C90" w:rsidRPr="008D6FBB">
        <w:rPr>
          <w:rFonts w:ascii="Century Gothic" w:hAnsi="Century Gothic"/>
          <w:sz w:val="20"/>
          <w:szCs w:val="20"/>
        </w:rPr>
        <w:t xml:space="preserve"> </w:t>
      </w:r>
      <w:r w:rsidR="00913615" w:rsidRPr="008D6FBB">
        <w:rPr>
          <w:rFonts w:ascii="Century Gothic" w:hAnsi="Century Gothic"/>
          <w:sz w:val="20"/>
          <w:szCs w:val="20"/>
        </w:rPr>
        <w:t xml:space="preserve">určené </w:t>
      </w:r>
      <w:r w:rsidR="00A27346" w:rsidRPr="008D6FBB">
        <w:rPr>
          <w:rFonts w:ascii="Century Gothic" w:hAnsi="Century Gothic"/>
          <w:sz w:val="20"/>
          <w:szCs w:val="20"/>
        </w:rPr>
        <w:t>Objednatel</w:t>
      </w:r>
      <w:r w:rsidR="00913615" w:rsidRPr="008D6FBB">
        <w:rPr>
          <w:rFonts w:ascii="Century Gothic" w:hAnsi="Century Gothic"/>
          <w:sz w:val="20"/>
          <w:szCs w:val="20"/>
        </w:rPr>
        <w:t>em, které však musí být uvedeno v</w:t>
      </w:r>
      <w:r w:rsidR="003C6125" w:rsidRPr="008D6FBB">
        <w:rPr>
          <w:rFonts w:ascii="Century Gothic" w:hAnsi="Century Gothic"/>
          <w:sz w:val="20"/>
          <w:szCs w:val="20"/>
        </w:rPr>
        <w:t> </w:t>
      </w:r>
      <w:r w:rsidR="008D278A" w:rsidRPr="008D6FBB">
        <w:rPr>
          <w:rFonts w:ascii="Century Gothic" w:hAnsi="Century Gothic"/>
          <w:sz w:val="20"/>
          <w:szCs w:val="20"/>
        </w:rPr>
        <w:t>OBJEDNÁVCE.</w:t>
      </w:r>
      <w:r w:rsidR="00913615" w:rsidRPr="008D6FBB">
        <w:rPr>
          <w:rFonts w:ascii="Century Gothic" w:hAnsi="Century Gothic"/>
          <w:sz w:val="20"/>
          <w:szCs w:val="20"/>
        </w:rPr>
        <w:t xml:space="preserve"> </w:t>
      </w:r>
    </w:p>
    <w:p w14:paraId="7D78EECB" w14:textId="777A7BC8" w:rsidR="002F7C90" w:rsidRPr="008D6FBB" w:rsidRDefault="003C612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8D6FBB">
        <w:rPr>
          <w:rFonts w:ascii="Century Gothic" w:hAnsi="Century Gothic"/>
          <w:sz w:val="20"/>
          <w:szCs w:val="20"/>
        </w:rPr>
        <w:t xml:space="preserve"> </w:t>
      </w:r>
    </w:p>
    <w:p w14:paraId="236DCCE5" w14:textId="3C77576F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Standardní lhůta pro plnění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je 14 pracovních dnů a počítá se ode dne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přijetí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em, pokud nebude v případě konkrétní </w:t>
      </w:r>
      <w:r w:rsidR="00AF5243">
        <w:rPr>
          <w:rFonts w:ascii="Century Gothic" w:hAnsi="Century Gothic"/>
          <w:color w:val="000000"/>
          <w:sz w:val="20"/>
          <w:szCs w:val="20"/>
        </w:rPr>
        <w:t>OBJENÁVKY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dohodnuto jinak. V případě, že Objednatel nezaplatí ve lhůtě splatnosti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plné výši včetně smluvní pokuty, pokud na její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zaplacení vznikne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nárok, není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 dobu porušení závazku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 vázán dohodnutou lhůtou na plnění z nové objednávky a nemůže se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proto dostat do prodlení s plněním z této nové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 Lhůta k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plnění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v tomto případě </w:t>
      </w:r>
      <w:r w:rsidR="00BD24F9">
        <w:rPr>
          <w:rFonts w:ascii="Century Gothic" w:hAnsi="Century Gothic"/>
          <w:color w:val="000000"/>
          <w:sz w:val="20"/>
          <w:szCs w:val="20"/>
        </w:rPr>
        <w:t xml:space="preserve">začne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běžet</w:t>
      </w:r>
      <w:r w:rsidR="00BD24F9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od prvního dne měsíce následujícího po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měsíci, v němž Objednatel zaplatil v plné výši </w:t>
      </w:r>
      <w:r w:rsidR="00BD24F9">
        <w:rPr>
          <w:rFonts w:ascii="Century Gothic" w:hAnsi="Century Gothic"/>
          <w:color w:val="000000"/>
          <w:sz w:val="20"/>
          <w:szCs w:val="20"/>
        </w:rPr>
        <w:t>CENU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včetně smluvní pokuty, pokud</w:t>
      </w:r>
      <w:r w:rsidR="002F7C90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 její zaplacení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i vznikl nárok, z předchozí </w:t>
      </w:r>
      <w:r w:rsidR="00BD24F9">
        <w:rPr>
          <w:rFonts w:ascii="Century Gothic" w:hAnsi="Century Gothic"/>
          <w:color w:val="000000"/>
          <w:sz w:val="20"/>
          <w:szCs w:val="20"/>
        </w:rPr>
        <w:t>OBJENÁVKY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465A3D7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F3E023" w14:textId="76C81C3E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v prodlení s plněním v případech tzv. </w:t>
      </w:r>
      <w:r w:rsidR="00BD24F9">
        <w:rPr>
          <w:rFonts w:ascii="Century Gothic" w:hAnsi="Century Gothic"/>
          <w:color w:val="000000"/>
          <w:sz w:val="20"/>
          <w:szCs w:val="20"/>
        </w:rPr>
        <w:t>vyšší moci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v jejichž důsledku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nebude možné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plnit v dohodnutém termínu, a kterými se pro účely této smlouvy rozumí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např. přírodní a jiné závažné neočekávané vlivy, jako je sněhová kalamita, větrná smršť,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povodeň nebo stávka na straně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e, jeho dodavatele nebo </w:t>
      </w:r>
      <w:r w:rsidR="00BD24F9" w:rsidRPr="00D133E2">
        <w:rPr>
          <w:rFonts w:ascii="Century Gothic" w:hAnsi="Century Gothic"/>
          <w:color w:val="000000"/>
          <w:sz w:val="20"/>
          <w:szCs w:val="20"/>
        </w:rPr>
        <w:t>dopravce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pod</w:t>
      </w:r>
      <w:r w:rsidR="003C0C02">
        <w:rPr>
          <w:rFonts w:ascii="Century Gothic" w:hAnsi="Century Gothic"/>
          <w:color w:val="000000"/>
          <w:sz w:val="20"/>
          <w:szCs w:val="20"/>
        </w:rPr>
        <w:t>obně</w:t>
      </w:r>
    </w:p>
    <w:p w14:paraId="3CEA48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2DEC4CE" w14:textId="75F05BE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se zavazuje, že bude poskytovat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i veškerou potřebnou součinnost,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 přístup k materiálu určenému ke skartaci.</w:t>
      </w:r>
    </w:p>
    <w:p w14:paraId="3730D500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2DF7B34" w14:textId="64864EA4" w:rsidR="00913615" w:rsidRPr="00D133E2" w:rsidRDefault="008D6FBB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6.5</w:t>
      </w:r>
      <w:r w:rsidR="00A81869"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Dílo – SKARTACE se považuje za provedené</w:t>
      </w:r>
      <w:r w:rsidR="003C0C0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převzetím určených dokumentů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em od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</w:t>
      </w:r>
      <w:r w:rsidR="003C0C02">
        <w:rPr>
          <w:rFonts w:ascii="Century Gothic" w:hAnsi="Century Gothic"/>
          <w:color w:val="000000"/>
          <w:sz w:val="20"/>
          <w:szCs w:val="20"/>
        </w:rPr>
        <w:t>, jejich skartováním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vystavením potvrzení o SKARTACI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–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Certifikátu o zničení důvěrných dokumentů</w:t>
      </w:r>
      <w:r w:rsidR="003C0C02">
        <w:rPr>
          <w:rFonts w:ascii="Century Gothic" w:hAnsi="Century Gothic"/>
          <w:color w:val="000000"/>
          <w:sz w:val="20"/>
          <w:szCs w:val="20"/>
        </w:rPr>
        <w:t xml:space="preserve"> nebo jiných dokumentů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.</w:t>
      </w:r>
    </w:p>
    <w:p w14:paraId="128646C5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869DD16" w14:textId="77777777" w:rsidR="008F4C45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535E93" w14:textId="77777777" w:rsidR="008F4C45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95FEF1E" w14:textId="77777777" w:rsidR="008F4C45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06510D7" w14:textId="77777777" w:rsidR="008F4C45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55B4FB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0CCA9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Článek 7</w:t>
      </w:r>
    </w:p>
    <w:p w14:paraId="30C5C32D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Rozhodné právo</w:t>
      </w:r>
    </w:p>
    <w:p w14:paraId="2DDD5C88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339650" w14:textId="5BE444A3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7.1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Tato smlouva a právní vztahy z ní vyplývající se řídí právním řádem České republiky,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ustanoveními právních předpisů České </w:t>
      </w:r>
      <w:r w:rsidR="003C0C02" w:rsidRPr="00D133E2">
        <w:rPr>
          <w:rFonts w:ascii="Century Gothic" w:hAnsi="Century Gothic"/>
          <w:color w:val="000000"/>
          <w:sz w:val="20"/>
          <w:szCs w:val="20"/>
        </w:rPr>
        <w:t>republiky,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to zejména Ob</w:t>
      </w:r>
      <w:r w:rsidR="003C0C02">
        <w:rPr>
          <w:rFonts w:ascii="Century Gothic" w:hAnsi="Century Gothic"/>
          <w:color w:val="000000"/>
          <w:sz w:val="20"/>
          <w:szCs w:val="20"/>
        </w:rPr>
        <w:t>čanským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zákoník</w:t>
      </w:r>
      <w:r w:rsidR="003C0C02">
        <w:rPr>
          <w:rFonts w:ascii="Century Gothic" w:hAnsi="Century Gothic"/>
          <w:color w:val="000000"/>
          <w:sz w:val="20"/>
          <w:szCs w:val="20"/>
        </w:rPr>
        <w:t>em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České republiky v platném znění.</w:t>
      </w:r>
    </w:p>
    <w:p w14:paraId="761A4AC9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B3E50C" w14:textId="77777777" w:rsidR="00A81869" w:rsidRPr="00D133E2" w:rsidRDefault="00A8186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566EA15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8</w:t>
      </w:r>
    </w:p>
    <w:p w14:paraId="482EF09C" w14:textId="77777777" w:rsidR="00913615" w:rsidRPr="00D133E2" w:rsidRDefault="00913615" w:rsidP="00A8186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Ochrana a zpracování osobních údajů</w:t>
      </w:r>
    </w:p>
    <w:p w14:paraId="4BD1675D" w14:textId="77777777" w:rsidR="00971D57" w:rsidRPr="00D133E2" w:rsidRDefault="00971D5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B773AB2" w14:textId="27162C00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Ve smyslu článku 28 Nařízení Evropského parlamentu a Rady (EU) č. 1998/2003 2016/679 ze dne 27. 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D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ubna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2016 o ochraně fyzických osob při zpracovávání osobních údajů 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 volném pohybu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takových údajů, kterým se zrušuje směrnice 95/46/ES (obecné nařízení o ochraně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dajů) (dále jen „Nařízení EU“),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 jako provozovatel pověřuje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jako zprostředkovatele zpracováním osobních údajů klientů,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zaměstnanců a dodavatelů v</w:t>
      </w:r>
      <w:r w:rsidR="004F5BB2">
        <w:rPr>
          <w:rFonts w:ascii="Century Gothic" w:hAnsi="Century Gothic"/>
          <w:color w:val="000000"/>
          <w:sz w:val="20"/>
          <w:szCs w:val="20"/>
        </w:rPr>
        <w:t>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jménu Objednatele, se kterými přijde do styku v souvislosti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realizací této smlouvy (dále jen „dotčené osoby“), a to pro účely likvidace registraturních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složek po úložných lhůtách a jiných papírových nosičů s osobními údaji v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rozsahu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osobních údajů dotčených osob nezbytném pro realizaci smlouvy, který je uveden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9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této smlouvy a za podmínek stanovených v této smlouvě, v souladu s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Nařízením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EU a</w:t>
      </w:r>
      <w:r w:rsidR="004F5BB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dalšími obecně závaznými právními předpisy upravujícími ochranu a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dle pokynů Objednatele.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oprávněn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provádět pouze takové operace s osobními údaji, které jsou nezbytné pro dosažení účelu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zpracování dle této smlouvy. Seznam zpracovatelských operací je uveden v </w:t>
      </w:r>
      <w:r w:rsidR="004F5BB2">
        <w:rPr>
          <w:rFonts w:ascii="Century Gothic" w:hAnsi="Century Gothic"/>
          <w:color w:val="000000"/>
          <w:sz w:val="20"/>
          <w:szCs w:val="20"/>
        </w:rPr>
        <w:t>Č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lánku 10</w:t>
      </w:r>
      <w:r w:rsidR="004F5BB2">
        <w:rPr>
          <w:rFonts w:ascii="Century Gothic" w:hAnsi="Century Gothic"/>
          <w:color w:val="000000"/>
          <w:sz w:val="20"/>
          <w:szCs w:val="20"/>
        </w:rPr>
        <w:t>,</w:t>
      </w:r>
      <w:r w:rsidR="00971D5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této smlouvy.</w:t>
      </w:r>
    </w:p>
    <w:p w14:paraId="6813855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FEE7FA4" w14:textId="37156BC2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 prohlašuje, že při výběru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dbal na jeho odbornou a technickou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způsobilost a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schopnost poskytnout dostatečné záruky, že se přijmou přiměřená technická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organizační opatření tak, aby zpracování splňovalo požadavky Nařízení EU a aby se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zajistila ochrana práv dotčených osob. Objednatel bere v úvahu, že nesmí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svěři</w:t>
      </w:r>
      <w:r>
        <w:rPr>
          <w:rFonts w:ascii="Century Gothic" w:hAnsi="Century Gothic"/>
          <w:color w:val="000000"/>
          <w:sz w:val="20"/>
          <w:szCs w:val="20"/>
        </w:rPr>
        <w:t xml:space="preserve">t zpracování osobních údajů </w:t>
      </w:r>
      <w:r w:rsidR="003950B7">
        <w:rPr>
          <w:rFonts w:ascii="Century Gothic" w:hAnsi="Century Gothic"/>
          <w:color w:val="000000"/>
          <w:sz w:val="20"/>
          <w:szCs w:val="20"/>
        </w:rPr>
        <w:t>Zhotoviteli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, pokud by tím mohla být ohrožena práva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právem chráněny zájmy dotčených osob.</w:t>
      </w:r>
    </w:p>
    <w:p w14:paraId="0BA3A32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FB6CA37" w14:textId="76906836" w:rsidR="00913615" w:rsidRPr="00D133E2" w:rsidRDefault="00A81869" w:rsidP="00A8186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prohlašuje, že poskytuje dostatečné záruky a je schopen odborně, technicky,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organizačně a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personálně zpracovávat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osobní údaje bezpečným způsobem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aby tím nemohla být ohrožena práva a právem chráněny zájmy jiných.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přijata přiměřená technická a organizační opatření podle článku 32 Nařízení EU tak,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aby zajistil úroveň přiměřené bezpečnosti pro práva fyzických osob v souladu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požadavky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Nařízení EU.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své prohlášení podkládá:</w:t>
      </w:r>
    </w:p>
    <w:p w14:paraId="4278588D" w14:textId="14189C0B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„Potvrzením o průmyslové bezpečnosti podnikatele se stupněm utajení „Důvěrné“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vydaného Národním bezpečnostním úřadem</w:t>
      </w:r>
      <w:r w:rsidR="00E35E1F">
        <w:rPr>
          <w:rFonts w:ascii="Century Gothic" w:hAnsi="Century Gothic"/>
          <w:color w:val="000000"/>
          <w:sz w:val="20"/>
          <w:szCs w:val="20"/>
        </w:rPr>
        <w:t xml:space="preserve"> (CZ</w:t>
      </w:r>
      <w:r w:rsidR="003950B7">
        <w:rPr>
          <w:rFonts w:ascii="Century Gothic" w:hAnsi="Century Gothic"/>
          <w:color w:val="000000"/>
          <w:sz w:val="20"/>
          <w:szCs w:val="20"/>
        </w:rPr>
        <w:t>)</w:t>
      </w:r>
    </w:p>
    <w:p w14:paraId="1DE9F862" w14:textId="348032EE" w:rsidR="00913615" w:rsidRPr="00D133E2" w:rsidRDefault="00A27346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má pověřenou Zodpovědnou osobu ve smyslu Nařízení EU</w:t>
      </w:r>
    </w:p>
    <w:p w14:paraId="33EA954E" w14:textId="5B5D2C15" w:rsidR="00913615" w:rsidRPr="00D133E2" w:rsidRDefault="00913615" w:rsidP="00C97379">
      <w:pPr>
        <w:pStyle w:val="Standard"/>
        <w:numPr>
          <w:ilvl w:val="0"/>
          <w:numId w:val="21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Certifikáty kval</w:t>
      </w:r>
      <w:r w:rsidR="00DC73D4">
        <w:rPr>
          <w:rFonts w:ascii="Century Gothic" w:hAnsi="Century Gothic"/>
          <w:color w:val="000000"/>
          <w:sz w:val="20"/>
          <w:szCs w:val="20"/>
        </w:rPr>
        <w:t>ity dle ČSN ISO 9001, 14001 a 45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001 ČSN </w:t>
      </w:r>
      <w:r w:rsidR="003950B7" w:rsidRPr="00D133E2">
        <w:rPr>
          <w:rFonts w:ascii="Century Gothic" w:hAnsi="Century Gothic"/>
          <w:color w:val="000000"/>
          <w:sz w:val="20"/>
          <w:szCs w:val="20"/>
        </w:rPr>
        <w:t xml:space="preserve">platnými </w:t>
      </w:r>
      <w:r w:rsidR="003950B7">
        <w:rPr>
          <w:rFonts w:ascii="Century Gothic" w:hAnsi="Century Gothic"/>
          <w:color w:val="000000"/>
          <w:sz w:val="20"/>
          <w:szCs w:val="20"/>
        </w:rPr>
        <w:t xml:space="preserve">(v ČR) </w:t>
      </w:r>
      <w:r w:rsidRPr="00D133E2">
        <w:rPr>
          <w:rFonts w:ascii="Century Gothic" w:hAnsi="Century Gothic"/>
          <w:color w:val="000000"/>
          <w:sz w:val="20"/>
          <w:szCs w:val="20"/>
        </w:rPr>
        <w:t>pro činnost mobilní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skartace dokumentů, úpravou odpadů před dalším zpracováním a nakládáním s</w:t>
      </w:r>
      <w:r w:rsidR="003950B7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odpadem.</w:t>
      </w:r>
    </w:p>
    <w:p w14:paraId="496E92A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FDB94F" w14:textId="77777777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se dohodly na zásadách a podmínkách zpracování osobních údajů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uvedených v této smlouvě.</w:t>
      </w:r>
    </w:p>
    <w:p w14:paraId="6DBAE9F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6AE492D" w14:textId="2B8B43D3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povinen zpracovávat osobní údaje osobně, pokud si s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předem v této smlouvě nebo v jiném právním úkonu uzavřeném v listinné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elektronické podobě nedohodne, že zpracování osobních údajů provede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prostřednictvím dalšího zprostředkovatele (dále jen „Subdodavatel“).</w:t>
      </w:r>
    </w:p>
    <w:p w14:paraId="573A0FD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97EE321" w14:textId="18B5C36E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8.6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není oprávněn určit účel a prostředky zpracování osobních údajů,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které zpracovává ve smyslu této smlouvy. Pokud tak učiní, považuje se v souvislosti s tímto zpracováním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provozovatele a osobní údaje zpracovává na vlastní odpovědnost; ustanovení článků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82 až 84 Nařízení EU tím není dotčeno.</w:t>
      </w:r>
    </w:p>
    <w:p w14:paraId="43DC470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49D8971" w14:textId="0205731D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8.7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v souladu s článkem 82 Nařízení EU odpovídá za škodu způsobenou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zpracováním osobních údajů, jen nesplnil-li povinnosti, které se Nařízením EU ukládají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výslovně Zprostředkovateli, nebo jednal-li nad rámec, nebo v rozporu s touto smlouvou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Objednatele, které byly </w:t>
      </w:r>
      <w:r w:rsidR="00F73A10">
        <w:rPr>
          <w:rFonts w:ascii="Century Gothic" w:hAnsi="Century Gothic"/>
          <w:color w:val="000000"/>
          <w:sz w:val="20"/>
          <w:szCs w:val="20"/>
        </w:rPr>
        <w:t xml:space="preserve">v souladu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 Nařízením EU.</w:t>
      </w:r>
    </w:p>
    <w:p w14:paraId="5AAEB33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B1DB52B" w14:textId="617DE468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8.8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v souladu s článkem 28 Nařízení EU povinen:</w:t>
      </w:r>
    </w:p>
    <w:p w14:paraId="3DBC2650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zpracovávat osobní údaje pouze na základě písemných pokynů Objednatele</w:t>
      </w:r>
    </w:p>
    <w:p w14:paraId="76168FEB" w14:textId="46D6F428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zajistit, aby oprávněné osoby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e, které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mají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přístup k osobním údajům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Objednatele </w:t>
      </w:r>
      <w:proofErr w:type="gramStart"/>
      <w:r w:rsidRPr="00D133E2">
        <w:rPr>
          <w:rFonts w:ascii="Century Gothic" w:hAnsi="Century Gothic"/>
          <w:color w:val="000000"/>
          <w:sz w:val="20"/>
          <w:szCs w:val="20"/>
        </w:rPr>
        <w:t>byly</w:t>
      </w:r>
      <w:proofErr w:type="gramEnd"/>
      <w:r w:rsidRPr="00D133E2">
        <w:rPr>
          <w:rFonts w:ascii="Century Gothic" w:hAnsi="Century Gothic"/>
          <w:color w:val="000000"/>
          <w:sz w:val="20"/>
          <w:szCs w:val="20"/>
        </w:rPr>
        <w:t xml:space="preserve"> zavázány povinností zachovávat mlčenlivost o údajích 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informacích, o kterých se dozvěděli při tomto zpracování a aby je zpracovávali pouze na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základě pověření Zprostředkovatele, v souladu s touto Smlouvou a pokyny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</w:t>
      </w:r>
    </w:p>
    <w:p w14:paraId="5A9C27CD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provést opatření podle článku 32 Nařízení EU; zejména osobní údaje chránit před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odcizením, ztrátou, poškozením, neoprávněným přístupem, změnou a neoprávněným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rozšiřováním</w:t>
      </w:r>
    </w:p>
    <w:p w14:paraId="33AFC003" w14:textId="1A93D2AF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dodržovat podmínky zapojení subdodavatele podle bodu 8.5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lánku 8 a </w:t>
      </w:r>
      <w:r w:rsidR="003404AC">
        <w:rPr>
          <w:rFonts w:ascii="Century Gothic" w:hAnsi="Century Gothic"/>
          <w:color w:val="000000"/>
          <w:sz w:val="20"/>
          <w:szCs w:val="20"/>
        </w:rPr>
        <w:t>Č</w:t>
      </w:r>
      <w:r w:rsidRPr="00D133E2">
        <w:rPr>
          <w:rFonts w:ascii="Century Gothic" w:hAnsi="Century Gothic"/>
          <w:color w:val="000000"/>
          <w:sz w:val="20"/>
          <w:szCs w:val="20"/>
        </w:rPr>
        <w:t>lánku 11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této smlouvy</w:t>
      </w:r>
    </w:p>
    <w:p w14:paraId="7865F313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 zohlednění povahy zpracování osobních údajů, v co největší míře poskytnout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součinnost Objednateli vhodnými technickými a organizačními opatřeními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plnění jeho povinnosti, přijímat opatření na základě žádosti dotčené osoby o výkon jejích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práv stanovených v kapitole III Nařízení EU;</w:t>
      </w:r>
    </w:p>
    <w:p w14:paraId="7A2B24BF" w14:textId="34065420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 co největší míře součinnost při zajišťování 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podle článků 32 až 36 Nařízení EU, s přihlédnutím k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povaze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zpracování osobních údajů a informace dostupné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i, zejména při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realizaci výkonu práv dotčené osoby na přenosnost osobních údajů a posouzení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vlivu na ochranu osobních údajů;</w:t>
      </w:r>
    </w:p>
    <w:p w14:paraId="642DB589" w14:textId="77777777" w:rsidR="00913615" w:rsidRPr="00D133E2" w:rsidRDefault="00913615" w:rsidP="00C97379">
      <w:pPr>
        <w:pStyle w:val="Standard"/>
        <w:numPr>
          <w:ilvl w:val="0"/>
          <w:numId w:val="22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poskytnout Objednateli veškeré informace potřebné k prokázání splnění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povinností podle článku 28 Nařízení EU a této smlouvy a umožnit audity ochrany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osobních údajů, jakož i kontroly prováděné Objednatelem nebo jiným auditorem,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kterého pověřil Objednatel, a přispívat k nim.</w:t>
      </w:r>
    </w:p>
    <w:p w14:paraId="489A363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1FAA75" w14:textId="71D60D37" w:rsidR="00913615" w:rsidRPr="00D133E2" w:rsidRDefault="00C97379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8.9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je dále povinen:</w:t>
      </w:r>
    </w:p>
    <w:p w14:paraId="5CDB44B6" w14:textId="46645CD3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vést záznam o kategoriích zpracovatelských činností, které provedl</w:t>
      </w:r>
      <w:r w:rsidR="00601282">
        <w:rPr>
          <w:rFonts w:ascii="Century Gothic" w:hAnsi="Century Gothic"/>
          <w:color w:val="000000"/>
          <w:sz w:val="20"/>
          <w:szCs w:val="20"/>
        </w:rPr>
        <w:t xml:space="preserve"> ve</w:t>
      </w:r>
      <w:r w:rsidR="00C97379">
        <w:rPr>
          <w:rFonts w:ascii="Century Gothic" w:hAnsi="Century Gothic"/>
          <w:color w:val="000000"/>
          <w:sz w:val="20"/>
          <w:szCs w:val="20"/>
        </w:rPr>
        <w:t> </w:t>
      </w:r>
      <w:r w:rsidRPr="00D133E2">
        <w:rPr>
          <w:rFonts w:ascii="Century Gothic" w:hAnsi="Century Gothic"/>
          <w:color w:val="000000"/>
          <w:sz w:val="20"/>
          <w:szCs w:val="20"/>
        </w:rPr>
        <w:t>jménu</w:t>
      </w:r>
      <w:r w:rsid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Objednatele, má-li tuto povinnost podle článku 30 Nařízení EU,</w:t>
      </w:r>
    </w:p>
    <w:p w14:paraId="62E7DDC5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oznámit Objednateli porušení ochrany osobních údajů bez zbytečného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odkladu poté, co se o něm dozvěděl, přičemž oznámení musí mít náležitosti podle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článku 33 Nařízení EU;</w:t>
      </w:r>
    </w:p>
    <w:p w14:paraId="7433BEBB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přiměřeným způsobem a včas řešit porušení ochrany tak, aby toto porušení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nezpůsobilo porušení bezpečnosti, které by mohlo vést ke zničení, ztrátě, změně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neoprávněnému </w:t>
      </w:r>
      <w:r w:rsidRPr="00D133E2">
        <w:rPr>
          <w:rFonts w:ascii="Century Gothic" w:hAnsi="Century Gothic"/>
          <w:color w:val="000000"/>
          <w:sz w:val="20"/>
          <w:szCs w:val="20"/>
        </w:rPr>
        <w:t>poskytnutí přenášených nebo jinak zpracovávaných údajů, nebo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k neoprávněnému přístupu k nim a fyzickým osobám tak způsobit újmu, jako je například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ztráta kontroly nad svými osobními údaji nebo omezení práv těchto osob,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diskriminace, krádež totožnosti nebo podvod, finanční ztráta, ztráta důvěrnosti,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neoprávněná reverzní </w:t>
      </w:r>
      <w:proofErr w:type="spellStart"/>
      <w:r w:rsidRPr="00D133E2">
        <w:rPr>
          <w:rFonts w:ascii="Century Gothic" w:hAnsi="Century Gothic"/>
          <w:color w:val="000000"/>
          <w:sz w:val="20"/>
          <w:szCs w:val="20"/>
        </w:rPr>
        <w:t>pseudonymizace</w:t>
      </w:r>
      <w:proofErr w:type="spellEnd"/>
      <w:r w:rsidRPr="00D133E2">
        <w:rPr>
          <w:rFonts w:ascii="Century Gothic" w:hAnsi="Century Gothic"/>
          <w:color w:val="000000"/>
          <w:sz w:val="20"/>
          <w:szCs w:val="20"/>
        </w:rPr>
        <w:t>, poškození dobrého jména či sociální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znevýhodnění dotyčné fyzické osoby;</w:t>
      </w:r>
    </w:p>
    <w:p w14:paraId="002908EB" w14:textId="01FEAC05" w:rsidR="00913615" w:rsidRPr="00C97379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bez zbytečného odkladu informovat Objedn</w:t>
      </w:r>
      <w:r w:rsidR="00C97379">
        <w:rPr>
          <w:rFonts w:ascii="Century Gothic" w:hAnsi="Century Gothic"/>
          <w:color w:val="000000"/>
          <w:sz w:val="20"/>
          <w:szCs w:val="20"/>
        </w:rPr>
        <w:t xml:space="preserve">atele v souladu s čl. 28 odst. </w:t>
      </w:r>
      <w:r w:rsidRPr="00D133E2">
        <w:rPr>
          <w:rFonts w:ascii="Century Gothic" w:hAnsi="Century Gothic"/>
          <w:color w:val="000000"/>
          <w:sz w:val="20"/>
          <w:szCs w:val="20"/>
        </w:rPr>
        <w:t>3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Nařízení EU má-li za to, že se pokynem Objednatele porušuje Nařízení EU</w:t>
      </w:r>
      <w:r w:rsidR="00877E34" w:rsidRPr="00C9737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97379">
        <w:rPr>
          <w:rFonts w:ascii="Century Gothic" w:hAnsi="Century Gothic"/>
          <w:color w:val="000000"/>
          <w:sz w:val="20"/>
          <w:szCs w:val="20"/>
        </w:rPr>
        <w:t>nebo jiné právní předpisy týkající se ochrany osobních údajů</w:t>
      </w:r>
    </w:p>
    <w:p w14:paraId="4147D1F3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v rámci zpracovatelských činností, které vykonává ve jménu Objednatele dodržovat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zásady zpracování osobních údajů, zejména zásadu zákonnosti, omezení účelu,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minim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alizace osobních údajů a jejich </w:t>
      </w:r>
      <w:r w:rsidRPr="00D133E2">
        <w:rPr>
          <w:rFonts w:ascii="Century Gothic" w:hAnsi="Century Gothic"/>
          <w:color w:val="000000"/>
          <w:sz w:val="20"/>
          <w:szCs w:val="20"/>
        </w:rPr>
        <w:t>uchovávání, správnosti, odpovědnosti, integrity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a důvěrnosti</w:t>
      </w:r>
    </w:p>
    <w:p w14:paraId="7B4E220E" w14:textId="77777777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zpracovávat osobní údaje v souladu s dobrými mravy a jednat způsobem, který není v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rozporu s Nařízením EU a jinými právními předpisy týkajícími se ochrany osobních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údajů, kterými se musí řídit a nesmí je obcházet</w:t>
      </w:r>
    </w:p>
    <w:p w14:paraId="7F7D65F3" w14:textId="4576C65A" w:rsidR="00913615" w:rsidRPr="00D133E2" w:rsidRDefault="00913615" w:rsidP="00C97379">
      <w:pPr>
        <w:pStyle w:val="Standard"/>
        <w:numPr>
          <w:ilvl w:val="0"/>
          <w:numId w:val="23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nemůže poskytnuté osobní údaje zveřejnit a bez písemného souhlasu Objednatele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nemůže zpřístupnit nebo poskytnout osobní údaje třetím stranám. V případě potřeby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poskytnout osobní údaje třetím stranám, musí o to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nejprve písemně požádat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Objednatele,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ještě před takovým poskytnutím.</w:t>
      </w:r>
    </w:p>
    <w:p w14:paraId="08BD06A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6B4F362" w14:textId="7E1FC4A4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8.10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a všichni jeho zaměstnanci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a Subdodavatelé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zavazují zachovávat mlčenlivost o všech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informacích, o kterých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dozví v souvislosti s plněním této smlouvy a považovat je za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důvěrné a nesdělit je žádné třetí osobě bez předchozího písemného souhlasu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Objednatele.</w:t>
      </w:r>
    </w:p>
    <w:p w14:paraId="76E9D1B6" w14:textId="77777777" w:rsidR="00C97379" w:rsidRDefault="00C97379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043D1C4" w14:textId="77777777" w:rsidR="008F4C45" w:rsidRDefault="008F4C4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31F2E87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9</w:t>
      </w:r>
    </w:p>
    <w:p w14:paraId="5E48AAD0" w14:textId="77777777" w:rsidR="00913615" w:rsidRPr="00D133E2" w:rsidRDefault="00913615" w:rsidP="00C97379">
      <w:pPr>
        <w:pStyle w:val="Standard"/>
        <w:jc w:val="center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Typ osobních údajů a kategorie dotčených osob</w:t>
      </w:r>
    </w:p>
    <w:p w14:paraId="24CDC92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5A9C01F" w14:textId="23C7D412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smlouvy v</w:t>
      </w:r>
      <w:r w:rsidR="00064E95">
        <w:rPr>
          <w:rFonts w:ascii="Century Gothic" w:hAnsi="Century Gothic"/>
          <w:color w:val="000000"/>
          <w:sz w:val="20"/>
          <w:szCs w:val="20"/>
        </w:rPr>
        <w:t>e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jménu Objednatele zpracovává běžné osobní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údaje dotčených osob, příp. také zvláštní kategorie osobních údajů (např. údaje týkající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se zdraví).</w:t>
      </w:r>
    </w:p>
    <w:p w14:paraId="5C3C23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A2BC9B6" w14:textId="02E96A93" w:rsidR="00913615" w:rsidRPr="00D133E2" w:rsidRDefault="00C97379" w:rsidP="00C97379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9.2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základě této smlouvy ve jménu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zpracovává osobní údaje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 zaměstnancích, klientech a dodavatelích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 tzn. dotčených osob.</w:t>
      </w:r>
    </w:p>
    <w:p w14:paraId="4CE61286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1617C7E" w14:textId="77777777" w:rsidR="00450B67" w:rsidRPr="00D133E2" w:rsidRDefault="00450B67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3F1B123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10</w:t>
      </w:r>
    </w:p>
    <w:p w14:paraId="6A254A81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Seznam povolených operací a pokyny Objednatele</w:t>
      </w:r>
    </w:p>
    <w:p w14:paraId="33A818F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D1CCD6" w14:textId="4A0D8519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Seznam povolených operací s osobními údaji, které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064E95">
        <w:rPr>
          <w:rFonts w:ascii="Century Gothic" w:hAnsi="Century Gothic"/>
          <w:color w:val="000000"/>
          <w:sz w:val="20"/>
          <w:szCs w:val="20"/>
        </w:rPr>
        <w:t xml:space="preserve"> zpracovává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</w:t>
      </w:r>
      <w:r w:rsidR="00064E95">
        <w:rPr>
          <w:rFonts w:ascii="Century Gothic" w:hAnsi="Century Gothic"/>
          <w:color w:val="000000"/>
          <w:sz w:val="20"/>
          <w:szCs w:val="20"/>
        </w:rPr>
        <w:t>e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> 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jménu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Objednatele</w:t>
      </w:r>
      <w:r w:rsidR="0018125A">
        <w:rPr>
          <w:rFonts w:ascii="Century Gothic" w:hAnsi="Century Gothic"/>
          <w:color w:val="000000"/>
          <w:sz w:val="20"/>
          <w:szCs w:val="20"/>
        </w:rPr>
        <w:t>,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jsou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zejména:</w:t>
      </w:r>
    </w:p>
    <w:p w14:paraId="55AC0E2D" w14:textId="4E0B96A6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Likvidace – mobilní skartace dokumentů přímo 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Pr="00D133E2">
        <w:rPr>
          <w:rFonts w:ascii="Century Gothic" w:hAnsi="Century Gothic"/>
          <w:color w:val="000000"/>
          <w:sz w:val="20"/>
          <w:szCs w:val="20"/>
        </w:rPr>
        <w:t>e nebo na místě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určeném Objednatelem.</w:t>
      </w:r>
    </w:p>
    <w:p w14:paraId="44A8A56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DEE83E" w14:textId="2D9F3FA3" w:rsidR="00913615" w:rsidRPr="00D133E2" w:rsidRDefault="00450B67" w:rsidP="00450B67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10.2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Pokyny Objednatele pro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 při zpracování osobních údajů následujícími</w:t>
      </w:r>
      <w:r w:rsidR="00877E34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prostředky a způsobem:</w:t>
      </w:r>
    </w:p>
    <w:p w14:paraId="46805B5B" w14:textId="01BBA750" w:rsidR="00450B67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neautomatizovaným způsobem</w:t>
      </w:r>
      <w:r w:rsidR="00D36FBD">
        <w:rPr>
          <w:rFonts w:ascii="Century Gothic" w:hAnsi="Century Gothic"/>
          <w:color w:val="000000"/>
          <w:sz w:val="20"/>
          <w:szCs w:val="20"/>
        </w:rPr>
        <w:t>,</w:t>
      </w:r>
    </w:p>
    <w:p w14:paraId="453D7AD0" w14:textId="14DC28CF" w:rsidR="00913615" w:rsidRPr="00D133E2" w:rsidRDefault="00877E34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>p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ovolenou zpracovatelskou operací s osobními údaji je skartace dokumentů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(fyzické zničení hmotných nosičů, na kterých se nacházejí osobní údaje) přímo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u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e nebo na místě určeném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em ve skartovacím prostoru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účelově vyvinutého vozidla a za přítomnosti pověřeného zaměstnance </w:t>
      </w:r>
      <w:r w:rsidR="00A27346">
        <w:rPr>
          <w:rFonts w:ascii="Century Gothic" w:hAnsi="Century Gothic"/>
          <w:color w:val="000000"/>
          <w:sz w:val="20"/>
          <w:szCs w:val="20"/>
        </w:rPr>
        <w:t>Objednatel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vystavením váhového </w:t>
      </w:r>
      <w:r w:rsidR="00D36FBD">
        <w:rPr>
          <w:rFonts w:ascii="Century Gothic" w:hAnsi="Century Gothic"/>
          <w:color w:val="000000"/>
          <w:sz w:val="20"/>
          <w:szCs w:val="20"/>
        </w:rPr>
        <w:t xml:space="preserve">lístku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drtě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 průmyslovou recyklaci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a zaslání certifikátu o zničení dokumentů.</w:t>
      </w:r>
    </w:p>
    <w:p w14:paraId="629D65B6" w14:textId="096E9910" w:rsidR="00913615" w:rsidRPr="00D133E2" w:rsidRDefault="00913615" w:rsidP="00450B67">
      <w:pPr>
        <w:pStyle w:val="Standard"/>
        <w:numPr>
          <w:ilvl w:val="0"/>
          <w:numId w:val="24"/>
        </w:numPr>
        <w:ind w:left="1060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povolenou zpracovatelskou operací s osobními </w:t>
      </w:r>
      <w:r w:rsidR="00D36FBD" w:rsidRPr="00D133E2">
        <w:rPr>
          <w:rFonts w:ascii="Century Gothic" w:hAnsi="Century Gothic"/>
          <w:color w:val="000000"/>
          <w:sz w:val="20"/>
          <w:szCs w:val="20"/>
        </w:rPr>
        <w:t>údaji,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potvrzení převzetí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písemností, odvoz vlastním nákladním motorovým vozidlem, mechanické třídění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spisů a očištění od obalových materiálů, plastových a kovových částí, vystavení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váhového lístku, likvidace ve skartovacím prostoru účelově vyvinutého </w:t>
      </w:r>
      <w:r w:rsidR="008D278A" w:rsidRPr="00D133E2">
        <w:rPr>
          <w:rFonts w:ascii="Century Gothic" w:hAnsi="Century Gothic"/>
          <w:color w:val="000000"/>
          <w:sz w:val="20"/>
          <w:szCs w:val="20"/>
        </w:rPr>
        <w:t>vozidla,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a to co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nejvíce dle provozních možností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e, odvoz skartační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papírové drtě pro průmyslovou recyklaci, vystavení a zaslání certifikátu o zničení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dokumentů.</w:t>
      </w:r>
    </w:p>
    <w:p w14:paraId="4B53E363" w14:textId="77777777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D2EE85" w14:textId="77777777" w:rsidR="008F4C45" w:rsidRPr="00D133E2" w:rsidRDefault="008F4C4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C4738DC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11</w:t>
      </w:r>
    </w:p>
    <w:p w14:paraId="035D3F58" w14:textId="77777777" w:rsidR="00913615" w:rsidRPr="00D133E2" w:rsidRDefault="00913615" w:rsidP="00450B67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Subdodavatelé</w:t>
      </w:r>
    </w:p>
    <w:p w14:paraId="2B53CA5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8864E5C" w14:textId="0372E32C" w:rsidR="00913615" w:rsidRPr="00D133E2" w:rsidRDefault="00A27346" w:rsidP="00450B67">
      <w:pPr>
        <w:pStyle w:val="Standard"/>
        <w:spacing w:line="240" w:lineRule="exact"/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se zavazuje, že bez předchozího zvláštního písemného souhlasu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Objednatele, nepověří zpracováním osobních údajů jiného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e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(Subdodavatele).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může Subdodavatele pověřit zpracováním osobních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údajů Objednatele, přičemž toto pověření musí mít formu písemné smlouvy nebo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jiného právního úkonu, kterým Subdodavateli uloží stejné závazky, jaké má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podle této Smlouvy. Pokud Subdodavatel neplní své povinnosti týkající se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ochrany osobních údajů, je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nadále v plné míře zodpovědný vůči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Objednateli za plnění povinností Subdodavatele p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>odle této Smlouvy a Nařízení EU.</w:t>
      </w:r>
    </w:p>
    <w:p w14:paraId="637908B2" w14:textId="77777777" w:rsidR="00F57E75" w:rsidRDefault="00F57E7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54F765F" w14:textId="77777777" w:rsidR="00F57E75" w:rsidRDefault="00F57E7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CEEF5" w14:textId="77777777" w:rsidR="00913615" w:rsidRPr="00D133E2" w:rsidRDefault="00913615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Článek 12</w:t>
      </w:r>
    </w:p>
    <w:p w14:paraId="07E7FBAF" w14:textId="77777777" w:rsidR="00913615" w:rsidRPr="00D133E2" w:rsidRDefault="00913615" w:rsidP="00F57E75">
      <w:pPr>
        <w:pStyle w:val="Standard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Závěrečná ustanovení</w:t>
      </w:r>
    </w:p>
    <w:p w14:paraId="69AF116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C3BC2C1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12.1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 případě, je-li nebo se stane některé z ustanovení této smlouvy neplatné, neúčinné nebo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nevykonatelné, nebude tím dotčena platnost, účinnost a vykonatelnost ostatních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lastRenderedPageBreak/>
        <w:t>ujednání. Smluvní strany jsou si povinny poskytnout vzájemnou součinnost pro to, aby neplatné,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neúčinné nebo nevykonatelné ustanovení bylo nahrazeno takovým ustanovením platným,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účinným a vykonatelným, které v nejvyšší možné míře zachovává ekonomický účel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zamýšlený neplatným, neúčinným nebo nevykonatelným ustanovením. Totéž platí i pro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případ smluvní mezery.</w:t>
      </w:r>
    </w:p>
    <w:p w14:paraId="1BAB6F9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AE57324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12.2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Změny nebo doplnění této smlouvy jsou možné jedině formou písemného dodatku,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podepsaného oběma smluvními stranami.</w:t>
      </w:r>
    </w:p>
    <w:p w14:paraId="6F7ED9C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75C637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12.3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Práva a povinnosti z této smlouvy přecházejí i na případné právní nástupce smluvních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stran.</w:t>
      </w:r>
    </w:p>
    <w:p w14:paraId="71420FD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6749B6" w14:textId="77777777" w:rsidR="00913615" w:rsidRPr="00D133E2" w:rsidRDefault="00F57E75" w:rsidP="00F57E75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12.4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Tato smlouva je uzavřena ve dvou vyhotoveních, z nichž každá smluvní strana obdrží po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jednom exempláři.</w:t>
      </w:r>
    </w:p>
    <w:p w14:paraId="2B83760D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D54ADA2" w14:textId="77777777" w:rsidR="00913615" w:rsidRPr="00D133E2" w:rsidRDefault="0003207E" w:rsidP="0003207E">
      <w:pPr>
        <w:pStyle w:val="Standard"/>
        <w:ind w:left="709" w:hanging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12.5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Smluvní strany prohlašují, že tuto smlouvu uzavřely na základě jejich svobodné vůle, smlouva nebyla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uzavřena v tísni ani za nápadně nevýhodných podmínek, smlouvu si přečetli, jejího obsahu</w:t>
      </w:r>
      <w:r w:rsidR="00CD6B4D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rozumějí a na znak souhlasu s jejím obsahem ji podepisují.</w:t>
      </w:r>
    </w:p>
    <w:p w14:paraId="649602AE" w14:textId="77777777" w:rsidR="00CD6B4D" w:rsidRPr="00F60AA9" w:rsidRDefault="00CD6B4D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bookmarkStart w:id="0" w:name="_GoBack"/>
    </w:p>
    <w:p w14:paraId="69F1BD87" w14:textId="77777777" w:rsidR="00913615" w:rsidRPr="00F60AA9" w:rsidRDefault="0003207E" w:rsidP="0003207E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F60AA9">
        <w:rPr>
          <w:rFonts w:ascii="Century Gothic" w:hAnsi="Century Gothic"/>
          <w:sz w:val="20"/>
          <w:szCs w:val="20"/>
        </w:rPr>
        <w:t>12.6</w:t>
      </w:r>
      <w:r w:rsidRPr="00F60AA9">
        <w:rPr>
          <w:rFonts w:ascii="Century Gothic" w:hAnsi="Century Gothic"/>
          <w:sz w:val="20"/>
          <w:szCs w:val="20"/>
        </w:rPr>
        <w:tab/>
      </w:r>
      <w:r w:rsidR="00913615" w:rsidRPr="00F60AA9">
        <w:rPr>
          <w:rFonts w:ascii="Century Gothic" w:hAnsi="Century Gothic"/>
          <w:sz w:val="20"/>
          <w:szCs w:val="20"/>
        </w:rPr>
        <w:t>Strany se zavazují urovnat všechny spory vzniklé v souvislosti s touto smlouvou především dohodou.</w:t>
      </w:r>
    </w:p>
    <w:p w14:paraId="5DBDA0A5" w14:textId="77777777" w:rsidR="004659EF" w:rsidRPr="00F60AA9" w:rsidRDefault="004659EF" w:rsidP="004659EF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EC8B906" w14:textId="58DEBAD5" w:rsidR="004659EF" w:rsidRPr="00F60AA9" w:rsidRDefault="004659EF" w:rsidP="004659EF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  <w:r w:rsidRPr="00F60AA9">
        <w:rPr>
          <w:rFonts w:ascii="Century Gothic" w:hAnsi="Century Gothic"/>
          <w:sz w:val="20"/>
          <w:szCs w:val="20"/>
        </w:rPr>
        <w:t>12.7</w:t>
      </w:r>
      <w:r w:rsidRPr="00F60AA9">
        <w:rPr>
          <w:rFonts w:ascii="Century Gothic" w:hAnsi="Century Gothic"/>
          <w:sz w:val="20"/>
          <w:szCs w:val="20"/>
        </w:rPr>
        <w:tab/>
        <w:t>Tato smlouva nabývá platnosti okamžikem jejího podpisu oběma smluvními stranami a účinnosti zveřejněním v registru smluv, které zajistí Objednatel.</w:t>
      </w:r>
    </w:p>
    <w:p w14:paraId="0A2F9040" w14:textId="77777777" w:rsidR="004659EF" w:rsidRPr="00F60AA9" w:rsidRDefault="004659EF" w:rsidP="0003207E">
      <w:pPr>
        <w:pStyle w:val="Standard"/>
        <w:ind w:left="709" w:hanging="709"/>
        <w:jc w:val="both"/>
        <w:rPr>
          <w:rFonts w:ascii="Century Gothic" w:hAnsi="Century Gothic"/>
          <w:sz w:val="20"/>
          <w:szCs w:val="20"/>
        </w:rPr>
      </w:pPr>
    </w:p>
    <w:p w14:paraId="7A00C898" w14:textId="77777777" w:rsidR="00913615" w:rsidRPr="00F60AA9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403F102E" w14:textId="296F6ECD" w:rsidR="00616E02" w:rsidRPr="00F60AA9" w:rsidRDefault="00616E02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F60AA9">
        <w:rPr>
          <w:rFonts w:ascii="Century Gothic" w:hAnsi="Century Gothic"/>
          <w:sz w:val="20"/>
          <w:szCs w:val="20"/>
        </w:rPr>
        <w:t>Příloha č. 1 – Ceník</w:t>
      </w:r>
    </w:p>
    <w:p w14:paraId="1EB7B6A9" w14:textId="77777777" w:rsidR="00616E02" w:rsidRPr="00F60AA9" w:rsidRDefault="00616E02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3EDE8536" w14:textId="77777777" w:rsidR="00AF76F8" w:rsidRPr="00F60AA9" w:rsidRDefault="00AF76F8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00912A4C" w14:textId="2D720A2F" w:rsidR="00AF76F8" w:rsidRPr="00F60AA9" w:rsidRDefault="00AF76F8" w:rsidP="00AF76F8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F60AA9">
        <w:rPr>
          <w:rFonts w:ascii="Century Gothic" w:hAnsi="Century Gothic"/>
          <w:sz w:val="20"/>
          <w:szCs w:val="20"/>
        </w:rPr>
        <w:t xml:space="preserve">V Praze dne </w:t>
      </w:r>
      <w:proofErr w:type="gramStart"/>
      <w:r w:rsidRPr="00F60AA9">
        <w:rPr>
          <w:rFonts w:ascii="Century Gothic" w:hAnsi="Century Gothic"/>
          <w:sz w:val="20"/>
          <w:szCs w:val="20"/>
        </w:rPr>
        <w:t>…........................</w:t>
      </w:r>
      <w:r w:rsidRPr="00F60AA9">
        <w:rPr>
          <w:rFonts w:ascii="Century Gothic" w:hAnsi="Century Gothic"/>
          <w:sz w:val="20"/>
          <w:szCs w:val="20"/>
        </w:rPr>
        <w:tab/>
      </w:r>
      <w:r w:rsidRPr="00F60AA9">
        <w:rPr>
          <w:rFonts w:ascii="Century Gothic" w:hAnsi="Century Gothic"/>
          <w:sz w:val="20"/>
          <w:szCs w:val="20"/>
        </w:rPr>
        <w:tab/>
        <w:t xml:space="preserve">   </w:t>
      </w:r>
      <w:r w:rsidRPr="00F60AA9">
        <w:rPr>
          <w:rFonts w:ascii="Century Gothic" w:hAnsi="Century Gothic"/>
          <w:sz w:val="20"/>
          <w:szCs w:val="20"/>
        </w:rPr>
        <w:tab/>
      </w:r>
      <w:r w:rsidRPr="00F60AA9">
        <w:rPr>
          <w:rFonts w:ascii="Century Gothic" w:hAnsi="Century Gothic"/>
          <w:sz w:val="20"/>
          <w:szCs w:val="20"/>
        </w:rPr>
        <w:tab/>
        <w:t xml:space="preserve">             V </w:t>
      </w:r>
      <w:r w:rsidR="004A15A6" w:rsidRPr="00F60AA9">
        <w:rPr>
          <w:rFonts w:ascii="Century Gothic" w:hAnsi="Century Gothic"/>
          <w:sz w:val="20"/>
          <w:szCs w:val="20"/>
        </w:rPr>
        <w:t>Ostravě</w:t>
      </w:r>
      <w:proofErr w:type="gramEnd"/>
      <w:r w:rsidRPr="00F60AA9">
        <w:rPr>
          <w:rFonts w:ascii="Century Gothic" w:hAnsi="Century Gothic"/>
          <w:sz w:val="20"/>
          <w:szCs w:val="20"/>
        </w:rPr>
        <w:t xml:space="preserve"> dne ….....................…</w:t>
      </w:r>
    </w:p>
    <w:p w14:paraId="5C105E7B" w14:textId="77777777" w:rsidR="00AF76F8" w:rsidRPr="00F60AA9" w:rsidRDefault="00AF76F8" w:rsidP="00AF76F8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F60AA9">
        <w:rPr>
          <w:rFonts w:ascii="Century Gothic" w:hAnsi="Century Gothic"/>
          <w:sz w:val="20"/>
          <w:szCs w:val="20"/>
        </w:rPr>
        <w:t xml:space="preserve"> </w:t>
      </w:r>
    </w:p>
    <w:p w14:paraId="7B05695A" w14:textId="77777777" w:rsidR="00AF76F8" w:rsidRPr="00F60AA9" w:rsidRDefault="00AF76F8" w:rsidP="00AF76F8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bookmarkEnd w:id="0"/>
    <w:p w14:paraId="19A790BE" w14:textId="77777777" w:rsidR="00AF76F8" w:rsidRPr="00D133E2" w:rsidRDefault="00AF76F8" w:rsidP="00AF76F8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e: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Objednatele:</w:t>
      </w:r>
    </w:p>
    <w:p w14:paraId="4C6883FE" w14:textId="77777777" w:rsidR="00AF76F8" w:rsidRPr="00D133E2" w:rsidRDefault="00AF76F8" w:rsidP="00AF76F8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28D9418" w14:textId="77777777" w:rsidR="00AF76F8" w:rsidRDefault="00AF76F8" w:rsidP="00AF76F8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_______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______________________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________________________ </w:t>
      </w:r>
    </w:p>
    <w:p w14:paraId="3C775A26" w14:textId="77777777" w:rsidR="00AF76F8" w:rsidRPr="00AF76F8" w:rsidRDefault="00AF76F8" w:rsidP="00AF76F8">
      <w:pPr>
        <w:pStyle w:val="Standard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Ing. Andrej </w:t>
      </w:r>
      <w:proofErr w:type="spellStart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Jahnátek</w:t>
      </w:r>
      <w:proofErr w:type="spellEnd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AF76F8">
        <w:rPr>
          <w:rFonts w:ascii="Century Gothic" w:hAnsi="Century Gothic"/>
          <w:b/>
          <w:bCs/>
          <w:sz w:val="20"/>
          <w:szCs w:val="20"/>
        </w:rPr>
        <w:t>Mgr. Tomáš Kamradek</w:t>
      </w:r>
    </w:p>
    <w:p w14:paraId="0CF9CCBF" w14:textId="2B727A7E" w:rsidR="00913615" w:rsidRPr="00DB21A7" w:rsidRDefault="00AF76F8" w:rsidP="00AF76F8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B21A7">
        <w:rPr>
          <w:rFonts w:ascii="Century Gothic" w:hAnsi="Century Gothic"/>
          <w:sz w:val="20"/>
          <w:szCs w:val="20"/>
        </w:rPr>
        <w:t>jednatel společnosti</w:t>
      </w:r>
      <w:r w:rsidRPr="00DB21A7">
        <w:rPr>
          <w:rFonts w:ascii="Century Gothic" w:hAnsi="Century Gothic"/>
          <w:sz w:val="20"/>
          <w:szCs w:val="20"/>
        </w:rPr>
        <w:tab/>
      </w:r>
      <w:r w:rsidRPr="00DB21A7">
        <w:rPr>
          <w:rFonts w:ascii="Century Gothic" w:hAnsi="Century Gothic"/>
          <w:sz w:val="20"/>
          <w:szCs w:val="20"/>
        </w:rPr>
        <w:tab/>
      </w:r>
      <w:r w:rsidRPr="00DB21A7">
        <w:rPr>
          <w:rFonts w:ascii="Century Gothic" w:hAnsi="Century Gothic"/>
          <w:sz w:val="20"/>
          <w:szCs w:val="20"/>
        </w:rPr>
        <w:tab/>
      </w:r>
      <w:r w:rsidRPr="00DB21A7">
        <w:rPr>
          <w:rFonts w:ascii="Century Gothic" w:hAnsi="Century Gothic"/>
          <w:sz w:val="20"/>
          <w:szCs w:val="20"/>
        </w:rPr>
        <w:tab/>
      </w:r>
      <w:r w:rsidRPr="00DB21A7">
        <w:rPr>
          <w:rFonts w:ascii="Century Gothic" w:hAnsi="Century Gothic"/>
          <w:sz w:val="20"/>
          <w:szCs w:val="20"/>
        </w:rPr>
        <w:tab/>
      </w:r>
      <w:r w:rsidRPr="00DB21A7">
        <w:rPr>
          <w:rFonts w:ascii="Century Gothic" w:hAnsi="Century Gothic"/>
          <w:sz w:val="20"/>
          <w:szCs w:val="20"/>
        </w:rPr>
        <w:tab/>
        <w:t xml:space="preserve">předseda </w:t>
      </w:r>
      <w:r w:rsidR="00DB21A7">
        <w:rPr>
          <w:rFonts w:ascii="Century Gothic" w:hAnsi="Century Gothic"/>
          <w:sz w:val="20"/>
          <w:szCs w:val="20"/>
        </w:rPr>
        <w:t xml:space="preserve">okresního </w:t>
      </w:r>
      <w:r w:rsidRPr="00DB21A7">
        <w:rPr>
          <w:rFonts w:ascii="Century Gothic" w:hAnsi="Century Gothic"/>
          <w:sz w:val="20"/>
          <w:szCs w:val="20"/>
        </w:rPr>
        <w:t>soudu</w:t>
      </w:r>
    </w:p>
    <w:p w14:paraId="66307E1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D616BB4" w14:textId="7CFFC761" w:rsidR="00913615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9FA6FB4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79C0BDB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87FA4A0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3DB86AF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7CACB75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9EBFFDA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DC31873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08DCDD8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B1E97AE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ADE199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CB4A04C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87644CC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C3A20FF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D10BD24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634D423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3BB162F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4EF040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E63A5BC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FD9F915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8358806" w14:textId="77777777" w:rsidR="00616E02" w:rsidRDefault="00616E0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403D55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lastRenderedPageBreak/>
        <w:t>Příloha č.</w:t>
      </w:r>
      <w:r w:rsidR="00497727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33E2">
        <w:rPr>
          <w:rFonts w:ascii="Century Gothic" w:hAnsi="Century Gothic"/>
          <w:color w:val="000000"/>
          <w:sz w:val="20"/>
          <w:szCs w:val="20"/>
        </w:rPr>
        <w:t>1:</w:t>
      </w:r>
    </w:p>
    <w:p w14:paraId="621C44AB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1833AB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26FB20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20E9270" w14:textId="55441737" w:rsidR="00913615" w:rsidRPr="004955C7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781050">
        <w:rPr>
          <w:rFonts w:ascii="Century Gothic" w:hAnsi="Century Gothic"/>
          <w:b/>
          <w:bCs/>
          <w:color w:val="000000"/>
        </w:rPr>
        <w:t>Ceník pro</w:t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:</w:t>
      </w:r>
      <w:r w:rsidR="00781050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4955C7" w:rsidRPr="004955C7">
        <w:rPr>
          <w:rFonts w:ascii="Century Gothic" w:eastAsia="Arial" w:hAnsi="Century Gothic"/>
          <w:b/>
          <w:sz w:val="28"/>
          <w:szCs w:val="28"/>
          <w:shd w:val="clear" w:color="auto" w:fill="FFFFFF"/>
        </w:rPr>
        <w:t>Okresní soud v Ostravě</w:t>
      </w:r>
    </w:p>
    <w:p w14:paraId="241493E1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479D34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0AA97D8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B8FFF86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Likvidace registraturních složek po úložných lhůtách (bez DPH):</w:t>
      </w:r>
    </w:p>
    <w:p w14:paraId="5E4AB183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288D5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6835E5C" w14:textId="04087595" w:rsidR="00913615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          Celkové</w:t>
      </w:r>
      <w:r w:rsidR="001C33C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96D7F">
        <w:rPr>
          <w:rFonts w:ascii="Century Gothic" w:hAnsi="Century Gothic"/>
          <w:color w:val="000000"/>
          <w:sz w:val="20"/>
          <w:szCs w:val="20"/>
        </w:rPr>
        <w:t>množství</w:t>
      </w:r>
      <w:r>
        <w:rPr>
          <w:rFonts w:ascii="Century Gothic" w:hAnsi="Century Gothic"/>
          <w:color w:val="000000"/>
          <w:sz w:val="20"/>
          <w:szCs w:val="20"/>
        </w:rPr>
        <w:t xml:space="preserve"> od 1 kg – do 6500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kg       </w:t>
      </w:r>
      <w:r>
        <w:rPr>
          <w:rFonts w:ascii="Century Gothic" w:hAnsi="Century Gothic"/>
          <w:color w:val="000000"/>
          <w:sz w:val="20"/>
          <w:szCs w:val="20"/>
        </w:rPr>
        <w:t xml:space="preserve">                             </w:t>
      </w:r>
      <w:r w:rsidR="00F41C54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0B9414B" w14:textId="77777777" w:rsidR="00A45376" w:rsidRPr="00D133E2" w:rsidRDefault="00A453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</w:p>
    <w:p w14:paraId="78C795B5" w14:textId="27A32308" w:rsidR="00913615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          </w:t>
      </w:r>
      <w:r w:rsidR="00F41C54">
        <w:rPr>
          <w:rFonts w:ascii="Century Gothic" w:hAnsi="Century Gothic"/>
          <w:color w:val="000000"/>
          <w:sz w:val="20"/>
          <w:szCs w:val="20"/>
        </w:rPr>
        <w:t>7200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23D3">
        <w:rPr>
          <w:rFonts w:ascii="Century Gothic" w:hAnsi="Century Gothic"/>
          <w:color w:val="000000"/>
          <w:sz w:val="20"/>
          <w:szCs w:val="20"/>
        </w:rPr>
        <w:t xml:space="preserve">CZK </w:t>
      </w:r>
      <w:r w:rsidR="004955C7">
        <w:rPr>
          <w:rFonts w:ascii="Century Gothic" w:hAnsi="Century Gothic"/>
          <w:color w:val="000000"/>
          <w:sz w:val="20"/>
          <w:szCs w:val="20"/>
        </w:rPr>
        <w:t>/ za přistavení vozidla</w:t>
      </w:r>
      <w:r w:rsidR="001C33CB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(kapacita </w:t>
      </w:r>
      <w:r w:rsidR="00596D7F">
        <w:rPr>
          <w:rFonts w:ascii="Century Gothic" w:hAnsi="Century Gothic"/>
          <w:color w:val="000000"/>
          <w:sz w:val="20"/>
          <w:szCs w:val="20"/>
        </w:rPr>
        <w:t xml:space="preserve">vozidla </w:t>
      </w:r>
      <w:r>
        <w:rPr>
          <w:rFonts w:ascii="Century Gothic" w:hAnsi="Century Gothic"/>
          <w:color w:val="000000"/>
          <w:sz w:val="20"/>
          <w:szCs w:val="20"/>
        </w:rPr>
        <w:t>max. 6500 kg)</w:t>
      </w:r>
    </w:p>
    <w:p w14:paraId="3CB908A3" w14:textId="218D18F4" w:rsidR="00055E12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E02E971" w14:textId="4CA7CC78" w:rsidR="00055E12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  <w:t xml:space="preserve">Celkové množství nad 6500 kg </w:t>
      </w:r>
    </w:p>
    <w:p w14:paraId="7DCEE54C" w14:textId="77777777" w:rsidR="00055E12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297BF3E" w14:textId="01454682" w:rsidR="004955C7" w:rsidRPr="00D133E2" w:rsidRDefault="00055E12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4955C7">
        <w:rPr>
          <w:rFonts w:ascii="Century Gothic" w:hAnsi="Century Gothic"/>
          <w:color w:val="000000"/>
          <w:sz w:val="20"/>
          <w:szCs w:val="20"/>
        </w:rPr>
        <w:t>4300 CZK /</w:t>
      </w:r>
      <w:r w:rsidR="001C33CB">
        <w:rPr>
          <w:rFonts w:ascii="Century Gothic" w:hAnsi="Century Gothic"/>
          <w:color w:val="000000"/>
          <w:sz w:val="20"/>
          <w:szCs w:val="20"/>
        </w:rPr>
        <w:t>za každé</w:t>
      </w:r>
      <w:r w:rsidR="004955C7">
        <w:rPr>
          <w:rFonts w:ascii="Century Gothic" w:hAnsi="Century Gothic"/>
          <w:color w:val="000000"/>
          <w:sz w:val="20"/>
          <w:szCs w:val="20"/>
        </w:rPr>
        <w:t xml:space="preserve"> přistavení vozidla</w:t>
      </w:r>
      <w:r>
        <w:rPr>
          <w:rFonts w:ascii="Century Gothic" w:hAnsi="Century Gothic"/>
          <w:color w:val="000000"/>
          <w:sz w:val="20"/>
          <w:szCs w:val="20"/>
        </w:rPr>
        <w:t xml:space="preserve"> (vozidlo kapacita max. 6500 kg)</w:t>
      </w:r>
    </w:p>
    <w:p w14:paraId="1BC739FE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50874D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Cena zahrnuje:</w:t>
      </w:r>
    </w:p>
    <w:p w14:paraId="7077B625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přistavení skartovacího vozidla, skartování, čas pracovníků, odvoz skartovaného materiálu,</w:t>
      </w:r>
    </w:p>
    <w:p w14:paraId="3B93994F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vystavení váhového lístku, vystavení certifikátu o zničení dokumentů, recyklaci materiálu</w:t>
      </w:r>
    </w:p>
    <w:p w14:paraId="286D4CE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42B4422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E19184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A981B2C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8570C8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884A99" w14:textId="3993E11E" w:rsidR="00913615" w:rsidRPr="00D133E2" w:rsidRDefault="00FF7576" w:rsidP="00D133E2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V Praze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dne …........................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 xml:space="preserve">             </w:t>
      </w:r>
      <w:r w:rsidR="00913615" w:rsidRPr="00D133E2">
        <w:rPr>
          <w:rFonts w:ascii="Century Gothic" w:hAnsi="Century Gothic"/>
          <w:color w:val="000000"/>
          <w:sz w:val="20"/>
          <w:szCs w:val="20"/>
        </w:rPr>
        <w:t>V ..................... dne ….....................…</w:t>
      </w:r>
    </w:p>
    <w:p w14:paraId="1DA281DD" w14:textId="5E5222D3" w:rsidR="00913615" w:rsidRPr="00D133E2" w:rsidRDefault="00FF7576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E5CAA3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3F9E867" w14:textId="2FEBD31D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  <w:r w:rsidRPr="00D133E2">
        <w:rPr>
          <w:rFonts w:ascii="Century Gothic" w:hAnsi="Century Gothic"/>
          <w:color w:val="000000"/>
          <w:sz w:val="20"/>
          <w:szCs w:val="20"/>
        </w:rPr>
        <w:t xml:space="preserve">Za </w:t>
      </w:r>
      <w:r w:rsidR="00A27346">
        <w:rPr>
          <w:rFonts w:ascii="Century Gothic" w:hAnsi="Century Gothic"/>
          <w:color w:val="000000"/>
          <w:sz w:val="20"/>
          <w:szCs w:val="20"/>
        </w:rPr>
        <w:t>Zhotovitel</w:t>
      </w:r>
      <w:r w:rsidRPr="00D133E2">
        <w:rPr>
          <w:rFonts w:ascii="Century Gothic" w:hAnsi="Century Gothic"/>
          <w:color w:val="000000"/>
          <w:sz w:val="20"/>
          <w:szCs w:val="20"/>
        </w:rPr>
        <w:t>e:</w:t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="00AF5558">
        <w:rPr>
          <w:rFonts w:ascii="Century Gothic" w:hAnsi="Century Gothic"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color w:val="000000"/>
          <w:sz w:val="20"/>
          <w:szCs w:val="20"/>
        </w:rPr>
        <w:t xml:space="preserve"> Za Objednatele:</w:t>
      </w:r>
    </w:p>
    <w:p w14:paraId="65557FB9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C11C0EA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70228947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7F95270" w14:textId="77777777" w:rsidR="00913615" w:rsidRPr="00D133E2" w:rsidRDefault="00913615" w:rsidP="00D133E2">
      <w:pPr>
        <w:pStyle w:val="Standard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6033A7E" w14:textId="6A660AD3" w:rsidR="00A45376" w:rsidRDefault="00913615" w:rsidP="00AF5558">
      <w:pPr>
        <w:pStyle w:val="Standard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>______________________</w:t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="00AF5558"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________________________ </w:t>
      </w:r>
    </w:p>
    <w:p w14:paraId="24E24F8B" w14:textId="77777777" w:rsidR="00AF76F8" w:rsidRPr="00AF76F8" w:rsidRDefault="00AF76F8" w:rsidP="00AF76F8">
      <w:pPr>
        <w:pStyle w:val="Standard"/>
        <w:rPr>
          <w:rFonts w:ascii="Century Gothic" w:hAnsi="Century Gothic"/>
          <w:b/>
          <w:bCs/>
          <w:sz w:val="20"/>
          <w:szCs w:val="20"/>
        </w:rPr>
      </w:pPr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Ing. Andrej </w:t>
      </w:r>
      <w:proofErr w:type="spellStart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>Jahnátek</w:t>
      </w:r>
      <w:proofErr w:type="spellEnd"/>
      <w:r w:rsidRPr="00D133E2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b/>
          <w:bCs/>
          <w:color w:val="000000"/>
          <w:sz w:val="20"/>
          <w:szCs w:val="20"/>
        </w:rPr>
        <w:tab/>
      </w:r>
      <w:r w:rsidRPr="00AF76F8">
        <w:rPr>
          <w:rFonts w:ascii="Century Gothic" w:hAnsi="Century Gothic"/>
          <w:b/>
          <w:bCs/>
          <w:sz w:val="20"/>
          <w:szCs w:val="20"/>
        </w:rPr>
        <w:t>Mgr. Tomáš Kamradek</w:t>
      </w:r>
    </w:p>
    <w:p w14:paraId="53A87ED1" w14:textId="06227DB6" w:rsidR="00913615" w:rsidRPr="00A75765" w:rsidRDefault="00AF76F8" w:rsidP="00AF76F8">
      <w:pPr>
        <w:pStyle w:val="Standard"/>
        <w:rPr>
          <w:rFonts w:ascii="Century Gothic" w:hAnsi="Century Gothic"/>
          <w:b/>
          <w:color w:val="FF0000"/>
          <w:sz w:val="20"/>
          <w:szCs w:val="20"/>
        </w:rPr>
      </w:pPr>
      <w:r w:rsidRPr="00A75765">
        <w:rPr>
          <w:rFonts w:ascii="Century Gothic" w:hAnsi="Century Gothic"/>
          <w:sz w:val="20"/>
          <w:szCs w:val="20"/>
        </w:rPr>
        <w:t>jednatel společnosti</w:t>
      </w:r>
      <w:r w:rsidRPr="00A75765">
        <w:rPr>
          <w:rFonts w:ascii="Century Gothic" w:hAnsi="Century Gothic"/>
          <w:sz w:val="20"/>
          <w:szCs w:val="20"/>
        </w:rPr>
        <w:tab/>
      </w:r>
      <w:r w:rsidRPr="00A75765">
        <w:rPr>
          <w:rFonts w:ascii="Century Gothic" w:hAnsi="Century Gothic"/>
          <w:sz w:val="20"/>
          <w:szCs w:val="20"/>
        </w:rPr>
        <w:tab/>
      </w:r>
      <w:r w:rsidRPr="00A75765">
        <w:rPr>
          <w:rFonts w:ascii="Century Gothic" w:hAnsi="Century Gothic"/>
          <w:sz w:val="20"/>
          <w:szCs w:val="20"/>
        </w:rPr>
        <w:tab/>
      </w:r>
      <w:r w:rsidRPr="00A75765">
        <w:rPr>
          <w:rFonts w:ascii="Century Gothic" w:hAnsi="Century Gothic"/>
          <w:sz w:val="20"/>
          <w:szCs w:val="20"/>
        </w:rPr>
        <w:tab/>
      </w:r>
      <w:r w:rsidRPr="00A75765">
        <w:rPr>
          <w:rFonts w:ascii="Century Gothic" w:hAnsi="Century Gothic"/>
          <w:sz w:val="20"/>
          <w:szCs w:val="20"/>
        </w:rPr>
        <w:tab/>
      </w:r>
      <w:r w:rsidRPr="00A75765">
        <w:rPr>
          <w:rFonts w:ascii="Century Gothic" w:hAnsi="Century Gothic"/>
          <w:sz w:val="20"/>
          <w:szCs w:val="20"/>
        </w:rPr>
        <w:tab/>
        <w:t>předseda</w:t>
      </w:r>
      <w:r w:rsidR="00A75765">
        <w:rPr>
          <w:rFonts w:ascii="Century Gothic" w:hAnsi="Century Gothic"/>
          <w:sz w:val="20"/>
          <w:szCs w:val="20"/>
        </w:rPr>
        <w:t xml:space="preserve"> okresního</w:t>
      </w:r>
      <w:r w:rsidRPr="00A75765">
        <w:rPr>
          <w:rFonts w:ascii="Century Gothic" w:hAnsi="Century Gothic"/>
          <w:sz w:val="20"/>
          <w:szCs w:val="20"/>
        </w:rPr>
        <w:t xml:space="preserve"> soudu</w:t>
      </w:r>
    </w:p>
    <w:p w14:paraId="0215E734" w14:textId="77777777" w:rsidR="009D6CFD" w:rsidRPr="002C3515" w:rsidRDefault="009D6CFD" w:rsidP="00D133E2">
      <w:pPr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sectPr w:rsidR="009D6CFD" w:rsidRPr="002C3515" w:rsidSect="004A15A6">
      <w:pgSz w:w="11906" w:h="16838"/>
      <w:pgMar w:top="1418" w:right="1276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92F"/>
    <w:multiLevelType w:val="hybridMultilevel"/>
    <w:tmpl w:val="196CC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2F84"/>
    <w:multiLevelType w:val="hybridMultilevel"/>
    <w:tmpl w:val="55DAEA64"/>
    <w:lvl w:ilvl="0" w:tplc="333859A0"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F43AF"/>
    <w:multiLevelType w:val="hybridMultilevel"/>
    <w:tmpl w:val="1DDE3148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5D0D"/>
    <w:multiLevelType w:val="multilevel"/>
    <w:tmpl w:val="FB5A64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160878CC"/>
    <w:multiLevelType w:val="hybridMultilevel"/>
    <w:tmpl w:val="9AD66C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1007"/>
    <w:multiLevelType w:val="hybridMultilevel"/>
    <w:tmpl w:val="085868C4"/>
    <w:lvl w:ilvl="0" w:tplc="B3AC5596">
      <w:start w:val="3"/>
      <w:numFmt w:val="decimal"/>
      <w:lvlText w:val="%1.5"/>
      <w:lvlJc w:val="left"/>
      <w:pPr>
        <w:ind w:left="63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078BB"/>
    <w:multiLevelType w:val="multilevel"/>
    <w:tmpl w:val="DA9071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1F791076"/>
    <w:multiLevelType w:val="hybridMultilevel"/>
    <w:tmpl w:val="32FA0704"/>
    <w:lvl w:ilvl="0" w:tplc="B15CCADE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8">
    <w:nsid w:val="2BD83605"/>
    <w:multiLevelType w:val="multilevel"/>
    <w:tmpl w:val="174065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A0060CA"/>
    <w:multiLevelType w:val="hybridMultilevel"/>
    <w:tmpl w:val="1324A90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86C60"/>
    <w:multiLevelType w:val="hybridMultilevel"/>
    <w:tmpl w:val="397EF026"/>
    <w:lvl w:ilvl="0" w:tplc="60DC57D6">
      <w:start w:val="2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96DBA"/>
    <w:multiLevelType w:val="hybridMultilevel"/>
    <w:tmpl w:val="E0969984"/>
    <w:lvl w:ilvl="0" w:tplc="1FB84028"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2">
    <w:nsid w:val="46D110D9"/>
    <w:multiLevelType w:val="hybridMultilevel"/>
    <w:tmpl w:val="9C4C80D6"/>
    <w:lvl w:ilvl="0" w:tplc="54548CEC">
      <w:start w:val="3"/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5F72222E">
      <w:numFmt w:val="bullet"/>
      <w:lvlText w:val="-"/>
      <w:lvlJc w:val="left"/>
      <w:pPr>
        <w:ind w:left="1440" w:hanging="360"/>
      </w:pPr>
      <w:rPr>
        <w:rFonts w:ascii="Century Gothic" w:eastAsia="SimSun" w:hAnsi="Century Gothic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6DCC"/>
    <w:multiLevelType w:val="hybridMultilevel"/>
    <w:tmpl w:val="DFDA574E"/>
    <w:lvl w:ilvl="0" w:tplc="3E4AF894">
      <w:start w:val="3"/>
      <w:numFmt w:val="decimal"/>
      <w:lvlText w:val="%1.2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A20FF"/>
    <w:multiLevelType w:val="multilevel"/>
    <w:tmpl w:val="23B2E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10E5138"/>
    <w:multiLevelType w:val="hybridMultilevel"/>
    <w:tmpl w:val="2396ACEE"/>
    <w:lvl w:ilvl="0" w:tplc="333859A0"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B3C20"/>
    <w:multiLevelType w:val="hybridMultilevel"/>
    <w:tmpl w:val="A3E8ACB8"/>
    <w:lvl w:ilvl="0" w:tplc="A3C07408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B2C82"/>
    <w:multiLevelType w:val="hybridMultilevel"/>
    <w:tmpl w:val="430693E0"/>
    <w:lvl w:ilvl="0" w:tplc="D0EEF77E">
      <w:start w:val="3"/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46730"/>
    <w:multiLevelType w:val="hybridMultilevel"/>
    <w:tmpl w:val="E5F68EF8"/>
    <w:lvl w:ilvl="0" w:tplc="1B8C4FEE">
      <w:start w:val="3"/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51DB7"/>
    <w:multiLevelType w:val="hybridMultilevel"/>
    <w:tmpl w:val="BE8CA5E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36739"/>
    <w:multiLevelType w:val="hybridMultilevel"/>
    <w:tmpl w:val="60B0D6BC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06886"/>
    <w:multiLevelType w:val="hybridMultilevel"/>
    <w:tmpl w:val="5CB894F2"/>
    <w:lvl w:ilvl="0" w:tplc="452E456A">
      <w:numFmt w:val="decimal"/>
      <w:lvlText w:val="%1.3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22">
    <w:nsid w:val="6A78498A"/>
    <w:multiLevelType w:val="hybridMultilevel"/>
    <w:tmpl w:val="9B300F2E"/>
    <w:lvl w:ilvl="0" w:tplc="C8AE6268">
      <w:numFmt w:val="decimal"/>
      <w:lvlText w:val="%1.4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23">
    <w:nsid w:val="6DD0050D"/>
    <w:multiLevelType w:val="hybridMultilevel"/>
    <w:tmpl w:val="EB6C3740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D7D45"/>
    <w:multiLevelType w:val="hybridMultilevel"/>
    <w:tmpl w:val="4A46B152"/>
    <w:lvl w:ilvl="0" w:tplc="37DA0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00A1C"/>
    <w:multiLevelType w:val="multilevel"/>
    <w:tmpl w:val="0C488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88D063A"/>
    <w:multiLevelType w:val="hybridMultilevel"/>
    <w:tmpl w:val="13F8676E"/>
    <w:lvl w:ilvl="0" w:tplc="333859A0">
      <w:numFmt w:val="decimal"/>
      <w:lvlText w:val="%1.1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27">
    <w:nsid w:val="7A042D07"/>
    <w:multiLevelType w:val="multilevel"/>
    <w:tmpl w:val="3C66A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A5851ED"/>
    <w:multiLevelType w:val="hybridMultilevel"/>
    <w:tmpl w:val="AB0EE17A"/>
    <w:lvl w:ilvl="0" w:tplc="0B32D706">
      <w:numFmt w:val="decimal"/>
      <w:lvlText w:val="%1.5"/>
      <w:lvlJc w:val="left"/>
      <w:pPr>
        <w:ind w:left="63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112" w:hanging="360"/>
      </w:pPr>
    </w:lvl>
    <w:lvl w:ilvl="2" w:tplc="041B001B" w:tentative="1">
      <w:start w:val="1"/>
      <w:numFmt w:val="lowerRoman"/>
      <w:lvlText w:val="%3."/>
      <w:lvlJc w:val="right"/>
      <w:pPr>
        <w:ind w:left="7832" w:hanging="180"/>
      </w:pPr>
    </w:lvl>
    <w:lvl w:ilvl="3" w:tplc="041B000F" w:tentative="1">
      <w:start w:val="1"/>
      <w:numFmt w:val="decimal"/>
      <w:lvlText w:val="%4."/>
      <w:lvlJc w:val="left"/>
      <w:pPr>
        <w:ind w:left="8552" w:hanging="360"/>
      </w:pPr>
    </w:lvl>
    <w:lvl w:ilvl="4" w:tplc="041B0019" w:tentative="1">
      <w:start w:val="1"/>
      <w:numFmt w:val="lowerLetter"/>
      <w:lvlText w:val="%5."/>
      <w:lvlJc w:val="left"/>
      <w:pPr>
        <w:ind w:left="9272" w:hanging="360"/>
      </w:pPr>
    </w:lvl>
    <w:lvl w:ilvl="5" w:tplc="041B001B" w:tentative="1">
      <w:start w:val="1"/>
      <w:numFmt w:val="lowerRoman"/>
      <w:lvlText w:val="%6."/>
      <w:lvlJc w:val="right"/>
      <w:pPr>
        <w:ind w:left="9992" w:hanging="180"/>
      </w:pPr>
    </w:lvl>
    <w:lvl w:ilvl="6" w:tplc="041B000F" w:tentative="1">
      <w:start w:val="1"/>
      <w:numFmt w:val="decimal"/>
      <w:lvlText w:val="%7."/>
      <w:lvlJc w:val="left"/>
      <w:pPr>
        <w:ind w:left="10712" w:hanging="360"/>
      </w:pPr>
    </w:lvl>
    <w:lvl w:ilvl="7" w:tplc="041B0019" w:tentative="1">
      <w:start w:val="1"/>
      <w:numFmt w:val="lowerLetter"/>
      <w:lvlText w:val="%8."/>
      <w:lvlJc w:val="left"/>
      <w:pPr>
        <w:ind w:left="11432" w:hanging="360"/>
      </w:pPr>
    </w:lvl>
    <w:lvl w:ilvl="8" w:tplc="041B001B" w:tentative="1">
      <w:start w:val="1"/>
      <w:numFmt w:val="lowerRoman"/>
      <w:lvlText w:val="%9."/>
      <w:lvlJc w:val="right"/>
      <w:pPr>
        <w:ind w:left="12152" w:hanging="180"/>
      </w:pPr>
    </w:lvl>
  </w:abstractNum>
  <w:num w:numId="1">
    <w:abstractNumId w:val="15"/>
  </w:num>
  <w:num w:numId="2">
    <w:abstractNumId w:val="26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21"/>
  </w:num>
  <w:num w:numId="8">
    <w:abstractNumId w:val="22"/>
  </w:num>
  <w:num w:numId="9">
    <w:abstractNumId w:val="28"/>
  </w:num>
  <w:num w:numId="10">
    <w:abstractNumId w:val="19"/>
  </w:num>
  <w:num w:numId="11">
    <w:abstractNumId w:val="16"/>
  </w:num>
  <w:num w:numId="12">
    <w:abstractNumId w:val="10"/>
  </w:num>
  <w:num w:numId="13">
    <w:abstractNumId w:val="18"/>
  </w:num>
  <w:num w:numId="14">
    <w:abstractNumId w:val="13"/>
  </w:num>
  <w:num w:numId="15">
    <w:abstractNumId w:val="17"/>
  </w:num>
  <w:num w:numId="16">
    <w:abstractNumId w:val="12"/>
  </w:num>
  <w:num w:numId="17">
    <w:abstractNumId w:val="20"/>
  </w:num>
  <w:num w:numId="18">
    <w:abstractNumId w:val="5"/>
  </w:num>
  <w:num w:numId="19">
    <w:abstractNumId w:val="25"/>
  </w:num>
  <w:num w:numId="20">
    <w:abstractNumId w:val="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3"/>
  </w:num>
  <w:num w:numId="26">
    <w:abstractNumId w:val="6"/>
  </w:num>
  <w:num w:numId="27">
    <w:abstractNumId w:val="14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15"/>
    <w:rsid w:val="0003207E"/>
    <w:rsid w:val="00055E12"/>
    <w:rsid w:val="00064E95"/>
    <w:rsid w:val="00083AB1"/>
    <w:rsid w:val="00087A8A"/>
    <w:rsid w:val="001553EE"/>
    <w:rsid w:val="00177C58"/>
    <w:rsid w:val="0018125A"/>
    <w:rsid w:val="001C33CB"/>
    <w:rsid w:val="002106F2"/>
    <w:rsid w:val="002449AB"/>
    <w:rsid w:val="00250DFB"/>
    <w:rsid w:val="002522C4"/>
    <w:rsid w:val="002C3515"/>
    <w:rsid w:val="002F7C90"/>
    <w:rsid w:val="00307893"/>
    <w:rsid w:val="003404AC"/>
    <w:rsid w:val="00357EEC"/>
    <w:rsid w:val="003637B8"/>
    <w:rsid w:val="00385BFD"/>
    <w:rsid w:val="003863FF"/>
    <w:rsid w:val="003950B7"/>
    <w:rsid w:val="003C0C02"/>
    <w:rsid w:val="003C6125"/>
    <w:rsid w:val="00450B67"/>
    <w:rsid w:val="00461BD8"/>
    <w:rsid w:val="004659EF"/>
    <w:rsid w:val="00483A01"/>
    <w:rsid w:val="004955C7"/>
    <w:rsid w:val="00497727"/>
    <w:rsid w:val="004A15A6"/>
    <w:rsid w:val="004F5BB2"/>
    <w:rsid w:val="00506F93"/>
    <w:rsid w:val="005126C3"/>
    <w:rsid w:val="00530C2D"/>
    <w:rsid w:val="00560FC9"/>
    <w:rsid w:val="00596D7F"/>
    <w:rsid w:val="00601282"/>
    <w:rsid w:val="00614AB1"/>
    <w:rsid w:val="00616E02"/>
    <w:rsid w:val="006631DC"/>
    <w:rsid w:val="00672618"/>
    <w:rsid w:val="00740644"/>
    <w:rsid w:val="0077714A"/>
    <w:rsid w:val="00781050"/>
    <w:rsid w:val="007A3FED"/>
    <w:rsid w:val="007E3AE3"/>
    <w:rsid w:val="007E6AF8"/>
    <w:rsid w:val="008267F1"/>
    <w:rsid w:val="00834056"/>
    <w:rsid w:val="00834881"/>
    <w:rsid w:val="00877E34"/>
    <w:rsid w:val="00893755"/>
    <w:rsid w:val="008C510D"/>
    <w:rsid w:val="008D278A"/>
    <w:rsid w:val="008D6FBB"/>
    <w:rsid w:val="008F4C45"/>
    <w:rsid w:val="00913615"/>
    <w:rsid w:val="009147B8"/>
    <w:rsid w:val="00914AE8"/>
    <w:rsid w:val="00920C0C"/>
    <w:rsid w:val="00944767"/>
    <w:rsid w:val="009659D3"/>
    <w:rsid w:val="00971D57"/>
    <w:rsid w:val="00995C12"/>
    <w:rsid w:val="00997BD2"/>
    <w:rsid w:val="009B7551"/>
    <w:rsid w:val="009D6CFD"/>
    <w:rsid w:val="009E3C28"/>
    <w:rsid w:val="00A100C5"/>
    <w:rsid w:val="00A27346"/>
    <w:rsid w:val="00A307F2"/>
    <w:rsid w:val="00A45376"/>
    <w:rsid w:val="00A70E8E"/>
    <w:rsid w:val="00A75765"/>
    <w:rsid w:val="00A81869"/>
    <w:rsid w:val="00A8224E"/>
    <w:rsid w:val="00AF5243"/>
    <w:rsid w:val="00AF5558"/>
    <w:rsid w:val="00AF76F8"/>
    <w:rsid w:val="00B353CB"/>
    <w:rsid w:val="00B3690A"/>
    <w:rsid w:val="00B523D3"/>
    <w:rsid w:val="00B56B64"/>
    <w:rsid w:val="00B81094"/>
    <w:rsid w:val="00BD24F9"/>
    <w:rsid w:val="00BE5B87"/>
    <w:rsid w:val="00C21D7E"/>
    <w:rsid w:val="00C2415B"/>
    <w:rsid w:val="00C2532F"/>
    <w:rsid w:val="00C97379"/>
    <w:rsid w:val="00CD6B4D"/>
    <w:rsid w:val="00CF07F5"/>
    <w:rsid w:val="00CF78D3"/>
    <w:rsid w:val="00D133E2"/>
    <w:rsid w:val="00D23735"/>
    <w:rsid w:val="00D36FBD"/>
    <w:rsid w:val="00D42A56"/>
    <w:rsid w:val="00D4349F"/>
    <w:rsid w:val="00DB21A7"/>
    <w:rsid w:val="00DC73D4"/>
    <w:rsid w:val="00DE0E5F"/>
    <w:rsid w:val="00E35E1F"/>
    <w:rsid w:val="00EE3E20"/>
    <w:rsid w:val="00F05200"/>
    <w:rsid w:val="00F41C54"/>
    <w:rsid w:val="00F57E75"/>
    <w:rsid w:val="00F60AA9"/>
    <w:rsid w:val="00F64E79"/>
    <w:rsid w:val="00F73A10"/>
    <w:rsid w:val="00F87380"/>
    <w:rsid w:val="00FB53F5"/>
    <w:rsid w:val="00FD67B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530C2D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A27346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405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0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1361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530C2D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A27346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405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ostrava@osoud.ov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jednavka@gw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3440</Words>
  <Characters>20296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Gabryšová Věra</cp:lastModifiedBy>
  <cp:revision>3</cp:revision>
  <dcterms:created xsi:type="dcterms:W3CDTF">2022-04-26T08:22:00Z</dcterms:created>
  <dcterms:modified xsi:type="dcterms:W3CDTF">2022-04-26T08:22:00Z</dcterms:modified>
</cp:coreProperties>
</file>