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56B0424C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F51F8A">
        <w:rPr>
          <w:rFonts w:asciiTheme="minorHAnsi" w:hAnsiTheme="minorHAnsi"/>
          <w:b/>
          <w:sz w:val="28"/>
          <w:szCs w:val="28"/>
        </w:rPr>
        <w:t>00027/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8D443C" w:rsidRPr="00F03365">
        <w:rPr>
          <w:rFonts w:asciiTheme="minorHAnsi" w:hAnsiTheme="minorHAnsi"/>
          <w:b/>
          <w:sz w:val="28"/>
          <w:szCs w:val="28"/>
        </w:rPr>
        <w:t>2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A8B8E60" w14:textId="77777777" w:rsidR="007A48F2" w:rsidRPr="00634164" w:rsidRDefault="007A48F2" w:rsidP="007A48F2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06E1FB7B" w14:textId="77777777" w:rsidR="007A48F2" w:rsidRPr="008A2DC8" w:rsidRDefault="007A48F2" w:rsidP="007A48F2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4A5A52">
        <w:rPr>
          <w:rFonts w:ascii="Calibri" w:hAnsi="Calibri"/>
          <w:color w:val="000000" w:themeColor="text1"/>
          <w:sz w:val="22"/>
          <w:szCs w:val="22"/>
        </w:rPr>
        <w:t>HOCKEY CLUB UNI Pardubice, z.s.</w:t>
      </w:r>
      <w:r w:rsidRPr="008A2DC8">
        <w:rPr>
          <w:rFonts w:ascii="Calibri" w:hAnsi="Calibri"/>
          <w:color w:val="000000" w:themeColor="text1"/>
          <w:sz w:val="22"/>
          <w:szCs w:val="22"/>
        </w:rPr>
        <w:t xml:space="preserve">,    </w:t>
      </w:r>
    </w:p>
    <w:p w14:paraId="267941CD" w14:textId="77777777" w:rsidR="007A48F2" w:rsidRPr="008A2DC8" w:rsidRDefault="007A48F2" w:rsidP="007A48F2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A2DC8">
        <w:rPr>
          <w:rFonts w:ascii="Calibri" w:hAnsi="Calibri"/>
          <w:color w:val="000000" w:themeColor="text1"/>
          <w:sz w:val="22"/>
          <w:szCs w:val="22"/>
        </w:rPr>
        <w:tab/>
        <w:t xml:space="preserve">sídlo: </w:t>
      </w:r>
      <w:r w:rsidRPr="004A5A52">
        <w:rPr>
          <w:rFonts w:ascii="Calibri" w:hAnsi="Calibri"/>
          <w:color w:val="000000" w:themeColor="text1"/>
          <w:sz w:val="22"/>
          <w:szCs w:val="22"/>
        </w:rPr>
        <w:t>Lonkova 510, Polabiny, 530 09 Pardubice</w:t>
      </w:r>
      <w:r w:rsidRPr="008A2DC8">
        <w:rPr>
          <w:rFonts w:ascii="Calibri" w:hAnsi="Calibri"/>
          <w:color w:val="000000" w:themeColor="text1"/>
          <w:sz w:val="22"/>
          <w:szCs w:val="22"/>
        </w:rPr>
        <w:t>,</w:t>
      </w:r>
    </w:p>
    <w:p w14:paraId="14DE1E15" w14:textId="77777777" w:rsidR="007A48F2" w:rsidRPr="008A2DC8" w:rsidRDefault="007A48F2" w:rsidP="007A48F2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A2DC8">
        <w:rPr>
          <w:rFonts w:ascii="Calibri" w:hAnsi="Calibri"/>
          <w:color w:val="000000" w:themeColor="text1"/>
          <w:sz w:val="22"/>
          <w:szCs w:val="22"/>
        </w:rPr>
        <w:tab/>
        <w:t xml:space="preserve">IČO: </w:t>
      </w:r>
      <w:r w:rsidRPr="004A5A52">
        <w:rPr>
          <w:rFonts w:ascii="Calibri" w:hAnsi="Calibri"/>
          <w:color w:val="000000" w:themeColor="text1"/>
          <w:sz w:val="22"/>
          <w:szCs w:val="22"/>
        </w:rPr>
        <w:t>09341391</w:t>
      </w:r>
      <w:r w:rsidRPr="008A2DC8">
        <w:rPr>
          <w:rFonts w:ascii="Calibri" w:hAnsi="Calibri"/>
          <w:color w:val="000000" w:themeColor="text1"/>
          <w:sz w:val="22"/>
          <w:szCs w:val="22"/>
        </w:rPr>
        <w:t>,</w:t>
      </w:r>
    </w:p>
    <w:p w14:paraId="2834BF7B" w14:textId="77777777" w:rsidR="007A48F2" w:rsidRPr="008A2DC8" w:rsidRDefault="007A48F2" w:rsidP="007A48F2">
      <w:pPr>
        <w:tabs>
          <w:tab w:val="left" w:pos="426"/>
        </w:tabs>
        <w:ind w:left="426" w:hanging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A2DC8">
        <w:rPr>
          <w:rFonts w:ascii="Calibri" w:hAnsi="Calibri"/>
          <w:color w:val="000000" w:themeColor="text1"/>
          <w:sz w:val="22"/>
          <w:szCs w:val="22"/>
        </w:rPr>
        <w:tab/>
        <w:t xml:space="preserve">číslo bankovního účtu: </w:t>
      </w:r>
      <w:r>
        <w:rPr>
          <w:rFonts w:ascii="Calibri" w:hAnsi="Calibri"/>
          <w:color w:val="000000" w:themeColor="text1"/>
          <w:sz w:val="22"/>
          <w:szCs w:val="22"/>
        </w:rPr>
        <w:t>294373629</w:t>
      </w:r>
      <w:r w:rsidRPr="008A2DC8">
        <w:rPr>
          <w:rFonts w:ascii="Calibri" w:hAnsi="Calibri"/>
          <w:color w:val="000000" w:themeColor="text1"/>
          <w:sz w:val="22"/>
          <w:szCs w:val="22"/>
        </w:rPr>
        <w:t>/0300,</w:t>
      </w:r>
    </w:p>
    <w:p w14:paraId="0AA29FD6" w14:textId="77777777" w:rsidR="007A48F2" w:rsidRDefault="007A48F2" w:rsidP="007A48F2">
      <w:pPr>
        <w:tabs>
          <w:tab w:val="left" w:pos="426"/>
        </w:tabs>
        <w:ind w:left="1560" w:hanging="1277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A2DC8">
        <w:rPr>
          <w:rFonts w:ascii="Calibri" w:hAnsi="Calibri"/>
          <w:color w:val="000000" w:themeColor="text1"/>
          <w:sz w:val="22"/>
          <w:szCs w:val="22"/>
        </w:rPr>
        <w:tab/>
        <w:t>zastoupen</w:t>
      </w:r>
      <w:r>
        <w:rPr>
          <w:rFonts w:ascii="Calibri" w:hAnsi="Calibri"/>
          <w:color w:val="000000" w:themeColor="text1"/>
          <w:sz w:val="22"/>
          <w:szCs w:val="22"/>
        </w:rPr>
        <w:t>ý</w:t>
      </w:r>
      <w:r w:rsidRPr="008A2DC8">
        <w:rPr>
          <w:rFonts w:ascii="Calibri" w:hAnsi="Calibri"/>
          <w:color w:val="000000" w:themeColor="text1"/>
          <w:sz w:val="22"/>
          <w:szCs w:val="22"/>
        </w:rPr>
        <w:t xml:space="preserve">: </w:t>
      </w:r>
      <w:r>
        <w:rPr>
          <w:rFonts w:ascii="Calibri" w:hAnsi="Calibri"/>
          <w:color w:val="000000" w:themeColor="text1"/>
          <w:sz w:val="22"/>
          <w:szCs w:val="22"/>
        </w:rPr>
        <w:t>Mgr. Petrem Filipem</w:t>
      </w:r>
      <w:r w:rsidRPr="008A2DC8">
        <w:rPr>
          <w:rFonts w:ascii="Calibri" w:hAnsi="Calibri"/>
          <w:color w:val="000000" w:themeColor="text1"/>
          <w:sz w:val="22"/>
          <w:szCs w:val="22"/>
        </w:rPr>
        <w:t xml:space="preserve">, </w:t>
      </w:r>
      <w:r>
        <w:rPr>
          <w:rFonts w:ascii="Calibri" w:hAnsi="Calibri"/>
          <w:color w:val="000000" w:themeColor="text1"/>
          <w:sz w:val="22"/>
          <w:szCs w:val="22"/>
        </w:rPr>
        <w:t>členem správní rady a Evou Novákovou, MBA, členkou správní rady</w:t>
      </w:r>
    </w:p>
    <w:p w14:paraId="1BDA9987" w14:textId="77777777" w:rsidR="007A48F2" w:rsidRPr="00BE0522" w:rsidRDefault="007A48F2" w:rsidP="007A48F2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7997B8BC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443C" w:rsidRPr="00F03365">
        <w:rPr>
          <w:rFonts w:asciiTheme="minorHAnsi" w:hAnsiTheme="minorHAnsi"/>
          <w:sz w:val="22"/>
          <w:szCs w:val="22"/>
        </w:rPr>
        <w:t>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8D443C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8D443C" w:rsidRPr="00F03365">
        <w:rPr>
          <w:rFonts w:asciiTheme="minorHAnsi" w:hAnsiTheme="minorHAnsi"/>
          <w:sz w:val="22"/>
          <w:szCs w:val="22"/>
        </w:rPr>
        <w:t>2640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8D443C" w:rsidRPr="00F03365">
        <w:rPr>
          <w:rFonts w:asciiTheme="minorHAnsi" w:hAnsiTheme="minorHAnsi"/>
          <w:sz w:val="22"/>
          <w:szCs w:val="22"/>
        </w:rPr>
        <w:t>1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8D2316" w:rsidRPr="00F03365">
        <w:rPr>
          <w:rFonts w:asciiTheme="minorHAnsi" w:hAnsiTheme="minorHAnsi"/>
          <w:sz w:val="22"/>
          <w:szCs w:val="22"/>
        </w:rPr>
        <w:t>1</w:t>
      </w:r>
      <w:r w:rsidR="002C7B01" w:rsidRPr="00F03365">
        <w:rPr>
          <w:rFonts w:asciiTheme="minorHAnsi" w:hAnsiTheme="minorHAnsi"/>
          <w:sz w:val="22"/>
          <w:szCs w:val="22"/>
        </w:rPr>
        <w:t>6</w:t>
      </w:r>
      <w:r w:rsidR="008D2316" w:rsidRPr="00F03365">
        <w:rPr>
          <w:rFonts w:asciiTheme="minorHAnsi" w:hAnsiTheme="minorHAnsi"/>
          <w:sz w:val="22"/>
          <w:szCs w:val="22"/>
        </w:rPr>
        <w:t>.12.202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2C7B01" w:rsidRPr="00F03365">
        <w:rPr>
          <w:rFonts w:asciiTheme="minorHAnsi" w:hAnsiTheme="minorHAnsi"/>
          <w:sz w:val="22"/>
          <w:szCs w:val="22"/>
        </w:rPr>
        <w:t>2635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2C7B01" w:rsidRPr="00F03365">
        <w:rPr>
          <w:rFonts w:asciiTheme="minorHAnsi" w:hAnsiTheme="minorHAnsi"/>
          <w:sz w:val="22"/>
          <w:szCs w:val="22"/>
        </w:rPr>
        <w:t>11</w:t>
      </w:r>
      <w:r w:rsidR="008D2316" w:rsidRPr="00F03365">
        <w:rPr>
          <w:rFonts w:asciiTheme="minorHAnsi" w:hAnsiTheme="minorHAnsi"/>
          <w:sz w:val="22"/>
          <w:szCs w:val="22"/>
        </w:rPr>
        <w:t>/202</w:t>
      </w:r>
      <w:r w:rsidR="002C7B01" w:rsidRPr="00F03365">
        <w:rPr>
          <w:rFonts w:asciiTheme="minorHAnsi" w:hAnsiTheme="minorHAnsi"/>
          <w:sz w:val="22"/>
          <w:szCs w:val="22"/>
        </w:rPr>
        <w:t>1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7A48F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7A48F2">
        <w:rPr>
          <w:rFonts w:asciiTheme="minorHAnsi" w:hAnsiTheme="minorHAnsi"/>
          <w:b/>
        </w:rPr>
        <w:lastRenderedPageBreak/>
        <w:t>IV. Výše, účel a způsob poskytnutí dotace</w:t>
      </w:r>
    </w:p>
    <w:p w14:paraId="6DA3A2A5" w14:textId="77777777" w:rsidR="00CD3B0A" w:rsidRPr="007A48F2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A39425" w14:textId="28E2A85E" w:rsidR="00CD3B0A" w:rsidRPr="007A48F2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A48F2">
        <w:rPr>
          <w:rFonts w:asciiTheme="minorHAnsi" w:hAnsiTheme="minorHAnsi"/>
          <w:sz w:val="22"/>
          <w:szCs w:val="22"/>
        </w:rPr>
        <w:t>1.</w:t>
      </w:r>
      <w:r w:rsidRPr="007A48F2">
        <w:rPr>
          <w:rFonts w:asciiTheme="minorHAnsi" w:hAnsiTheme="minorHAnsi"/>
          <w:sz w:val="22"/>
          <w:szCs w:val="22"/>
        </w:rPr>
        <w:tab/>
        <w:t>Poskytovatel touto smlouvou poskytuje příjemci individuální dotaci z Programu podpory sportu pro rok 202</w:t>
      </w:r>
      <w:r w:rsidR="00115384">
        <w:rPr>
          <w:rFonts w:asciiTheme="minorHAnsi" w:hAnsiTheme="minorHAnsi"/>
          <w:sz w:val="22"/>
          <w:szCs w:val="22"/>
        </w:rPr>
        <w:t>2</w:t>
      </w:r>
      <w:r w:rsidRPr="007A48F2">
        <w:rPr>
          <w:rFonts w:asciiTheme="minorHAnsi" w:hAnsiTheme="minorHAnsi"/>
          <w:sz w:val="22"/>
          <w:szCs w:val="22"/>
        </w:rPr>
        <w:t xml:space="preserve"> ve výši </w:t>
      </w:r>
      <w:r w:rsidR="007A48F2" w:rsidRPr="007A48F2">
        <w:rPr>
          <w:rFonts w:asciiTheme="minorHAnsi" w:hAnsiTheme="minorHAnsi"/>
          <w:b/>
          <w:bCs/>
          <w:sz w:val="22"/>
          <w:szCs w:val="22"/>
        </w:rPr>
        <w:t>10</w:t>
      </w:r>
      <w:r w:rsidRPr="007A48F2">
        <w:rPr>
          <w:rFonts w:asciiTheme="minorHAnsi" w:hAnsiTheme="minorHAnsi"/>
          <w:b/>
          <w:bCs/>
          <w:sz w:val="22"/>
          <w:szCs w:val="22"/>
        </w:rPr>
        <w:t>0.000,- Kč</w:t>
      </w:r>
      <w:r w:rsidRPr="007A48F2">
        <w:rPr>
          <w:rFonts w:asciiTheme="minorHAnsi" w:hAnsiTheme="minorHAnsi"/>
          <w:sz w:val="22"/>
          <w:szCs w:val="22"/>
        </w:rPr>
        <w:t xml:space="preserve"> (slovy: </w:t>
      </w:r>
      <w:r w:rsidR="007A48F2" w:rsidRPr="007A48F2">
        <w:rPr>
          <w:rFonts w:asciiTheme="minorHAnsi" w:hAnsiTheme="minorHAnsi"/>
          <w:sz w:val="22"/>
          <w:szCs w:val="22"/>
        </w:rPr>
        <w:t>jedno sto</w:t>
      </w:r>
      <w:r w:rsidRPr="007A48F2">
        <w:rPr>
          <w:rFonts w:asciiTheme="minorHAnsi" w:hAnsiTheme="minorHAnsi"/>
          <w:sz w:val="22"/>
          <w:szCs w:val="22"/>
        </w:rPr>
        <w:t xml:space="preserve"> tisíc korun českých) na realizaci projektu „</w:t>
      </w:r>
      <w:r w:rsidR="007A48F2" w:rsidRPr="007A48F2">
        <w:rPr>
          <w:rFonts w:asciiTheme="minorHAnsi" w:hAnsiTheme="minorHAnsi"/>
          <w:b/>
          <w:bCs/>
          <w:sz w:val="22"/>
          <w:szCs w:val="22"/>
        </w:rPr>
        <w:t>ULLH-Riders Univerzita Pardubice</w:t>
      </w:r>
      <w:r w:rsidRPr="007A48F2">
        <w:rPr>
          <w:rFonts w:asciiTheme="minorHAnsi" w:hAnsiTheme="minorHAnsi"/>
          <w:sz w:val="22"/>
          <w:szCs w:val="22"/>
        </w:rPr>
        <w:t>“ (dále jen „projekt“).</w:t>
      </w:r>
    </w:p>
    <w:p w14:paraId="53772130" w14:textId="77777777" w:rsidR="00CD3B0A" w:rsidRPr="007A48F2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77777777" w:rsidR="00CD3B0A" w:rsidRPr="007A48F2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A48F2"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 w:rsidRPr="007A48F2">
        <w:rPr>
          <w:rFonts w:asciiTheme="minorHAnsi" w:hAnsiTheme="minorHAnsi"/>
          <w:sz w:val="22"/>
          <w:szCs w:val="22"/>
        </w:rPr>
        <w:t>emce uvedený v záhlaví smlouvy.</w:t>
      </w: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1E7741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88EB481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9973F1" w:rsidRPr="00F03365">
        <w:rPr>
          <w:rFonts w:asciiTheme="minorHAnsi" w:hAnsiTheme="minorHAnsi"/>
          <w:b/>
          <w:sz w:val="22"/>
          <w:szCs w:val="22"/>
        </w:rPr>
        <w:t>202</w:t>
      </w:r>
      <w:r w:rsidR="002C7B01" w:rsidRPr="00F03365">
        <w:rPr>
          <w:rFonts w:asciiTheme="minorHAnsi" w:hAnsiTheme="minorHAnsi"/>
          <w:b/>
          <w:sz w:val="22"/>
          <w:szCs w:val="22"/>
        </w:rPr>
        <w:t>2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1C301A3D" w14:textId="1280E3A9" w:rsidR="00CD3B0A" w:rsidRPr="007A48F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A48F2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7A48F2" w:rsidRPr="007A48F2">
        <w:rPr>
          <w:rFonts w:asciiTheme="minorHAnsi" w:hAnsiTheme="minorHAnsi"/>
          <w:sz w:val="22"/>
          <w:szCs w:val="22"/>
        </w:rPr>
        <w:t>27</w:t>
      </w:r>
      <w:r w:rsidR="00811AF4" w:rsidRPr="007A48F2">
        <w:rPr>
          <w:rFonts w:asciiTheme="minorHAnsi" w:hAnsiTheme="minorHAnsi"/>
          <w:sz w:val="22"/>
          <w:szCs w:val="22"/>
        </w:rPr>
        <w:t>.</w:t>
      </w:r>
      <w:r w:rsidR="00177473" w:rsidRPr="007A48F2">
        <w:rPr>
          <w:rFonts w:asciiTheme="minorHAnsi" w:hAnsiTheme="minorHAnsi"/>
          <w:sz w:val="22"/>
          <w:szCs w:val="22"/>
        </w:rPr>
        <w:t>12</w:t>
      </w:r>
      <w:r w:rsidR="00811AF4" w:rsidRPr="007A48F2">
        <w:rPr>
          <w:rFonts w:asciiTheme="minorHAnsi" w:hAnsiTheme="minorHAnsi"/>
          <w:sz w:val="22"/>
          <w:szCs w:val="22"/>
        </w:rPr>
        <w:t>.</w:t>
      </w:r>
      <w:r w:rsidRPr="007A48F2">
        <w:rPr>
          <w:rFonts w:asciiTheme="minorHAnsi" w:hAnsiTheme="minorHAnsi"/>
          <w:sz w:val="22"/>
          <w:szCs w:val="22"/>
        </w:rPr>
        <w:t>20</w:t>
      </w:r>
      <w:r w:rsidR="006917AC" w:rsidRPr="007A48F2">
        <w:rPr>
          <w:rFonts w:asciiTheme="minorHAnsi" w:hAnsiTheme="minorHAnsi"/>
          <w:sz w:val="22"/>
          <w:szCs w:val="22"/>
        </w:rPr>
        <w:t>2</w:t>
      </w:r>
      <w:r w:rsidR="007A48F2" w:rsidRPr="007A48F2">
        <w:rPr>
          <w:rFonts w:asciiTheme="minorHAnsi" w:hAnsiTheme="minorHAnsi"/>
          <w:sz w:val="22"/>
          <w:szCs w:val="22"/>
        </w:rPr>
        <w:t>1</w:t>
      </w:r>
      <w:r w:rsidRPr="007A48F2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7A48F2" w:rsidRPr="007A48F2">
        <w:rPr>
          <w:rFonts w:asciiTheme="minorHAnsi" w:hAnsiTheme="minorHAnsi"/>
          <w:sz w:val="22"/>
          <w:szCs w:val="22"/>
        </w:rPr>
        <w:t>135702</w:t>
      </w:r>
      <w:r w:rsidR="00177473" w:rsidRPr="007A48F2">
        <w:rPr>
          <w:rFonts w:asciiTheme="minorHAnsi" w:hAnsiTheme="minorHAnsi"/>
          <w:sz w:val="22"/>
          <w:szCs w:val="22"/>
        </w:rPr>
        <w:t>/202</w:t>
      </w:r>
      <w:r w:rsidR="007A48F2" w:rsidRPr="007A48F2">
        <w:rPr>
          <w:rFonts w:asciiTheme="minorHAnsi" w:hAnsiTheme="minorHAnsi"/>
          <w:sz w:val="22"/>
          <w:szCs w:val="22"/>
        </w:rPr>
        <w:t>1</w:t>
      </w:r>
      <w:r w:rsidRPr="007A48F2">
        <w:rPr>
          <w:rFonts w:asciiTheme="minorHAnsi" w:hAnsiTheme="minorHAnsi"/>
          <w:sz w:val="22"/>
          <w:szCs w:val="22"/>
        </w:rPr>
        <w:t>,</w:t>
      </w:r>
      <w:r w:rsidR="00177473" w:rsidRPr="007A48F2">
        <w:rPr>
          <w:rFonts w:asciiTheme="minorHAnsi" w:hAnsiTheme="minorHAnsi"/>
          <w:sz w:val="22"/>
          <w:szCs w:val="22"/>
        </w:rPr>
        <w:t xml:space="preserve"> vyúčtovat dotaci na položky stanovené v rozpočtu, který je nedílnou součástí této smlouvy jako příloha č. 1,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A48F2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7A48F2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7140851A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F03365">
        <w:rPr>
          <w:rFonts w:ascii="Calibri" w:hAnsi="Calibri"/>
          <w:sz w:val="22"/>
          <w:szCs w:val="22"/>
        </w:rPr>
        <w:t xml:space="preserve">předložit poskytovateli </w:t>
      </w:r>
      <w:r w:rsidRPr="00F03365">
        <w:rPr>
          <w:rFonts w:ascii="Calibri" w:hAnsi="Calibri"/>
          <w:b/>
          <w:sz w:val="22"/>
          <w:szCs w:val="22"/>
        </w:rPr>
        <w:t>nejpozději do </w:t>
      </w:r>
      <w:r w:rsidR="00177473" w:rsidRPr="00F03365">
        <w:rPr>
          <w:rFonts w:ascii="Calibri" w:hAnsi="Calibri"/>
          <w:b/>
          <w:sz w:val="22"/>
          <w:szCs w:val="22"/>
        </w:rPr>
        <w:t>31</w:t>
      </w:r>
      <w:r w:rsidRPr="00F03365">
        <w:rPr>
          <w:rFonts w:ascii="Calibri" w:hAnsi="Calibri"/>
          <w:b/>
          <w:sz w:val="22"/>
          <w:szCs w:val="22"/>
        </w:rPr>
        <w:t>.01.</w:t>
      </w:r>
      <w:r w:rsidR="002C7B01" w:rsidRPr="00F03365">
        <w:rPr>
          <w:rFonts w:ascii="Calibri" w:hAnsi="Calibri"/>
          <w:b/>
          <w:sz w:val="22"/>
          <w:szCs w:val="22"/>
        </w:rPr>
        <w:t>2023</w:t>
      </w:r>
      <w:r w:rsidR="00177473" w:rsidRPr="00F03365">
        <w:rPr>
          <w:rFonts w:ascii="Calibri" w:hAnsi="Calibri"/>
          <w:sz w:val="22"/>
          <w:szCs w:val="22"/>
        </w:rPr>
        <w:t xml:space="preserve"> </w:t>
      </w:r>
      <w:r w:rsidRPr="00F03365">
        <w:rPr>
          <w:rFonts w:ascii="Calibri" w:hAnsi="Calibri"/>
          <w:sz w:val="22"/>
          <w:szCs w:val="22"/>
        </w:rPr>
        <w:t>vyúčtování dotace v listinné podobě</w:t>
      </w:r>
      <w:r w:rsidRPr="00290BB3">
        <w:rPr>
          <w:rFonts w:ascii="Calibri" w:hAnsi="Calibri"/>
          <w:sz w:val="22"/>
          <w:szCs w:val="22"/>
        </w:rPr>
        <w:t xml:space="preserve">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3993A1E6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 w:rsidRPr="00F03365">
        <w:rPr>
          <w:rFonts w:asciiTheme="minorHAnsi" w:hAnsiTheme="minorHAnsi"/>
          <w:b/>
          <w:sz w:val="22"/>
          <w:szCs w:val="22"/>
        </w:rPr>
        <w:t>15.01.202</w:t>
      </w:r>
      <w:r w:rsidR="002C7B01" w:rsidRPr="00F03365">
        <w:rPr>
          <w:rFonts w:asciiTheme="minorHAnsi" w:hAnsiTheme="minorHAnsi"/>
          <w:b/>
          <w:sz w:val="22"/>
          <w:szCs w:val="22"/>
        </w:rPr>
        <w:t>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53102AC0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b/>
          <w:sz w:val="22"/>
          <w:szCs w:val="22"/>
        </w:rPr>
        <w:t>01.</w:t>
      </w:r>
      <w:r w:rsidR="00094CFE" w:rsidRPr="00F03365">
        <w:rPr>
          <w:rFonts w:asciiTheme="minorHAnsi" w:hAnsiTheme="minorHAnsi"/>
          <w:b/>
          <w:sz w:val="22"/>
          <w:szCs w:val="22"/>
        </w:rPr>
        <w:t>202</w:t>
      </w:r>
      <w:r w:rsidR="002C7B01" w:rsidRPr="00F03365">
        <w:rPr>
          <w:rFonts w:asciiTheme="minorHAnsi" w:hAnsiTheme="minorHAnsi"/>
          <w:b/>
          <w:sz w:val="22"/>
          <w:szCs w:val="22"/>
        </w:rPr>
        <w:t>3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332155F1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.01.</w:t>
      </w:r>
      <w:r w:rsidR="00094CFE" w:rsidRPr="00F03365">
        <w:rPr>
          <w:rFonts w:asciiTheme="minorHAnsi" w:hAnsiTheme="minorHAnsi"/>
          <w:b/>
          <w:sz w:val="22"/>
          <w:szCs w:val="22"/>
        </w:rPr>
        <w:t>20</w:t>
      </w:r>
      <w:r w:rsidR="002C7B01" w:rsidRPr="00F03365">
        <w:rPr>
          <w:rFonts w:asciiTheme="minorHAnsi" w:hAnsiTheme="minorHAnsi"/>
          <w:b/>
          <w:sz w:val="22"/>
          <w:szCs w:val="22"/>
        </w:rPr>
        <w:t>23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7867E34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606EDE" w:rsidRDefault="00DE6083" w:rsidP="00577DE3">
      <w:pPr>
        <w:ind w:left="426" w:hanging="426"/>
      </w:pPr>
    </w:p>
    <w:p w14:paraId="7B98DA81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59565A7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EC0D57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C6C6CEA" w14:textId="77777777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224A6CE" w14:textId="6F15C913" w:rsidR="007A48F2" w:rsidRDefault="007A48F2" w:rsidP="007A48F2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883EF6">
        <w:rPr>
          <w:rFonts w:asciiTheme="minorHAnsi" w:hAnsiTheme="minorHAnsi"/>
          <w:sz w:val="22"/>
          <w:szCs w:val="22"/>
        </w:rPr>
        <w:t xml:space="preserve"> 26.04.2022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883EF6">
        <w:rPr>
          <w:rFonts w:asciiTheme="minorHAnsi" w:hAnsiTheme="minorHAnsi"/>
          <w:sz w:val="22"/>
          <w:szCs w:val="22"/>
        </w:rPr>
        <w:t xml:space="preserve"> 19.04.2022</w:t>
      </w:r>
    </w:p>
    <w:p w14:paraId="13200B2C" w14:textId="77777777" w:rsidR="007A48F2" w:rsidRPr="00515D12" w:rsidRDefault="007A48F2" w:rsidP="007A48F2">
      <w:pPr>
        <w:rPr>
          <w:rFonts w:asciiTheme="minorHAnsi" w:hAnsiTheme="minorHAnsi"/>
          <w:sz w:val="22"/>
          <w:szCs w:val="22"/>
        </w:rPr>
      </w:pPr>
    </w:p>
    <w:p w14:paraId="4F5964C2" w14:textId="77777777" w:rsidR="007A48F2" w:rsidRDefault="007A48F2" w:rsidP="007A48F2">
      <w:pPr>
        <w:rPr>
          <w:rFonts w:asciiTheme="minorHAnsi" w:hAnsiTheme="minorHAnsi"/>
          <w:sz w:val="22"/>
          <w:szCs w:val="22"/>
        </w:rPr>
      </w:pPr>
    </w:p>
    <w:p w14:paraId="337B5526" w14:textId="30EA51F9" w:rsidR="007A48F2" w:rsidRDefault="007A48F2" w:rsidP="007A48F2">
      <w:pPr>
        <w:rPr>
          <w:rFonts w:asciiTheme="minorHAnsi" w:hAnsiTheme="minorHAnsi"/>
          <w:sz w:val="22"/>
          <w:szCs w:val="22"/>
        </w:rPr>
      </w:pPr>
    </w:p>
    <w:p w14:paraId="28578E02" w14:textId="41EFA051" w:rsidR="007A48F2" w:rsidRDefault="007A48F2" w:rsidP="007A48F2">
      <w:pPr>
        <w:rPr>
          <w:rFonts w:asciiTheme="minorHAnsi" w:hAnsiTheme="minorHAnsi"/>
          <w:sz w:val="22"/>
          <w:szCs w:val="22"/>
        </w:rPr>
      </w:pPr>
    </w:p>
    <w:p w14:paraId="20E6291B" w14:textId="38C3B6F1" w:rsidR="007A48F2" w:rsidRDefault="007A48F2" w:rsidP="007A48F2">
      <w:pPr>
        <w:rPr>
          <w:rFonts w:asciiTheme="minorHAnsi" w:hAnsiTheme="minorHAnsi"/>
          <w:sz w:val="22"/>
          <w:szCs w:val="22"/>
        </w:rPr>
      </w:pPr>
    </w:p>
    <w:p w14:paraId="474E15FD" w14:textId="19AE6DF8" w:rsidR="007A48F2" w:rsidRDefault="007A48F2" w:rsidP="007A48F2">
      <w:pPr>
        <w:rPr>
          <w:rFonts w:asciiTheme="minorHAnsi" w:hAnsiTheme="minorHAnsi"/>
          <w:sz w:val="22"/>
          <w:szCs w:val="22"/>
        </w:rPr>
      </w:pPr>
    </w:p>
    <w:p w14:paraId="53BD7B84" w14:textId="77777777" w:rsidR="007A48F2" w:rsidRDefault="007A48F2" w:rsidP="007A48F2">
      <w:pPr>
        <w:rPr>
          <w:rFonts w:asciiTheme="minorHAnsi" w:hAnsiTheme="minorHAnsi"/>
          <w:sz w:val="22"/>
          <w:szCs w:val="22"/>
        </w:rPr>
      </w:pPr>
    </w:p>
    <w:p w14:paraId="1D7E5126" w14:textId="77777777" w:rsidR="007A48F2" w:rsidRDefault="007A48F2" w:rsidP="007A48F2">
      <w:pPr>
        <w:rPr>
          <w:rFonts w:asciiTheme="minorHAnsi" w:hAnsiTheme="minorHAnsi"/>
          <w:sz w:val="22"/>
          <w:szCs w:val="22"/>
        </w:rPr>
      </w:pPr>
    </w:p>
    <w:p w14:paraId="11FBD714" w14:textId="77777777" w:rsidR="007A48F2" w:rsidRDefault="007A48F2" w:rsidP="007A48F2">
      <w:pPr>
        <w:tabs>
          <w:tab w:val="left" w:pos="510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0A22E6">
        <w:rPr>
          <w:rFonts w:ascii="Calibri" w:hAnsi="Calibri"/>
          <w:sz w:val="22"/>
          <w:szCs w:val="22"/>
        </w:rPr>
        <w:t>.......................................................................</w:t>
      </w:r>
    </w:p>
    <w:p w14:paraId="0576DD8E" w14:textId="77777777" w:rsidR="007A48F2" w:rsidRDefault="007A48F2" w:rsidP="007A48F2">
      <w:pPr>
        <w:tabs>
          <w:tab w:val="left" w:pos="618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Eva Nováková, MBA</w:t>
      </w:r>
    </w:p>
    <w:p w14:paraId="3C1E4868" w14:textId="77777777" w:rsidR="007A48F2" w:rsidRDefault="007A48F2" w:rsidP="007A48F2">
      <w:pPr>
        <w:rPr>
          <w:rFonts w:asciiTheme="minorHAnsi" w:hAnsiTheme="minorHAnsi"/>
          <w:sz w:val="22"/>
          <w:szCs w:val="22"/>
        </w:rPr>
      </w:pPr>
    </w:p>
    <w:p w14:paraId="70CCA3FB" w14:textId="10B110D2" w:rsidR="007A48F2" w:rsidRDefault="007A48F2" w:rsidP="007A48F2">
      <w:pPr>
        <w:rPr>
          <w:rFonts w:asciiTheme="minorHAnsi" w:hAnsiTheme="minorHAnsi"/>
          <w:sz w:val="22"/>
          <w:szCs w:val="22"/>
        </w:rPr>
      </w:pPr>
    </w:p>
    <w:p w14:paraId="73DF0787" w14:textId="4E30AB92" w:rsidR="007A48F2" w:rsidRDefault="007A48F2" w:rsidP="007A48F2">
      <w:pPr>
        <w:rPr>
          <w:rFonts w:asciiTheme="minorHAnsi" w:hAnsiTheme="minorHAnsi"/>
          <w:sz w:val="22"/>
          <w:szCs w:val="22"/>
        </w:rPr>
      </w:pPr>
    </w:p>
    <w:p w14:paraId="3C32DEAD" w14:textId="06955623" w:rsidR="007A48F2" w:rsidRDefault="007A48F2" w:rsidP="007A48F2">
      <w:pPr>
        <w:rPr>
          <w:rFonts w:asciiTheme="minorHAnsi" w:hAnsiTheme="minorHAnsi"/>
          <w:sz w:val="22"/>
          <w:szCs w:val="22"/>
        </w:rPr>
      </w:pPr>
    </w:p>
    <w:p w14:paraId="2A16348A" w14:textId="77777777" w:rsidR="007A48F2" w:rsidRPr="00515D12" w:rsidRDefault="007A48F2" w:rsidP="007A48F2">
      <w:pPr>
        <w:rPr>
          <w:rFonts w:asciiTheme="minorHAnsi" w:hAnsiTheme="minorHAnsi"/>
          <w:sz w:val="22"/>
          <w:szCs w:val="22"/>
        </w:rPr>
      </w:pPr>
    </w:p>
    <w:p w14:paraId="75BBCB18" w14:textId="77777777" w:rsidR="007A48F2" w:rsidRPr="000A22E6" w:rsidRDefault="007A48F2" w:rsidP="007A48F2">
      <w:pPr>
        <w:tabs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06B3BC0" w14:textId="77777777" w:rsidR="007A48F2" w:rsidRPr="000A22E6" w:rsidRDefault="007A48F2" w:rsidP="007A48F2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6CDFFB1B" w14:textId="77777777" w:rsidR="007A48F2" w:rsidRPr="000A22E6" w:rsidRDefault="007A48F2" w:rsidP="007A48F2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>..........................................................................</w:t>
      </w:r>
      <w:r w:rsidRPr="000A22E6">
        <w:rPr>
          <w:rFonts w:ascii="Calibri" w:hAnsi="Calibri"/>
          <w:sz w:val="22"/>
          <w:szCs w:val="22"/>
        </w:rPr>
        <w:tab/>
        <w:t>........................................................................</w:t>
      </w:r>
    </w:p>
    <w:p w14:paraId="67B12A26" w14:textId="77777777" w:rsidR="007A48F2" w:rsidRPr="00993126" w:rsidRDefault="007A48F2" w:rsidP="007A48F2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 w:rsidRPr="000A22E6">
        <w:rPr>
          <w:rFonts w:ascii="Calibri" w:hAnsi="Calibri"/>
          <w:sz w:val="22"/>
          <w:szCs w:val="22"/>
        </w:rPr>
        <w:tab/>
        <w:t>Mgr. Ivana Liedermanová</w:t>
      </w:r>
      <w:r w:rsidRPr="000A22E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Mgr. Petr Filip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7C2FD96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042C5B3B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8455D8">
        <w:rPr>
          <w:rFonts w:asciiTheme="minorHAnsi" w:hAnsiTheme="minorHAnsi"/>
          <w:sz w:val="20"/>
          <w:szCs w:val="20"/>
        </w:rPr>
        <w:fldChar w:fldCharType="begin"/>
      </w:r>
      <w:r w:rsidRPr="008455D8">
        <w:rPr>
          <w:rFonts w:asciiTheme="minorHAnsi" w:hAnsiTheme="minorHAnsi"/>
          <w:sz w:val="20"/>
          <w:szCs w:val="20"/>
        </w:rPr>
        <w:instrText xml:space="preserve"> Schvaleno </w:instrText>
      </w:r>
      <w:r w:rsidRPr="008455D8">
        <w:rPr>
          <w:rFonts w:asciiTheme="minorHAnsi" w:hAnsiTheme="minorHAnsi"/>
          <w:sz w:val="20"/>
          <w:szCs w:val="20"/>
        </w:rPr>
        <w:fldChar w:fldCharType="separate"/>
      </w:r>
      <w:r w:rsidRPr="008455D8">
        <w:rPr>
          <w:rFonts w:ascii="Calibri" w:hAnsi="Calibri"/>
          <w:sz w:val="20"/>
          <w:szCs w:val="20"/>
        </w:rPr>
        <w:t>města Pardubic</w:t>
      </w:r>
      <w:r w:rsidRPr="008455D8">
        <w:rPr>
          <w:rFonts w:asciiTheme="minorHAnsi" w:hAnsiTheme="minorHAnsi"/>
          <w:sz w:val="20"/>
          <w:szCs w:val="20"/>
        </w:rPr>
        <w:fldChar w:fldCharType="end"/>
      </w:r>
      <w:r w:rsidRPr="008455D8">
        <w:rPr>
          <w:rFonts w:asciiTheme="minorHAnsi" w:hAnsiTheme="minorHAnsi"/>
          <w:sz w:val="20"/>
          <w:szCs w:val="20"/>
        </w:rPr>
        <w:t xml:space="preserve"> č</w:t>
      </w:r>
      <w:r w:rsidR="00577DE3" w:rsidRPr="008455D8">
        <w:rPr>
          <w:rFonts w:asciiTheme="minorHAnsi" w:hAnsiTheme="minorHAnsi"/>
          <w:sz w:val="20"/>
          <w:szCs w:val="20"/>
        </w:rPr>
        <w:t>. Z/</w:t>
      </w:r>
      <w:r w:rsidR="00C072EF">
        <w:rPr>
          <w:rFonts w:asciiTheme="minorHAnsi" w:hAnsiTheme="minorHAnsi"/>
          <w:sz w:val="20"/>
          <w:szCs w:val="20"/>
        </w:rPr>
        <w:t>2904</w:t>
      </w:r>
      <w:r w:rsidRPr="008455D8">
        <w:rPr>
          <w:rFonts w:asciiTheme="minorHAnsi" w:hAnsiTheme="minorHAnsi"/>
          <w:sz w:val="20"/>
          <w:szCs w:val="20"/>
        </w:rPr>
        <w:t>/20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 xml:space="preserve"> ze dne </w:t>
      </w:r>
      <w:r w:rsidR="00C072EF">
        <w:rPr>
          <w:rFonts w:asciiTheme="minorHAnsi" w:hAnsiTheme="minorHAnsi"/>
          <w:sz w:val="20"/>
          <w:szCs w:val="20"/>
        </w:rPr>
        <w:t>31</w:t>
      </w:r>
      <w:r w:rsidRPr="008455D8">
        <w:rPr>
          <w:rFonts w:asciiTheme="minorHAnsi" w:hAnsiTheme="minorHAnsi"/>
          <w:sz w:val="20"/>
          <w:szCs w:val="20"/>
        </w:rPr>
        <w:t>.</w:t>
      </w:r>
      <w:r w:rsidR="00872320" w:rsidRPr="008455D8">
        <w:rPr>
          <w:rFonts w:asciiTheme="minorHAnsi" w:hAnsiTheme="minorHAnsi"/>
          <w:sz w:val="20"/>
          <w:szCs w:val="20"/>
        </w:rPr>
        <w:t>0</w:t>
      </w:r>
      <w:r w:rsidR="00C072EF">
        <w:rPr>
          <w:rFonts w:asciiTheme="minorHAnsi" w:hAnsiTheme="minorHAnsi"/>
          <w:sz w:val="20"/>
          <w:szCs w:val="20"/>
        </w:rPr>
        <w:t>3</w:t>
      </w:r>
      <w:r w:rsidR="004F7826" w:rsidRPr="008455D8">
        <w:rPr>
          <w:rFonts w:asciiTheme="minorHAnsi" w:hAnsiTheme="minorHAnsi"/>
          <w:sz w:val="20"/>
          <w:szCs w:val="20"/>
        </w:rPr>
        <w:t>.</w:t>
      </w:r>
      <w:r w:rsidRPr="008455D8">
        <w:rPr>
          <w:rFonts w:asciiTheme="minorHAnsi" w:hAnsiTheme="minorHAnsi"/>
          <w:sz w:val="20"/>
          <w:szCs w:val="20"/>
        </w:rPr>
        <w:t>20</w:t>
      </w:r>
      <w:r w:rsidR="006917AC" w:rsidRPr="008455D8">
        <w:rPr>
          <w:rFonts w:asciiTheme="minorHAnsi" w:hAnsiTheme="minorHAnsi"/>
          <w:sz w:val="20"/>
          <w:szCs w:val="20"/>
        </w:rPr>
        <w:t>2</w:t>
      </w:r>
      <w:r w:rsidR="002C7B01" w:rsidRPr="008455D8">
        <w:rPr>
          <w:rFonts w:asciiTheme="minorHAnsi" w:hAnsiTheme="minorHAnsi"/>
          <w:sz w:val="20"/>
          <w:szCs w:val="20"/>
        </w:rPr>
        <w:t>2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31DBFEFF" w14:textId="664ECD26" w:rsidR="00872320" w:rsidRDefault="002C7B01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4F7826">
          <w:footerReference w:type="even" r:id="rId13"/>
          <w:footerReference w:type="default" r:id="rId14"/>
          <w:headerReference w:type="first" r:id="rId15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 w:rsidRPr="008455D8"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966"/>
        <w:gridCol w:w="1985"/>
      </w:tblGrid>
      <w:tr w:rsidR="007A48F2" w:rsidRPr="007A48F2" w14:paraId="5F0E5C73" w14:textId="77777777" w:rsidTr="007A48F2">
        <w:trPr>
          <w:trHeight w:val="42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0338" w14:textId="77777777" w:rsidR="007A48F2" w:rsidRPr="007A48F2" w:rsidRDefault="007A48F2" w:rsidP="007A48F2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A48F2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7A48F2" w:rsidRPr="007A48F2" w14:paraId="4EB8412C" w14:textId="77777777" w:rsidTr="007A48F2">
        <w:trPr>
          <w:trHeight w:val="199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9134" w14:textId="77777777" w:rsidR="007A48F2" w:rsidRPr="007A48F2" w:rsidRDefault="007A48F2" w:rsidP="007A48F2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7A48F2" w:rsidRPr="007A48F2" w14:paraId="27E0AF71" w14:textId="77777777" w:rsidTr="007A48F2">
        <w:trPr>
          <w:trHeight w:val="31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A90131" w14:textId="77777777" w:rsidR="007A48F2" w:rsidRPr="007A48F2" w:rsidRDefault="007A48F2" w:rsidP="007A48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Název akce/projektu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5DDD" w14:textId="77777777" w:rsidR="007A48F2" w:rsidRPr="007A48F2" w:rsidRDefault="007A48F2" w:rsidP="007A48F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A48F2">
              <w:rPr>
                <w:rFonts w:ascii="Calibri" w:hAnsi="Calibri" w:cs="Calibri"/>
                <w:b/>
                <w:bCs/>
              </w:rPr>
              <w:t>ULLH</w:t>
            </w:r>
          </w:p>
        </w:tc>
      </w:tr>
      <w:tr w:rsidR="007A48F2" w:rsidRPr="007A48F2" w14:paraId="21D730CE" w14:textId="77777777" w:rsidTr="007A48F2">
        <w:trPr>
          <w:trHeight w:val="885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758D1" w14:textId="77777777" w:rsidR="007A48F2" w:rsidRPr="007A48F2" w:rsidRDefault="007A48F2" w:rsidP="007A48F2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i/>
                <w:iCs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7A48F2" w:rsidRPr="007A48F2" w14:paraId="0F7B1020" w14:textId="77777777" w:rsidTr="007A48F2">
        <w:trPr>
          <w:trHeight w:val="6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781172" w14:textId="77777777" w:rsidR="007A48F2" w:rsidRPr="007A48F2" w:rsidRDefault="007A48F2" w:rsidP="007A48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Výdaje na akci/projekt  </w:t>
            </w:r>
            <w:r w:rsidRPr="007A48F2">
              <w:rPr>
                <w:rFonts w:ascii="Calibri" w:hAnsi="Calibri" w:cs="Calibri"/>
                <w:i/>
                <w:iCs/>
                <w:sz w:val="22"/>
                <w:szCs w:val="22"/>
              </w:rPr>
              <w:t>(uveďte jednotlivé položky)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422E9D" w14:textId="77777777" w:rsidR="007A48F2" w:rsidRPr="007A48F2" w:rsidRDefault="007A48F2" w:rsidP="007A48F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02FB99" w14:textId="77777777" w:rsidR="007A48F2" w:rsidRPr="007A48F2" w:rsidRDefault="007A48F2" w:rsidP="007A48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7A48F2" w:rsidRPr="007A48F2" w14:paraId="41DD8083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528B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Pronájem ledu, kabina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A42A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250 000,00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E142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A48F2" w:rsidRPr="007A48F2" w14:paraId="54EF9A5F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BC4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Doprava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B7AA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B918" w14:textId="714C5243" w:rsidR="007A48F2" w:rsidRPr="007A48F2" w:rsidRDefault="00C072EF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20 000,00</w:t>
            </w:r>
            <w:r w:rsidR="007A48F2"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A48F2" w:rsidRPr="007A48F2" w14:paraId="7732927F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0163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Marketing a streamy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E264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15B5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A48F2" w:rsidRPr="007A48F2" w14:paraId="3C89A4B9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8DB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Sportovní vybavení, výstroj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7A2E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EA69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A48F2" w:rsidRPr="007A48F2" w14:paraId="6D1ECC4F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1A3D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Personální zajištění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3F24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55FE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80 000,00</w:t>
            </w:r>
          </w:p>
        </w:tc>
      </w:tr>
      <w:tr w:rsidR="007A48F2" w:rsidRPr="007A48F2" w14:paraId="0AEB1610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E723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Rozhodčí, časomíra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0E0B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E28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A48F2" w:rsidRPr="007A48F2" w14:paraId="4CDE406D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19C2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 xml:space="preserve">Soutěžní utkání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2DAA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A99A" w14:textId="516CFFDE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A48F2" w:rsidRPr="007A48F2" w14:paraId="12D6A678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7A61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9A79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1FDA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A48F2" w:rsidRPr="007A48F2" w14:paraId="305057BD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0CE1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F1ED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0F1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A48F2" w:rsidRPr="007A48F2" w14:paraId="7F7504A7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AB41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9BEE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BF98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A48F2" w:rsidRPr="007A48F2" w14:paraId="467236AD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416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1EEE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4941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A48F2" w:rsidRPr="007A48F2" w14:paraId="4556A88D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728D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4DB0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10D6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A48F2" w:rsidRPr="007A48F2" w14:paraId="4326B69E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F5A7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C5A2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BA02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7A48F2" w:rsidRPr="007A48F2" w14:paraId="4D7D74A2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38A7B6" w14:textId="77777777" w:rsidR="007A48F2" w:rsidRPr="007A48F2" w:rsidRDefault="007A48F2" w:rsidP="007A48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Celkové výdaje na akci/projekt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86C290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960 000,00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E2F928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100 000,00</w:t>
            </w:r>
          </w:p>
        </w:tc>
      </w:tr>
      <w:tr w:rsidR="007A48F2" w:rsidRPr="007A48F2" w14:paraId="7C5A0E0A" w14:textId="77777777" w:rsidTr="007A48F2">
        <w:trPr>
          <w:trHeight w:val="585"/>
        </w:trPr>
        <w:tc>
          <w:tcPr>
            <w:tcW w:w="89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F0437D" w14:textId="77777777" w:rsidR="007A48F2" w:rsidRPr="007A48F2" w:rsidRDefault="007A48F2" w:rsidP="007A48F2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7A48F2" w:rsidRPr="007A48F2" w14:paraId="25A6D7E4" w14:textId="77777777" w:rsidTr="007A48F2">
        <w:trPr>
          <w:trHeight w:val="199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98A99" w14:textId="77777777" w:rsidR="007A48F2" w:rsidRPr="007A48F2" w:rsidRDefault="007A48F2" w:rsidP="007A48F2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7A48F2" w:rsidRPr="007A48F2" w14:paraId="690EDB43" w14:textId="77777777" w:rsidTr="007A48F2">
        <w:trPr>
          <w:trHeight w:val="3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CB5042C" w14:textId="77777777" w:rsidR="007A48F2" w:rsidRPr="007A48F2" w:rsidRDefault="007A48F2" w:rsidP="007A48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Předpokládané příjmy na akci/projekt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6DC442" w14:textId="77777777" w:rsidR="007A48F2" w:rsidRPr="007A48F2" w:rsidRDefault="007A48F2" w:rsidP="007A48F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</w:tr>
      <w:tr w:rsidR="007A48F2" w:rsidRPr="007A48F2" w14:paraId="4AEBEFA6" w14:textId="77777777" w:rsidTr="007A48F2">
        <w:trPr>
          <w:trHeight w:val="3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7786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Startovné(členské příspěvky)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35E2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40 000,00</w:t>
            </w:r>
          </w:p>
        </w:tc>
      </w:tr>
      <w:tr w:rsidR="007A48F2" w:rsidRPr="007A48F2" w14:paraId="08F1872B" w14:textId="77777777" w:rsidTr="007A48F2">
        <w:trPr>
          <w:trHeight w:val="3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559742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Vstupné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A4A7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20 000,00</w:t>
            </w:r>
          </w:p>
        </w:tc>
      </w:tr>
      <w:tr w:rsidR="007A48F2" w:rsidRPr="007A48F2" w14:paraId="7A4A14A0" w14:textId="77777777" w:rsidTr="007A48F2">
        <w:trPr>
          <w:trHeight w:val="3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DB30B3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Příspěvky sponzorů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FFB8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200 000,00</w:t>
            </w:r>
          </w:p>
        </w:tc>
      </w:tr>
      <w:tr w:rsidR="007A48F2" w:rsidRPr="007A48F2" w14:paraId="10C9EF67" w14:textId="77777777" w:rsidTr="007A48F2">
        <w:trPr>
          <w:trHeight w:val="3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635B7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5D10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100 000,00</w:t>
            </w:r>
          </w:p>
        </w:tc>
      </w:tr>
      <w:tr w:rsidR="007A48F2" w:rsidRPr="007A48F2" w14:paraId="1F114A88" w14:textId="77777777" w:rsidTr="007A48F2">
        <w:trPr>
          <w:trHeight w:val="3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F20BED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Dotace od jiných subjektů:     - Pardubický kraj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3DD8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100 000,00</w:t>
            </w:r>
          </w:p>
        </w:tc>
      </w:tr>
      <w:tr w:rsidR="007A48F2" w:rsidRPr="007A48F2" w14:paraId="03079C95" w14:textId="77777777" w:rsidTr="007A48F2">
        <w:trPr>
          <w:trHeight w:val="3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50CAF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- Národní sportovní agentura(ČAUS)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8824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450 000,00</w:t>
            </w:r>
          </w:p>
        </w:tc>
      </w:tr>
      <w:tr w:rsidR="007A48F2" w:rsidRPr="007A48F2" w14:paraId="3048F136" w14:textId="77777777" w:rsidTr="007A48F2">
        <w:trPr>
          <w:trHeight w:val="3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A8E4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 xml:space="preserve">Vlastní zdroje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57B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A48F2" w:rsidRPr="007A48F2" w14:paraId="469CDE34" w14:textId="77777777" w:rsidTr="007A48F2">
        <w:trPr>
          <w:trHeight w:val="3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80ED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Univerzita Pardubice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FBE9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50 000,00</w:t>
            </w:r>
          </w:p>
        </w:tc>
      </w:tr>
      <w:tr w:rsidR="007A48F2" w:rsidRPr="007A48F2" w14:paraId="5F7F0E23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055273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CC48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E370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A48F2" w:rsidRPr="007A48F2" w14:paraId="673D96D3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4E3560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2637D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946A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A48F2" w:rsidRPr="007A48F2" w14:paraId="7C4A490E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00135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1EF5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422B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A48F2" w:rsidRPr="007A48F2" w14:paraId="307B9061" w14:textId="77777777" w:rsidTr="007A48F2">
        <w:trPr>
          <w:trHeight w:val="3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18B55" w14:textId="77777777" w:rsidR="007A48F2" w:rsidRPr="007A48F2" w:rsidRDefault="007A48F2" w:rsidP="007A48F2">
            <w:pPr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0F6D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A48F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A48F2" w:rsidRPr="007A48F2" w14:paraId="66F766EB" w14:textId="77777777" w:rsidTr="007A48F2">
        <w:trPr>
          <w:trHeight w:val="3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F5EB388" w14:textId="77777777" w:rsidR="007A48F2" w:rsidRPr="007A48F2" w:rsidRDefault="007A48F2" w:rsidP="007A48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z akce/projektu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1A1729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960 000,00</w:t>
            </w:r>
          </w:p>
        </w:tc>
      </w:tr>
      <w:tr w:rsidR="007A48F2" w:rsidRPr="007A48F2" w14:paraId="3AF69A3E" w14:textId="77777777" w:rsidTr="007A48F2">
        <w:trPr>
          <w:trHeight w:val="300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43C35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A48F2" w:rsidRPr="007A48F2" w14:paraId="3FD3A6F1" w14:textId="77777777" w:rsidTr="007A48F2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87FFF6" w14:textId="77777777" w:rsidR="007A48F2" w:rsidRPr="007A48F2" w:rsidRDefault="007A48F2" w:rsidP="007A48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akce/projektu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73461F" w14:textId="77777777" w:rsidR="007A48F2" w:rsidRPr="007A48F2" w:rsidRDefault="007A48F2" w:rsidP="007A48F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1796" w14:textId="77777777" w:rsidR="007A48F2" w:rsidRPr="007A48F2" w:rsidRDefault="007A48F2" w:rsidP="007A48F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A48F2" w:rsidRPr="007A48F2" w14:paraId="0E736CC5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009" w14:textId="77777777" w:rsidR="007A48F2" w:rsidRPr="007A48F2" w:rsidRDefault="007A48F2" w:rsidP="007A48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A3DB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960 000,00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F98E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A48F2" w:rsidRPr="007A48F2" w14:paraId="45071765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6D2C" w14:textId="77777777" w:rsidR="007A48F2" w:rsidRPr="007A48F2" w:rsidRDefault="007A48F2" w:rsidP="007A48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263F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960 000,00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2311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A48F2" w:rsidRPr="007A48F2" w14:paraId="69308249" w14:textId="77777777" w:rsidTr="007A48F2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195DD3" w14:textId="77777777" w:rsidR="007A48F2" w:rsidRPr="007A48F2" w:rsidRDefault="007A48F2" w:rsidP="007A48F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Rozdíl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314337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48F2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C6D78" w14:textId="77777777" w:rsidR="007A48F2" w:rsidRPr="007A48F2" w:rsidRDefault="007A48F2" w:rsidP="007A48F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6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F56918" w14:textId="77777777" w:rsidR="00241A8F" w:rsidRDefault="00883E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BB66" w14:textId="77777777" w:rsidR="00241A8F" w:rsidRDefault="00883EF6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94A" w14:textId="77777777" w:rsidR="00872320" w:rsidRDefault="00872320">
    <w:pPr>
      <w:pStyle w:val="Zhlav"/>
    </w:pPr>
  </w:p>
  <w:p w14:paraId="0BAFBBAE" w14:textId="77777777" w:rsidR="00872320" w:rsidRDefault="00872320">
    <w:pPr>
      <w:pStyle w:val="Zhlav"/>
    </w:pPr>
  </w:p>
  <w:p w14:paraId="6FBFB5FC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650525834">
    <w:abstractNumId w:val="16"/>
  </w:num>
  <w:num w:numId="2" w16cid:durableId="1396078546">
    <w:abstractNumId w:val="19"/>
  </w:num>
  <w:num w:numId="3" w16cid:durableId="851140251">
    <w:abstractNumId w:val="3"/>
  </w:num>
  <w:num w:numId="4" w16cid:durableId="849104610">
    <w:abstractNumId w:val="20"/>
  </w:num>
  <w:num w:numId="5" w16cid:durableId="171259992">
    <w:abstractNumId w:val="7"/>
  </w:num>
  <w:num w:numId="6" w16cid:durableId="1829058337">
    <w:abstractNumId w:val="10"/>
  </w:num>
  <w:num w:numId="7" w16cid:durableId="836531201">
    <w:abstractNumId w:val="18"/>
  </w:num>
  <w:num w:numId="8" w16cid:durableId="1554728089">
    <w:abstractNumId w:val="9"/>
  </w:num>
  <w:num w:numId="9" w16cid:durableId="274946879">
    <w:abstractNumId w:val="13"/>
  </w:num>
  <w:num w:numId="10" w16cid:durableId="1204708528">
    <w:abstractNumId w:val="0"/>
  </w:num>
  <w:num w:numId="11" w16cid:durableId="442190623">
    <w:abstractNumId w:val="15"/>
  </w:num>
  <w:num w:numId="12" w16cid:durableId="559444717">
    <w:abstractNumId w:val="17"/>
  </w:num>
  <w:num w:numId="13" w16cid:durableId="724063629">
    <w:abstractNumId w:val="21"/>
  </w:num>
  <w:num w:numId="14" w16cid:durableId="121506142">
    <w:abstractNumId w:val="5"/>
  </w:num>
  <w:num w:numId="15" w16cid:durableId="84033621">
    <w:abstractNumId w:val="6"/>
  </w:num>
  <w:num w:numId="16" w16cid:durableId="2125151130">
    <w:abstractNumId w:val="11"/>
  </w:num>
  <w:num w:numId="17" w16cid:durableId="535241373">
    <w:abstractNumId w:val="8"/>
  </w:num>
  <w:num w:numId="18" w16cid:durableId="646865033">
    <w:abstractNumId w:val="12"/>
  </w:num>
  <w:num w:numId="19" w16cid:durableId="1799104010">
    <w:abstractNumId w:val="2"/>
  </w:num>
  <w:num w:numId="20" w16cid:durableId="958343799">
    <w:abstractNumId w:val="4"/>
  </w:num>
  <w:num w:numId="21" w16cid:durableId="1632787306">
    <w:abstractNumId w:val="14"/>
  </w:num>
  <w:num w:numId="22" w16cid:durableId="4387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15384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4A3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A48F2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455D8"/>
    <w:rsid w:val="00861368"/>
    <w:rsid w:val="00872320"/>
    <w:rsid w:val="00877910"/>
    <w:rsid w:val="00883EF6"/>
    <w:rsid w:val="008B131C"/>
    <w:rsid w:val="008B3F83"/>
    <w:rsid w:val="008C22A2"/>
    <w:rsid w:val="008D2316"/>
    <w:rsid w:val="008D443C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D13C8"/>
    <w:rsid w:val="00BF4E2E"/>
    <w:rsid w:val="00C072EF"/>
    <w:rsid w:val="00C33540"/>
    <w:rsid w:val="00C36C43"/>
    <w:rsid w:val="00C46811"/>
    <w:rsid w:val="00C64BA1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03365"/>
    <w:rsid w:val="00F230FE"/>
    <w:rsid w:val="00F51F8A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AFC4B-DC2E-48EE-A9F7-60D4A8BF98DF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df30a891-99dc-44a0-9782-3a4c8c525d86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94004b3-5c85-4b6f-b2cb-b6e165aced0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2416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6</cp:revision>
  <cp:lastPrinted>2022-04-25T12:02:00Z</cp:lastPrinted>
  <dcterms:created xsi:type="dcterms:W3CDTF">2022-04-14T05:49:00Z</dcterms:created>
  <dcterms:modified xsi:type="dcterms:W3CDTF">2022-04-26T12:52:00Z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