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02" w:rsidRPr="000F2C55" w:rsidRDefault="00104F1C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0F2C55">
        <w:rPr>
          <w:rFonts w:ascii="Arial" w:hAnsi="Arial"/>
          <w:b/>
          <w:bCs/>
          <w:sz w:val="32"/>
          <w:szCs w:val="32"/>
        </w:rPr>
        <w:t>PŘÍLOHA Č. 1</w:t>
      </w:r>
      <w:r w:rsidR="009C4963">
        <w:rPr>
          <w:rFonts w:ascii="Arial" w:hAnsi="Arial"/>
          <w:b/>
          <w:bCs/>
          <w:sz w:val="32"/>
          <w:szCs w:val="32"/>
        </w:rPr>
        <w:t xml:space="preserve"> – SPECIFIKACE PŘEDMĚTU SMLOUVY</w:t>
      </w:r>
      <w:bookmarkStart w:id="0" w:name="_GoBack"/>
      <w:bookmarkEnd w:id="0"/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0F2C55">
        <w:rPr>
          <w:rFonts w:ascii="Arial" w:hAnsi="Arial"/>
          <w:b/>
          <w:bCs/>
          <w:sz w:val="32"/>
          <w:szCs w:val="32"/>
        </w:rPr>
        <w:t>Fáze I, specifikace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Design a programov</w:t>
      </w:r>
      <w:r w:rsidRPr="000F2C55">
        <w:rPr>
          <w:rFonts w:ascii="Arial" w:hAnsi="Arial"/>
        </w:rPr>
        <w:t>ání webov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prezentace pro Státní fond kinematografie, kterou tvoří front end s napojení</w:t>
      </w:r>
      <w:r w:rsidRPr="009C4963">
        <w:rPr>
          <w:rFonts w:ascii="Arial" w:hAnsi="Arial"/>
        </w:rPr>
        <w:t>m na administra</w:t>
      </w:r>
      <w:r w:rsidRPr="000F2C55">
        <w:rPr>
          <w:rFonts w:ascii="Arial" w:hAnsi="Arial"/>
        </w:rPr>
        <w:t>ční rozhraní (CMS). Hlavními sekcemi, podstránkami webu jsou: Homepage, Aktuality, Rozhodnutí rady, Podpora, Filmov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pobídky, Poplatky, O fondu, Logo, Výzvy, Kontakty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Aktuality a tiskov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zprávy: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F</w:t>
      </w:r>
      <w:r w:rsidR="000F2C55">
        <w:rPr>
          <w:rFonts w:ascii="Arial" w:hAnsi="Arial"/>
        </w:rPr>
        <w:t>r</w:t>
      </w:r>
      <w:r w:rsidRPr="000F2C55">
        <w:rPr>
          <w:rFonts w:ascii="Arial" w:hAnsi="Arial"/>
        </w:rPr>
        <w:t>ont end: Sekce obsahuje jednotliv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aktuality s datem, součástí zprávy může být příloha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Mo</w:t>
      </w:r>
      <w:r w:rsidRPr="000F2C55">
        <w:rPr>
          <w:rFonts w:ascii="Arial" w:hAnsi="Arial"/>
        </w:rPr>
        <w:t>žnost přidání nov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zprávy, editace a mazání ji</w:t>
      </w:r>
      <w:r w:rsidR="000F2C55">
        <w:rPr>
          <w:rFonts w:ascii="Arial" w:hAnsi="Arial"/>
        </w:rPr>
        <w:t>ž</w:t>
      </w:r>
      <w:r w:rsidRPr="000F2C55">
        <w:rPr>
          <w:rFonts w:ascii="Arial" w:hAnsi="Arial"/>
        </w:rPr>
        <w:t xml:space="preserve"> př</w:t>
      </w:r>
      <w:r w:rsidRPr="009C4963">
        <w:rPr>
          <w:rFonts w:ascii="Arial" w:hAnsi="Arial"/>
        </w:rPr>
        <w:t>idan</w:t>
      </w:r>
      <w:r w:rsidRPr="000F2C55">
        <w:rPr>
          <w:rFonts w:ascii="Arial" w:hAnsi="Arial"/>
        </w:rPr>
        <w:t>ých zpráv. Jednotliv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zprávy: možnost zápisu nadpisu, textu, určení data zveřejnění a přidání přílohy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 xml:space="preserve">Rozhodnutí </w:t>
      </w:r>
      <w:r w:rsidRPr="009C4963">
        <w:rPr>
          <w:rFonts w:ascii="Arial" w:hAnsi="Arial"/>
        </w:rPr>
        <w:t>rady: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F</w:t>
      </w:r>
      <w:r w:rsidR="000F2C55">
        <w:rPr>
          <w:rFonts w:ascii="Arial" w:hAnsi="Arial"/>
        </w:rPr>
        <w:t>r</w:t>
      </w:r>
      <w:r w:rsidRPr="000F2C55">
        <w:rPr>
          <w:rFonts w:ascii="Arial" w:hAnsi="Arial"/>
        </w:rPr>
        <w:t>ont end: Sekce obsahuje jednotlivá zasedání rady s datem, součástí zprávy může být příloha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Mo</w:t>
      </w:r>
      <w:r w:rsidRPr="000F2C55">
        <w:rPr>
          <w:rFonts w:ascii="Arial" w:hAnsi="Arial"/>
        </w:rPr>
        <w:t>žnost přidání nov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události, editace a mazání již př</w:t>
      </w:r>
      <w:r w:rsidRPr="009C4963">
        <w:rPr>
          <w:rFonts w:ascii="Arial" w:hAnsi="Arial"/>
        </w:rPr>
        <w:t>idan</w:t>
      </w:r>
      <w:r w:rsidRPr="000F2C55">
        <w:rPr>
          <w:rFonts w:ascii="Arial" w:hAnsi="Arial"/>
        </w:rPr>
        <w:t>ých položek. Jednotliv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zprávy: možnost zápisu nadpisu, textu, určení data zveřejnění a přidání přílohy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Podpora: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Obsahuje části Podpora kinematografie, Experti, jejich základem je textový obsah s odkazy.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Dále část Dokumenty</w:t>
      </w:r>
      <w:r w:rsidR="000F2C55">
        <w:rPr>
          <w:rFonts w:ascii="Arial" w:hAnsi="Arial"/>
        </w:rPr>
        <w:t>,</w:t>
      </w:r>
      <w:r w:rsidRPr="000F2C55">
        <w:rPr>
          <w:rFonts w:ascii="Arial" w:hAnsi="Arial"/>
        </w:rPr>
        <w:t xml:space="preserve"> jejíž součástí jsou soubory rozdělen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do kategorií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Vkl</w:t>
      </w:r>
      <w:r w:rsidRPr="000F2C55">
        <w:rPr>
          <w:rFonts w:ascii="Arial" w:hAnsi="Arial"/>
        </w:rPr>
        <w:t>ádání a editace souborů pro sekci Dokumenty. V CMS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vytvořit kategorii v rámci t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 xml:space="preserve">to sekce, následně </w:t>
      </w:r>
      <w:r w:rsidRPr="009C4963">
        <w:rPr>
          <w:rFonts w:ascii="Arial" w:hAnsi="Arial"/>
        </w:rPr>
        <w:t>do n</w:t>
      </w:r>
      <w:r w:rsidRPr="000F2C55">
        <w:rPr>
          <w:rFonts w:ascii="Arial" w:hAnsi="Arial"/>
        </w:rPr>
        <w:t>í nahrát soubor se jm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nem. Soubory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mazat.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Filmov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pobídky: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Obsahuje části Filmov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pobídky, Proces, Seznamy pobídkových projektů, dále část Dokumenty</w:t>
      </w:r>
      <w:r w:rsidR="000F2C55">
        <w:rPr>
          <w:rFonts w:ascii="Arial" w:hAnsi="Arial"/>
        </w:rPr>
        <w:t>,</w:t>
      </w:r>
      <w:r w:rsidRPr="000F2C55">
        <w:rPr>
          <w:rFonts w:ascii="Arial" w:hAnsi="Arial"/>
        </w:rPr>
        <w:t xml:space="preserve"> jejíž součástí jsou soubory rozdělen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do kategorií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Vkl</w:t>
      </w:r>
      <w:r w:rsidRPr="000F2C55">
        <w:rPr>
          <w:rFonts w:ascii="Arial" w:hAnsi="Arial"/>
        </w:rPr>
        <w:t>ádání a editace souborů pro sekci Dokumenty. V CMS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vytvořit kategorii v rámci t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 xml:space="preserve">to sekce, následně </w:t>
      </w:r>
      <w:r w:rsidRPr="009C4963">
        <w:rPr>
          <w:rFonts w:ascii="Arial" w:hAnsi="Arial"/>
        </w:rPr>
        <w:t>do n</w:t>
      </w:r>
      <w:r w:rsidRPr="000F2C55">
        <w:rPr>
          <w:rFonts w:ascii="Arial" w:hAnsi="Arial"/>
        </w:rPr>
        <w:t>í nahrát soubor se jm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nem. Soubory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mazat.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Poplatky: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Obsahuje části Poplatky, TV reklama, Kina, Převzat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vysílání</w:t>
      </w:r>
      <w:r w:rsidRPr="009C4963">
        <w:rPr>
          <w:rFonts w:ascii="Arial" w:hAnsi="Arial"/>
        </w:rPr>
        <w:t>, VOD, d</w:t>
      </w:r>
      <w:r w:rsidRPr="000F2C55">
        <w:rPr>
          <w:rFonts w:ascii="Arial" w:hAnsi="Arial"/>
        </w:rPr>
        <w:t>ále část Dokumenty</w:t>
      </w:r>
      <w:r w:rsidR="000F2C55">
        <w:rPr>
          <w:rFonts w:ascii="Arial" w:hAnsi="Arial"/>
        </w:rPr>
        <w:t>,</w:t>
      </w:r>
      <w:r w:rsidRPr="000F2C55">
        <w:rPr>
          <w:rFonts w:ascii="Arial" w:hAnsi="Arial"/>
        </w:rPr>
        <w:t xml:space="preserve"> jejíž součástí jsou soubory rozdělen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do kategorií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CSM: Vkládání a editace souborů pro sekci Dokumenty. V CMS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vytvořit kategorii v rámci t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 xml:space="preserve">to sekce, následně </w:t>
      </w:r>
      <w:r w:rsidRPr="009C4963">
        <w:rPr>
          <w:rFonts w:ascii="Arial" w:hAnsi="Arial"/>
        </w:rPr>
        <w:t>do n</w:t>
      </w:r>
      <w:r w:rsidRPr="000F2C55">
        <w:rPr>
          <w:rFonts w:ascii="Arial" w:hAnsi="Arial"/>
        </w:rPr>
        <w:t>í nahrát soubor se jm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nem. Soubory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mazat.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O fondu: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Obsahuje části O fondu, Historie, Filmy ve správě Fondu, Orgány a kancelář, Koprodukce, Vlastní projekty Fondu, Příjmy a výdaje, Legislativa, Úřední deska, Dokumenty</w:t>
      </w:r>
      <w:r w:rsidR="000F2C55">
        <w:rPr>
          <w:rFonts w:ascii="Arial" w:hAnsi="Arial"/>
        </w:rPr>
        <w:t>,</w:t>
      </w:r>
      <w:r w:rsidRPr="000F2C55">
        <w:rPr>
          <w:rFonts w:ascii="Arial" w:hAnsi="Arial"/>
        </w:rPr>
        <w:t xml:space="preserve"> jejíž součástí jsou soubory rozdělen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do kategorií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Vkl</w:t>
      </w:r>
      <w:r w:rsidRPr="000F2C55">
        <w:rPr>
          <w:rFonts w:ascii="Arial" w:hAnsi="Arial"/>
        </w:rPr>
        <w:t>ádání a editace souborů pro sekci Dokumenty. V CMS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vytvořit kategorii v rámci t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 xml:space="preserve">to sekce, následně </w:t>
      </w:r>
      <w:r w:rsidRPr="009C4963">
        <w:rPr>
          <w:rFonts w:ascii="Arial" w:hAnsi="Arial"/>
        </w:rPr>
        <w:t>do n</w:t>
      </w:r>
      <w:r w:rsidRPr="000F2C55">
        <w:rPr>
          <w:rFonts w:ascii="Arial" w:hAnsi="Arial"/>
        </w:rPr>
        <w:t>í nahrát soubor se jm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nem. Soubory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mazat.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Logo a manu</w:t>
      </w:r>
      <w:r w:rsidRPr="000F2C55">
        <w:rPr>
          <w:rFonts w:ascii="Arial" w:hAnsi="Arial"/>
        </w:rPr>
        <w:t>ál: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V sekci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stáhnout logo a manuál pro jeho použití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Kontakty: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V sekci jsou uveden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kontakty na instituci a ot</w:t>
      </w:r>
      <w:r w:rsidR="000F2C55">
        <w:rPr>
          <w:rFonts w:ascii="Arial" w:hAnsi="Arial"/>
        </w:rPr>
        <w:t>e</w:t>
      </w:r>
      <w:r w:rsidRPr="000F2C55">
        <w:rPr>
          <w:rFonts w:ascii="Arial" w:hAnsi="Arial"/>
        </w:rPr>
        <w:t>vírací hodiny</w:t>
      </w:r>
      <w:r w:rsidR="000F2C55">
        <w:rPr>
          <w:rFonts w:ascii="Arial" w:hAnsi="Arial"/>
        </w:rPr>
        <w:t xml:space="preserve"> podatelny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Mo</w:t>
      </w:r>
      <w:r w:rsidRPr="000F2C55">
        <w:rPr>
          <w:rFonts w:ascii="Arial" w:hAnsi="Arial"/>
        </w:rPr>
        <w:t>žnost přidávat, řadit a editovat kompletní kontakty na jednotliv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zaměstnance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Výzvy: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Sekce je dělena do 10 okruhů, v rámci nichž jsou zveřejněny údaje ke konkr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tním výzvám. Otevřen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, čekající a uzavřen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výzvy jsou jasně označeny. Výzva obsahuje název, dokumenty, formulář pro jm</w:t>
      </w:r>
      <w:r w:rsidRPr="009C4963">
        <w:rPr>
          <w:rFonts w:ascii="Arial" w:hAnsi="Arial"/>
        </w:rPr>
        <w:t xml:space="preserve">éno </w:t>
      </w:r>
      <w:r w:rsidRPr="000F2C55">
        <w:rPr>
          <w:rFonts w:ascii="Arial" w:hAnsi="Arial"/>
        </w:rPr>
        <w:t>žadatele, email a soubor, který žadatel nahraje a z webu odeš</w:t>
      </w:r>
      <w:r w:rsidRPr="009C4963">
        <w:rPr>
          <w:rFonts w:ascii="Arial" w:hAnsi="Arial"/>
        </w:rPr>
        <w:t>le.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CMS: Jednotliv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okruhy jsou odděleny, v rámci nich je možn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přidávat nebo editovat konkr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tní výzvy (stav, název, data otevření a uzavření, upload souboru)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English: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Support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Production incentives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Audiovisual fees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About Fund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Logo Manual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Contacts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Important documents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Jednotliv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sekce mají obdobnou strukturu jako odpovídající sekce v česk</w:t>
      </w:r>
      <w:r w:rsidRPr="009C4963">
        <w:rPr>
          <w:rFonts w:ascii="Arial" w:hAnsi="Arial"/>
        </w:rPr>
        <w:t>é mutaci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————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0F2C55">
        <w:rPr>
          <w:rFonts w:ascii="Arial" w:hAnsi="Arial"/>
          <w:b/>
          <w:bCs/>
          <w:sz w:val="32"/>
          <w:szCs w:val="32"/>
        </w:rPr>
        <w:t>Fáze II, specifikace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Podstatou Fáze II je rozpracování vybraný</w:t>
      </w:r>
      <w:r w:rsidRPr="009C4963">
        <w:rPr>
          <w:rFonts w:ascii="Arial" w:hAnsi="Arial"/>
        </w:rPr>
        <w:t xml:space="preserve">ch </w:t>
      </w:r>
      <w:r w:rsidRPr="000F2C55">
        <w:rPr>
          <w:rFonts w:ascii="Arial" w:hAnsi="Arial"/>
        </w:rPr>
        <w:t>částí odevzdaných ve Fázi I: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Homepage: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Rozdílný vzhled při první a opakovan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návštěvě (př</w:t>
      </w:r>
      <w:r w:rsidRPr="009C4963">
        <w:rPr>
          <w:rFonts w:ascii="Arial" w:hAnsi="Arial"/>
        </w:rPr>
        <w:t>i dal</w:t>
      </w:r>
      <w:r w:rsidRPr="000F2C55">
        <w:rPr>
          <w:rFonts w:ascii="Arial" w:hAnsi="Arial"/>
        </w:rPr>
        <w:t>ší návštěvě vynechání land</w:t>
      </w:r>
      <w:r w:rsidR="00485665">
        <w:rPr>
          <w:rFonts w:ascii="Arial" w:hAnsi="Arial"/>
        </w:rPr>
        <w:t>i</w:t>
      </w:r>
      <w:r w:rsidRPr="009C4963">
        <w:rPr>
          <w:rFonts w:ascii="Arial" w:hAnsi="Arial"/>
        </w:rPr>
        <w:t>ng page)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Výzvy: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Výzvy čekající na rozhodnutí – veřejně přístupn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soubory ve formátu ZIP, možnost stažení. 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Archivace v</w:t>
      </w:r>
      <w:r w:rsidRPr="000F2C55">
        <w:rPr>
          <w:rFonts w:ascii="Arial" w:hAnsi="Arial"/>
        </w:rPr>
        <w:t>ý</w:t>
      </w:r>
      <w:r w:rsidRPr="009C4963">
        <w:rPr>
          <w:rFonts w:ascii="Arial" w:hAnsi="Arial"/>
        </w:rPr>
        <w:t>zev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Možnost měnit pořadí vý</w:t>
      </w:r>
      <w:r w:rsidRPr="009C4963">
        <w:rPr>
          <w:rFonts w:ascii="Arial" w:hAnsi="Arial"/>
        </w:rPr>
        <w:t>zev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Mo</w:t>
      </w:r>
      <w:r w:rsidRPr="000F2C55">
        <w:rPr>
          <w:rFonts w:ascii="Arial" w:hAnsi="Arial"/>
        </w:rPr>
        <w:t>žnost měnit pořadí jednotlivý</w:t>
      </w:r>
      <w:r w:rsidRPr="009C4963">
        <w:rPr>
          <w:rFonts w:ascii="Arial" w:hAnsi="Arial"/>
        </w:rPr>
        <w:t>ch v</w:t>
      </w:r>
      <w:r w:rsidRPr="000F2C55">
        <w:rPr>
          <w:rFonts w:ascii="Arial" w:hAnsi="Arial"/>
        </w:rPr>
        <w:t>ýzev, možnost volit hodinu uveřejnění. Možnost vkládání zá</w:t>
      </w:r>
      <w:r w:rsidRPr="009C4963">
        <w:rPr>
          <w:rFonts w:ascii="Arial" w:hAnsi="Arial"/>
        </w:rPr>
        <w:t>konn</w:t>
      </w:r>
      <w:r w:rsidRPr="000F2C55">
        <w:rPr>
          <w:rFonts w:ascii="Arial" w:hAnsi="Arial"/>
        </w:rPr>
        <w:t>ých podmínek u vý</w:t>
      </w:r>
      <w:r w:rsidRPr="009C4963">
        <w:rPr>
          <w:rFonts w:ascii="Arial" w:hAnsi="Arial"/>
        </w:rPr>
        <w:t>zev</w:t>
      </w:r>
      <w:r w:rsidR="00485665">
        <w:rPr>
          <w:rFonts w:ascii="Arial" w:hAnsi="Arial"/>
        </w:rPr>
        <w:t>.</w:t>
      </w:r>
      <w:r w:rsidRPr="009C4963">
        <w:rPr>
          <w:rFonts w:ascii="Arial" w:hAnsi="Arial"/>
        </w:rPr>
        <w:t xml:space="preserve"> 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Dokumenty v jednotlivý</w:t>
      </w:r>
      <w:r w:rsidRPr="009C4963">
        <w:rPr>
          <w:rFonts w:ascii="Arial" w:hAnsi="Arial"/>
        </w:rPr>
        <w:t xml:space="preserve">ch </w:t>
      </w:r>
      <w:r w:rsidRPr="000F2C55">
        <w:rPr>
          <w:rFonts w:ascii="Arial" w:hAnsi="Arial"/>
        </w:rPr>
        <w:t>částech webov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prezentace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mo</w:t>
      </w:r>
      <w:r w:rsidRPr="000F2C55">
        <w:rPr>
          <w:rFonts w:ascii="Arial" w:hAnsi="Arial"/>
        </w:rPr>
        <w:t>žnost měnit pořadí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Newsletter: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Input box s mo</w:t>
      </w:r>
      <w:r w:rsidRPr="000F2C55">
        <w:rPr>
          <w:rFonts w:ascii="Arial" w:hAnsi="Arial"/>
        </w:rPr>
        <w:t xml:space="preserve">žností </w:t>
      </w:r>
      <w:r w:rsidRPr="009C4963">
        <w:rPr>
          <w:rFonts w:ascii="Arial" w:hAnsi="Arial"/>
        </w:rPr>
        <w:t>zad</w:t>
      </w:r>
      <w:r w:rsidRPr="000F2C55">
        <w:rPr>
          <w:rFonts w:ascii="Arial" w:hAnsi="Arial"/>
        </w:rPr>
        <w:t>ání vlastního emailu, shromažďování emailových kontaktů v databázi Mailchimp (vlastní účet SFK)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lastRenderedPageBreak/>
        <w:t>Kontakty: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Další kontakty: Česk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filmov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centrum, Česká filmová komise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CMS: Mo</w:t>
      </w:r>
      <w:r w:rsidRPr="000F2C55">
        <w:rPr>
          <w:rFonts w:ascii="Arial" w:hAnsi="Arial"/>
        </w:rPr>
        <w:t>žnost měnit informace o otevíracích hodinách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Podpora kinematografie: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9C4963">
        <w:rPr>
          <w:rFonts w:ascii="Arial" w:hAnsi="Arial"/>
        </w:rPr>
        <w:t>Experti d</w:t>
      </w:r>
      <w:r w:rsidRPr="000F2C55">
        <w:rPr>
          <w:rFonts w:ascii="Arial" w:hAnsi="Arial"/>
        </w:rPr>
        <w:t>ěleni na čá</w:t>
      </w:r>
      <w:r w:rsidRPr="009C4963">
        <w:rPr>
          <w:rFonts w:ascii="Arial" w:hAnsi="Arial"/>
        </w:rPr>
        <w:t>sti Rada a Experti,</w:t>
      </w:r>
      <w:r w:rsidRPr="000F2C55">
        <w:rPr>
          <w:rFonts w:ascii="Arial" w:hAnsi="Arial"/>
        </w:rPr>
        <w:t> v uveden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sekci je jmenný seznam</w:t>
      </w: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 xml:space="preserve">CMS: Jmenný seznam Expertů </w:t>
      </w:r>
      <w:r w:rsidRPr="009C4963">
        <w:rPr>
          <w:rFonts w:ascii="Arial" w:hAnsi="Arial"/>
        </w:rPr>
        <w:t>s mo</w:t>
      </w:r>
      <w:r w:rsidRPr="000F2C55">
        <w:rPr>
          <w:rFonts w:ascii="Arial" w:hAnsi="Arial"/>
        </w:rPr>
        <w:t xml:space="preserve">žností mazání </w:t>
      </w:r>
      <w:r w:rsidRPr="009C4963">
        <w:rPr>
          <w:rFonts w:ascii="Arial" w:hAnsi="Arial"/>
        </w:rPr>
        <w:t>a editace</w:t>
      </w:r>
    </w:p>
    <w:p w:rsidR="00043102" w:rsidRPr="000F2C55" w:rsidRDefault="00043102">
      <w:pPr>
        <w:spacing w:line="276" w:lineRule="auto"/>
        <w:jc w:val="both"/>
        <w:rPr>
          <w:rFonts w:ascii="Arial" w:eastAsia="Arial" w:hAnsi="Arial" w:cs="Arial"/>
        </w:rPr>
      </w:pPr>
    </w:p>
    <w:p w:rsidR="00043102" w:rsidRPr="000F2C55" w:rsidRDefault="00104F1C">
      <w:pPr>
        <w:spacing w:line="276" w:lineRule="auto"/>
        <w:jc w:val="both"/>
        <w:rPr>
          <w:rFonts w:ascii="Arial" w:eastAsia="Arial" w:hAnsi="Arial" w:cs="Arial"/>
        </w:rPr>
      </w:pPr>
      <w:r w:rsidRPr="000F2C55">
        <w:rPr>
          <w:rFonts w:ascii="Arial" w:hAnsi="Arial"/>
        </w:rPr>
        <w:t>Potvrzující email pro žadatele:</w:t>
      </w:r>
    </w:p>
    <w:p w:rsidR="00043102" w:rsidRPr="000F2C55" w:rsidRDefault="00104F1C">
      <w:pPr>
        <w:spacing w:line="276" w:lineRule="auto"/>
        <w:jc w:val="both"/>
      </w:pPr>
      <w:r w:rsidRPr="000F2C55">
        <w:rPr>
          <w:rFonts w:ascii="Arial" w:hAnsi="Arial"/>
        </w:rPr>
        <w:t>Automatick</w:t>
      </w:r>
      <w:r w:rsidRPr="009C4963">
        <w:rPr>
          <w:rFonts w:ascii="Arial" w:hAnsi="Arial"/>
        </w:rPr>
        <w:t xml:space="preserve">é </w:t>
      </w:r>
      <w:r w:rsidRPr="000F2C55">
        <w:rPr>
          <w:rFonts w:ascii="Arial" w:hAnsi="Arial"/>
        </w:rPr>
        <w:t>zaslání emailov</w:t>
      </w:r>
      <w:r w:rsidRPr="009C4963">
        <w:rPr>
          <w:rFonts w:ascii="Arial" w:hAnsi="Arial"/>
        </w:rPr>
        <w:t>é</w:t>
      </w:r>
      <w:r w:rsidRPr="000F2C55">
        <w:rPr>
          <w:rFonts w:ascii="Arial" w:hAnsi="Arial"/>
        </w:rPr>
        <w:t>ho potvrzení po uploadování přihlášky už</w:t>
      </w:r>
      <w:r w:rsidR="00485665">
        <w:rPr>
          <w:rFonts w:ascii="Arial" w:hAnsi="Arial"/>
        </w:rPr>
        <w:t>iv</w:t>
      </w:r>
      <w:r w:rsidRPr="009C4963">
        <w:rPr>
          <w:rFonts w:ascii="Arial" w:hAnsi="Arial"/>
        </w:rPr>
        <w:t>atelem</w:t>
      </w:r>
    </w:p>
    <w:sectPr w:rsidR="00043102" w:rsidRPr="000F2C5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A9" w:rsidRDefault="002509A9">
      <w:r>
        <w:separator/>
      </w:r>
    </w:p>
  </w:endnote>
  <w:endnote w:type="continuationSeparator" w:id="0">
    <w:p w:rsidR="002509A9" w:rsidRDefault="0025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A9" w:rsidRDefault="002509A9">
      <w:r>
        <w:separator/>
      </w:r>
    </w:p>
  </w:footnote>
  <w:footnote w:type="continuationSeparator" w:id="0">
    <w:p w:rsidR="002509A9" w:rsidRDefault="0025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02"/>
    <w:rsid w:val="00043102"/>
    <w:rsid w:val="000F2C55"/>
    <w:rsid w:val="00104F1C"/>
    <w:rsid w:val="002509A9"/>
    <w:rsid w:val="00485665"/>
    <w:rsid w:val="009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8471-96CC-48A8-9B29-F71744F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96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Tereza Ivanovová</cp:lastModifiedBy>
  <cp:revision>4</cp:revision>
  <dcterms:created xsi:type="dcterms:W3CDTF">2021-12-14T12:23:00Z</dcterms:created>
  <dcterms:modified xsi:type="dcterms:W3CDTF">2022-03-03T21:39:00Z</dcterms:modified>
</cp:coreProperties>
</file>