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55" w:rsidRDefault="0046592D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32"/>
          <w:szCs w:val="32"/>
        </w:rPr>
        <w:t>S M L O U V A</w:t>
      </w: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b/>
          <w:sz w:val="24"/>
          <w:szCs w:val="24"/>
        </w:rPr>
        <w:t>o zajištění školy v přírodě</w:t>
      </w:r>
    </w:p>
    <w:p w:rsidR="008D4055" w:rsidRDefault="008D4055">
      <w:pPr>
        <w:spacing w:line="240" w:lineRule="auto"/>
        <w:jc w:val="left"/>
        <w:rPr>
          <w:rFonts w:ascii="Verdana" w:eastAsia="Verdana" w:hAnsi="Verdana" w:cs="Verdana"/>
          <w:i/>
          <w:sz w:val="22"/>
          <w:szCs w:val="22"/>
        </w:rPr>
      </w:pPr>
    </w:p>
    <w:tbl>
      <w:tblPr>
        <w:tblStyle w:val="a"/>
        <w:tblW w:w="875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0"/>
        <w:gridCol w:w="4558"/>
      </w:tblGrid>
      <w:tr w:rsidR="008D4055">
        <w:tc>
          <w:tcPr>
            <w:tcW w:w="4200" w:type="dxa"/>
            <w:shd w:val="clear" w:color="auto" w:fill="auto"/>
          </w:tcPr>
          <w:p w:rsidR="008D4055" w:rsidRDefault="0046592D">
            <w:pPr>
              <w:spacing w:line="240" w:lineRule="auto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Dodavatel:</w:t>
            </w:r>
          </w:p>
          <w:p w:rsidR="008D4055" w:rsidRDefault="008D4055">
            <w:pPr>
              <w:spacing w:line="240" w:lineRule="auto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  <w:p w:rsidR="008D4055" w:rsidRPr="000B7D92" w:rsidRDefault="000B7D92">
            <w:pPr>
              <w:spacing w:line="240" w:lineRule="auto"/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</w:pPr>
            <w:r w:rsidRPr="000B7D92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Chata </w:t>
            </w:r>
            <w:proofErr w:type="spellStart"/>
            <w:r w:rsidRPr="000B7D92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>Ramzovské</w:t>
            </w:r>
            <w:proofErr w:type="spellEnd"/>
            <w:r w:rsidRPr="000B7D92"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 sedlo s.r.o.</w:t>
            </w:r>
          </w:p>
          <w:p w:rsidR="000B7D92" w:rsidRPr="000B7D92" w:rsidRDefault="000B7D92">
            <w:pPr>
              <w:spacing w:line="240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0B7D92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Ramzová 302</w:t>
            </w:r>
          </w:p>
          <w:p w:rsidR="000B7D92" w:rsidRPr="000B7D92" w:rsidRDefault="000B7D92">
            <w:pPr>
              <w:spacing w:line="240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0B7D92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Ostružná</w:t>
            </w:r>
          </w:p>
          <w:p w:rsidR="000B7D92" w:rsidRPr="00B754EE" w:rsidRDefault="000B7D92">
            <w:pPr>
              <w:spacing w:line="240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B754EE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788 25</w:t>
            </w:r>
          </w:p>
          <w:p w:rsidR="00B754EE" w:rsidRPr="00B754EE" w:rsidRDefault="00B754EE">
            <w:pPr>
              <w:spacing w:line="240" w:lineRule="auto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B754EE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IČ:  055 72 606</w:t>
            </w:r>
          </w:p>
          <w:p w:rsidR="00B754EE" w:rsidRDefault="00B754EE">
            <w:pPr>
              <w:spacing w:line="24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558" w:type="dxa"/>
            <w:shd w:val="clear" w:color="auto" w:fill="auto"/>
          </w:tcPr>
          <w:p w:rsidR="008D4055" w:rsidRDefault="0046592D">
            <w:pPr>
              <w:spacing w:line="240" w:lineRule="auto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  <w:t>Odběratel:</w:t>
            </w:r>
          </w:p>
          <w:p w:rsidR="008D4055" w:rsidRDefault="008D4055">
            <w:pPr>
              <w:spacing w:line="240" w:lineRule="auto"/>
              <w:jc w:val="left"/>
              <w:rPr>
                <w:rFonts w:ascii="Verdana" w:eastAsia="Verdana" w:hAnsi="Verdana" w:cs="Verdana"/>
                <w:i/>
                <w:sz w:val="22"/>
                <w:szCs w:val="22"/>
                <w:u w:val="single"/>
              </w:rPr>
            </w:pPr>
          </w:p>
          <w:p w:rsidR="008D4055" w:rsidRDefault="0046592D" w:rsidP="000B7D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0"/>
                <w:tab w:val="left" w:pos="4245"/>
              </w:tabs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2"/>
                <w:szCs w:val="22"/>
              </w:rPr>
              <w:t xml:space="preserve">Základní škola Brno, Sirotkova 36, příspěvková organizace </w:t>
            </w:r>
          </w:p>
          <w:p w:rsidR="008D4055" w:rsidRDefault="004659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Sirotkova 371/36</w:t>
            </w:r>
          </w:p>
          <w:p w:rsidR="008D4055" w:rsidRDefault="004659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 xml:space="preserve">616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00  Brno</w:t>
            </w:r>
            <w:proofErr w:type="gramEnd"/>
          </w:p>
          <w:p w:rsidR="008D4055" w:rsidRDefault="0046592D">
            <w:pPr>
              <w:spacing w:line="240" w:lineRule="auto"/>
              <w:jc w:val="left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IČO: 62156781</w:t>
            </w:r>
          </w:p>
          <w:p w:rsidR="008D4055" w:rsidRDefault="0046592D">
            <w:pPr>
              <w:spacing w:line="240" w:lineRule="auto"/>
              <w:jc w:val="left"/>
            </w:pPr>
            <w:r>
              <w:rPr>
                <w:rFonts w:ascii="Verdana" w:eastAsia="Verdana" w:hAnsi="Verdana" w:cs="Verdana"/>
                <w:sz w:val="22"/>
                <w:szCs w:val="22"/>
              </w:rPr>
              <w:t>zastoupený: Mgr. Dan Jedlička</w:t>
            </w:r>
          </w:p>
        </w:tc>
      </w:tr>
    </w:tbl>
    <w:p w:rsidR="008D4055" w:rsidRDefault="008D4055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8D4055" w:rsidRDefault="008D4055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I.</w:t>
      </w:r>
    </w:p>
    <w:p w:rsidR="00903E55" w:rsidRDefault="00903E55" w:rsidP="00903E55">
      <w:pPr>
        <w:spacing w:line="240" w:lineRule="auto"/>
        <w:ind w:hanging="2"/>
        <w:jc w:val="left"/>
        <w:rPr>
          <w:rFonts w:ascii="Verdana" w:eastAsia="Verdana" w:hAnsi="Verdana" w:cs="Verdana"/>
          <w:sz w:val="20"/>
        </w:rPr>
      </w:pPr>
      <w:bookmarkStart w:id="0" w:name="_Hlk101256004"/>
      <w:r>
        <w:rPr>
          <w:rFonts w:ascii="Verdana" w:eastAsia="Verdana" w:hAnsi="Verdana" w:cs="Verdana"/>
          <w:sz w:val="20"/>
        </w:rPr>
        <w:t xml:space="preserve">Tato smlouva na poskytování ubytovacích a stravovacích služeb se uzavírá na dobu od </w:t>
      </w:r>
      <w:r>
        <w:rPr>
          <w:rFonts w:ascii="Verdana" w:eastAsia="Verdana" w:hAnsi="Verdana" w:cs="Verdana"/>
          <w:sz w:val="20"/>
          <w:szCs w:val="20"/>
        </w:rPr>
        <w:t>30. 5. – 3. 6. 2022</w:t>
      </w:r>
      <w:r>
        <w:rPr>
          <w:rFonts w:ascii="Verdana" w:eastAsia="Verdana" w:hAnsi="Verdana" w:cs="Verdana"/>
          <w:sz w:val="20"/>
        </w:rPr>
        <w:t xml:space="preserve">. Na školu v přírodě odjíždí třída 5. </w:t>
      </w:r>
      <w:r w:rsidR="00356942">
        <w:rPr>
          <w:rFonts w:ascii="Verdana" w:eastAsia="Verdana" w:hAnsi="Verdana" w:cs="Verdana"/>
          <w:sz w:val="20"/>
        </w:rPr>
        <w:t>B</w:t>
      </w:r>
      <w:r>
        <w:rPr>
          <w:rFonts w:ascii="Verdana" w:eastAsia="Verdana" w:hAnsi="Verdana" w:cs="Verdana"/>
          <w:sz w:val="20"/>
        </w:rPr>
        <w:t>.</w:t>
      </w:r>
    </w:p>
    <w:bookmarkEnd w:id="0"/>
    <w:p w:rsidR="008D4055" w:rsidRDefault="008D4055">
      <w:pPr>
        <w:tabs>
          <w:tab w:val="left" w:pos="3416"/>
        </w:tabs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</w:p>
    <w:p w:rsidR="008D4055" w:rsidRDefault="0046592D">
      <w:pPr>
        <w:tabs>
          <w:tab w:val="left" w:pos="3416"/>
        </w:tabs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II.</w:t>
      </w:r>
    </w:p>
    <w:p w:rsidR="008D4055" w:rsidRDefault="0046592D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  <w:bookmarkStart w:id="1" w:name="_Hlk101256071"/>
      <w:r>
        <w:rPr>
          <w:rFonts w:ascii="Verdana" w:eastAsia="Verdana" w:hAnsi="Verdana" w:cs="Verdana"/>
          <w:sz w:val="20"/>
          <w:szCs w:val="20"/>
        </w:rPr>
        <w:t>Dodavatel poskytne ubytování</w:t>
      </w:r>
      <w:r w:rsidR="00903E55">
        <w:rPr>
          <w:rFonts w:ascii="Verdana" w:eastAsia="Verdana" w:hAnsi="Verdana" w:cs="Verdana"/>
          <w:sz w:val="20"/>
          <w:szCs w:val="20"/>
        </w:rPr>
        <w:t xml:space="preserve"> a stravu</w:t>
      </w:r>
      <w:r>
        <w:rPr>
          <w:rFonts w:ascii="Verdana" w:eastAsia="Verdana" w:hAnsi="Verdana" w:cs="Verdana"/>
          <w:sz w:val="20"/>
          <w:szCs w:val="20"/>
        </w:rPr>
        <w:t xml:space="preserve"> účastníkům školy v přírodě třídy </w:t>
      </w:r>
      <w:r w:rsidR="00B754EE"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>.</w:t>
      </w:r>
      <w:r w:rsidR="00B754EE">
        <w:rPr>
          <w:rFonts w:ascii="Verdana" w:eastAsia="Verdana" w:hAnsi="Verdana" w:cs="Verdana"/>
          <w:sz w:val="20"/>
          <w:szCs w:val="20"/>
        </w:rPr>
        <w:t xml:space="preserve"> </w:t>
      </w:r>
      <w:r w:rsidR="00356942"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 xml:space="preserve"> v počtu</w:t>
      </w:r>
    </w:p>
    <w:p w:rsidR="008D4055" w:rsidRDefault="0046592D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</w:t>
      </w:r>
      <w:r w:rsidR="007C028C">
        <w:rPr>
          <w:rFonts w:ascii="Verdana" w:eastAsia="Verdana" w:hAnsi="Verdana" w:cs="Verdana"/>
          <w:sz w:val="20"/>
          <w:szCs w:val="20"/>
        </w:rPr>
        <w:t xml:space="preserve">ca </w:t>
      </w:r>
      <w:r>
        <w:rPr>
          <w:rFonts w:ascii="Verdana" w:eastAsia="Verdana" w:hAnsi="Verdana" w:cs="Verdana"/>
          <w:sz w:val="20"/>
          <w:szCs w:val="20"/>
        </w:rPr>
        <w:t>2</w:t>
      </w:r>
      <w:r w:rsidR="00356942"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 xml:space="preserve"> žáků + </w:t>
      </w:r>
      <w:r w:rsidR="00356942">
        <w:rPr>
          <w:rFonts w:ascii="Verdana" w:eastAsia="Verdana" w:hAnsi="Verdana" w:cs="Verdana"/>
          <w:sz w:val="20"/>
          <w:szCs w:val="20"/>
        </w:rPr>
        <w:t>2</w:t>
      </w:r>
      <w:r>
        <w:rPr>
          <w:rFonts w:ascii="Verdana" w:eastAsia="Verdana" w:hAnsi="Verdana" w:cs="Verdana"/>
          <w:sz w:val="20"/>
          <w:szCs w:val="20"/>
        </w:rPr>
        <w:t>x doprovod</w:t>
      </w:r>
      <w:r w:rsidR="00FA5918">
        <w:rPr>
          <w:rFonts w:ascii="Verdana" w:eastAsia="Verdana" w:hAnsi="Verdana" w:cs="Verdana"/>
          <w:sz w:val="20"/>
          <w:szCs w:val="20"/>
        </w:rPr>
        <w:t xml:space="preserve"> (třídní učitelka </w:t>
      </w:r>
      <w:r w:rsidR="00356942">
        <w:rPr>
          <w:rFonts w:ascii="Verdana" w:eastAsia="Verdana" w:hAnsi="Verdana" w:cs="Verdana"/>
          <w:sz w:val="20"/>
          <w:szCs w:val="20"/>
        </w:rPr>
        <w:t>Barbora Janíčková</w:t>
      </w:r>
      <w:r w:rsidR="00FA5918">
        <w:rPr>
          <w:rFonts w:ascii="Verdana" w:eastAsia="Verdana" w:hAnsi="Verdana" w:cs="Verdana"/>
          <w:sz w:val="20"/>
          <w:szCs w:val="20"/>
        </w:rPr>
        <w:t>)</w:t>
      </w:r>
      <w:r w:rsidR="007C028C"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bookmarkEnd w:id="1"/>
    </w:p>
    <w:p w:rsidR="008D4055" w:rsidRDefault="008D4055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III.</w:t>
      </w:r>
    </w:p>
    <w:p w:rsidR="008D4055" w:rsidRDefault="004659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Dodavatel prohlašuje, že:</w:t>
      </w:r>
    </w:p>
    <w:p w:rsidR="008D4055" w:rsidRDefault="008D4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4659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a) rekreační zařízení splňuje podmínky vyhlášky 106/2001 Sb. o hygienických požadavcích na zotavovací akce</w:t>
      </w:r>
    </w:p>
    <w:p w:rsidR="008D4055" w:rsidRDefault="008D4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4659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b) zdroj pitné vody odpovídá hygienickým normám. Zásobování pitnou vodou je zabezpečeno:</w:t>
      </w:r>
    </w:p>
    <w:p w:rsidR="008D4055" w:rsidRDefault="004659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- napojením objektu na veřejný vodovod *)</w:t>
      </w:r>
    </w:p>
    <w:p w:rsidR="00C91A97" w:rsidRDefault="00C91A97" w:rsidP="00C91A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right="-284" w:hanging="2"/>
        <w:jc w:val="left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- napojením objektu na veřejný vodovod *)</w:t>
      </w:r>
    </w:p>
    <w:p w:rsidR="00C91A97" w:rsidRDefault="00C91A97" w:rsidP="00C91A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right="-284" w:hanging="2"/>
        <w:jc w:val="left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</w:rPr>
        <w:t>z vlastního zdroje, pravidelně kontrolována kvalita zdroje pitné vody - dodavatel nejpozději jeden měsíc před zahájením pobytu předá odběrateli protokol o rozboru pitné vody *)</w:t>
      </w:r>
    </w:p>
    <w:p w:rsidR="008D4055" w:rsidRDefault="008D4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46592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IV.</w:t>
      </w:r>
    </w:p>
    <w:p w:rsidR="008D4055" w:rsidRDefault="0046592D" w:rsidP="007C028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Dodavatel se zavazuje, že jídlo bude dětem poskytnuto 5x denně a pitný režim bude dodržován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 po celý den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:rsidR="008D4055" w:rsidRDefault="008D4055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</w:t>
      </w:r>
      <w:r>
        <w:rPr>
          <w:rFonts w:ascii="Verdana" w:eastAsia="Verdana" w:hAnsi="Verdana" w:cs="Verdana"/>
          <w:b/>
          <w:sz w:val="20"/>
          <w:szCs w:val="20"/>
        </w:rPr>
        <w:t>V.</w:t>
      </w:r>
    </w:p>
    <w:p w:rsidR="008D4055" w:rsidRPr="002C188E" w:rsidRDefault="0046592D">
      <w:pPr>
        <w:spacing w:line="240" w:lineRule="auto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bookmarkStart w:id="2" w:name="_Hlk101256321"/>
      <w:r>
        <w:rPr>
          <w:rFonts w:ascii="Verdana" w:eastAsia="Verdana" w:hAnsi="Verdana" w:cs="Verdana"/>
          <w:sz w:val="20"/>
          <w:szCs w:val="20"/>
        </w:rPr>
        <w:t xml:space="preserve">Cena pobytu činí na osobu částku </w:t>
      </w:r>
      <w:r w:rsidR="007C028C">
        <w:rPr>
          <w:rFonts w:ascii="Verdana" w:eastAsia="Verdana" w:hAnsi="Verdana" w:cs="Verdana"/>
          <w:sz w:val="20"/>
          <w:szCs w:val="20"/>
        </w:rPr>
        <w:t>60</w:t>
      </w:r>
      <w:r>
        <w:rPr>
          <w:rFonts w:ascii="Verdana" w:eastAsia="Verdana" w:hAnsi="Verdana" w:cs="Verdana"/>
          <w:sz w:val="20"/>
          <w:szCs w:val="20"/>
        </w:rPr>
        <w:t>0,- Kč/osoba/den</w:t>
      </w:r>
      <w:r w:rsidR="008A583A">
        <w:rPr>
          <w:rFonts w:ascii="Verdana" w:eastAsia="Verdana" w:hAnsi="Verdana" w:cs="Verdana"/>
          <w:sz w:val="20"/>
          <w:szCs w:val="20"/>
        </w:rPr>
        <w:t xml:space="preserve">, tj. </w:t>
      </w:r>
      <w:r w:rsidR="008A583A" w:rsidRPr="002C188E">
        <w:rPr>
          <w:rFonts w:ascii="Verdana" w:eastAsia="Verdana" w:hAnsi="Verdana" w:cs="Verdana"/>
          <w:sz w:val="20"/>
          <w:szCs w:val="20"/>
        </w:rPr>
        <w:t>celkem 2400 Kč/žák</w:t>
      </w:r>
      <w:r w:rsidRPr="002C188E">
        <w:rPr>
          <w:rFonts w:ascii="Verdana" w:eastAsia="Verdana" w:hAnsi="Verdana" w:cs="Verdana"/>
          <w:sz w:val="20"/>
          <w:szCs w:val="20"/>
        </w:rPr>
        <w:t>.</w:t>
      </w:r>
    </w:p>
    <w:p w:rsidR="008D4055" w:rsidRDefault="0046592D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  <w:r w:rsidRPr="002C188E">
        <w:rPr>
          <w:rFonts w:ascii="Verdana" w:eastAsia="Verdana" w:hAnsi="Verdana" w:cs="Verdana"/>
          <w:color w:val="000000"/>
          <w:sz w:val="20"/>
          <w:szCs w:val="20"/>
        </w:rPr>
        <w:t>Cena pobytu zahrnuje ubytování, plnou penzi (jídlo 5x denně)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 w:rsidRPr="002C188E">
        <w:rPr>
          <w:rFonts w:ascii="Verdana" w:eastAsia="Verdana" w:hAnsi="Verdana" w:cs="Verdana"/>
          <w:color w:val="000000"/>
          <w:sz w:val="20"/>
          <w:szCs w:val="20"/>
        </w:rPr>
        <w:t>pitný režim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r w:rsidR="00903E55">
        <w:rPr>
          <w:rFonts w:ascii="Verdana" w:eastAsia="Verdana" w:hAnsi="Verdana" w:cs="Verdana"/>
          <w:sz w:val="20"/>
        </w:rPr>
        <w:t>pronájem místnosti na výuku.</w:t>
      </w:r>
      <w:r w:rsidR="00903E55" w:rsidRPr="002C18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bookmarkStart w:id="3" w:name="_GoBack"/>
      <w:bookmarkEnd w:id="3"/>
    </w:p>
    <w:p w:rsidR="00903E55" w:rsidRDefault="00903E55" w:rsidP="00903E55">
      <w:pPr>
        <w:spacing w:line="240" w:lineRule="auto"/>
        <w:ind w:hanging="2"/>
        <w:jc w:val="left"/>
      </w:pPr>
      <w:r>
        <w:rPr>
          <w:rFonts w:ascii="Verdana" w:eastAsia="Verdana" w:hAnsi="Verdana" w:cs="Verdana"/>
          <w:color w:val="000000"/>
          <w:sz w:val="20"/>
        </w:rPr>
        <w:t>Pedagogický dohled bude mít ubytování zdarma. Stravu si pedagogové hradí</w:t>
      </w:r>
      <w:r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color w:val="000000"/>
          <w:sz w:val="20"/>
        </w:rPr>
        <w:t xml:space="preserve"> </w:t>
      </w:r>
    </w:p>
    <w:bookmarkEnd w:id="2"/>
    <w:p w:rsidR="00903E55" w:rsidRPr="002C188E" w:rsidRDefault="00903E55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</w:p>
    <w:p w:rsidR="008D4055" w:rsidRPr="002C188E" w:rsidRDefault="0046592D">
      <w:pPr>
        <w:spacing w:line="24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b/>
          <w:sz w:val="20"/>
          <w:szCs w:val="20"/>
        </w:rPr>
        <w:t>VI.</w:t>
      </w:r>
    </w:p>
    <w:p w:rsidR="00B31476" w:rsidRDefault="00B31476">
      <w:pPr>
        <w:spacing w:line="240" w:lineRule="auto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Příjezd na ubytování je možný o</w:t>
      </w:r>
      <w:r w:rsidR="002167ED">
        <w:rPr>
          <w:rFonts w:ascii="Verdana" w:hAnsi="Verdana"/>
          <w:color w:val="000000"/>
          <w:sz w:val="20"/>
          <w:szCs w:val="20"/>
        </w:rPr>
        <w:t xml:space="preserve">d </w:t>
      </w:r>
      <w:proofErr w:type="gramStart"/>
      <w:r w:rsidR="002167ED">
        <w:rPr>
          <w:rFonts w:ascii="Verdana" w:hAnsi="Verdana"/>
          <w:color w:val="000000"/>
          <w:sz w:val="20"/>
          <w:szCs w:val="20"/>
        </w:rPr>
        <w:t>12-ti</w:t>
      </w:r>
      <w:proofErr w:type="gramEnd"/>
      <w:r w:rsidR="002167ED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hod. Vystěhovat se všichni musí do </w:t>
      </w:r>
      <w:r w:rsidR="002167ED">
        <w:rPr>
          <w:rFonts w:ascii="Verdana" w:hAnsi="Verdana"/>
          <w:color w:val="000000"/>
          <w:sz w:val="20"/>
          <w:szCs w:val="20"/>
        </w:rPr>
        <w:t xml:space="preserve">11-ti </w:t>
      </w:r>
      <w:r>
        <w:rPr>
          <w:rFonts w:ascii="Verdana" w:hAnsi="Verdana"/>
          <w:color w:val="000000"/>
          <w:sz w:val="20"/>
          <w:szCs w:val="20"/>
        </w:rPr>
        <w:t>hod</w:t>
      </w:r>
      <w:r w:rsidR="002167ED">
        <w:rPr>
          <w:rFonts w:ascii="Verdana" w:hAnsi="Verdana"/>
          <w:color w:val="000000"/>
          <w:sz w:val="20"/>
          <w:szCs w:val="20"/>
        </w:rPr>
        <w:t>.</w:t>
      </w:r>
    </w:p>
    <w:p w:rsidR="008D4055" w:rsidRDefault="007C028C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  <w:r w:rsidRPr="002C188E">
        <w:rPr>
          <w:rFonts w:ascii="Verdana" w:eastAsia="Verdana" w:hAnsi="Verdana" w:cs="Verdana"/>
          <w:sz w:val="20"/>
          <w:szCs w:val="20"/>
        </w:rPr>
        <w:t>V</w:t>
      </w:r>
      <w:r w:rsidR="0046592D" w:rsidRPr="002C188E">
        <w:rPr>
          <w:rFonts w:ascii="Verdana" w:eastAsia="Verdana" w:hAnsi="Verdana" w:cs="Verdana"/>
          <w:sz w:val="20"/>
          <w:szCs w:val="20"/>
        </w:rPr>
        <w:t xml:space="preserve"> pondělí </w:t>
      </w:r>
      <w:r w:rsidRPr="002C188E">
        <w:rPr>
          <w:rFonts w:ascii="Verdana" w:eastAsia="Verdana" w:hAnsi="Verdana" w:cs="Verdana"/>
          <w:sz w:val="20"/>
          <w:szCs w:val="20"/>
        </w:rPr>
        <w:t>3</w:t>
      </w:r>
      <w:r w:rsidR="0046592D" w:rsidRPr="002C188E">
        <w:rPr>
          <w:rFonts w:ascii="Verdana" w:eastAsia="Verdana" w:hAnsi="Verdana" w:cs="Verdana"/>
          <w:sz w:val="20"/>
          <w:szCs w:val="20"/>
        </w:rPr>
        <w:t>0.</w:t>
      </w:r>
      <w:r w:rsidRPr="002C188E">
        <w:rPr>
          <w:rFonts w:ascii="Verdana" w:eastAsia="Verdana" w:hAnsi="Verdana" w:cs="Verdana"/>
          <w:sz w:val="20"/>
          <w:szCs w:val="20"/>
        </w:rPr>
        <w:t xml:space="preserve"> 5</w:t>
      </w:r>
      <w:r w:rsidR="0046592D" w:rsidRPr="002C188E">
        <w:rPr>
          <w:rFonts w:ascii="Verdana" w:eastAsia="Verdana" w:hAnsi="Verdana" w:cs="Verdana"/>
          <w:sz w:val="20"/>
          <w:szCs w:val="20"/>
        </w:rPr>
        <w:t>.</w:t>
      </w:r>
      <w:r w:rsidRPr="002C188E">
        <w:rPr>
          <w:rFonts w:ascii="Verdana" w:eastAsia="Verdana" w:hAnsi="Verdana" w:cs="Verdana"/>
          <w:sz w:val="20"/>
          <w:szCs w:val="20"/>
        </w:rPr>
        <w:t xml:space="preserve"> </w:t>
      </w:r>
      <w:r w:rsidR="0046592D" w:rsidRPr="002C188E">
        <w:rPr>
          <w:rFonts w:ascii="Verdana" w:eastAsia="Verdana" w:hAnsi="Verdana" w:cs="Verdana"/>
          <w:sz w:val="20"/>
          <w:szCs w:val="20"/>
        </w:rPr>
        <w:t>202</w:t>
      </w:r>
      <w:r w:rsidRPr="002C188E">
        <w:rPr>
          <w:rFonts w:ascii="Verdana" w:eastAsia="Verdana" w:hAnsi="Verdana" w:cs="Verdana"/>
          <w:sz w:val="20"/>
          <w:szCs w:val="20"/>
        </w:rPr>
        <w:t>2</w:t>
      </w:r>
      <w:r w:rsidR="0046592D" w:rsidRPr="002C188E">
        <w:rPr>
          <w:rFonts w:ascii="Verdana" w:eastAsia="Verdana" w:hAnsi="Verdana" w:cs="Verdana"/>
          <w:sz w:val="20"/>
          <w:szCs w:val="20"/>
        </w:rPr>
        <w:t xml:space="preserve"> přijedeme </w:t>
      </w:r>
      <w:r w:rsidRPr="002C188E">
        <w:rPr>
          <w:rFonts w:ascii="Verdana" w:eastAsia="Verdana" w:hAnsi="Verdana" w:cs="Verdana"/>
          <w:sz w:val="20"/>
          <w:szCs w:val="20"/>
        </w:rPr>
        <w:t xml:space="preserve">vlakem </w:t>
      </w:r>
      <w:r w:rsidR="0046592D" w:rsidRPr="002C188E">
        <w:rPr>
          <w:rFonts w:ascii="Verdana" w:eastAsia="Verdana" w:hAnsi="Verdana" w:cs="Verdana"/>
          <w:sz w:val="20"/>
          <w:szCs w:val="20"/>
        </w:rPr>
        <w:t>cca v</w:t>
      </w:r>
      <w:r w:rsidR="00E76FE6" w:rsidRPr="002C188E">
        <w:rPr>
          <w:rFonts w:ascii="Verdana" w:eastAsia="Verdana" w:hAnsi="Verdana" w:cs="Verdana"/>
          <w:sz w:val="20"/>
          <w:szCs w:val="20"/>
        </w:rPr>
        <w:t>e</w:t>
      </w:r>
      <w:r w:rsidR="00C25EBF" w:rsidRPr="002C188E">
        <w:rPr>
          <w:rFonts w:ascii="Verdana" w:eastAsia="Verdana" w:hAnsi="Verdana" w:cs="Verdana"/>
          <w:sz w:val="20"/>
          <w:szCs w:val="20"/>
        </w:rPr>
        <w:t> 12:30</w:t>
      </w:r>
      <w:r w:rsidR="0046592D" w:rsidRPr="002C188E">
        <w:rPr>
          <w:rFonts w:ascii="Verdana" w:eastAsia="Verdana" w:hAnsi="Verdana" w:cs="Verdana"/>
          <w:sz w:val="20"/>
          <w:szCs w:val="20"/>
        </w:rPr>
        <w:t xml:space="preserve">, začínat budeme obědem. Končíme </w:t>
      </w:r>
      <w:r w:rsidR="0083702B" w:rsidRPr="002C188E">
        <w:rPr>
          <w:rFonts w:ascii="Verdana" w:eastAsia="Verdana" w:hAnsi="Verdana" w:cs="Verdana"/>
          <w:sz w:val="20"/>
          <w:szCs w:val="20"/>
        </w:rPr>
        <w:t xml:space="preserve">3. 6. 2022 </w:t>
      </w:r>
      <w:r w:rsidR="0046592D" w:rsidRPr="002C188E">
        <w:rPr>
          <w:rFonts w:ascii="Verdana" w:eastAsia="Verdana" w:hAnsi="Verdana" w:cs="Verdana"/>
          <w:sz w:val="20"/>
          <w:szCs w:val="20"/>
        </w:rPr>
        <w:t xml:space="preserve">snídaní a </w:t>
      </w:r>
      <w:r w:rsidRPr="002C188E">
        <w:rPr>
          <w:rFonts w:ascii="Verdana" w:eastAsia="Verdana" w:hAnsi="Verdana" w:cs="Verdana"/>
          <w:sz w:val="20"/>
          <w:szCs w:val="20"/>
        </w:rPr>
        <w:t>dopolední svačinou</w:t>
      </w:r>
      <w:r w:rsidR="00C42D08" w:rsidRPr="002C188E">
        <w:rPr>
          <w:rFonts w:ascii="Verdana" w:eastAsia="Verdana" w:hAnsi="Verdana" w:cs="Verdana"/>
          <w:sz w:val="20"/>
          <w:szCs w:val="20"/>
        </w:rPr>
        <w:t>, odjezd vlakem v 11:25</w:t>
      </w:r>
      <w:r w:rsidR="0046592D" w:rsidRPr="002C188E">
        <w:rPr>
          <w:rFonts w:ascii="Verdana" w:eastAsia="Verdana" w:hAnsi="Verdana" w:cs="Verdana"/>
          <w:sz w:val="20"/>
          <w:szCs w:val="20"/>
        </w:rPr>
        <w:t>.</w:t>
      </w:r>
    </w:p>
    <w:p w:rsidR="008D4055" w:rsidRDefault="0046592D">
      <w:pPr>
        <w:spacing w:line="24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</w:t>
      </w:r>
    </w:p>
    <w:p w:rsidR="008D4055" w:rsidRDefault="0046592D" w:rsidP="00B31476">
      <w:pPr>
        <w:spacing w:line="24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V Brně dne </w:t>
      </w:r>
      <w:r w:rsidR="00903E55">
        <w:rPr>
          <w:rFonts w:ascii="Verdana" w:eastAsia="Verdana" w:hAnsi="Verdana" w:cs="Verdana"/>
          <w:sz w:val="20"/>
          <w:szCs w:val="20"/>
        </w:rPr>
        <w:t>19</w:t>
      </w:r>
      <w:r>
        <w:rPr>
          <w:rFonts w:ascii="Verdana" w:eastAsia="Verdana" w:hAnsi="Verdana" w:cs="Verdana"/>
          <w:sz w:val="20"/>
          <w:szCs w:val="20"/>
        </w:rPr>
        <w:t>.</w:t>
      </w:r>
      <w:r w:rsidR="007C028C">
        <w:rPr>
          <w:rFonts w:ascii="Verdana" w:eastAsia="Verdana" w:hAnsi="Verdana" w:cs="Verdana"/>
          <w:sz w:val="20"/>
          <w:szCs w:val="20"/>
        </w:rPr>
        <w:t xml:space="preserve"> 4</w:t>
      </w:r>
      <w:r>
        <w:rPr>
          <w:rFonts w:ascii="Verdana" w:eastAsia="Verdana" w:hAnsi="Verdana" w:cs="Verdana"/>
          <w:sz w:val="20"/>
          <w:szCs w:val="20"/>
        </w:rPr>
        <w:t>.</w:t>
      </w:r>
      <w:r w:rsidR="007C028C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202</w:t>
      </w:r>
      <w:r w:rsidR="007C028C">
        <w:rPr>
          <w:rFonts w:ascii="Verdana" w:eastAsia="Verdana" w:hAnsi="Verdana" w:cs="Verdana"/>
          <w:sz w:val="20"/>
          <w:szCs w:val="20"/>
        </w:rPr>
        <w:t>2</w:t>
      </w:r>
    </w:p>
    <w:p w:rsidR="00E86CDE" w:rsidRDefault="0046592D" w:rsidP="00B70220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</w:t>
      </w: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……………………..  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     </w:t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……………………..</w:t>
      </w:r>
    </w:p>
    <w:p w:rsidR="008D4055" w:rsidRDefault="0046592D">
      <w:pPr>
        <w:rPr>
          <w:rFonts w:ascii="Verdana" w:eastAsia="Verdana" w:hAnsi="Verdana" w:cs="Verdana"/>
          <w:i/>
          <w:color w:val="9900FF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dodavatel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        odběratel</w:t>
      </w:r>
    </w:p>
    <w:sectPr w:rsidR="008D4055">
      <w:footerReference w:type="default" r:id="rId7"/>
      <w:pgSz w:w="11906" w:h="16838"/>
      <w:pgMar w:top="1095" w:right="1644" w:bottom="1837" w:left="1644" w:header="720" w:footer="11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CAC" w:rsidRDefault="00976CAC">
      <w:pPr>
        <w:spacing w:line="240" w:lineRule="auto"/>
      </w:pPr>
      <w:r>
        <w:separator/>
      </w:r>
    </w:p>
  </w:endnote>
  <w:endnote w:type="continuationSeparator" w:id="0">
    <w:p w:rsidR="00976CAC" w:rsidRDefault="00976C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055" w:rsidRPr="0071114F" w:rsidRDefault="0046592D">
    <w:pPr>
      <w:pBdr>
        <w:top w:val="nil"/>
        <w:left w:val="nil"/>
        <w:bottom w:val="nil"/>
        <w:right w:val="nil"/>
        <w:between w:val="nil"/>
      </w:pBdr>
      <w:spacing w:line="240" w:lineRule="auto"/>
      <w:ind w:right="-284"/>
      <w:jc w:val="left"/>
      <w:rPr>
        <w:sz w:val="24"/>
        <w:szCs w:val="24"/>
      </w:rPr>
    </w:pPr>
    <w:r w:rsidRPr="0071114F">
      <w:rPr>
        <w:rFonts w:ascii="Verdana" w:eastAsia="Verdana" w:hAnsi="Verdana" w:cs="Verdana"/>
        <w:i/>
        <w:sz w:val="20"/>
        <w:szCs w:val="20"/>
      </w:rPr>
      <w:t xml:space="preserve">*) </w:t>
    </w:r>
    <w:r w:rsidR="00CB3389">
      <w:rPr>
        <w:rFonts w:ascii="Verdana" w:eastAsia="Verdana" w:hAnsi="Verdana" w:cs="Verdana"/>
        <w:i/>
        <w:sz w:val="20"/>
        <w:szCs w:val="20"/>
      </w:rPr>
      <w:t>N</w:t>
    </w:r>
    <w:r w:rsidRPr="0071114F">
      <w:rPr>
        <w:rFonts w:ascii="Verdana" w:eastAsia="Verdana" w:hAnsi="Verdana" w:cs="Verdana"/>
        <w:i/>
        <w:sz w:val="20"/>
        <w:szCs w:val="20"/>
      </w:rPr>
      <w:t>ehodící se škrtněte</w:t>
    </w:r>
    <w:r w:rsidR="00CB3389">
      <w:rPr>
        <w:rFonts w:ascii="Verdana" w:eastAsia="Verdana" w:hAnsi="Verdana" w:cs="Verdana"/>
        <w:i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CAC" w:rsidRDefault="00976CAC">
      <w:pPr>
        <w:spacing w:line="240" w:lineRule="auto"/>
      </w:pPr>
      <w:r>
        <w:separator/>
      </w:r>
    </w:p>
  </w:footnote>
  <w:footnote w:type="continuationSeparator" w:id="0">
    <w:p w:rsidR="00976CAC" w:rsidRDefault="00976C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71981"/>
    <w:multiLevelType w:val="multilevel"/>
    <w:tmpl w:val="24F660A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55"/>
    <w:rsid w:val="000B7D92"/>
    <w:rsid w:val="0011486D"/>
    <w:rsid w:val="001937BD"/>
    <w:rsid w:val="001B5770"/>
    <w:rsid w:val="001E4D5B"/>
    <w:rsid w:val="002167ED"/>
    <w:rsid w:val="002C188E"/>
    <w:rsid w:val="00356942"/>
    <w:rsid w:val="0035778B"/>
    <w:rsid w:val="003938E9"/>
    <w:rsid w:val="003C7013"/>
    <w:rsid w:val="0046592D"/>
    <w:rsid w:val="004969DD"/>
    <w:rsid w:val="004C5F1D"/>
    <w:rsid w:val="004E2969"/>
    <w:rsid w:val="004E6427"/>
    <w:rsid w:val="006A4B83"/>
    <w:rsid w:val="0071114F"/>
    <w:rsid w:val="007C028C"/>
    <w:rsid w:val="0083702B"/>
    <w:rsid w:val="008873E7"/>
    <w:rsid w:val="008A583A"/>
    <w:rsid w:val="008D4055"/>
    <w:rsid w:val="00903E55"/>
    <w:rsid w:val="00963DBF"/>
    <w:rsid w:val="00976CAC"/>
    <w:rsid w:val="00A0126A"/>
    <w:rsid w:val="00A737BA"/>
    <w:rsid w:val="00B31476"/>
    <w:rsid w:val="00B70220"/>
    <w:rsid w:val="00B754EE"/>
    <w:rsid w:val="00C25EBF"/>
    <w:rsid w:val="00C42D08"/>
    <w:rsid w:val="00C91A97"/>
    <w:rsid w:val="00CB3389"/>
    <w:rsid w:val="00E52B07"/>
    <w:rsid w:val="00E76FE6"/>
    <w:rsid w:val="00E86CDE"/>
    <w:rsid w:val="00F0363F"/>
    <w:rsid w:val="00F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DF1DE"/>
  <w15:docId w15:val="{82BA53D8-76FC-4516-815B-C87911BD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B754E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111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114F"/>
  </w:style>
  <w:style w:type="paragraph" w:styleId="Zpat">
    <w:name w:val="footer"/>
    <w:basedOn w:val="Normln"/>
    <w:link w:val="ZpatChar"/>
    <w:uiPriority w:val="99"/>
    <w:unhideWhenUsed/>
    <w:rsid w:val="007111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UcitelR5</dc:creator>
  <cp:lastModifiedBy>UcitelR5</cp:lastModifiedBy>
  <cp:revision>5</cp:revision>
  <dcterms:created xsi:type="dcterms:W3CDTF">2022-04-19T08:30:00Z</dcterms:created>
  <dcterms:modified xsi:type="dcterms:W3CDTF">2022-04-25T13:51:00Z</dcterms:modified>
</cp:coreProperties>
</file>