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B245" w14:textId="77777777" w:rsidR="00F805D8" w:rsidRDefault="00580760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6143D343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020C9526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22RGI01-0023</w:t>
      </w:r>
      <w:r>
        <w:fldChar w:fldCharType="end"/>
      </w:r>
    </w:p>
    <w:p w14:paraId="37C2842F" w14:textId="77777777" w:rsidR="00F805D8" w:rsidRDefault="00F805D8">
      <w:pPr>
        <w:jc w:val="center"/>
        <w:rPr>
          <w:b/>
          <w:sz w:val="24"/>
        </w:rPr>
      </w:pPr>
    </w:p>
    <w:p w14:paraId="3C55CD74" w14:textId="77777777" w:rsidR="00F805D8" w:rsidRDefault="00580760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42B7A578" w14:textId="77777777" w:rsidR="00F805D8" w:rsidRDefault="00F805D8">
      <w:pPr>
        <w:jc w:val="center"/>
        <w:rPr>
          <w:sz w:val="24"/>
        </w:rPr>
      </w:pPr>
    </w:p>
    <w:p w14:paraId="1A53CDA1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F805D8" w14:paraId="3D40BBB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D540287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AF1E73C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F805D8" w14:paraId="016C8E3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76F44C8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2AEA7EB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F805D8" w14:paraId="1342FAF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C9844B3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8904F67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F805D8" w14:paraId="55E4657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BA363DA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63A4E8E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3614814F" w14:textId="77777777" w:rsidR="00F805D8" w:rsidRDefault="00580760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28443</w:t>
      </w:r>
      <w:r>
        <w:fldChar w:fldCharType="end"/>
      </w:r>
    </w:p>
    <w:p w14:paraId="4BB184B2" w14:textId="77777777" w:rsidR="00F805D8" w:rsidRDefault="00580760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743C8810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513CC120" w14:textId="77777777" w:rsidR="00F805D8" w:rsidRDefault="00F805D8">
      <w:pPr>
        <w:rPr>
          <w:color w:val="000000"/>
          <w:sz w:val="24"/>
        </w:rPr>
      </w:pPr>
    </w:p>
    <w:p w14:paraId="22C9D772" w14:textId="77777777" w:rsidR="00F805D8" w:rsidRDefault="00580760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Místní akční skupina POHODA venkova,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F805D8" w14:paraId="1B97B8B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45AFCB1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CE8B2" w14:textId="77777777" w:rsidR="00F805D8" w:rsidRDefault="00580760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Solnická 57, 51801  Dobruška</w:t>
            </w:r>
            <w:r>
              <w:fldChar w:fldCharType="end"/>
            </w:r>
          </w:p>
        </w:tc>
      </w:tr>
      <w:tr w:rsidR="00F805D8" w14:paraId="7A0CE11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695822C" w14:textId="77777777" w:rsidR="00F805D8" w:rsidRDefault="00580760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F8EFA" w14:textId="243BDD9B" w:rsidR="00F805D8" w:rsidRDefault="00580760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 xml:space="preserve">Bc. </w:t>
            </w:r>
            <w:r w:rsidR="003B6633">
              <w:rPr>
                <w:sz w:val="24"/>
              </w:rPr>
              <w:t>Zdeněk Drašnar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4029EC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osoba zastupující předsedu při výkonu funkce</w:t>
            </w:r>
            <w:r>
              <w:fldChar w:fldCharType="end"/>
            </w:r>
          </w:p>
        </w:tc>
      </w:tr>
      <w:tr w:rsidR="00F805D8" w14:paraId="61DD95E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B24FCA3" w14:textId="77777777" w:rsidR="00F805D8" w:rsidRDefault="0058076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CD0A8" w14:textId="77777777" w:rsidR="00F805D8" w:rsidRDefault="00580760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27005577</w:t>
            </w:r>
            <w:r>
              <w:fldChar w:fldCharType="end"/>
            </w:r>
          </w:p>
        </w:tc>
      </w:tr>
      <w:tr w:rsidR="00F805D8" w14:paraId="004C535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CCC5C5E" w14:textId="77777777" w:rsidR="00F805D8" w:rsidRDefault="0058076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04463" w14:textId="77777777" w:rsidR="00F805D8" w:rsidRDefault="00580760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1186807359/0800</w:t>
            </w:r>
            <w:r>
              <w:fldChar w:fldCharType="end"/>
            </w:r>
          </w:p>
        </w:tc>
      </w:tr>
    </w:tbl>
    <w:p w14:paraId="2FACFFAC" w14:textId="77777777" w:rsidR="00F805D8" w:rsidRDefault="00580760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1AD94065" w14:textId="77777777" w:rsidR="00F805D8" w:rsidRDefault="00F805D8">
      <w:pPr>
        <w:jc w:val="center"/>
        <w:rPr>
          <w:sz w:val="24"/>
        </w:rPr>
      </w:pPr>
    </w:p>
    <w:p w14:paraId="1B8821E5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50891D0E" w14:textId="77777777" w:rsidR="00F805D8" w:rsidRDefault="00580760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372C6F86" w14:textId="43FC76D5" w:rsidR="00F805D8" w:rsidRDefault="00580760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3B6633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činnosti MAS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22RGI01-0023</w:t>
      </w:r>
      <w:r>
        <w:fldChar w:fldCharType="end"/>
      </w:r>
      <w:r>
        <w:rPr>
          <w:sz w:val="24"/>
        </w:rPr>
        <w:t xml:space="preserve"> (dále jen „projekt“).</w:t>
      </w:r>
    </w:p>
    <w:p w14:paraId="3EBF4A23" w14:textId="30AAEC62" w:rsidR="00F805D8" w:rsidRDefault="00580760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3B6633" w:rsidRPr="003B6633">
        <w:rPr>
          <w:b/>
          <w:sz w:val="24"/>
        </w:rPr>
        <w:t>Finanční prostředky z dotace Královéhradeckého kraje budou v plné výši využity na provozní náklady MAS POHODA venkova, z.s., které souvisejí s hlavní činností tohoto spolku</w:t>
      </w:r>
      <w:r w:rsidRPr="003B6633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3B6633">
        <w:rPr>
          <w:sz w:val="24"/>
        </w:rPr>
        <w:t>poskytovatele</w:t>
      </w:r>
      <w:r>
        <w:rPr>
          <w:sz w:val="24"/>
        </w:rPr>
        <w:t>.</w:t>
      </w:r>
    </w:p>
    <w:p w14:paraId="4B8BEE1E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23AC0BA" w14:textId="77777777" w:rsidR="00F805D8" w:rsidRDefault="00580760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33007284" w14:textId="1AB45399" w:rsidR="00F805D8" w:rsidRDefault="00580760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3B6633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22RGI01-0023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33360EB7" w14:textId="77777777" w:rsidR="00F805D8" w:rsidRDefault="00580760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3BDF5760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0227D000" w14:textId="77777777" w:rsidR="00F805D8" w:rsidRDefault="00580760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4C634679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17936BD3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0D9C3C4C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3DC1DD64" w14:textId="1EF5554B" w:rsidR="00F805D8" w:rsidRDefault="00580760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 w:rsidR="00B8728B">
        <w:fldChar w:fldCharType="begin"/>
      </w:r>
      <w:r w:rsidR="00B8728B">
        <w:rPr>
          <w:b/>
          <w:sz w:val="24"/>
        </w:rPr>
        <w:instrText xml:space="preserve"> DOCVARIABLE  DotisEndDate  \* MERGEFORMAT </w:instrText>
      </w:r>
      <w:r w:rsidR="00B8728B">
        <w:fldChar w:fldCharType="separate"/>
      </w:r>
      <w:r w:rsidR="00B8728B">
        <w:rPr>
          <w:b/>
          <w:sz w:val="24"/>
        </w:rPr>
        <w:t>31.01.2023</w:t>
      </w:r>
      <w:r w:rsidR="00B8728B"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51571E7E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1639A776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3CDA0B9F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13FC9D9E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5D377B7B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348909A8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0844420F" w14:textId="0889E207" w:rsidR="00F805D8" w:rsidRDefault="00580760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3B6633">
        <w:rPr>
          <w:b/>
          <w:sz w:val="24"/>
        </w:rPr>
        <w:t>01</w:t>
      </w:r>
      <w:r>
        <w:rPr>
          <w:b/>
          <w:sz w:val="24"/>
        </w:rPr>
        <w:t>.202</w:t>
      </w:r>
      <w:r w:rsidR="003B6633">
        <w:rPr>
          <w:b/>
          <w:sz w:val="24"/>
        </w:rPr>
        <w:t>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3DA6ECA0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47D09249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2788E465" w14:textId="77777777" w:rsidR="00F805D8" w:rsidRDefault="0058076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49AEC36B" w14:textId="77777777" w:rsidR="00F805D8" w:rsidRDefault="00580760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508BB9B6" w14:textId="77777777" w:rsidR="00F805D8" w:rsidRDefault="00580760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1B604CCB" w14:textId="77777777" w:rsidR="00F805D8" w:rsidRDefault="00580760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586EBAC5" w14:textId="77777777" w:rsidR="00F805D8" w:rsidRDefault="00580760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2B000C28" w14:textId="77777777" w:rsidR="00F805D8" w:rsidRDefault="00580760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BDF2649" w14:textId="77777777" w:rsidR="00F805D8" w:rsidRDefault="00580760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7ACC8A7E" w14:textId="77777777" w:rsidR="00F805D8" w:rsidRDefault="00580760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13EA0B06" w14:textId="77777777" w:rsidR="00F805D8" w:rsidRDefault="00580760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14B5936A" w14:textId="77777777" w:rsidR="00F805D8" w:rsidRDefault="00580760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14E4FFC2" w14:textId="77777777" w:rsidR="00F805D8" w:rsidRDefault="00580760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30347C6F" w14:textId="77777777" w:rsidR="00F805D8" w:rsidRDefault="00580760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689688B0" w14:textId="77777777" w:rsidR="00F805D8" w:rsidRDefault="00580760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7206A406" w14:textId="77777777" w:rsidR="00F805D8" w:rsidRDefault="00580760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03CF5D17" w14:textId="77777777" w:rsidR="00F805D8" w:rsidRDefault="00580760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4532E5D7" w14:textId="77777777" w:rsidR="00F805D8" w:rsidRDefault="00580760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4CA84292" w14:textId="77777777" w:rsidR="00F805D8" w:rsidRDefault="00580760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6E0EB03B" w14:textId="77777777" w:rsidR="00F805D8" w:rsidRDefault="00580760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448BB56E" w14:textId="77777777" w:rsidR="00F805D8" w:rsidRDefault="00580760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3EBC0950" w14:textId="77777777" w:rsidR="00F805D8" w:rsidRDefault="00F805D8">
      <w:pPr>
        <w:ind w:left="426"/>
        <w:jc w:val="both"/>
        <w:rPr>
          <w:sz w:val="24"/>
        </w:rPr>
      </w:pPr>
    </w:p>
    <w:p w14:paraId="4EBE1F6C" w14:textId="77777777" w:rsidR="00F805D8" w:rsidRDefault="00580760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6EC85882" w14:textId="77777777" w:rsidR="00F805D8" w:rsidRDefault="00580760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16F8711C" w14:textId="77777777" w:rsidR="00F805D8" w:rsidRDefault="00580760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5417F8A4" w14:textId="77777777" w:rsidR="00F805D8" w:rsidRDefault="0058076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36AA91A2" w14:textId="77777777" w:rsidR="00F805D8" w:rsidRDefault="0058076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48A1B676" w14:textId="77777777" w:rsidR="00F805D8" w:rsidRDefault="0058076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7EE1B90F" w14:textId="77777777" w:rsidR="00F805D8" w:rsidRDefault="0058076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34857FBE" w14:textId="77777777" w:rsidR="00F805D8" w:rsidRDefault="00580760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00826947" w14:textId="77777777" w:rsidR="00F805D8" w:rsidRDefault="00580760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260D86B0" w14:textId="77777777" w:rsidR="00F805D8" w:rsidRDefault="00580760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6FF4C2C3" w14:textId="77777777" w:rsidR="00F805D8" w:rsidRDefault="0058076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1BE09A5B" w14:textId="77777777" w:rsidR="00F805D8" w:rsidRDefault="0058076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128E5952" w14:textId="77777777" w:rsidR="00F805D8" w:rsidRDefault="00580760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7A056478" w14:textId="77777777" w:rsidR="00F805D8" w:rsidRDefault="0058076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3BEC4CF3" w14:textId="77777777" w:rsidR="00F805D8" w:rsidRDefault="0058076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7350DBC5" w14:textId="77777777" w:rsidR="00F805D8" w:rsidRDefault="0058076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000BF813" w14:textId="77777777" w:rsidR="00F805D8" w:rsidRDefault="0058076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6638ACC5" w14:textId="77777777" w:rsidR="00F805D8" w:rsidRDefault="00580760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2748E06E" w14:textId="77777777" w:rsidR="00F805D8" w:rsidRDefault="00580760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111578AC" w14:textId="2806490E" w:rsidR="00F805D8" w:rsidRDefault="00580760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3B6633">
        <w:rPr>
          <w:sz w:val="24"/>
        </w:rPr>
        <w:t>21.3.2022</w:t>
      </w:r>
      <w:r>
        <w:rPr>
          <w:sz w:val="24"/>
        </w:rPr>
        <w:t xml:space="preserve"> usnesením</w:t>
      </w:r>
      <w:r w:rsidR="0006036E">
        <w:rPr>
          <w:sz w:val="24"/>
        </w:rPr>
        <w:t xml:space="preserve"> č. ZK/11/771/2022.</w:t>
      </w:r>
    </w:p>
    <w:p w14:paraId="7FC30A50" w14:textId="77777777" w:rsidR="00F805D8" w:rsidRDefault="00F805D8">
      <w:pPr>
        <w:keepNext/>
        <w:ind w:left="357"/>
        <w:jc w:val="both"/>
        <w:rPr>
          <w:sz w:val="24"/>
        </w:rPr>
      </w:pPr>
    </w:p>
    <w:p w14:paraId="786FA93A" w14:textId="61D555C9" w:rsidR="00F805D8" w:rsidRDefault="00580760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06036E">
        <w:rPr>
          <w:sz w:val="24"/>
        </w:rPr>
        <w:t>……………</w:t>
      </w:r>
      <w:r>
        <w:rPr>
          <w:sz w:val="24"/>
        </w:rPr>
        <w:t>………. dne…….….......………                V Hradci Králové dne .................................</w:t>
      </w:r>
    </w:p>
    <w:p w14:paraId="6EBC142C" w14:textId="77777777" w:rsidR="00F805D8" w:rsidRDefault="00F805D8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107D02D8" w14:textId="77777777" w:rsidR="00F805D8" w:rsidRDefault="00F805D8">
      <w:pPr>
        <w:tabs>
          <w:tab w:val="center" w:pos="2160"/>
          <w:tab w:val="center" w:pos="7020"/>
        </w:tabs>
        <w:rPr>
          <w:sz w:val="24"/>
        </w:rPr>
      </w:pPr>
    </w:p>
    <w:p w14:paraId="26E2DF0E" w14:textId="6065FFC1" w:rsidR="00F805D8" w:rsidRDefault="00580760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</w:t>
      </w:r>
      <w:r w:rsidR="003B6633">
        <w:rPr>
          <w:sz w:val="24"/>
        </w:rPr>
        <w:t xml:space="preserve">                       </w:t>
      </w:r>
      <w:r>
        <w:rPr>
          <w:sz w:val="24"/>
        </w:rPr>
        <w:t xml:space="preserve">           …...……………………………………….</w:t>
      </w:r>
    </w:p>
    <w:p w14:paraId="6893D39B" w14:textId="77777777" w:rsidR="00F805D8" w:rsidRDefault="00580760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F805D8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A395" w14:textId="77777777" w:rsidR="004029EC" w:rsidRDefault="004029EC">
      <w:pPr>
        <w:spacing w:after="0" w:line="240" w:lineRule="auto"/>
      </w:pPr>
      <w:r>
        <w:separator/>
      </w:r>
    </w:p>
  </w:endnote>
  <w:endnote w:type="continuationSeparator" w:id="0">
    <w:p w14:paraId="086116DE" w14:textId="77777777" w:rsidR="004029EC" w:rsidRDefault="0040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071E" w14:textId="77777777" w:rsidR="00F805D8" w:rsidRDefault="00580760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46BBDFEB" w14:textId="77777777" w:rsidR="00F805D8" w:rsidRDefault="00F805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CCD8" w14:textId="77777777" w:rsidR="00F805D8" w:rsidRDefault="00F805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FB7A" w14:textId="77777777" w:rsidR="004029EC" w:rsidRDefault="004029EC">
      <w:pPr>
        <w:spacing w:after="0" w:line="240" w:lineRule="auto"/>
      </w:pPr>
      <w:r>
        <w:separator/>
      </w:r>
    </w:p>
  </w:footnote>
  <w:footnote w:type="continuationSeparator" w:id="0">
    <w:p w14:paraId="31DB615C" w14:textId="77777777" w:rsidR="004029EC" w:rsidRDefault="0040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0B1"/>
    <w:multiLevelType w:val="hybridMultilevel"/>
    <w:tmpl w:val="4954A282"/>
    <w:lvl w:ilvl="0" w:tplc="FFB6B6D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8E26D8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23C64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BA81F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8CD0C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D20ED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552C5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34616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2F236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162386A"/>
    <w:multiLevelType w:val="hybridMultilevel"/>
    <w:tmpl w:val="D22C80AC"/>
    <w:lvl w:ilvl="0" w:tplc="CD76C8E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B62BF7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A2A927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24A95C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46ACC1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BDE688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F760DF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87233C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9B4F57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0B516239"/>
    <w:multiLevelType w:val="hybridMultilevel"/>
    <w:tmpl w:val="C24C7740"/>
    <w:lvl w:ilvl="0" w:tplc="6D48D77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5E437C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0A42CA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99CE2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DE4A7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45C31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8EEF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30491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B64F3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E2C4F13"/>
    <w:multiLevelType w:val="hybridMultilevel"/>
    <w:tmpl w:val="87DA1FBC"/>
    <w:lvl w:ilvl="0" w:tplc="FB94F08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1C288B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01CEE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66C5A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214E0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7C0A05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6627C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9C6B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77C8E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EFD3AE0"/>
    <w:multiLevelType w:val="hybridMultilevel"/>
    <w:tmpl w:val="A490CEA0"/>
    <w:lvl w:ilvl="0" w:tplc="5AF2814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0A822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42EE4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922BF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EE7F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36EAB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C4E9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86AF1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6430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332163A"/>
    <w:multiLevelType w:val="multilevel"/>
    <w:tmpl w:val="CFC2E82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4245E42"/>
    <w:multiLevelType w:val="hybridMultilevel"/>
    <w:tmpl w:val="93C6843C"/>
    <w:lvl w:ilvl="0" w:tplc="94620FB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0B2413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9201A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E109B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984E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DCA68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1CA69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75E2C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3987B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CFF2C95"/>
    <w:multiLevelType w:val="hybridMultilevel"/>
    <w:tmpl w:val="0524B7DE"/>
    <w:lvl w:ilvl="0" w:tplc="5794361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0B2AE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DCC1E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92CD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646C9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242BFA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9E47D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EC0AB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CC09A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F5716A1"/>
    <w:multiLevelType w:val="multilevel"/>
    <w:tmpl w:val="A1E8AE4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23273B80"/>
    <w:multiLevelType w:val="multilevel"/>
    <w:tmpl w:val="A44A303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B004F25"/>
    <w:multiLevelType w:val="hybridMultilevel"/>
    <w:tmpl w:val="29365F1A"/>
    <w:lvl w:ilvl="0" w:tplc="D840C6A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B08EC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2DAEF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9AA9C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010A98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BFE57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68AC5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F984C1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EAE90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F377F97"/>
    <w:multiLevelType w:val="multilevel"/>
    <w:tmpl w:val="41386E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3BDF20A2"/>
    <w:multiLevelType w:val="multilevel"/>
    <w:tmpl w:val="4A2AA8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404C5497"/>
    <w:multiLevelType w:val="multilevel"/>
    <w:tmpl w:val="DAE41F0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485D6ED0"/>
    <w:multiLevelType w:val="multilevel"/>
    <w:tmpl w:val="C02E379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49BE3609"/>
    <w:multiLevelType w:val="multilevel"/>
    <w:tmpl w:val="64EC225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4CF2182F"/>
    <w:multiLevelType w:val="hybridMultilevel"/>
    <w:tmpl w:val="FF864658"/>
    <w:lvl w:ilvl="0" w:tplc="301E6AC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9AC8D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2FA685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210D8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780AB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910D1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C46F2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5EF2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8620A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0447F6E"/>
    <w:multiLevelType w:val="hybridMultilevel"/>
    <w:tmpl w:val="E84AF380"/>
    <w:lvl w:ilvl="0" w:tplc="264C7BC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498E31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7002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FE023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42D6F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C2A1A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0B4D6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52837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72A89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07861B9"/>
    <w:multiLevelType w:val="multilevel"/>
    <w:tmpl w:val="62ACBA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51823E75"/>
    <w:multiLevelType w:val="hybridMultilevel"/>
    <w:tmpl w:val="BF4EBA94"/>
    <w:lvl w:ilvl="0" w:tplc="433CCEA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3DC5C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F18EA7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AAD5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D2DF3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B74AD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B2039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108A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41C9F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3DC7362"/>
    <w:multiLevelType w:val="multilevel"/>
    <w:tmpl w:val="767625D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55FA2E64"/>
    <w:multiLevelType w:val="multilevel"/>
    <w:tmpl w:val="F124A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56C62477"/>
    <w:multiLevelType w:val="hybridMultilevel"/>
    <w:tmpl w:val="206E5FC4"/>
    <w:lvl w:ilvl="0" w:tplc="6FAC7FA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42ACE0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72075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B495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A8076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63AFE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DF8F4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C8FF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A50EE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7B205E9"/>
    <w:multiLevelType w:val="hybridMultilevel"/>
    <w:tmpl w:val="D4DA3292"/>
    <w:lvl w:ilvl="0" w:tplc="8DA21B66">
      <w:start w:val="1"/>
      <w:numFmt w:val="lowerLetter"/>
      <w:lvlText w:val="%1)"/>
      <w:lvlJc w:val="left"/>
      <w:pPr>
        <w:ind w:left="1854" w:hanging="360"/>
      </w:pPr>
    </w:lvl>
    <w:lvl w:ilvl="1" w:tplc="99C46C7E">
      <w:start w:val="1"/>
      <w:numFmt w:val="lowerLetter"/>
      <w:lvlText w:val="%2."/>
      <w:lvlJc w:val="left"/>
      <w:pPr>
        <w:ind w:left="2574" w:hanging="360"/>
      </w:pPr>
    </w:lvl>
    <w:lvl w:ilvl="2" w:tplc="7F508FF4">
      <w:start w:val="1"/>
      <w:numFmt w:val="lowerLetter"/>
      <w:lvlText w:val="%3."/>
      <w:lvlJc w:val="left"/>
      <w:pPr>
        <w:ind w:left="3294" w:hanging="180"/>
      </w:pPr>
    </w:lvl>
    <w:lvl w:ilvl="3" w:tplc="1242EBBE">
      <w:start w:val="1"/>
      <w:numFmt w:val="decimal"/>
      <w:lvlText w:val="%4."/>
      <w:lvlJc w:val="left"/>
      <w:pPr>
        <w:ind w:left="4014" w:hanging="360"/>
      </w:pPr>
    </w:lvl>
    <w:lvl w:ilvl="4" w:tplc="88C67420">
      <w:start w:val="1"/>
      <w:numFmt w:val="lowerLetter"/>
      <w:lvlText w:val="%5."/>
      <w:lvlJc w:val="left"/>
      <w:pPr>
        <w:ind w:left="4734" w:hanging="360"/>
      </w:pPr>
    </w:lvl>
    <w:lvl w:ilvl="5" w:tplc="7D36020E">
      <w:start w:val="1"/>
      <w:numFmt w:val="lowerRoman"/>
      <w:lvlText w:val="%6."/>
      <w:lvlJc w:val="right"/>
      <w:pPr>
        <w:ind w:left="5454" w:hanging="180"/>
      </w:pPr>
    </w:lvl>
    <w:lvl w:ilvl="6" w:tplc="4A34397C">
      <w:start w:val="1"/>
      <w:numFmt w:val="decimal"/>
      <w:lvlText w:val="%7."/>
      <w:lvlJc w:val="left"/>
      <w:pPr>
        <w:ind w:left="6174" w:hanging="360"/>
      </w:pPr>
    </w:lvl>
    <w:lvl w:ilvl="7" w:tplc="97DC5FBA">
      <w:start w:val="1"/>
      <w:numFmt w:val="lowerLetter"/>
      <w:lvlText w:val="%8."/>
      <w:lvlJc w:val="left"/>
      <w:pPr>
        <w:ind w:left="6894" w:hanging="360"/>
      </w:pPr>
    </w:lvl>
    <w:lvl w:ilvl="8" w:tplc="CEAE9B2A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97D6B36"/>
    <w:multiLevelType w:val="hybridMultilevel"/>
    <w:tmpl w:val="759C6F7E"/>
    <w:lvl w:ilvl="0" w:tplc="B276CA9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73615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B5872B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B904C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F2F2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E748E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D2ECD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296AC2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DFABA6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9EA2FD0"/>
    <w:multiLevelType w:val="multilevel"/>
    <w:tmpl w:val="102CDE1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AAC4D6B"/>
    <w:multiLevelType w:val="multilevel"/>
    <w:tmpl w:val="85382E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5B7B4E59"/>
    <w:multiLevelType w:val="multilevel"/>
    <w:tmpl w:val="D6F4E10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C8A64F1"/>
    <w:multiLevelType w:val="hybridMultilevel"/>
    <w:tmpl w:val="8792510A"/>
    <w:lvl w:ilvl="0" w:tplc="4CB2B9C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BE02E2C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99A3DF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9638849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D1690C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18888D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372777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4482FC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0E66E8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 w15:restartNumberingAfterBreak="0">
    <w:nsid w:val="62551318"/>
    <w:multiLevelType w:val="multilevel"/>
    <w:tmpl w:val="59B4CF3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0" w15:restartNumberingAfterBreak="0">
    <w:nsid w:val="62647337"/>
    <w:multiLevelType w:val="multilevel"/>
    <w:tmpl w:val="BDAAB7C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639B04BC"/>
    <w:multiLevelType w:val="hybridMultilevel"/>
    <w:tmpl w:val="93FC91B6"/>
    <w:lvl w:ilvl="0" w:tplc="595E036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74E4D7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9BA08C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BE8A23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BB66D4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F44CD7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F3C231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49A751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FE4944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2" w15:restartNumberingAfterBreak="0">
    <w:nsid w:val="669A707B"/>
    <w:multiLevelType w:val="multilevel"/>
    <w:tmpl w:val="FCF627C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7BF61AE"/>
    <w:multiLevelType w:val="hybridMultilevel"/>
    <w:tmpl w:val="180254E8"/>
    <w:lvl w:ilvl="0" w:tplc="C03C415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99EE0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2C3C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D1AFD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FD670B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2881F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01AA6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296493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C9C50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94C5156"/>
    <w:multiLevelType w:val="multilevel"/>
    <w:tmpl w:val="4C40A5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718D7FFE"/>
    <w:multiLevelType w:val="multilevel"/>
    <w:tmpl w:val="2F38EC9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723532C0"/>
    <w:multiLevelType w:val="hybridMultilevel"/>
    <w:tmpl w:val="72F80A54"/>
    <w:lvl w:ilvl="0" w:tplc="85A442E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16E23D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247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FC5A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38F43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B1477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CE6ED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E200F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96236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349087B"/>
    <w:multiLevelType w:val="hybridMultilevel"/>
    <w:tmpl w:val="04767864"/>
    <w:lvl w:ilvl="0" w:tplc="F2E87426">
      <w:start w:val="1"/>
      <w:numFmt w:val="decimal"/>
      <w:lvlText w:val="(%1)"/>
      <w:lvlJc w:val="left"/>
      <w:pPr>
        <w:ind w:left="720" w:hanging="360"/>
      </w:pPr>
    </w:lvl>
    <w:lvl w:ilvl="1" w:tplc="72769EC6">
      <w:start w:val="1"/>
      <w:numFmt w:val="lowerLetter"/>
      <w:lvlText w:val="%2."/>
      <w:lvlJc w:val="left"/>
      <w:pPr>
        <w:ind w:left="1440" w:hanging="360"/>
      </w:pPr>
    </w:lvl>
    <w:lvl w:ilvl="2" w:tplc="7BF85E00">
      <w:start w:val="1"/>
      <w:numFmt w:val="lowerRoman"/>
      <w:lvlText w:val="%3."/>
      <w:lvlJc w:val="right"/>
      <w:pPr>
        <w:ind w:left="2160" w:hanging="180"/>
      </w:pPr>
    </w:lvl>
    <w:lvl w:ilvl="3" w:tplc="B61A7AA2">
      <w:start w:val="1"/>
      <w:numFmt w:val="decimal"/>
      <w:lvlText w:val="%4."/>
      <w:lvlJc w:val="left"/>
      <w:pPr>
        <w:ind w:left="2880" w:hanging="360"/>
      </w:pPr>
    </w:lvl>
    <w:lvl w:ilvl="4" w:tplc="29AE4F4A">
      <w:start w:val="1"/>
      <w:numFmt w:val="lowerLetter"/>
      <w:lvlText w:val="%5."/>
      <w:lvlJc w:val="left"/>
      <w:pPr>
        <w:ind w:left="3600" w:hanging="360"/>
      </w:pPr>
    </w:lvl>
    <w:lvl w:ilvl="5" w:tplc="573C2332">
      <w:start w:val="1"/>
      <w:numFmt w:val="lowerRoman"/>
      <w:lvlText w:val="%6."/>
      <w:lvlJc w:val="right"/>
      <w:pPr>
        <w:ind w:left="4320" w:hanging="180"/>
      </w:pPr>
    </w:lvl>
    <w:lvl w:ilvl="6" w:tplc="A8B25398">
      <w:start w:val="1"/>
      <w:numFmt w:val="decimal"/>
      <w:lvlText w:val="%7."/>
      <w:lvlJc w:val="left"/>
      <w:pPr>
        <w:ind w:left="5040" w:hanging="360"/>
      </w:pPr>
    </w:lvl>
    <w:lvl w:ilvl="7" w:tplc="4AF292C4">
      <w:start w:val="1"/>
      <w:numFmt w:val="lowerLetter"/>
      <w:lvlText w:val="%8."/>
      <w:lvlJc w:val="left"/>
      <w:pPr>
        <w:ind w:left="5760" w:hanging="360"/>
      </w:pPr>
    </w:lvl>
    <w:lvl w:ilvl="8" w:tplc="1702F2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7552C"/>
    <w:multiLevelType w:val="hybridMultilevel"/>
    <w:tmpl w:val="703AC0C0"/>
    <w:lvl w:ilvl="0" w:tplc="12E89A0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668BBE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7683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C92A3D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E643A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F9EBC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65EE9D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E4C6E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40C90C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99D5843"/>
    <w:multiLevelType w:val="multilevel"/>
    <w:tmpl w:val="A48AEB7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AD34193"/>
    <w:multiLevelType w:val="hybridMultilevel"/>
    <w:tmpl w:val="DAD23452"/>
    <w:lvl w:ilvl="0" w:tplc="94FABED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516AD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730226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7903E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4A2014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A24FA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C38AA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848ED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294A0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9"/>
  </w:num>
  <w:num w:numId="4">
    <w:abstractNumId w:val="36"/>
  </w:num>
  <w:num w:numId="5">
    <w:abstractNumId w:val="11"/>
  </w:num>
  <w:num w:numId="6">
    <w:abstractNumId w:val="39"/>
  </w:num>
  <w:num w:numId="7">
    <w:abstractNumId w:val="38"/>
  </w:num>
  <w:num w:numId="8">
    <w:abstractNumId w:val="16"/>
  </w:num>
  <w:num w:numId="9">
    <w:abstractNumId w:val="40"/>
  </w:num>
  <w:num w:numId="10">
    <w:abstractNumId w:val="10"/>
  </w:num>
  <w:num w:numId="11">
    <w:abstractNumId w:val="31"/>
  </w:num>
  <w:num w:numId="12">
    <w:abstractNumId w:val="9"/>
  </w:num>
  <w:num w:numId="13">
    <w:abstractNumId w:val="34"/>
  </w:num>
  <w:num w:numId="14">
    <w:abstractNumId w:val="30"/>
  </w:num>
  <w:num w:numId="15">
    <w:abstractNumId w:val="26"/>
  </w:num>
  <w:num w:numId="16">
    <w:abstractNumId w:val="8"/>
  </w:num>
  <w:num w:numId="17">
    <w:abstractNumId w:val="25"/>
  </w:num>
  <w:num w:numId="18">
    <w:abstractNumId w:val="21"/>
  </w:num>
  <w:num w:numId="19">
    <w:abstractNumId w:val="0"/>
  </w:num>
  <w:num w:numId="20">
    <w:abstractNumId w:val="7"/>
  </w:num>
  <w:num w:numId="21">
    <w:abstractNumId w:val="2"/>
  </w:num>
  <w:num w:numId="22">
    <w:abstractNumId w:val="23"/>
  </w:num>
  <w:num w:numId="23">
    <w:abstractNumId w:val="6"/>
  </w:num>
  <w:num w:numId="24">
    <w:abstractNumId w:val="24"/>
  </w:num>
  <w:num w:numId="25">
    <w:abstractNumId w:val="33"/>
  </w:num>
  <w:num w:numId="26">
    <w:abstractNumId w:val="19"/>
  </w:num>
  <w:num w:numId="27">
    <w:abstractNumId w:val="4"/>
  </w:num>
  <w:num w:numId="28">
    <w:abstractNumId w:val="5"/>
  </w:num>
  <w:num w:numId="29">
    <w:abstractNumId w:val="28"/>
  </w:num>
  <w:num w:numId="30">
    <w:abstractNumId w:val="15"/>
  </w:num>
  <w:num w:numId="31">
    <w:abstractNumId w:val="12"/>
  </w:num>
  <w:num w:numId="32">
    <w:abstractNumId w:val="14"/>
  </w:num>
  <w:num w:numId="33">
    <w:abstractNumId w:val="20"/>
  </w:num>
  <w:num w:numId="34">
    <w:abstractNumId w:val="17"/>
  </w:num>
  <w:num w:numId="35">
    <w:abstractNumId w:val="1"/>
  </w:num>
  <w:num w:numId="36">
    <w:abstractNumId w:val="13"/>
  </w:num>
  <w:num w:numId="37">
    <w:abstractNumId w:val="32"/>
  </w:num>
  <w:num w:numId="38">
    <w:abstractNumId w:val="22"/>
  </w:num>
  <w:num w:numId="39">
    <w:abstractNumId w:val="37"/>
  </w:num>
  <w:num w:numId="40">
    <w:abstractNumId w:val="2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Zajištění bezproblémového provozu MAS POHODA venkova, z.s. je součástí úspěšného čerpání administrace finančních prostředků z EU na území Královéhradeckého kraje, především části Orlických hor a Podorlicka, území Dobrušska a Novoměstska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osoba zastupující předsedu při výkonu funkce"/>
    <w:docVar w:name="DotisReqRepContactName" w:val="Bc. Zdeněk  Drašnar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8680735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ístní akční skupina POHODA venkova, z.s."/>
    <w:docVar w:name="ProfisSubjOIN" w:val="2700557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Solnická 57, 51801  Dobruška"/>
    <w:docVar w:name="ProfisSubjTIN" w:val="CZ64812821"/>
    <w:docVar w:name="ProfisSubjTown" w:val="Jičín"/>
    <w:docVar w:name="ProfisSubjZIP" w:val="50601"/>
    <w:docVar w:name="ProfisTaskCode" w:val="22RGI01-0023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43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činnosti MAS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F805D8"/>
    <w:rsid w:val="0006036E"/>
    <w:rsid w:val="003B6633"/>
    <w:rsid w:val="004029EC"/>
    <w:rsid w:val="00580760"/>
    <w:rsid w:val="00706900"/>
    <w:rsid w:val="00B8728B"/>
    <w:rsid w:val="00F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8DD4"/>
  <w15:docId w15:val="{2964836E-9CA5-4141-8A71-1531020A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2297</Words>
  <Characters>13553</Characters>
  <Application>Microsoft Office Word</Application>
  <DocSecurity>0</DocSecurity>
  <Lines>112</Lines>
  <Paragraphs>31</Paragraphs>
  <ScaleCrop>false</ScaleCrop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2022-03-24T08:01:00Z</dcterms:created>
  <dcterms:modified xsi:type="dcterms:W3CDTF">2022-03-31T08:16:00Z</dcterms:modified>
</cp:coreProperties>
</file>