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2A46" w14:textId="77777777" w:rsidR="009A75AB" w:rsidRDefault="000F154E">
      <w:pPr>
        <w:pStyle w:val="Zkladntext20"/>
        <w:shd w:val="clear" w:color="auto" w:fill="auto"/>
        <w:spacing w:after="480"/>
      </w:pPr>
      <w:r>
        <w:rPr>
          <w:rStyle w:val="Zkladntext2Tun"/>
        </w:rPr>
        <w:t xml:space="preserve">Městys Křižanov, </w:t>
      </w:r>
      <w:r>
        <w:t>se sídlem Křižanov, Benešovo náměstí 12, PSČ 594 51, IČO: 00294616, zastoupený Ivo Klimešem, starostou (dále jen „</w:t>
      </w:r>
      <w:r>
        <w:rPr>
          <w:rStyle w:val="Zkladntext2Kurzva"/>
        </w:rPr>
        <w:t>pronajímatel</w:t>
      </w:r>
      <w:r>
        <w:t>“) a</w:t>
      </w:r>
    </w:p>
    <w:p w14:paraId="62CB91ED" w14:textId="77777777" w:rsidR="009A75AB" w:rsidRDefault="000F154E">
      <w:pPr>
        <w:pStyle w:val="Zkladntext20"/>
        <w:shd w:val="clear" w:color="auto" w:fill="auto"/>
        <w:spacing w:after="304"/>
      </w:pPr>
      <w:r>
        <w:rPr>
          <w:rStyle w:val="Zkladntext2Tun"/>
        </w:rPr>
        <w:t xml:space="preserve">Domov Kamélie Křižanov, příspěvková organizace, </w:t>
      </w:r>
      <w:r>
        <w:t xml:space="preserve">se sídlem Zámek 1, PSČ 594 51, IČO: 71184473, zastoupený Mgr. Silvií Tomšíkovou, ředitelkou (dále jen </w:t>
      </w:r>
      <w:r>
        <w:rPr>
          <w:rStyle w:val="Zkladntext2Kurzva"/>
        </w:rPr>
        <w:t>„nájemce")</w:t>
      </w:r>
    </w:p>
    <w:p w14:paraId="36AA0A6A" w14:textId="77777777" w:rsidR="009A75AB" w:rsidRDefault="000F154E">
      <w:pPr>
        <w:pStyle w:val="Zkladntext20"/>
        <w:shd w:val="clear" w:color="auto" w:fill="auto"/>
        <w:spacing w:line="374" w:lineRule="exact"/>
        <w:ind w:left="3040" w:right="2920"/>
      </w:pPr>
      <w:r>
        <w:t xml:space="preserve">uzavírají níže uvedeného data tuto </w:t>
      </w:r>
      <w:r>
        <w:rPr>
          <w:rStyle w:val="Zkladntext2Tun"/>
        </w:rPr>
        <w:t>dohodu o skončení nájmu bytu</w:t>
      </w:r>
    </w:p>
    <w:p w14:paraId="345E4BC4" w14:textId="24B6A4E5" w:rsidR="009A75AB" w:rsidRDefault="000F154E">
      <w:pPr>
        <w:pStyle w:val="Zkladntext20"/>
        <w:shd w:val="clear" w:color="auto" w:fill="auto"/>
        <w:spacing w:line="374" w:lineRule="exact"/>
      </w:pPr>
      <w:r>
        <w:t>Dne 1.4. 2015 uzavřeli pronajímatel a nájemce smlouvu o nájmu bytu - bytové jed</w:t>
      </w:r>
      <w:r>
        <w:t xml:space="preserve">notky o velikosti </w:t>
      </w:r>
      <w:r w:rsidR="006D2D7C">
        <w:t xml:space="preserve">      </w:t>
      </w:r>
      <w:r>
        <w:t>1 + 1, nacházející se ve 2. nadzemním podlaží budovy č.p. 2, ul. Zámek, 594 51 Křižanov na dobu neurčitou.</w:t>
      </w:r>
    </w:p>
    <w:p w14:paraId="208D6E14" w14:textId="54778E94" w:rsidR="009A75AB" w:rsidRDefault="000F154E">
      <w:pPr>
        <w:pStyle w:val="Zkladntext20"/>
        <w:shd w:val="clear" w:color="auto" w:fill="auto"/>
        <w:spacing w:after="292" w:line="374" w:lineRule="exact"/>
      </w:pPr>
      <w:r>
        <w:t>Níže uvedeného dne se pronajímatel a nájemce svobodně, určitě a vážně dohodli na skončení nájemního vztahu k výše uvedenému bytu ke</w:t>
      </w:r>
      <w:r>
        <w:t xml:space="preserve"> dni 6. 4. 2022, přičemž k tomuto dni předá nájemce vyklizený byt pronajímateli, a to ve stavu způsobilém k běžnému užívání, resp. v takovém stavu, v jakém byl nájemci byt předán dne 1</w:t>
      </w:r>
      <w:r w:rsidR="003A6B06">
        <w:t>.</w:t>
      </w:r>
      <w:r>
        <w:t>4. 2015, o čemž bude stranami vyhotoven protokol o předání/převzetí byt</w:t>
      </w:r>
      <w:r>
        <w:t>u.</w:t>
      </w:r>
    </w:p>
    <w:p w14:paraId="26AFE89D" w14:textId="715C0C59" w:rsidR="003A6B06" w:rsidRDefault="003A6B06" w:rsidP="003A6B06">
      <w:pPr>
        <w:pStyle w:val="Zkladntext20"/>
        <w:shd w:val="clear" w:color="auto" w:fill="auto"/>
        <w:spacing w:after="1264" w:line="384" w:lineRule="exact"/>
      </w:pPr>
      <w:r>
        <w:rPr>
          <w:noProof/>
        </w:rPr>
        <mc:AlternateContent>
          <mc:Choice Requires="wps">
            <w:drawing>
              <wp:anchor distT="0" distB="254000" distL="63500" distR="63500" simplePos="0" relativeHeight="251657728" behindDoc="1" locked="0" layoutInCell="1" allowOverlap="1" wp14:anchorId="3D2480D9" wp14:editId="76CEA9FB">
                <wp:simplePos x="0" y="0"/>
                <wp:positionH relativeFrom="margin">
                  <wp:posOffset>3175</wp:posOffset>
                </wp:positionH>
                <wp:positionV relativeFrom="paragraph">
                  <wp:posOffset>765810</wp:posOffset>
                </wp:positionV>
                <wp:extent cx="2042795" cy="271145"/>
                <wp:effectExtent l="1905" t="0" r="317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3966D" w14:textId="77777777" w:rsidR="009A75AB" w:rsidRDefault="000F154E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V Křižanově dne 6. 4. 2022</w:t>
                            </w:r>
                          </w:p>
                          <w:p w14:paraId="5D3EBCF2" w14:textId="5CCCAE16" w:rsidR="009A75AB" w:rsidRDefault="009A75A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480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60.3pt;width:160.85pt;height:21.35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" filled="f" stroked="f">
                <v:textbox inset="0,0,0,0">
                  <w:txbxContent>
                    <w:p w14:paraId="71D3966D" w14:textId="77777777" w:rsidR="009A75AB" w:rsidRDefault="000F154E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V Křižanově dne 6. 4. 2022</w:t>
                      </w:r>
                    </w:p>
                    <w:p w14:paraId="5D3EBCF2" w14:textId="5CCCAE16" w:rsidR="009A75AB" w:rsidRDefault="009A75A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F154E">
        <w:t>Tato dohoda byla vyhotovena ve dvou vyhotoveních, přičemž každá ze smluvních stran obdržela</w:t>
      </w:r>
      <w:r>
        <w:t xml:space="preserve"> </w:t>
      </w:r>
      <w:r w:rsidR="000F154E">
        <w:t>jedno vyhotovení této dohody.</w:t>
      </w:r>
    </w:p>
    <w:p w14:paraId="32CB5967" w14:textId="49142493" w:rsidR="003A6B06" w:rsidRDefault="003A6B06" w:rsidP="003A6B06">
      <w:pPr>
        <w:pStyle w:val="Zkladntext20"/>
        <w:shd w:val="clear" w:color="auto" w:fill="auto"/>
        <w:spacing w:after="1264" w:line="384" w:lineRule="exact"/>
      </w:pPr>
      <w:r>
        <w:t xml:space="preserve">                                                                                                          Ivo Klimeš, starosta pronajímatel Mgr. Silvie Tomšíková nájemce -----  </w:t>
      </w:r>
    </w:p>
    <w:p w14:paraId="5327E90D" w14:textId="457BA08F" w:rsidR="009A75AB" w:rsidRDefault="003A6B06" w:rsidP="003A6B06">
      <w:pPr>
        <w:pStyle w:val="Zkladntext20"/>
        <w:shd w:val="clear" w:color="auto" w:fill="auto"/>
        <w:spacing w:after="1264" w:line="384" w:lineRule="exact"/>
      </w:pPr>
      <w:r>
        <w:t xml:space="preserve">                        </w:t>
      </w:r>
    </w:p>
    <w:sectPr w:rsidR="009A75AB">
      <w:pgSz w:w="11900" w:h="16840"/>
      <w:pgMar w:top="1860" w:right="1601" w:bottom="1860" w:left="1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96E3" w14:textId="77777777" w:rsidR="000F154E" w:rsidRDefault="000F154E">
      <w:r>
        <w:separator/>
      </w:r>
    </w:p>
  </w:endnote>
  <w:endnote w:type="continuationSeparator" w:id="0">
    <w:p w14:paraId="77FFA876" w14:textId="77777777" w:rsidR="000F154E" w:rsidRDefault="000F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53C0" w14:textId="77777777" w:rsidR="000F154E" w:rsidRDefault="000F154E"/>
  </w:footnote>
  <w:footnote w:type="continuationSeparator" w:id="0">
    <w:p w14:paraId="7382D3C8" w14:textId="77777777" w:rsidR="000F154E" w:rsidRDefault="000F15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AB"/>
    <w:rsid w:val="000F154E"/>
    <w:rsid w:val="003A6B06"/>
    <w:rsid w:val="006D2D7C"/>
    <w:rsid w:val="009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8E11"/>
  <w15:docId w15:val="{E77CB80C-0A7D-4CA3-8968-2238103E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379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2022-04-26T04:46:00Z</dcterms:created>
  <dcterms:modified xsi:type="dcterms:W3CDTF">2022-04-26T04:54:00Z</dcterms:modified>
</cp:coreProperties>
</file>