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12" w:type="dxa"/>
        <w:tblCellMar>
          <w:left w:w="70" w:type="dxa"/>
          <w:right w:w="70" w:type="dxa"/>
        </w:tblCellMar>
        <w:tblLook w:val="04A0" w:firstRow="1" w:lastRow="0" w:firstColumn="1" w:lastColumn="0" w:noHBand="0" w:noVBand="1"/>
      </w:tblPr>
      <w:tblGrid>
        <w:gridCol w:w="1196"/>
        <w:gridCol w:w="973"/>
        <w:gridCol w:w="973"/>
        <w:gridCol w:w="963"/>
        <w:gridCol w:w="960"/>
        <w:gridCol w:w="960"/>
        <w:gridCol w:w="960"/>
        <w:gridCol w:w="960"/>
        <w:gridCol w:w="1500"/>
      </w:tblGrid>
      <w:tr w:rsidR="008D1789" w:rsidRPr="008D1789" w14:paraId="608247D3" w14:textId="77777777" w:rsidTr="008D1789">
        <w:trPr>
          <w:trHeight w:val="399"/>
        </w:trPr>
        <w:tc>
          <w:tcPr>
            <w:tcW w:w="9412" w:type="dxa"/>
            <w:gridSpan w:val="9"/>
            <w:tcBorders>
              <w:top w:val="single" w:sz="8" w:space="0" w:color="000000"/>
              <w:left w:val="single" w:sz="8" w:space="0" w:color="000000"/>
              <w:bottom w:val="single" w:sz="8" w:space="0" w:color="000000"/>
              <w:right w:val="single" w:sz="8" w:space="0" w:color="000000"/>
            </w:tcBorders>
            <w:shd w:val="clear" w:color="CCCCFF" w:fill="C0C0C0"/>
            <w:noWrap/>
            <w:vAlign w:val="bottom"/>
            <w:hideMark/>
          </w:tcPr>
          <w:p w14:paraId="16FF7042" w14:textId="77777777" w:rsidR="008D1789" w:rsidRPr="008D1789" w:rsidRDefault="008D1789" w:rsidP="008D1789">
            <w:pPr>
              <w:spacing w:after="0" w:line="240" w:lineRule="auto"/>
              <w:jc w:val="center"/>
              <w:rPr>
                <w:rFonts w:ascii="Arial CE" w:eastAsia="Times New Roman" w:hAnsi="Arial CE" w:cs="Arial CE"/>
                <w:b/>
                <w:bCs/>
                <w:sz w:val="24"/>
                <w:szCs w:val="24"/>
                <w:lang w:eastAsia="cs-CZ"/>
              </w:rPr>
            </w:pPr>
            <w:r w:rsidRPr="008D1789">
              <w:rPr>
                <w:rFonts w:ascii="Arial CE" w:eastAsia="Times New Roman" w:hAnsi="Arial CE" w:cs="Arial CE"/>
                <w:b/>
                <w:bCs/>
                <w:sz w:val="24"/>
                <w:szCs w:val="24"/>
                <w:lang w:eastAsia="cs-CZ"/>
              </w:rPr>
              <w:t>RÁMCOVÁ KUPNÍ SMLOUVA</w:t>
            </w:r>
          </w:p>
        </w:tc>
      </w:tr>
      <w:tr w:rsidR="008D1789" w:rsidRPr="008D1789" w14:paraId="0D006693" w14:textId="77777777" w:rsidTr="008D1789">
        <w:trPr>
          <w:trHeight w:val="264"/>
        </w:trPr>
        <w:tc>
          <w:tcPr>
            <w:tcW w:w="1183" w:type="dxa"/>
            <w:tcBorders>
              <w:top w:val="nil"/>
              <w:left w:val="nil"/>
              <w:bottom w:val="nil"/>
              <w:right w:val="nil"/>
            </w:tcBorders>
            <w:shd w:val="clear" w:color="auto" w:fill="auto"/>
            <w:noWrap/>
            <w:vAlign w:val="bottom"/>
            <w:hideMark/>
          </w:tcPr>
          <w:p w14:paraId="010A5E2C" w14:textId="77777777" w:rsidR="008D1789" w:rsidRPr="008D1789" w:rsidRDefault="008D1789" w:rsidP="008D1789">
            <w:pPr>
              <w:spacing w:after="0" w:line="240" w:lineRule="auto"/>
              <w:jc w:val="center"/>
              <w:rPr>
                <w:rFonts w:ascii="Arial CE" w:eastAsia="Times New Roman" w:hAnsi="Arial CE" w:cs="Arial CE"/>
                <w:b/>
                <w:bCs/>
                <w:sz w:val="24"/>
                <w:szCs w:val="24"/>
                <w:lang w:eastAsia="cs-CZ"/>
              </w:rPr>
            </w:pPr>
          </w:p>
        </w:tc>
        <w:tc>
          <w:tcPr>
            <w:tcW w:w="963" w:type="dxa"/>
            <w:tcBorders>
              <w:top w:val="nil"/>
              <w:left w:val="nil"/>
              <w:bottom w:val="nil"/>
              <w:right w:val="nil"/>
            </w:tcBorders>
            <w:shd w:val="clear" w:color="auto" w:fill="auto"/>
            <w:noWrap/>
            <w:vAlign w:val="bottom"/>
            <w:hideMark/>
          </w:tcPr>
          <w:p w14:paraId="05CB5C69"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noWrap/>
            <w:vAlign w:val="bottom"/>
            <w:hideMark/>
          </w:tcPr>
          <w:p w14:paraId="65A4D1E1"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noWrap/>
            <w:vAlign w:val="bottom"/>
            <w:hideMark/>
          </w:tcPr>
          <w:p w14:paraId="7F1490BD"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5301A81B"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019B00FC"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3281699D"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29BD6A01"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1500" w:type="dxa"/>
            <w:tcBorders>
              <w:top w:val="nil"/>
              <w:left w:val="nil"/>
              <w:bottom w:val="nil"/>
              <w:right w:val="nil"/>
            </w:tcBorders>
            <w:shd w:val="clear" w:color="auto" w:fill="auto"/>
            <w:noWrap/>
            <w:vAlign w:val="bottom"/>
            <w:hideMark/>
          </w:tcPr>
          <w:p w14:paraId="62986FA8"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r>
      <w:tr w:rsidR="008D1789" w:rsidRPr="008D1789" w14:paraId="12EC2915" w14:textId="77777777" w:rsidTr="008D1789">
        <w:trPr>
          <w:trHeight w:val="264"/>
        </w:trPr>
        <w:tc>
          <w:tcPr>
            <w:tcW w:w="1183" w:type="dxa"/>
            <w:tcBorders>
              <w:top w:val="nil"/>
              <w:left w:val="nil"/>
              <w:bottom w:val="nil"/>
              <w:right w:val="nil"/>
            </w:tcBorders>
            <w:shd w:val="clear" w:color="auto" w:fill="auto"/>
            <w:noWrap/>
            <w:vAlign w:val="bottom"/>
            <w:hideMark/>
          </w:tcPr>
          <w:p w14:paraId="636BCBCC"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noWrap/>
            <w:vAlign w:val="bottom"/>
            <w:hideMark/>
          </w:tcPr>
          <w:p w14:paraId="39764C5E"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noWrap/>
            <w:vAlign w:val="bottom"/>
            <w:hideMark/>
          </w:tcPr>
          <w:p w14:paraId="0A5C8446"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noWrap/>
            <w:vAlign w:val="bottom"/>
            <w:hideMark/>
          </w:tcPr>
          <w:p w14:paraId="1A4B27E8"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5046A4C8"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412C5AA8"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5D9EBC3E"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2DA86EDE"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1500" w:type="dxa"/>
            <w:tcBorders>
              <w:top w:val="nil"/>
              <w:left w:val="nil"/>
              <w:bottom w:val="nil"/>
              <w:right w:val="nil"/>
            </w:tcBorders>
            <w:shd w:val="clear" w:color="auto" w:fill="auto"/>
            <w:noWrap/>
            <w:vAlign w:val="bottom"/>
            <w:hideMark/>
          </w:tcPr>
          <w:p w14:paraId="31B1F40B"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r>
      <w:tr w:rsidR="008D1789" w:rsidRPr="008D1789" w14:paraId="29090CFA" w14:textId="77777777" w:rsidTr="008D1789">
        <w:trPr>
          <w:trHeight w:val="264"/>
        </w:trPr>
        <w:tc>
          <w:tcPr>
            <w:tcW w:w="1183" w:type="dxa"/>
            <w:tcBorders>
              <w:top w:val="nil"/>
              <w:left w:val="nil"/>
              <w:bottom w:val="nil"/>
              <w:right w:val="nil"/>
            </w:tcBorders>
            <w:shd w:val="clear" w:color="CCCCFF" w:fill="C0C0C0"/>
            <w:noWrap/>
            <w:vAlign w:val="bottom"/>
            <w:hideMark/>
          </w:tcPr>
          <w:p w14:paraId="08F0D15D" w14:textId="77777777" w:rsidR="008D1789" w:rsidRPr="008D1789" w:rsidRDefault="008D1789" w:rsidP="008D1789">
            <w:pPr>
              <w:spacing w:after="0" w:line="240" w:lineRule="auto"/>
              <w:rPr>
                <w:rFonts w:ascii="Arial CE" w:eastAsia="Times New Roman" w:hAnsi="Arial CE" w:cs="Arial CE"/>
                <w:b/>
                <w:bCs/>
                <w:sz w:val="18"/>
                <w:szCs w:val="18"/>
                <w:lang w:eastAsia="cs-CZ"/>
              </w:rPr>
            </w:pPr>
            <w:r w:rsidRPr="008D1789">
              <w:rPr>
                <w:rFonts w:ascii="Arial CE" w:eastAsia="Times New Roman" w:hAnsi="Arial CE" w:cs="Arial CE"/>
                <w:b/>
                <w:bCs/>
                <w:sz w:val="18"/>
                <w:szCs w:val="18"/>
                <w:lang w:eastAsia="cs-CZ"/>
              </w:rPr>
              <w:t>Prodávající:</w:t>
            </w:r>
          </w:p>
        </w:tc>
        <w:tc>
          <w:tcPr>
            <w:tcW w:w="8229" w:type="dxa"/>
            <w:gridSpan w:val="8"/>
            <w:tcBorders>
              <w:top w:val="nil"/>
              <w:left w:val="nil"/>
              <w:bottom w:val="nil"/>
              <w:right w:val="nil"/>
            </w:tcBorders>
            <w:shd w:val="clear" w:color="auto" w:fill="auto"/>
            <w:noWrap/>
            <w:vAlign w:val="bottom"/>
            <w:hideMark/>
          </w:tcPr>
          <w:p w14:paraId="199CA23F" w14:textId="77777777" w:rsidR="008D1789" w:rsidRPr="008D1789" w:rsidRDefault="008D1789" w:rsidP="008D1789">
            <w:pPr>
              <w:spacing w:after="0" w:line="240" w:lineRule="auto"/>
              <w:rPr>
                <w:rFonts w:ascii="Arial CE" w:eastAsia="Times New Roman" w:hAnsi="Arial CE" w:cs="Arial CE"/>
                <w:b/>
                <w:bCs/>
                <w:sz w:val="18"/>
                <w:szCs w:val="18"/>
                <w:lang w:eastAsia="cs-CZ"/>
              </w:rPr>
            </w:pPr>
            <w:r w:rsidRPr="008D1789">
              <w:rPr>
                <w:rFonts w:ascii="Arial CE" w:eastAsia="Times New Roman" w:hAnsi="Arial CE" w:cs="Arial CE"/>
                <w:b/>
                <w:bCs/>
                <w:sz w:val="18"/>
                <w:szCs w:val="18"/>
                <w:lang w:eastAsia="cs-CZ"/>
              </w:rPr>
              <w:t xml:space="preserve">  HELLMA Gastronomický servis Praha, s.r.o., Cukrovarská 982, 196 00 Praha 9 - Čakovice</w:t>
            </w:r>
          </w:p>
        </w:tc>
      </w:tr>
      <w:tr w:rsidR="008D1789" w:rsidRPr="008D1789" w14:paraId="7F7ECD85" w14:textId="77777777" w:rsidTr="008D1789">
        <w:trPr>
          <w:trHeight w:val="219"/>
        </w:trPr>
        <w:tc>
          <w:tcPr>
            <w:tcW w:w="1183" w:type="dxa"/>
            <w:tcBorders>
              <w:top w:val="nil"/>
              <w:left w:val="nil"/>
              <w:bottom w:val="nil"/>
              <w:right w:val="nil"/>
            </w:tcBorders>
            <w:shd w:val="clear" w:color="auto" w:fill="auto"/>
            <w:noWrap/>
            <w:vAlign w:val="bottom"/>
            <w:hideMark/>
          </w:tcPr>
          <w:p w14:paraId="5B438E3D" w14:textId="77777777" w:rsidR="008D1789" w:rsidRPr="008D1789" w:rsidRDefault="008D1789" w:rsidP="008D1789">
            <w:pPr>
              <w:spacing w:after="0" w:line="240" w:lineRule="auto"/>
              <w:rPr>
                <w:rFonts w:ascii="Arial CE" w:eastAsia="Times New Roman" w:hAnsi="Arial CE" w:cs="Arial CE"/>
                <w:b/>
                <w:bCs/>
                <w:sz w:val="18"/>
                <w:szCs w:val="18"/>
                <w:lang w:eastAsia="cs-CZ"/>
              </w:rPr>
            </w:pPr>
          </w:p>
        </w:tc>
        <w:tc>
          <w:tcPr>
            <w:tcW w:w="1926" w:type="dxa"/>
            <w:gridSpan w:val="2"/>
            <w:tcBorders>
              <w:top w:val="nil"/>
              <w:left w:val="nil"/>
              <w:bottom w:val="nil"/>
              <w:right w:val="nil"/>
            </w:tcBorders>
            <w:shd w:val="clear" w:color="auto" w:fill="auto"/>
            <w:noWrap/>
            <w:vAlign w:val="bottom"/>
            <w:hideMark/>
          </w:tcPr>
          <w:p w14:paraId="49B49593" w14:textId="77777777" w:rsidR="008D1789" w:rsidRPr="008D1789" w:rsidRDefault="008D1789" w:rsidP="008D1789">
            <w:pPr>
              <w:spacing w:after="0" w:line="240" w:lineRule="auto"/>
              <w:rPr>
                <w:rFonts w:ascii="Arial CE" w:eastAsia="Times New Roman" w:hAnsi="Arial CE" w:cs="Arial CE"/>
                <w:sz w:val="16"/>
                <w:szCs w:val="16"/>
                <w:lang w:eastAsia="cs-CZ"/>
              </w:rPr>
            </w:pPr>
            <w:r w:rsidRPr="008D1789">
              <w:rPr>
                <w:rFonts w:ascii="Arial CE" w:eastAsia="Times New Roman" w:hAnsi="Arial CE" w:cs="Arial CE"/>
                <w:sz w:val="16"/>
                <w:szCs w:val="16"/>
                <w:lang w:eastAsia="cs-CZ"/>
              </w:rPr>
              <w:t xml:space="preserve">  IČO: 00674508</w:t>
            </w:r>
          </w:p>
        </w:tc>
        <w:tc>
          <w:tcPr>
            <w:tcW w:w="1923" w:type="dxa"/>
            <w:gridSpan w:val="2"/>
            <w:tcBorders>
              <w:top w:val="nil"/>
              <w:left w:val="nil"/>
              <w:bottom w:val="nil"/>
              <w:right w:val="nil"/>
            </w:tcBorders>
            <w:shd w:val="clear" w:color="auto" w:fill="auto"/>
            <w:noWrap/>
            <w:vAlign w:val="bottom"/>
            <w:hideMark/>
          </w:tcPr>
          <w:p w14:paraId="2FDAF2F5" w14:textId="77777777" w:rsidR="008D1789" w:rsidRPr="008D1789" w:rsidRDefault="008D1789" w:rsidP="008D1789">
            <w:pPr>
              <w:spacing w:after="0" w:line="240" w:lineRule="auto"/>
              <w:rPr>
                <w:rFonts w:ascii="Arial CE" w:eastAsia="Times New Roman" w:hAnsi="Arial CE" w:cs="Arial CE"/>
                <w:sz w:val="16"/>
                <w:szCs w:val="16"/>
                <w:lang w:eastAsia="cs-CZ"/>
              </w:rPr>
            </w:pPr>
            <w:r w:rsidRPr="008D1789">
              <w:rPr>
                <w:rFonts w:ascii="Arial CE" w:eastAsia="Times New Roman" w:hAnsi="Arial CE" w:cs="Arial CE"/>
                <w:sz w:val="16"/>
                <w:szCs w:val="16"/>
                <w:lang w:eastAsia="cs-CZ"/>
              </w:rPr>
              <w:t xml:space="preserve"> DIČ: CZ00674508</w:t>
            </w:r>
          </w:p>
        </w:tc>
        <w:tc>
          <w:tcPr>
            <w:tcW w:w="1920" w:type="dxa"/>
            <w:gridSpan w:val="2"/>
            <w:tcBorders>
              <w:top w:val="nil"/>
              <w:left w:val="nil"/>
              <w:bottom w:val="nil"/>
              <w:right w:val="nil"/>
            </w:tcBorders>
            <w:shd w:val="clear" w:color="auto" w:fill="auto"/>
            <w:noWrap/>
            <w:vAlign w:val="bottom"/>
            <w:hideMark/>
          </w:tcPr>
          <w:p w14:paraId="7DA77093" w14:textId="77777777" w:rsidR="008D1789" w:rsidRPr="008D1789" w:rsidRDefault="008D1789" w:rsidP="008D1789">
            <w:pPr>
              <w:spacing w:after="0" w:line="240" w:lineRule="auto"/>
              <w:rPr>
                <w:rFonts w:ascii="Arial CE" w:eastAsia="Times New Roman" w:hAnsi="Arial CE" w:cs="Arial CE"/>
                <w:sz w:val="16"/>
                <w:szCs w:val="16"/>
                <w:lang w:eastAsia="cs-CZ"/>
              </w:rPr>
            </w:pPr>
            <w:r w:rsidRPr="008D1789">
              <w:rPr>
                <w:rFonts w:ascii="Arial CE" w:eastAsia="Times New Roman" w:hAnsi="Arial CE" w:cs="Arial CE"/>
                <w:sz w:val="16"/>
                <w:szCs w:val="16"/>
                <w:lang w:eastAsia="cs-CZ"/>
              </w:rPr>
              <w:t xml:space="preserve">  OR: MS Praha</w:t>
            </w:r>
          </w:p>
        </w:tc>
        <w:tc>
          <w:tcPr>
            <w:tcW w:w="2460" w:type="dxa"/>
            <w:gridSpan w:val="2"/>
            <w:tcBorders>
              <w:top w:val="nil"/>
              <w:left w:val="nil"/>
              <w:bottom w:val="nil"/>
              <w:right w:val="nil"/>
            </w:tcBorders>
            <w:shd w:val="clear" w:color="auto" w:fill="auto"/>
            <w:noWrap/>
            <w:vAlign w:val="bottom"/>
            <w:hideMark/>
          </w:tcPr>
          <w:p w14:paraId="1B96B3DC" w14:textId="77777777" w:rsidR="008D1789" w:rsidRPr="008D1789" w:rsidRDefault="008D1789" w:rsidP="008D1789">
            <w:pPr>
              <w:spacing w:after="0" w:line="240" w:lineRule="auto"/>
              <w:rPr>
                <w:rFonts w:ascii="Arial CE" w:eastAsia="Times New Roman" w:hAnsi="Arial CE" w:cs="Arial CE"/>
                <w:sz w:val="16"/>
                <w:szCs w:val="16"/>
                <w:lang w:eastAsia="cs-CZ"/>
              </w:rPr>
            </w:pPr>
            <w:r w:rsidRPr="008D1789">
              <w:rPr>
                <w:rFonts w:ascii="Arial CE" w:eastAsia="Times New Roman" w:hAnsi="Arial CE" w:cs="Arial CE"/>
                <w:sz w:val="16"/>
                <w:szCs w:val="16"/>
                <w:lang w:eastAsia="cs-CZ"/>
              </w:rPr>
              <w:t>oddíl C, vložka 220</w:t>
            </w:r>
          </w:p>
        </w:tc>
      </w:tr>
      <w:tr w:rsidR="008D1789" w:rsidRPr="008D1789" w14:paraId="15ED846B" w14:textId="77777777" w:rsidTr="008D1789">
        <w:trPr>
          <w:trHeight w:val="219"/>
        </w:trPr>
        <w:tc>
          <w:tcPr>
            <w:tcW w:w="1183" w:type="dxa"/>
            <w:tcBorders>
              <w:top w:val="nil"/>
              <w:left w:val="nil"/>
              <w:bottom w:val="nil"/>
              <w:right w:val="nil"/>
            </w:tcBorders>
            <w:shd w:val="clear" w:color="auto" w:fill="auto"/>
            <w:noWrap/>
            <w:vAlign w:val="bottom"/>
            <w:hideMark/>
          </w:tcPr>
          <w:p w14:paraId="3E9F55E9" w14:textId="77777777" w:rsidR="008D1789" w:rsidRPr="008D1789" w:rsidRDefault="008D1789" w:rsidP="008D1789">
            <w:pPr>
              <w:spacing w:after="0" w:line="240" w:lineRule="auto"/>
              <w:rPr>
                <w:rFonts w:ascii="Arial CE" w:eastAsia="Times New Roman" w:hAnsi="Arial CE" w:cs="Arial CE"/>
                <w:sz w:val="16"/>
                <w:szCs w:val="16"/>
                <w:lang w:eastAsia="cs-CZ"/>
              </w:rPr>
            </w:pPr>
          </w:p>
        </w:tc>
        <w:tc>
          <w:tcPr>
            <w:tcW w:w="4809" w:type="dxa"/>
            <w:gridSpan w:val="5"/>
            <w:tcBorders>
              <w:top w:val="nil"/>
              <w:left w:val="nil"/>
              <w:bottom w:val="nil"/>
              <w:right w:val="nil"/>
            </w:tcBorders>
            <w:shd w:val="clear" w:color="auto" w:fill="auto"/>
            <w:noWrap/>
            <w:vAlign w:val="bottom"/>
            <w:hideMark/>
          </w:tcPr>
          <w:p w14:paraId="01AFA962" w14:textId="77777777" w:rsidR="008D1789" w:rsidRPr="008D1789" w:rsidRDefault="008D1789" w:rsidP="008D1789">
            <w:pPr>
              <w:spacing w:after="0" w:line="240" w:lineRule="auto"/>
              <w:rPr>
                <w:rFonts w:ascii="Arial CE" w:eastAsia="Times New Roman" w:hAnsi="Arial CE" w:cs="Arial CE"/>
                <w:sz w:val="16"/>
                <w:szCs w:val="16"/>
                <w:lang w:eastAsia="cs-CZ"/>
              </w:rPr>
            </w:pPr>
            <w:r w:rsidRPr="008D1789">
              <w:rPr>
                <w:rFonts w:ascii="Arial CE" w:eastAsia="Times New Roman" w:hAnsi="Arial CE" w:cs="Arial CE"/>
                <w:sz w:val="16"/>
                <w:szCs w:val="16"/>
                <w:lang w:eastAsia="cs-CZ"/>
              </w:rPr>
              <w:t xml:space="preserve">  zastoupený Václavem </w:t>
            </w:r>
            <w:proofErr w:type="gramStart"/>
            <w:r w:rsidRPr="008D1789">
              <w:rPr>
                <w:rFonts w:ascii="Arial CE" w:eastAsia="Times New Roman" w:hAnsi="Arial CE" w:cs="Arial CE"/>
                <w:sz w:val="16"/>
                <w:szCs w:val="16"/>
                <w:lang w:eastAsia="cs-CZ"/>
              </w:rPr>
              <w:t>Vítkem,  jednatelem</w:t>
            </w:r>
            <w:proofErr w:type="gramEnd"/>
            <w:r w:rsidRPr="008D1789">
              <w:rPr>
                <w:rFonts w:ascii="Arial CE" w:eastAsia="Times New Roman" w:hAnsi="Arial CE" w:cs="Arial CE"/>
                <w:sz w:val="16"/>
                <w:szCs w:val="16"/>
                <w:lang w:eastAsia="cs-CZ"/>
              </w:rPr>
              <w:t xml:space="preserve"> společnosti</w:t>
            </w:r>
          </w:p>
        </w:tc>
        <w:tc>
          <w:tcPr>
            <w:tcW w:w="960" w:type="dxa"/>
            <w:tcBorders>
              <w:top w:val="nil"/>
              <w:left w:val="nil"/>
              <w:bottom w:val="nil"/>
              <w:right w:val="nil"/>
            </w:tcBorders>
            <w:shd w:val="clear" w:color="auto" w:fill="auto"/>
            <w:noWrap/>
            <w:vAlign w:val="bottom"/>
            <w:hideMark/>
          </w:tcPr>
          <w:p w14:paraId="4B01D0FE" w14:textId="77777777" w:rsidR="008D1789" w:rsidRPr="008D1789" w:rsidRDefault="008D1789" w:rsidP="008D1789">
            <w:pPr>
              <w:spacing w:after="0" w:line="240" w:lineRule="auto"/>
              <w:rPr>
                <w:rFonts w:ascii="Arial CE" w:eastAsia="Times New Roman" w:hAnsi="Arial CE" w:cs="Arial CE"/>
                <w:sz w:val="16"/>
                <w:szCs w:val="16"/>
                <w:lang w:eastAsia="cs-CZ"/>
              </w:rPr>
            </w:pPr>
          </w:p>
        </w:tc>
        <w:tc>
          <w:tcPr>
            <w:tcW w:w="960" w:type="dxa"/>
            <w:tcBorders>
              <w:top w:val="nil"/>
              <w:left w:val="nil"/>
              <w:bottom w:val="nil"/>
              <w:right w:val="nil"/>
            </w:tcBorders>
            <w:shd w:val="clear" w:color="auto" w:fill="auto"/>
            <w:noWrap/>
            <w:vAlign w:val="bottom"/>
            <w:hideMark/>
          </w:tcPr>
          <w:p w14:paraId="1FBB898D"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1500" w:type="dxa"/>
            <w:tcBorders>
              <w:top w:val="nil"/>
              <w:left w:val="nil"/>
              <w:bottom w:val="nil"/>
              <w:right w:val="nil"/>
            </w:tcBorders>
            <w:shd w:val="clear" w:color="auto" w:fill="auto"/>
            <w:noWrap/>
            <w:vAlign w:val="bottom"/>
            <w:hideMark/>
          </w:tcPr>
          <w:p w14:paraId="7898B891"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r>
      <w:tr w:rsidR="008D1789" w:rsidRPr="008D1789" w14:paraId="33B116CB" w14:textId="77777777" w:rsidTr="008D1789">
        <w:trPr>
          <w:trHeight w:val="219"/>
        </w:trPr>
        <w:tc>
          <w:tcPr>
            <w:tcW w:w="1183" w:type="dxa"/>
            <w:tcBorders>
              <w:top w:val="nil"/>
              <w:left w:val="nil"/>
              <w:bottom w:val="nil"/>
              <w:right w:val="nil"/>
            </w:tcBorders>
            <w:shd w:val="clear" w:color="auto" w:fill="auto"/>
            <w:noWrap/>
            <w:vAlign w:val="bottom"/>
            <w:hideMark/>
          </w:tcPr>
          <w:p w14:paraId="53FDCC85"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2889" w:type="dxa"/>
            <w:gridSpan w:val="3"/>
            <w:tcBorders>
              <w:top w:val="nil"/>
              <w:left w:val="nil"/>
              <w:bottom w:val="nil"/>
              <w:right w:val="nil"/>
            </w:tcBorders>
            <w:shd w:val="clear" w:color="auto" w:fill="auto"/>
            <w:noWrap/>
            <w:vAlign w:val="bottom"/>
            <w:hideMark/>
          </w:tcPr>
          <w:p w14:paraId="4A9BE761" w14:textId="77777777" w:rsidR="008D1789" w:rsidRPr="008D1789" w:rsidRDefault="008D1789" w:rsidP="008D1789">
            <w:pPr>
              <w:spacing w:after="0" w:line="240" w:lineRule="auto"/>
              <w:rPr>
                <w:rFonts w:ascii="Arial CE" w:eastAsia="Times New Roman" w:hAnsi="Arial CE" w:cs="Arial CE"/>
                <w:sz w:val="16"/>
                <w:szCs w:val="16"/>
                <w:lang w:eastAsia="cs-CZ"/>
              </w:rPr>
            </w:pPr>
            <w:r w:rsidRPr="008D1789">
              <w:rPr>
                <w:rFonts w:ascii="Arial CE" w:eastAsia="Times New Roman" w:hAnsi="Arial CE" w:cs="Arial CE"/>
                <w:sz w:val="16"/>
                <w:szCs w:val="16"/>
                <w:lang w:eastAsia="cs-CZ"/>
              </w:rPr>
              <w:t xml:space="preserve">  </w:t>
            </w:r>
            <w:proofErr w:type="spellStart"/>
            <w:r w:rsidRPr="008D1789">
              <w:rPr>
                <w:rFonts w:ascii="Arial CE" w:eastAsia="Times New Roman" w:hAnsi="Arial CE" w:cs="Arial CE"/>
                <w:sz w:val="16"/>
                <w:szCs w:val="16"/>
                <w:lang w:eastAsia="cs-CZ"/>
              </w:rPr>
              <w:t>Raiffeisen</w:t>
            </w:r>
            <w:proofErr w:type="spellEnd"/>
            <w:r w:rsidRPr="008D1789">
              <w:rPr>
                <w:rFonts w:ascii="Arial CE" w:eastAsia="Times New Roman" w:hAnsi="Arial CE" w:cs="Arial CE"/>
                <w:sz w:val="16"/>
                <w:szCs w:val="16"/>
                <w:lang w:eastAsia="cs-CZ"/>
              </w:rPr>
              <w:t xml:space="preserve"> Bank </w:t>
            </w:r>
            <w:proofErr w:type="spellStart"/>
            <w:r w:rsidRPr="008D1789">
              <w:rPr>
                <w:rFonts w:ascii="Arial CE" w:eastAsia="Times New Roman" w:hAnsi="Arial CE" w:cs="Arial CE"/>
                <w:sz w:val="16"/>
                <w:szCs w:val="16"/>
                <w:lang w:eastAsia="cs-CZ"/>
              </w:rPr>
              <w:t>č.ú</w:t>
            </w:r>
            <w:proofErr w:type="spellEnd"/>
            <w:r w:rsidRPr="008D1789">
              <w:rPr>
                <w:rFonts w:ascii="Arial CE" w:eastAsia="Times New Roman" w:hAnsi="Arial CE" w:cs="Arial CE"/>
                <w:sz w:val="16"/>
                <w:szCs w:val="16"/>
                <w:lang w:eastAsia="cs-CZ"/>
              </w:rPr>
              <w:t>. 1001040703/5500</w:t>
            </w:r>
          </w:p>
        </w:tc>
        <w:tc>
          <w:tcPr>
            <w:tcW w:w="960" w:type="dxa"/>
            <w:tcBorders>
              <w:top w:val="nil"/>
              <w:left w:val="nil"/>
              <w:bottom w:val="nil"/>
              <w:right w:val="nil"/>
            </w:tcBorders>
            <w:shd w:val="clear" w:color="auto" w:fill="auto"/>
            <w:noWrap/>
            <w:vAlign w:val="bottom"/>
            <w:hideMark/>
          </w:tcPr>
          <w:p w14:paraId="5A083EA4" w14:textId="77777777" w:rsidR="008D1789" w:rsidRPr="008D1789" w:rsidRDefault="008D1789" w:rsidP="008D1789">
            <w:pPr>
              <w:spacing w:after="0" w:line="240" w:lineRule="auto"/>
              <w:rPr>
                <w:rFonts w:ascii="Arial CE" w:eastAsia="Times New Roman" w:hAnsi="Arial CE" w:cs="Arial CE"/>
                <w:sz w:val="16"/>
                <w:szCs w:val="16"/>
                <w:lang w:eastAsia="cs-CZ"/>
              </w:rPr>
            </w:pPr>
          </w:p>
        </w:tc>
        <w:tc>
          <w:tcPr>
            <w:tcW w:w="960" w:type="dxa"/>
            <w:tcBorders>
              <w:top w:val="nil"/>
              <w:left w:val="nil"/>
              <w:bottom w:val="nil"/>
              <w:right w:val="nil"/>
            </w:tcBorders>
            <w:shd w:val="clear" w:color="auto" w:fill="auto"/>
            <w:noWrap/>
            <w:vAlign w:val="bottom"/>
            <w:hideMark/>
          </w:tcPr>
          <w:p w14:paraId="09580195"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1041691B"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3869D839"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1500" w:type="dxa"/>
            <w:tcBorders>
              <w:top w:val="nil"/>
              <w:left w:val="nil"/>
              <w:bottom w:val="nil"/>
              <w:right w:val="nil"/>
            </w:tcBorders>
            <w:shd w:val="clear" w:color="auto" w:fill="auto"/>
            <w:noWrap/>
            <w:vAlign w:val="bottom"/>
            <w:hideMark/>
          </w:tcPr>
          <w:p w14:paraId="4F98CB03"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r>
      <w:tr w:rsidR="008D1789" w:rsidRPr="008D1789" w14:paraId="53058BC7" w14:textId="77777777" w:rsidTr="008D1789">
        <w:trPr>
          <w:trHeight w:val="264"/>
        </w:trPr>
        <w:tc>
          <w:tcPr>
            <w:tcW w:w="1183" w:type="dxa"/>
            <w:tcBorders>
              <w:top w:val="nil"/>
              <w:left w:val="nil"/>
              <w:bottom w:val="nil"/>
              <w:right w:val="nil"/>
            </w:tcBorders>
            <w:shd w:val="clear" w:color="auto" w:fill="auto"/>
            <w:noWrap/>
            <w:vAlign w:val="bottom"/>
            <w:hideMark/>
          </w:tcPr>
          <w:p w14:paraId="2BC44862"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3849" w:type="dxa"/>
            <w:gridSpan w:val="4"/>
            <w:tcBorders>
              <w:top w:val="nil"/>
              <w:left w:val="nil"/>
              <w:bottom w:val="nil"/>
              <w:right w:val="nil"/>
            </w:tcBorders>
            <w:shd w:val="clear" w:color="auto" w:fill="auto"/>
            <w:noWrap/>
            <w:vAlign w:val="bottom"/>
            <w:hideMark/>
          </w:tcPr>
          <w:p w14:paraId="24199AE4" w14:textId="4F4195A9" w:rsidR="008D1789" w:rsidRPr="008D1789" w:rsidRDefault="008D1789" w:rsidP="008D1789">
            <w:pPr>
              <w:spacing w:after="0" w:line="240" w:lineRule="auto"/>
              <w:rPr>
                <w:rFonts w:ascii="Arial CE" w:eastAsia="Times New Roman" w:hAnsi="Arial CE" w:cs="Arial CE"/>
                <w:sz w:val="16"/>
                <w:szCs w:val="16"/>
                <w:lang w:eastAsia="cs-CZ"/>
              </w:rPr>
            </w:pPr>
          </w:p>
        </w:tc>
        <w:tc>
          <w:tcPr>
            <w:tcW w:w="960" w:type="dxa"/>
            <w:tcBorders>
              <w:top w:val="nil"/>
              <w:left w:val="nil"/>
              <w:bottom w:val="nil"/>
              <w:right w:val="nil"/>
            </w:tcBorders>
            <w:shd w:val="clear" w:color="auto" w:fill="auto"/>
            <w:noWrap/>
            <w:vAlign w:val="bottom"/>
            <w:hideMark/>
          </w:tcPr>
          <w:p w14:paraId="0557D4A7" w14:textId="77777777" w:rsidR="008D1789" w:rsidRPr="008D1789" w:rsidRDefault="008D1789" w:rsidP="008D1789">
            <w:pPr>
              <w:spacing w:after="0" w:line="240" w:lineRule="auto"/>
              <w:rPr>
                <w:rFonts w:ascii="Arial CE" w:eastAsia="Times New Roman" w:hAnsi="Arial CE" w:cs="Arial CE"/>
                <w:sz w:val="16"/>
                <w:szCs w:val="16"/>
                <w:lang w:eastAsia="cs-CZ"/>
              </w:rPr>
            </w:pPr>
          </w:p>
        </w:tc>
        <w:tc>
          <w:tcPr>
            <w:tcW w:w="960" w:type="dxa"/>
            <w:tcBorders>
              <w:top w:val="nil"/>
              <w:left w:val="nil"/>
              <w:bottom w:val="nil"/>
              <w:right w:val="nil"/>
            </w:tcBorders>
            <w:shd w:val="clear" w:color="auto" w:fill="auto"/>
            <w:noWrap/>
            <w:vAlign w:val="bottom"/>
            <w:hideMark/>
          </w:tcPr>
          <w:p w14:paraId="1585CA83"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48B6ADC6"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1500" w:type="dxa"/>
            <w:tcBorders>
              <w:top w:val="nil"/>
              <w:left w:val="nil"/>
              <w:bottom w:val="nil"/>
              <w:right w:val="nil"/>
            </w:tcBorders>
            <w:shd w:val="clear" w:color="auto" w:fill="auto"/>
            <w:noWrap/>
            <w:vAlign w:val="bottom"/>
            <w:hideMark/>
          </w:tcPr>
          <w:p w14:paraId="233568E3"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r>
      <w:tr w:rsidR="008D1789" w:rsidRPr="008D1789" w14:paraId="410BC507" w14:textId="77777777" w:rsidTr="008D1789">
        <w:trPr>
          <w:trHeight w:val="372"/>
        </w:trPr>
        <w:tc>
          <w:tcPr>
            <w:tcW w:w="1183" w:type="dxa"/>
            <w:tcBorders>
              <w:top w:val="nil"/>
              <w:left w:val="nil"/>
              <w:bottom w:val="nil"/>
              <w:right w:val="nil"/>
            </w:tcBorders>
            <w:shd w:val="clear" w:color="CCCCFF" w:fill="C0C0C0"/>
            <w:noWrap/>
            <w:vAlign w:val="bottom"/>
            <w:hideMark/>
          </w:tcPr>
          <w:p w14:paraId="16D03DCB" w14:textId="77777777" w:rsidR="008D1789" w:rsidRPr="008D1789" w:rsidRDefault="008D1789" w:rsidP="008D1789">
            <w:pPr>
              <w:spacing w:after="0" w:line="240" w:lineRule="auto"/>
              <w:rPr>
                <w:rFonts w:ascii="Arial CE" w:eastAsia="Times New Roman" w:hAnsi="Arial CE" w:cs="Arial CE"/>
                <w:b/>
                <w:bCs/>
                <w:sz w:val="18"/>
                <w:szCs w:val="18"/>
                <w:lang w:eastAsia="cs-CZ"/>
              </w:rPr>
            </w:pPr>
            <w:r w:rsidRPr="008D1789">
              <w:rPr>
                <w:rFonts w:ascii="Arial CE" w:eastAsia="Times New Roman" w:hAnsi="Arial CE" w:cs="Arial CE"/>
                <w:b/>
                <w:bCs/>
                <w:sz w:val="18"/>
                <w:szCs w:val="18"/>
                <w:lang w:eastAsia="cs-CZ"/>
              </w:rPr>
              <w:t xml:space="preserve">Kupující: </w:t>
            </w:r>
          </w:p>
        </w:tc>
        <w:tc>
          <w:tcPr>
            <w:tcW w:w="3849" w:type="dxa"/>
            <w:gridSpan w:val="4"/>
            <w:tcBorders>
              <w:top w:val="nil"/>
              <w:left w:val="nil"/>
              <w:bottom w:val="nil"/>
              <w:right w:val="nil"/>
            </w:tcBorders>
            <w:shd w:val="clear" w:color="auto" w:fill="auto"/>
            <w:noWrap/>
            <w:vAlign w:val="bottom"/>
            <w:hideMark/>
          </w:tcPr>
          <w:p w14:paraId="4DDF48D2" w14:textId="77777777" w:rsidR="008D1789" w:rsidRPr="008D1789" w:rsidRDefault="008D1789" w:rsidP="008D1789">
            <w:pPr>
              <w:spacing w:after="0" w:line="240" w:lineRule="auto"/>
              <w:rPr>
                <w:rFonts w:ascii="Calibri" w:eastAsia="Times New Roman" w:hAnsi="Calibri" w:cs="Calibri"/>
                <w:color w:val="323130"/>
                <w:sz w:val="18"/>
                <w:szCs w:val="18"/>
                <w:lang w:eastAsia="cs-CZ"/>
              </w:rPr>
            </w:pPr>
            <w:r w:rsidRPr="008D1789">
              <w:rPr>
                <w:rFonts w:ascii="Calibri" w:eastAsia="Times New Roman" w:hAnsi="Calibri" w:cs="Calibri"/>
                <w:color w:val="323130"/>
                <w:sz w:val="18"/>
                <w:szCs w:val="18"/>
                <w:lang w:eastAsia="cs-CZ"/>
              </w:rPr>
              <w:t>Dům dětí a mládeže hlavního města Prahy</w:t>
            </w:r>
          </w:p>
        </w:tc>
        <w:tc>
          <w:tcPr>
            <w:tcW w:w="960" w:type="dxa"/>
            <w:tcBorders>
              <w:top w:val="nil"/>
              <w:left w:val="nil"/>
              <w:bottom w:val="nil"/>
              <w:right w:val="nil"/>
            </w:tcBorders>
            <w:shd w:val="clear" w:color="auto" w:fill="auto"/>
            <w:noWrap/>
            <w:vAlign w:val="bottom"/>
            <w:hideMark/>
          </w:tcPr>
          <w:p w14:paraId="09F98359" w14:textId="77777777" w:rsidR="008D1789" w:rsidRPr="008D1789" w:rsidRDefault="008D1789" w:rsidP="008D1789">
            <w:pPr>
              <w:spacing w:after="0" w:line="240" w:lineRule="auto"/>
              <w:rPr>
                <w:rFonts w:ascii="Calibri" w:eastAsia="Times New Roman" w:hAnsi="Calibri" w:cs="Calibri"/>
                <w:color w:val="323130"/>
                <w:sz w:val="18"/>
                <w:szCs w:val="18"/>
                <w:lang w:eastAsia="cs-CZ"/>
              </w:rPr>
            </w:pPr>
          </w:p>
        </w:tc>
        <w:tc>
          <w:tcPr>
            <w:tcW w:w="960" w:type="dxa"/>
            <w:tcBorders>
              <w:top w:val="nil"/>
              <w:left w:val="nil"/>
              <w:bottom w:val="nil"/>
              <w:right w:val="nil"/>
            </w:tcBorders>
            <w:shd w:val="clear" w:color="auto" w:fill="auto"/>
            <w:noWrap/>
            <w:vAlign w:val="bottom"/>
            <w:hideMark/>
          </w:tcPr>
          <w:p w14:paraId="4430A5C1"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1953AE57"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1500" w:type="dxa"/>
            <w:tcBorders>
              <w:top w:val="nil"/>
              <w:left w:val="nil"/>
              <w:bottom w:val="nil"/>
              <w:right w:val="nil"/>
            </w:tcBorders>
            <w:shd w:val="clear" w:color="auto" w:fill="auto"/>
            <w:noWrap/>
            <w:vAlign w:val="bottom"/>
            <w:hideMark/>
          </w:tcPr>
          <w:p w14:paraId="3A53EF30"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r>
      <w:tr w:rsidR="008D1789" w:rsidRPr="008D1789" w14:paraId="33277921" w14:textId="77777777" w:rsidTr="008D1789">
        <w:trPr>
          <w:trHeight w:val="372"/>
        </w:trPr>
        <w:tc>
          <w:tcPr>
            <w:tcW w:w="1183" w:type="dxa"/>
            <w:tcBorders>
              <w:top w:val="nil"/>
              <w:left w:val="nil"/>
              <w:bottom w:val="nil"/>
              <w:right w:val="nil"/>
            </w:tcBorders>
            <w:shd w:val="clear" w:color="auto" w:fill="auto"/>
            <w:noWrap/>
            <w:vAlign w:val="bottom"/>
            <w:hideMark/>
          </w:tcPr>
          <w:p w14:paraId="7B92670B"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4809" w:type="dxa"/>
            <w:gridSpan w:val="5"/>
            <w:tcBorders>
              <w:top w:val="nil"/>
              <w:left w:val="nil"/>
              <w:bottom w:val="nil"/>
              <w:right w:val="nil"/>
            </w:tcBorders>
            <w:shd w:val="clear" w:color="auto" w:fill="auto"/>
            <w:noWrap/>
            <w:vAlign w:val="bottom"/>
            <w:hideMark/>
          </w:tcPr>
          <w:p w14:paraId="3A881878" w14:textId="77777777" w:rsidR="008D1789" w:rsidRPr="008D1789" w:rsidRDefault="008D1789" w:rsidP="008D1789">
            <w:pPr>
              <w:spacing w:after="0" w:line="240" w:lineRule="auto"/>
              <w:rPr>
                <w:rFonts w:ascii="Arial CE" w:eastAsia="Times New Roman" w:hAnsi="Arial CE" w:cs="Arial CE"/>
                <w:sz w:val="16"/>
                <w:szCs w:val="16"/>
                <w:lang w:eastAsia="cs-CZ"/>
              </w:rPr>
            </w:pPr>
            <w:r w:rsidRPr="008D1789">
              <w:rPr>
                <w:rFonts w:ascii="Arial CE" w:eastAsia="Times New Roman" w:hAnsi="Arial CE" w:cs="Arial CE"/>
                <w:sz w:val="16"/>
                <w:szCs w:val="16"/>
                <w:lang w:eastAsia="cs-CZ"/>
              </w:rPr>
              <w:t xml:space="preserve">  sídlo: Karlínské náměstí 7, Praha 8                Psč: 186 00</w:t>
            </w:r>
          </w:p>
        </w:tc>
        <w:tc>
          <w:tcPr>
            <w:tcW w:w="960" w:type="dxa"/>
            <w:tcBorders>
              <w:top w:val="nil"/>
              <w:left w:val="nil"/>
              <w:bottom w:val="nil"/>
              <w:right w:val="nil"/>
            </w:tcBorders>
            <w:shd w:val="clear" w:color="auto" w:fill="auto"/>
            <w:noWrap/>
            <w:vAlign w:val="bottom"/>
            <w:hideMark/>
          </w:tcPr>
          <w:p w14:paraId="121F76A8" w14:textId="77777777" w:rsidR="008D1789" w:rsidRPr="008D1789" w:rsidRDefault="008D1789" w:rsidP="008D1789">
            <w:pPr>
              <w:spacing w:after="0" w:line="240" w:lineRule="auto"/>
              <w:rPr>
                <w:rFonts w:ascii="Arial CE" w:eastAsia="Times New Roman" w:hAnsi="Arial CE" w:cs="Arial CE"/>
                <w:sz w:val="16"/>
                <w:szCs w:val="16"/>
                <w:lang w:eastAsia="cs-CZ"/>
              </w:rPr>
            </w:pPr>
          </w:p>
        </w:tc>
        <w:tc>
          <w:tcPr>
            <w:tcW w:w="960" w:type="dxa"/>
            <w:tcBorders>
              <w:top w:val="nil"/>
              <w:left w:val="nil"/>
              <w:bottom w:val="nil"/>
              <w:right w:val="nil"/>
            </w:tcBorders>
            <w:shd w:val="clear" w:color="auto" w:fill="auto"/>
            <w:noWrap/>
            <w:vAlign w:val="bottom"/>
            <w:hideMark/>
          </w:tcPr>
          <w:p w14:paraId="5C17D44F"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1500" w:type="dxa"/>
            <w:tcBorders>
              <w:top w:val="nil"/>
              <w:left w:val="nil"/>
              <w:bottom w:val="nil"/>
              <w:right w:val="nil"/>
            </w:tcBorders>
            <w:shd w:val="clear" w:color="auto" w:fill="auto"/>
            <w:noWrap/>
            <w:vAlign w:val="bottom"/>
            <w:hideMark/>
          </w:tcPr>
          <w:p w14:paraId="1938CD44"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r>
      <w:tr w:rsidR="008D1789" w:rsidRPr="008D1789" w14:paraId="04C5D85F" w14:textId="77777777" w:rsidTr="008D1789">
        <w:trPr>
          <w:trHeight w:val="387"/>
        </w:trPr>
        <w:tc>
          <w:tcPr>
            <w:tcW w:w="1183" w:type="dxa"/>
            <w:tcBorders>
              <w:top w:val="nil"/>
              <w:left w:val="nil"/>
              <w:bottom w:val="nil"/>
              <w:right w:val="nil"/>
            </w:tcBorders>
            <w:shd w:val="clear" w:color="auto" w:fill="auto"/>
            <w:noWrap/>
            <w:vAlign w:val="bottom"/>
            <w:hideMark/>
          </w:tcPr>
          <w:p w14:paraId="0C5EAF26"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3849" w:type="dxa"/>
            <w:gridSpan w:val="4"/>
            <w:tcBorders>
              <w:top w:val="nil"/>
              <w:left w:val="nil"/>
              <w:bottom w:val="nil"/>
              <w:right w:val="nil"/>
            </w:tcBorders>
            <w:shd w:val="clear" w:color="auto" w:fill="auto"/>
            <w:noWrap/>
            <w:vAlign w:val="bottom"/>
            <w:hideMark/>
          </w:tcPr>
          <w:p w14:paraId="2771F536" w14:textId="77777777" w:rsidR="008D1789" w:rsidRPr="008D1789" w:rsidRDefault="008D1789" w:rsidP="008D1789">
            <w:pPr>
              <w:spacing w:after="0" w:line="240" w:lineRule="auto"/>
              <w:rPr>
                <w:rFonts w:ascii="Arial CE" w:eastAsia="Times New Roman" w:hAnsi="Arial CE" w:cs="Arial CE"/>
                <w:sz w:val="16"/>
                <w:szCs w:val="16"/>
                <w:lang w:eastAsia="cs-CZ"/>
              </w:rPr>
            </w:pPr>
            <w:r w:rsidRPr="008D1789">
              <w:rPr>
                <w:rFonts w:ascii="Arial CE" w:eastAsia="Times New Roman" w:hAnsi="Arial CE" w:cs="Arial CE"/>
                <w:sz w:val="16"/>
                <w:szCs w:val="16"/>
                <w:lang w:eastAsia="cs-CZ"/>
              </w:rPr>
              <w:t xml:space="preserve">  IČO: 00064289                 DIČ: CZ00064289</w:t>
            </w:r>
          </w:p>
        </w:tc>
        <w:tc>
          <w:tcPr>
            <w:tcW w:w="960" w:type="dxa"/>
            <w:tcBorders>
              <w:top w:val="nil"/>
              <w:left w:val="nil"/>
              <w:bottom w:val="nil"/>
              <w:right w:val="nil"/>
            </w:tcBorders>
            <w:shd w:val="clear" w:color="auto" w:fill="auto"/>
            <w:noWrap/>
            <w:vAlign w:val="bottom"/>
            <w:hideMark/>
          </w:tcPr>
          <w:p w14:paraId="59D8D921" w14:textId="77777777" w:rsidR="008D1789" w:rsidRPr="008D1789" w:rsidRDefault="008D1789" w:rsidP="008D1789">
            <w:pPr>
              <w:spacing w:after="0" w:line="240" w:lineRule="auto"/>
              <w:rPr>
                <w:rFonts w:ascii="Arial CE" w:eastAsia="Times New Roman" w:hAnsi="Arial CE" w:cs="Arial CE"/>
                <w:sz w:val="16"/>
                <w:szCs w:val="16"/>
                <w:lang w:eastAsia="cs-CZ"/>
              </w:rPr>
            </w:pPr>
          </w:p>
        </w:tc>
        <w:tc>
          <w:tcPr>
            <w:tcW w:w="960" w:type="dxa"/>
            <w:tcBorders>
              <w:top w:val="nil"/>
              <w:left w:val="nil"/>
              <w:bottom w:val="nil"/>
              <w:right w:val="nil"/>
            </w:tcBorders>
            <w:shd w:val="clear" w:color="auto" w:fill="auto"/>
            <w:noWrap/>
            <w:vAlign w:val="bottom"/>
            <w:hideMark/>
          </w:tcPr>
          <w:p w14:paraId="6F0EAFE3"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217E7CB2"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1500" w:type="dxa"/>
            <w:tcBorders>
              <w:top w:val="nil"/>
              <w:left w:val="nil"/>
              <w:bottom w:val="nil"/>
              <w:right w:val="nil"/>
            </w:tcBorders>
            <w:shd w:val="clear" w:color="auto" w:fill="auto"/>
            <w:noWrap/>
            <w:vAlign w:val="bottom"/>
            <w:hideMark/>
          </w:tcPr>
          <w:p w14:paraId="0C827B6E"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r>
      <w:tr w:rsidR="008D1789" w:rsidRPr="008D1789" w14:paraId="0F79D353" w14:textId="77777777" w:rsidTr="008D1789">
        <w:trPr>
          <w:trHeight w:val="387"/>
        </w:trPr>
        <w:tc>
          <w:tcPr>
            <w:tcW w:w="1183" w:type="dxa"/>
            <w:tcBorders>
              <w:top w:val="nil"/>
              <w:left w:val="nil"/>
              <w:bottom w:val="nil"/>
              <w:right w:val="nil"/>
            </w:tcBorders>
            <w:shd w:val="clear" w:color="auto" w:fill="auto"/>
            <w:noWrap/>
            <w:vAlign w:val="bottom"/>
            <w:hideMark/>
          </w:tcPr>
          <w:p w14:paraId="350A6AD6"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6729" w:type="dxa"/>
            <w:gridSpan w:val="7"/>
            <w:tcBorders>
              <w:top w:val="nil"/>
              <w:left w:val="nil"/>
              <w:bottom w:val="nil"/>
              <w:right w:val="nil"/>
            </w:tcBorders>
            <w:shd w:val="clear" w:color="auto" w:fill="auto"/>
            <w:noWrap/>
            <w:vAlign w:val="bottom"/>
            <w:hideMark/>
          </w:tcPr>
          <w:p w14:paraId="6BB161AA" w14:textId="77777777" w:rsidR="008D1789" w:rsidRPr="008D1789" w:rsidRDefault="008D1789" w:rsidP="008D1789">
            <w:pPr>
              <w:spacing w:after="0" w:line="240" w:lineRule="auto"/>
              <w:rPr>
                <w:rFonts w:ascii="Arial CE" w:eastAsia="Times New Roman" w:hAnsi="Arial CE" w:cs="Arial CE"/>
                <w:sz w:val="16"/>
                <w:szCs w:val="16"/>
                <w:lang w:eastAsia="cs-CZ"/>
              </w:rPr>
            </w:pPr>
            <w:r w:rsidRPr="008D1789">
              <w:rPr>
                <w:rFonts w:ascii="Arial CE" w:eastAsia="Times New Roman" w:hAnsi="Arial CE" w:cs="Arial CE"/>
                <w:sz w:val="16"/>
                <w:szCs w:val="16"/>
                <w:lang w:eastAsia="cs-CZ"/>
              </w:rPr>
              <w:t xml:space="preserve">  zastoupený: Ing. Mgr. Liborem Bezděkem          Bank. spojení: ..........................…</w:t>
            </w:r>
          </w:p>
        </w:tc>
        <w:tc>
          <w:tcPr>
            <w:tcW w:w="1500" w:type="dxa"/>
            <w:tcBorders>
              <w:top w:val="nil"/>
              <w:left w:val="nil"/>
              <w:bottom w:val="nil"/>
              <w:right w:val="nil"/>
            </w:tcBorders>
            <w:shd w:val="clear" w:color="auto" w:fill="auto"/>
            <w:noWrap/>
            <w:vAlign w:val="bottom"/>
            <w:hideMark/>
          </w:tcPr>
          <w:p w14:paraId="0EFCB35E" w14:textId="77777777" w:rsidR="008D1789" w:rsidRPr="008D1789" w:rsidRDefault="008D1789" w:rsidP="008D1789">
            <w:pPr>
              <w:spacing w:after="0" w:line="240" w:lineRule="auto"/>
              <w:rPr>
                <w:rFonts w:ascii="Arial CE" w:eastAsia="Times New Roman" w:hAnsi="Arial CE" w:cs="Arial CE"/>
                <w:sz w:val="16"/>
                <w:szCs w:val="16"/>
                <w:lang w:eastAsia="cs-CZ"/>
              </w:rPr>
            </w:pPr>
          </w:p>
        </w:tc>
      </w:tr>
      <w:tr w:rsidR="008D1789" w:rsidRPr="008D1789" w14:paraId="18564A9C" w14:textId="77777777" w:rsidTr="008D1789">
        <w:trPr>
          <w:trHeight w:val="387"/>
        </w:trPr>
        <w:tc>
          <w:tcPr>
            <w:tcW w:w="1183" w:type="dxa"/>
            <w:tcBorders>
              <w:top w:val="nil"/>
              <w:left w:val="nil"/>
              <w:bottom w:val="nil"/>
              <w:right w:val="nil"/>
            </w:tcBorders>
            <w:shd w:val="clear" w:color="auto" w:fill="auto"/>
            <w:noWrap/>
            <w:vAlign w:val="bottom"/>
            <w:hideMark/>
          </w:tcPr>
          <w:p w14:paraId="4FACD724"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6729" w:type="dxa"/>
            <w:gridSpan w:val="7"/>
            <w:tcBorders>
              <w:top w:val="nil"/>
              <w:left w:val="nil"/>
              <w:bottom w:val="nil"/>
              <w:right w:val="nil"/>
            </w:tcBorders>
            <w:shd w:val="clear" w:color="auto" w:fill="auto"/>
            <w:noWrap/>
            <w:vAlign w:val="bottom"/>
            <w:hideMark/>
          </w:tcPr>
          <w:p w14:paraId="34C65E90" w14:textId="586FACB6" w:rsidR="008D1789" w:rsidRPr="008D1789" w:rsidRDefault="008D1789" w:rsidP="008D1789">
            <w:pPr>
              <w:spacing w:after="0" w:line="240" w:lineRule="auto"/>
              <w:rPr>
                <w:rFonts w:ascii="Arial CE" w:eastAsia="Times New Roman" w:hAnsi="Arial CE" w:cs="Arial CE"/>
                <w:sz w:val="16"/>
                <w:szCs w:val="16"/>
                <w:lang w:eastAsia="cs-CZ"/>
              </w:rPr>
            </w:pPr>
            <w:r w:rsidRPr="008D1789">
              <w:rPr>
                <w:rFonts w:ascii="Arial CE" w:eastAsia="Times New Roman" w:hAnsi="Arial CE" w:cs="Arial CE"/>
                <w:sz w:val="16"/>
                <w:szCs w:val="16"/>
                <w:lang w:eastAsia="cs-CZ"/>
              </w:rPr>
              <w:t xml:space="preserve">  kontaktní </w:t>
            </w:r>
            <w:proofErr w:type="gramStart"/>
            <w:r w:rsidRPr="008D1789">
              <w:rPr>
                <w:rFonts w:ascii="Arial CE" w:eastAsia="Times New Roman" w:hAnsi="Arial CE" w:cs="Arial CE"/>
                <w:sz w:val="16"/>
                <w:szCs w:val="16"/>
                <w:lang w:eastAsia="cs-CZ"/>
              </w:rPr>
              <w:t>osoba:.......................</w:t>
            </w:r>
            <w:proofErr w:type="gramEnd"/>
          </w:p>
        </w:tc>
        <w:tc>
          <w:tcPr>
            <w:tcW w:w="1500" w:type="dxa"/>
            <w:tcBorders>
              <w:top w:val="nil"/>
              <w:left w:val="nil"/>
              <w:bottom w:val="nil"/>
              <w:right w:val="nil"/>
            </w:tcBorders>
            <w:shd w:val="clear" w:color="auto" w:fill="auto"/>
            <w:noWrap/>
            <w:vAlign w:val="bottom"/>
            <w:hideMark/>
          </w:tcPr>
          <w:p w14:paraId="39269607" w14:textId="77777777" w:rsidR="008D1789" w:rsidRPr="008D1789" w:rsidRDefault="008D1789" w:rsidP="008D1789">
            <w:pPr>
              <w:spacing w:after="0" w:line="240" w:lineRule="auto"/>
              <w:rPr>
                <w:rFonts w:ascii="Arial CE" w:eastAsia="Times New Roman" w:hAnsi="Arial CE" w:cs="Arial CE"/>
                <w:sz w:val="16"/>
                <w:szCs w:val="16"/>
                <w:lang w:eastAsia="cs-CZ"/>
              </w:rPr>
            </w:pPr>
          </w:p>
        </w:tc>
      </w:tr>
      <w:tr w:rsidR="008D1789" w:rsidRPr="008D1789" w14:paraId="284FCB9B" w14:textId="77777777" w:rsidTr="00A477E9">
        <w:trPr>
          <w:trHeight w:val="387"/>
        </w:trPr>
        <w:tc>
          <w:tcPr>
            <w:tcW w:w="1183" w:type="dxa"/>
            <w:tcBorders>
              <w:top w:val="nil"/>
              <w:left w:val="nil"/>
              <w:bottom w:val="nil"/>
              <w:right w:val="nil"/>
            </w:tcBorders>
            <w:shd w:val="clear" w:color="auto" w:fill="auto"/>
            <w:noWrap/>
            <w:vAlign w:val="bottom"/>
            <w:hideMark/>
          </w:tcPr>
          <w:p w14:paraId="417901C3"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2889" w:type="dxa"/>
            <w:gridSpan w:val="3"/>
            <w:tcBorders>
              <w:top w:val="nil"/>
              <w:left w:val="nil"/>
              <w:bottom w:val="nil"/>
              <w:right w:val="nil"/>
            </w:tcBorders>
            <w:shd w:val="clear" w:color="auto" w:fill="auto"/>
            <w:noWrap/>
            <w:vAlign w:val="bottom"/>
          </w:tcPr>
          <w:p w14:paraId="5A456D6E" w14:textId="21B5D9C2" w:rsidR="008D1789" w:rsidRPr="008D1789" w:rsidRDefault="008D1789" w:rsidP="008D1789">
            <w:pPr>
              <w:spacing w:after="0" w:line="240" w:lineRule="auto"/>
              <w:rPr>
                <w:rFonts w:ascii="Arial CE" w:eastAsia="Times New Roman" w:hAnsi="Arial CE" w:cs="Arial CE"/>
                <w:sz w:val="16"/>
                <w:szCs w:val="16"/>
                <w:lang w:eastAsia="cs-CZ"/>
              </w:rPr>
            </w:pPr>
          </w:p>
        </w:tc>
        <w:tc>
          <w:tcPr>
            <w:tcW w:w="960" w:type="dxa"/>
            <w:tcBorders>
              <w:top w:val="nil"/>
              <w:left w:val="nil"/>
              <w:bottom w:val="nil"/>
              <w:right w:val="nil"/>
            </w:tcBorders>
            <w:shd w:val="clear" w:color="auto" w:fill="auto"/>
            <w:noWrap/>
            <w:vAlign w:val="bottom"/>
          </w:tcPr>
          <w:p w14:paraId="3483FBC3" w14:textId="77777777" w:rsidR="008D1789" w:rsidRPr="008D1789" w:rsidRDefault="008D1789" w:rsidP="008D1789">
            <w:pPr>
              <w:spacing w:after="0" w:line="240" w:lineRule="auto"/>
              <w:rPr>
                <w:rFonts w:ascii="Arial CE" w:eastAsia="Times New Roman" w:hAnsi="Arial CE" w:cs="Arial CE"/>
                <w:sz w:val="16"/>
                <w:szCs w:val="16"/>
                <w:lang w:eastAsia="cs-CZ"/>
              </w:rPr>
            </w:pPr>
          </w:p>
        </w:tc>
        <w:tc>
          <w:tcPr>
            <w:tcW w:w="960" w:type="dxa"/>
            <w:tcBorders>
              <w:top w:val="nil"/>
              <w:left w:val="nil"/>
              <w:bottom w:val="nil"/>
              <w:right w:val="nil"/>
            </w:tcBorders>
            <w:shd w:val="clear" w:color="auto" w:fill="auto"/>
            <w:noWrap/>
            <w:vAlign w:val="bottom"/>
            <w:hideMark/>
          </w:tcPr>
          <w:p w14:paraId="465E49C5"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2A40F3EB"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18DA40AF"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1500" w:type="dxa"/>
            <w:tcBorders>
              <w:top w:val="nil"/>
              <w:left w:val="nil"/>
              <w:bottom w:val="nil"/>
              <w:right w:val="nil"/>
            </w:tcBorders>
            <w:shd w:val="clear" w:color="auto" w:fill="auto"/>
            <w:noWrap/>
            <w:vAlign w:val="bottom"/>
            <w:hideMark/>
          </w:tcPr>
          <w:p w14:paraId="07F049E7"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r>
      <w:tr w:rsidR="008D1789" w:rsidRPr="008D1789" w14:paraId="23465895" w14:textId="77777777" w:rsidTr="008D1789">
        <w:trPr>
          <w:trHeight w:val="150"/>
        </w:trPr>
        <w:tc>
          <w:tcPr>
            <w:tcW w:w="1183" w:type="dxa"/>
            <w:tcBorders>
              <w:top w:val="nil"/>
              <w:left w:val="nil"/>
              <w:bottom w:val="nil"/>
              <w:right w:val="nil"/>
            </w:tcBorders>
            <w:shd w:val="clear" w:color="auto" w:fill="auto"/>
            <w:noWrap/>
            <w:vAlign w:val="bottom"/>
            <w:hideMark/>
          </w:tcPr>
          <w:p w14:paraId="1842C4FD"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noWrap/>
            <w:vAlign w:val="bottom"/>
            <w:hideMark/>
          </w:tcPr>
          <w:p w14:paraId="548BE2EB"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noWrap/>
            <w:vAlign w:val="bottom"/>
            <w:hideMark/>
          </w:tcPr>
          <w:p w14:paraId="158D3661"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noWrap/>
            <w:vAlign w:val="bottom"/>
            <w:hideMark/>
          </w:tcPr>
          <w:p w14:paraId="656BD504"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74D7F9FA"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1C9DF1DF"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7254A9D6"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35046EEE"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1500" w:type="dxa"/>
            <w:tcBorders>
              <w:top w:val="nil"/>
              <w:left w:val="nil"/>
              <w:bottom w:val="nil"/>
              <w:right w:val="nil"/>
            </w:tcBorders>
            <w:shd w:val="clear" w:color="auto" w:fill="auto"/>
            <w:noWrap/>
            <w:vAlign w:val="bottom"/>
            <w:hideMark/>
          </w:tcPr>
          <w:p w14:paraId="0620616D"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r>
      <w:tr w:rsidR="008D1789" w:rsidRPr="008D1789" w14:paraId="3CDCAA1F" w14:textId="77777777" w:rsidTr="008D1789">
        <w:trPr>
          <w:trHeight w:val="264"/>
        </w:trPr>
        <w:tc>
          <w:tcPr>
            <w:tcW w:w="2146" w:type="dxa"/>
            <w:gridSpan w:val="2"/>
            <w:tcBorders>
              <w:top w:val="nil"/>
              <w:left w:val="nil"/>
              <w:bottom w:val="nil"/>
              <w:right w:val="nil"/>
            </w:tcBorders>
            <w:shd w:val="clear" w:color="CCCCFF" w:fill="C0C0C0"/>
            <w:noWrap/>
            <w:vAlign w:val="bottom"/>
            <w:hideMark/>
          </w:tcPr>
          <w:p w14:paraId="5CC118A1" w14:textId="138F12CE" w:rsidR="008D1789" w:rsidRPr="008D1789" w:rsidRDefault="008D1789" w:rsidP="008D1789">
            <w:pPr>
              <w:spacing w:after="0" w:line="240" w:lineRule="auto"/>
              <w:rPr>
                <w:rFonts w:ascii="Arial CE" w:eastAsia="Times New Roman" w:hAnsi="Arial CE" w:cs="Arial CE"/>
                <w:b/>
                <w:bCs/>
                <w:sz w:val="20"/>
                <w:szCs w:val="20"/>
                <w:lang w:eastAsia="cs-CZ"/>
              </w:rPr>
            </w:pPr>
            <w:r w:rsidRPr="008D1789">
              <w:rPr>
                <w:rFonts w:ascii="Arial CE" w:eastAsia="Times New Roman" w:hAnsi="Arial CE" w:cs="Arial CE"/>
                <w:b/>
                <w:bCs/>
                <w:sz w:val="20"/>
                <w:szCs w:val="20"/>
                <w:lang w:eastAsia="cs-CZ"/>
              </w:rPr>
              <w:t>PŘEDMĚT</w:t>
            </w:r>
            <w:r w:rsidR="005E6973">
              <w:rPr>
                <w:rFonts w:ascii="Arial CE" w:eastAsia="Times New Roman" w:hAnsi="Arial CE" w:cs="Arial CE"/>
                <w:b/>
                <w:bCs/>
                <w:sz w:val="20"/>
                <w:szCs w:val="20"/>
                <w:lang w:eastAsia="cs-CZ"/>
              </w:rPr>
              <w:t xml:space="preserve"> </w:t>
            </w:r>
            <w:r w:rsidRPr="008D1789">
              <w:rPr>
                <w:rFonts w:ascii="Arial CE" w:eastAsia="Times New Roman" w:hAnsi="Arial CE" w:cs="Arial CE"/>
                <w:b/>
                <w:bCs/>
                <w:sz w:val="20"/>
                <w:szCs w:val="20"/>
                <w:lang w:eastAsia="cs-CZ"/>
              </w:rPr>
              <w:t>SMLOUVY</w:t>
            </w:r>
          </w:p>
        </w:tc>
        <w:tc>
          <w:tcPr>
            <w:tcW w:w="963" w:type="dxa"/>
            <w:tcBorders>
              <w:top w:val="nil"/>
              <w:left w:val="nil"/>
              <w:bottom w:val="nil"/>
              <w:right w:val="nil"/>
            </w:tcBorders>
            <w:shd w:val="clear" w:color="auto" w:fill="auto"/>
            <w:noWrap/>
            <w:vAlign w:val="bottom"/>
            <w:hideMark/>
          </w:tcPr>
          <w:p w14:paraId="76DAC3C8" w14:textId="77777777" w:rsidR="008D1789" w:rsidRPr="008D1789" w:rsidRDefault="008D1789" w:rsidP="008D1789">
            <w:pPr>
              <w:spacing w:after="0" w:line="240" w:lineRule="auto"/>
              <w:rPr>
                <w:rFonts w:ascii="Arial CE" w:eastAsia="Times New Roman" w:hAnsi="Arial CE" w:cs="Arial CE"/>
                <w:b/>
                <w:bCs/>
                <w:sz w:val="20"/>
                <w:szCs w:val="20"/>
                <w:lang w:eastAsia="cs-CZ"/>
              </w:rPr>
            </w:pPr>
          </w:p>
        </w:tc>
        <w:tc>
          <w:tcPr>
            <w:tcW w:w="963" w:type="dxa"/>
            <w:tcBorders>
              <w:top w:val="nil"/>
              <w:left w:val="nil"/>
              <w:bottom w:val="nil"/>
              <w:right w:val="nil"/>
            </w:tcBorders>
            <w:shd w:val="clear" w:color="auto" w:fill="auto"/>
            <w:noWrap/>
            <w:vAlign w:val="bottom"/>
            <w:hideMark/>
          </w:tcPr>
          <w:p w14:paraId="4195D40E"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2BF4F56E"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6F78365A"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71CA2024"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723FF23F"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1500" w:type="dxa"/>
            <w:tcBorders>
              <w:top w:val="nil"/>
              <w:left w:val="nil"/>
              <w:bottom w:val="nil"/>
              <w:right w:val="nil"/>
            </w:tcBorders>
            <w:shd w:val="clear" w:color="auto" w:fill="auto"/>
            <w:noWrap/>
            <w:vAlign w:val="bottom"/>
            <w:hideMark/>
          </w:tcPr>
          <w:p w14:paraId="1A3D4DC1"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r>
      <w:tr w:rsidR="008D1789" w:rsidRPr="008D1789" w14:paraId="50E2A805" w14:textId="77777777" w:rsidTr="008D1789">
        <w:trPr>
          <w:trHeight w:val="84"/>
        </w:trPr>
        <w:tc>
          <w:tcPr>
            <w:tcW w:w="1183" w:type="dxa"/>
            <w:tcBorders>
              <w:top w:val="nil"/>
              <w:left w:val="nil"/>
              <w:bottom w:val="nil"/>
              <w:right w:val="nil"/>
            </w:tcBorders>
            <w:shd w:val="clear" w:color="auto" w:fill="auto"/>
            <w:noWrap/>
            <w:vAlign w:val="bottom"/>
            <w:hideMark/>
          </w:tcPr>
          <w:p w14:paraId="78774C43"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noWrap/>
            <w:vAlign w:val="bottom"/>
            <w:hideMark/>
          </w:tcPr>
          <w:p w14:paraId="13B5A0DA"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noWrap/>
            <w:vAlign w:val="bottom"/>
            <w:hideMark/>
          </w:tcPr>
          <w:p w14:paraId="39E87E13"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noWrap/>
            <w:vAlign w:val="bottom"/>
            <w:hideMark/>
          </w:tcPr>
          <w:p w14:paraId="27395F31"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5F05AECB"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780F9356"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0894322C"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38557310"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1500" w:type="dxa"/>
            <w:tcBorders>
              <w:top w:val="nil"/>
              <w:left w:val="nil"/>
              <w:bottom w:val="nil"/>
              <w:right w:val="nil"/>
            </w:tcBorders>
            <w:shd w:val="clear" w:color="auto" w:fill="auto"/>
            <w:noWrap/>
            <w:vAlign w:val="bottom"/>
            <w:hideMark/>
          </w:tcPr>
          <w:p w14:paraId="412C05AD"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r>
      <w:tr w:rsidR="008D1789" w:rsidRPr="008D1789" w14:paraId="2600C23A" w14:textId="77777777" w:rsidTr="008D1789">
        <w:trPr>
          <w:trHeight w:val="264"/>
        </w:trPr>
        <w:tc>
          <w:tcPr>
            <w:tcW w:w="9412" w:type="dxa"/>
            <w:gridSpan w:val="9"/>
            <w:tcBorders>
              <w:top w:val="nil"/>
              <w:left w:val="nil"/>
              <w:bottom w:val="nil"/>
              <w:right w:val="nil"/>
            </w:tcBorders>
            <w:shd w:val="clear" w:color="auto" w:fill="auto"/>
            <w:noWrap/>
            <w:vAlign w:val="bottom"/>
            <w:hideMark/>
          </w:tcPr>
          <w:p w14:paraId="2254B06B" w14:textId="77777777" w:rsidR="008D1789" w:rsidRPr="008D1789" w:rsidRDefault="008D1789" w:rsidP="008D1789">
            <w:pPr>
              <w:spacing w:after="0" w:line="240" w:lineRule="auto"/>
              <w:rPr>
                <w:rFonts w:ascii="Arial CE" w:eastAsia="Times New Roman" w:hAnsi="Arial CE" w:cs="Arial CE"/>
                <w:sz w:val="18"/>
                <w:szCs w:val="18"/>
                <w:lang w:eastAsia="cs-CZ"/>
              </w:rPr>
            </w:pPr>
            <w:r w:rsidRPr="008D1789">
              <w:rPr>
                <w:rFonts w:ascii="Arial CE" w:eastAsia="Times New Roman" w:hAnsi="Arial CE" w:cs="Arial CE"/>
                <w:sz w:val="18"/>
                <w:szCs w:val="18"/>
                <w:lang w:eastAsia="cs-CZ"/>
              </w:rPr>
              <w:t xml:space="preserve">Prodávající se zavazuje, že kupujícímu dodá zboží z nabídky prodávajícího v množství a sortimentu dle: </w:t>
            </w:r>
          </w:p>
        </w:tc>
      </w:tr>
      <w:tr w:rsidR="008D1789" w:rsidRPr="008D1789" w14:paraId="40EBFC22" w14:textId="77777777" w:rsidTr="008D1789">
        <w:trPr>
          <w:trHeight w:val="150"/>
        </w:trPr>
        <w:tc>
          <w:tcPr>
            <w:tcW w:w="1183" w:type="dxa"/>
            <w:tcBorders>
              <w:top w:val="nil"/>
              <w:left w:val="nil"/>
              <w:bottom w:val="nil"/>
              <w:right w:val="nil"/>
            </w:tcBorders>
            <w:shd w:val="clear" w:color="auto" w:fill="auto"/>
            <w:noWrap/>
            <w:vAlign w:val="bottom"/>
            <w:hideMark/>
          </w:tcPr>
          <w:p w14:paraId="0627FE3F" w14:textId="77777777" w:rsidR="008D1789" w:rsidRPr="008D1789" w:rsidRDefault="008D1789" w:rsidP="008D1789">
            <w:pPr>
              <w:spacing w:after="0" w:line="240" w:lineRule="auto"/>
              <w:rPr>
                <w:rFonts w:ascii="Arial CE" w:eastAsia="Times New Roman" w:hAnsi="Arial CE" w:cs="Arial CE"/>
                <w:sz w:val="18"/>
                <w:szCs w:val="18"/>
                <w:lang w:eastAsia="cs-CZ"/>
              </w:rPr>
            </w:pPr>
          </w:p>
        </w:tc>
        <w:tc>
          <w:tcPr>
            <w:tcW w:w="963" w:type="dxa"/>
            <w:tcBorders>
              <w:top w:val="nil"/>
              <w:left w:val="nil"/>
              <w:bottom w:val="nil"/>
              <w:right w:val="nil"/>
            </w:tcBorders>
            <w:shd w:val="clear" w:color="auto" w:fill="auto"/>
            <w:noWrap/>
            <w:vAlign w:val="bottom"/>
            <w:hideMark/>
          </w:tcPr>
          <w:p w14:paraId="47515BD4"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noWrap/>
            <w:vAlign w:val="bottom"/>
            <w:hideMark/>
          </w:tcPr>
          <w:p w14:paraId="173C9C8D"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noWrap/>
            <w:vAlign w:val="bottom"/>
            <w:hideMark/>
          </w:tcPr>
          <w:p w14:paraId="0B4E7A1C"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5CAF3014"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47D45A0A"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388F0541"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61C95D5C"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1500" w:type="dxa"/>
            <w:tcBorders>
              <w:top w:val="nil"/>
              <w:left w:val="nil"/>
              <w:bottom w:val="nil"/>
              <w:right w:val="nil"/>
            </w:tcBorders>
            <w:shd w:val="clear" w:color="auto" w:fill="auto"/>
            <w:noWrap/>
            <w:vAlign w:val="bottom"/>
            <w:hideMark/>
          </w:tcPr>
          <w:p w14:paraId="050F8EF5"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r>
      <w:tr w:rsidR="008D1789" w:rsidRPr="008D1789" w14:paraId="6FA1924D" w14:textId="77777777" w:rsidTr="008D1789">
        <w:trPr>
          <w:trHeight w:val="264"/>
        </w:trPr>
        <w:tc>
          <w:tcPr>
            <w:tcW w:w="5992" w:type="dxa"/>
            <w:gridSpan w:val="6"/>
            <w:tcBorders>
              <w:top w:val="nil"/>
              <w:left w:val="nil"/>
              <w:bottom w:val="nil"/>
              <w:right w:val="nil"/>
            </w:tcBorders>
            <w:shd w:val="clear" w:color="auto" w:fill="auto"/>
            <w:noWrap/>
            <w:vAlign w:val="bottom"/>
            <w:hideMark/>
          </w:tcPr>
          <w:p w14:paraId="383487DB" w14:textId="77777777" w:rsidR="008D1789" w:rsidRPr="008D1789" w:rsidRDefault="008D1789" w:rsidP="008D1789">
            <w:pPr>
              <w:spacing w:after="0" w:line="240" w:lineRule="auto"/>
              <w:rPr>
                <w:rFonts w:ascii="Arial CE" w:eastAsia="Times New Roman" w:hAnsi="Arial CE" w:cs="Arial CE"/>
                <w:sz w:val="18"/>
                <w:szCs w:val="18"/>
                <w:lang w:eastAsia="cs-CZ"/>
              </w:rPr>
            </w:pPr>
            <w:r w:rsidRPr="008D1789">
              <w:rPr>
                <w:rFonts w:ascii="Arial CE" w:eastAsia="Times New Roman" w:hAnsi="Arial CE" w:cs="Arial CE"/>
                <w:sz w:val="18"/>
                <w:szCs w:val="18"/>
                <w:lang w:eastAsia="cs-CZ"/>
              </w:rPr>
              <w:t xml:space="preserve">   A. dílčí kupní smlouvy sjednané mezi prodávajícím a kupujícím.</w:t>
            </w:r>
          </w:p>
        </w:tc>
        <w:tc>
          <w:tcPr>
            <w:tcW w:w="960" w:type="dxa"/>
            <w:tcBorders>
              <w:top w:val="nil"/>
              <w:left w:val="nil"/>
              <w:bottom w:val="nil"/>
              <w:right w:val="nil"/>
            </w:tcBorders>
            <w:shd w:val="clear" w:color="auto" w:fill="auto"/>
            <w:noWrap/>
            <w:vAlign w:val="bottom"/>
            <w:hideMark/>
          </w:tcPr>
          <w:p w14:paraId="524CBECA" w14:textId="77777777" w:rsidR="008D1789" w:rsidRPr="008D1789" w:rsidRDefault="008D1789" w:rsidP="008D1789">
            <w:pPr>
              <w:spacing w:after="0" w:line="240" w:lineRule="auto"/>
              <w:rPr>
                <w:rFonts w:ascii="Arial CE" w:eastAsia="Times New Roman" w:hAnsi="Arial CE" w:cs="Arial CE"/>
                <w:sz w:val="18"/>
                <w:szCs w:val="18"/>
                <w:lang w:eastAsia="cs-CZ"/>
              </w:rPr>
            </w:pPr>
          </w:p>
        </w:tc>
        <w:tc>
          <w:tcPr>
            <w:tcW w:w="960" w:type="dxa"/>
            <w:tcBorders>
              <w:top w:val="nil"/>
              <w:left w:val="nil"/>
              <w:bottom w:val="nil"/>
              <w:right w:val="nil"/>
            </w:tcBorders>
            <w:shd w:val="clear" w:color="auto" w:fill="auto"/>
            <w:noWrap/>
            <w:vAlign w:val="bottom"/>
            <w:hideMark/>
          </w:tcPr>
          <w:p w14:paraId="65402A3D"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1500" w:type="dxa"/>
            <w:tcBorders>
              <w:top w:val="nil"/>
              <w:left w:val="nil"/>
              <w:bottom w:val="nil"/>
              <w:right w:val="nil"/>
            </w:tcBorders>
            <w:shd w:val="clear" w:color="auto" w:fill="auto"/>
            <w:noWrap/>
            <w:vAlign w:val="bottom"/>
            <w:hideMark/>
          </w:tcPr>
          <w:p w14:paraId="69A164B6"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r>
      <w:tr w:rsidR="008D1789" w:rsidRPr="008D1789" w14:paraId="3E8DE1E7" w14:textId="77777777" w:rsidTr="008D1789">
        <w:trPr>
          <w:trHeight w:val="165"/>
        </w:trPr>
        <w:tc>
          <w:tcPr>
            <w:tcW w:w="1183" w:type="dxa"/>
            <w:tcBorders>
              <w:top w:val="nil"/>
              <w:left w:val="nil"/>
              <w:bottom w:val="nil"/>
              <w:right w:val="nil"/>
            </w:tcBorders>
            <w:shd w:val="clear" w:color="auto" w:fill="auto"/>
            <w:noWrap/>
            <w:vAlign w:val="bottom"/>
            <w:hideMark/>
          </w:tcPr>
          <w:p w14:paraId="24767B4D"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noWrap/>
            <w:vAlign w:val="bottom"/>
            <w:hideMark/>
          </w:tcPr>
          <w:p w14:paraId="7064FF07"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noWrap/>
            <w:vAlign w:val="bottom"/>
            <w:hideMark/>
          </w:tcPr>
          <w:p w14:paraId="6D98A960"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noWrap/>
            <w:vAlign w:val="bottom"/>
            <w:hideMark/>
          </w:tcPr>
          <w:p w14:paraId="14A6AF34"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599C23F3"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561BF4BF"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09892A91"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6E32B4B8"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1500" w:type="dxa"/>
            <w:tcBorders>
              <w:top w:val="nil"/>
              <w:left w:val="nil"/>
              <w:bottom w:val="nil"/>
              <w:right w:val="nil"/>
            </w:tcBorders>
            <w:shd w:val="clear" w:color="auto" w:fill="auto"/>
            <w:noWrap/>
            <w:vAlign w:val="bottom"/>
            <w:hideMark/>
          </w:tcPr>
          <w:p w14:paraId="2A4BF1F4"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r>
      <w:tr w:rsidR="008D1789" w:rsidRPr="008D1789" w14:paraId="3F8F8AF0" w14:textId="77777777" w:rsidTr="008D1789">
        <w:trPr>
          <w:trHeight w:val="1485"/>
        </w:trPr>
        <w:tc>
          <w:tcPr>
            <w:tcW w:w="9412" w:type="dxa"/>
            <w:gridSpan w:val="9"/>
            <w:tcBorders>
              <w:top w:val="nil"/>
              <w:left w:val="nil"/>
              <w:bottom w:val="nil"/>
              <w:right w:val="nil"/>
            </w:tcBorders>
            <w:shd w:val="clear" w:color="auto" w:fill="auto"/>
            <w:vAlign w:val="bottom"/>
            <w:hideMark/>
          </w:tcPr>
          <w:p w14:paraId="64202099" w14:textId="424B3912" w:rsidR="008D1789" w:rsidRPr="008D1789" w:rsidRDefault="008D1789" w:rsidP="008D1789">
            <w:pPr>
              <w:spacing w:after="0" w:line="240" w:lineRule="auto"/>
              <w:rPr>
                <w:rFonts w:ascii="Arial CE" w:eastAsia="Times New Roman" w:hAnsi="Arial CE" w:cs="Arial CE"/>
                <w:sz w:val="18"/>
                <w:szCs w:val="18"/>
                <w:lang w:eastAsia="cs-CZ"/>
              </w:rPr>
            </w:pPr>
            <w:r w:rsidRPr="008D1789">
              <w:rPr>
                <w:rFonts w:ascii="Arial CE" w:eastAsia="Times New Roman" w:hAnsi="Arial CE" w:cs="Arial CE"/>
                <w:sz w:val="18"/>
                <w:szCs w:val="18"/>
                <w:lang w:eastAsia="cs-CZ"/>
              </w:rPr>
              <w:t xml:space="preserve">   B. objednávky kupujícího učiněné na základě platné cenové nabídky prodávajícího; v tomto případě má </w:t>
            </w:r>
            <w:r>
              <w:rPr>
                <w:rFonts w:ascii="Arial CE" w:eastAsia="Times New Roman" w:hAnsi="Arial CE" w:cs="Arial CE"/>
                <w:sz w:val="18"/>
                <w:szCs w:val="18"/>
                <w:lang w:eastAsia="cs-CZ"/>
              </w:rPr>
              <w:t>p</w:t>
            </w:r>
            <w:r w:rsidRPr="008D1789">
              <w:rPr>
                <w:rFonts w:ascii="Arial CE" w:eastAsia="Times New Roman" w:hAnsi="Arial CE" w:cs="Arial CE"/>
                <w:sz w:val="18"/>
                <w:szCs w:val="18"/>
                <w:lang w:eastAsia="cs-CZ"/>
              </w:rPr>
              <w:t xml:space="preserve">rodávající právo objednávku kupujícího odmítnout nebo navrhnout kupujícímu prodloužení doby dodání, a to písemným oznámením kupujícímu učiněným nejpozději do 5 pracovních dnů ode dne doručení objednávky kupujícího prodávajícímu, přičemž rozhodující pro určení zachování této lhůty je okamžik odeslání oznámení prodávajícím; pro účely této smlouvy, jakož i vztahů založených mezi prodávajícím a kupujícím na jejím základě se za písemné oznámení považuje i oznámení učiněné emailem. </w:t>
            </w:r>
          </w:p>
        </w:tc>
      </w:tr>
      <w:tr w:rsidR="008D1789" w:rsidRPr="008D1789" w14:paraId="0873D313" w14:textId="77777777" w:rsidTr="008D1789">
        <w:trPr>
          <w:trHeight w:val="240"/>
        </w:trPr>
        <w:tc>
          <w:tcPr>
            <w:tcW w:w="1183" w:type="dxa"/>
            <w:tcBorders>
              <w:top w:val="nil"/>
              <w:left w:val="nil"/>
              <w:bottom w:val="nil"/>
              <w:right w:val="nil"/>
            </w:tcBorders>
            <w:shd w:val="clear" w:color="auto" w:fill="auto"/>
            <w:vAlign w:val="bottom"/>
            <w:hideMark/>
          </w:tcPr>
          <w:p w14:paraId="00D1EE9C" w14:textId="77777777" w:rsidR="008D1789" w:rsidRPr="008D1789" w:rsidRDefault="008D1789" w:rsidP="008D1789">
            <w:pPr>
              <w:spacing w:after="0" w:line="240" w:lineRule="auto"/>
              <w:rPr>
                <w:rFonts w:ascii="Arial CE" w:eastAsia="Times New Roman" w:hAnsi="Arial CE" w:cs="Arial CE"/>
                <w:sz w:val="18"/>
                <w:szCs w:val="18"/>
                <w:lang w:eastAsia="cs-CZ"/>
              </w:rPr>
            </w:pPr>
          </w:p>
        </w:tc>
        <w:tc>
          <w:tcPr>
            <w:tcW w:w="963" w:type="dxa"/>
            <w:tcBorders>
              <w:top w:val="nil"/>
              <w:left w:val="nil"/>
              <w:bottom w:val="nil"/>
              <w:right w:val="nil"/>
            </w:tcBorders>
            <w:shd w:val="clear" w:color="auto" w:fill="auto"/>
            <w:vAlign w:val="bottom"/>
            <w:hideMark/>
          </w:tcPr>
          <w:p w14:paraId="10BB8CD9"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vAlign w:val="bottom"/>
            <w:hideMark/>
          </w:tcPr>
          <w:p w14:paraId="061720D3"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vAlign w:val="bottom"/>
            <w:hideMark/>
          </w:tcPr>
          <w:p w14:paraId="40530247"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vAlign w:val="bottom"/>
            <w:hideMark/>
          </w:tcPr>
          <w:p w14:paraId="4B8B21CA"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vAlign w:val="bottom"/>
            <w:hideMark/>
          </w:tcPr>
          <w:p w14:paraId="339C292F"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vAlign w:val="bottom"/>
            <w:hideMark/>
          </w:tcPr>
          <w:p w14:paraId="08E4D202"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vAlign w:val="bottom"/>
            <w:hideMark/>
          </w:tcPr>
          <w:p w14:paraId="4D5959B6"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1500" w:type="dxa"/>
            <w:tcBorders>
              <w:top w:val="nil"/>
              <w:left w:val="nil"/>
              <w:bottom w:val="nil"/>
              <w:right w:val="nil"/>
            </w:tcBorders>
            <w:shd w:val="clear" w:color="auto" w:fill="auto"/>
            <w:vAlign w:val="bottom"/>
            <w:hideMark/>
          </w:tcPr>
          <w:p w14:paraId="77D383CA"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r>
      <w:tr w:rsidR="008D1789" w:rsidRPr="008D1789" w14:paraId="4FA2F488" w14:textId="77777777" w:rsidTr="008D1789">
        <w:trPr>
          <w:trHeight w:val="240"/>
        </w:trPr>
        <w:tc>
          <w:tcPr>
            <w:tcW w:w="9412" w:type="dxa"/>
            <w:gridSpan w:val="9"/>
            <w:tcBorders>
              <w:top w:val="nil"/>
              <w:left w:val="nil"/>
              <w:bottom w:val="nil"/>
              <w:right w:val="nil"/>
            </w:tcBorders>
            <w:shd w:val="clear" w:color="auto" w:fill="auto"/>
            <w:vAlign w:val="bottom"/>
            <w:hideMark/>
          </w:tcPr>
          <w:p w14:paraId="5E752896" w14:textId="77777777" w:rsidR="008D1789" w:rsidRPr="008D1789" w:rsidRDefault="008D1789" w:rsidP="008D1789">
            <w:pPr>
              <w:spacing w:after="0" w:line="240" w:lineRule="auto"/>
              <w:rPr>
                <w:rFonts w:ascii="Arial CE" w:eastAsia="Times New Roman" w:hAnsi="Arial CE" w:cs="Arial CE"/>
                <w:sz w:val="18"/>
                <w:szCs w:val="18"/>
                <w:lang w:eastAsia="cs-CZ"/>
              </w:rPr>
            </w:pPr>
            <w:r w:rsidRPr="008D1789">
              <w:rPr>
                <w:rFonts w:ascii="Arial CE" w:eastAsia="Times New Roman" w:hAnsi="Arial CE" w:cs="Arial CE"/>
                <w:sz w:val="18"/>
                <w:szCs w:val="18"/>
                <w:lang w:eastAsia="cs-CZ"/>
              </w:rPr>
              <w:t xml:space="preserve">   Smluvní strany se dohodly, že:</w:t>
            </w:r>
          </w:p>
        </w:tc>
      </w:tr>
      <w:tr w:rsidR="008D1789" w:rsidRPr="008D1789" w14:paraId="28D5A5AF" w14:textId="77777777" w:rsidTr="008D1789">
        <w:trPr>
          <w:trHeight w:val="165"/>
        </w:trPr>
        <w:tc>
          <w:tcPr>
            <w:tcW w:w="1183" w:type="dxa"/>
            <w:tcBorders>
              <w:top w:val="nil"/>
              <w:left w:val="nil"/>
              <w:bottom w:val="nil"/>
              <w:right w:val="nil"/>
            </w:tcBorders>
            <w:shd w:val="clear" w:color="auto" w:fill="auto"/>
            <w:vAlign w:val="bottom"/>
            <w:hideMark/>
          </w:tcPr>
          <w:p w14:paraId="398BF0C7" w14:textId="77777777" w:rsidR="008D1789" w:rsidRPr="008D1789" w:rsidRDefault="008D1789" w:rsidP="008D1789">
            <w:pPr>
              <w:spacing w:after="0" w:line="240" w:lineRule="auto"/>
              <w:rPr>
                <w:rFonts w:ascii="Arial CE" w:eastAsia="Times New Roman" w:hAnsi="Arial CE" w:cs="Arial CE"/>
                <w:sz w:val="18"/>
                <w:szCs w:val="18"/>
                <w:lang w:eastAsia="cs-CZ"/>
              </w:rPr>
            </w:pPr>
          </w:p>
        </w:tc>
        <w:tc>
          <w:tcPr>
            <w:tcW w:w="963" w:type="dxa"/>
            <w:tcBorders>
              <w:top w:val="nil"/>
              <w:left w:val="nil"/>
              <w:bottom w:val="nil"/>
              <w:right w:val="nil"/>
            </w:tcBorders>
            <w:shd w:val="clear" w:color="auto" w:fill="auto"/>
            <w:vAlign w:val="bottom"/>
            <w:hideMark/>
          </w:tcPr>
          <w:p w14:paraId="48A0E74C"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vAlign w:val="bottom"/>
            <w:hideMark/>
          </w:tcPr>
          <w:p w14:paraId="5FD622C1"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vAlign w:val="bottom"/>
            <w:hideMark/>
          </w:tcPr>
          <w:p w14:paraId="35001F47"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vAlign w:val="bottom"/>
            <w:hideMark/>
          </w:tcPr>
          <w:p w14:paraId="60BCC67A"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vAlign w:val="bottom"/>
            <w:hideMark/>
          </w:tcPr>
          <w:p w14:paraId="45170E70"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vAlign w:val="bottom"/>
            <w:hideMark/>
          </w:tcPr>
          <w:p w14:paraId="2091A98B"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vAlign w:val="bottom"/>
            <w:hideMark/>
          </w:tcPr>
          <w:p w14:paraId="0F21FE95"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1500" w:type="dxa"/>
            <w:tcBorders>
              <w:top w:val="nil"/>
              <w:left w:val="nil"/>
              <w:bottom w:val="nil"/>
              <w:right w:val="nil"/>
            </w:tcBorders>
            <w:shd w:val="clear" w:color="auto" w:fill="auto"/>
            <w:vAlign w:val="bottom"/>
            <w:hideMark/>
          </w:tcPr>
          <w:p w14:paraId="26305FBD"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r>
      <w:tr w:rsidR="008D1789" w:rsidRPr="008D1789" w14:paraId="04E1845F" w14:textId="77777777" w:rsidTr="008D1789">
        <w:trPr>
          <w:trHeight w:val="60"/>
        </w:trPr>
        <w:tc>
          <w:tcPr>
            <w:tcW w:w="1183" w:type="dxa"/>
            <w:tcBorders>
              <w:top w:val="nil"/>
              <w:left w:val="nil"/>
              <w:bottom w:val="nil"/>
              <w:right w:val="nil"/>
            </w:tcBorders>
            <w:shd w:val="clear" w:color="auto" w:fill="auto"/>
            <w:vAlign w:val="bottom"/>
            <w:hideMark/>
          </w:tcPr>
          <w:p w14:paraId="2742041E"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vAlign w:val="bottom"/>
            <w:hideMark/>
          </w:tcPr>
          <w:p w14:paraId="2AA4A8B3"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vAlign w:val="bottom"/>
            <w:hideMark/>
          </w:tcPr>
          <w:p w14:paraId="09E89E8B"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vAlign w:val="bottom"/>
            <w:hideMark/>
          </w:tcPr>
          <w:p w14:paraId="3C16E0DC"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vAlign w:val="bottom"/>
            <w:hideMark/>
          </w:tcPr>
          <w:p w14:paraId="54BD31C3"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vAlign w:val="bottom"/>
            <w:hideMark/>
          </w:tcPr>
          <w:p w14:paraId="792AD782"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vAlign w:val="bottom"/>
            <w:hideMark/>
          </w:tcPr>
          <w:p w14:paraId="7B9A95FA"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vAlign w:val="bottom"/>
            <w:hideMark/>
          </w:tcPr>
          <w:p w14:paraId="74788C7B"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1500" w:type="dxa"/>
            <w:tcBorders>
              <w:top w:val="nil"/>
              <w:left w:val="nil"/>
              <w:bottom w:val="nil"/>
              <w:right w:val="nil"/>
            </w:tcBorders>
            <w:shd w:val="clear" w:color="auto" w:fill="auto"/>
            <w:vAlign w:val="bottom"/>
            <w:hideMark/>
          </w:tcPr>
          <w:p w14:paraId="4FB243D8"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r>
      <w:tr w:rsidR="008D1789" w:rsidRPr="008D1789" w14:paraId="448400DD" w14:textId="77777777" w:rsidTr="008D1789">
        <w:trPr>
          <w:trHeight w:val="510"/>
        </w:trPr>
        <w:tc>
          <w:tcPr>
            <w:tcW w:w="9412" w:type="dxa"/>
            <w:gridSpan w:val="9"/>
            <w:tcBorders>
              <w:top w:val="nil"/>
              <w:left w:val="nil"/>
              <w:bottom w:val="nil"/>
              <w:right w:val="nil"/>
            </w:tcBorders>
            <w:shd w:val="clear" w:color="auto" w:fill="auto"/>
            <w:vAlign w:val="bottom"/>
            <w:hideMark/>
          </w:tcPr>
          <w:p w14:paraId="5A9FEE40" w14:textId="77777777" w:rsidR="008D1789" w:rsidRPr="008D1789" w:rsidRDefault="008D1789" w:rsidP="008D1789">
            <w:pPr>
              <w:spacing w:after="0" w:line="240" w:lineRule="auto"/>
              <w:rPr>
                <w:rFonts w:ascii="Arial CE" w:eastAsia="Times New Roman" w:hAnsi="Arial CE" w:cs="Arial CE"/>
                <w:sz w:val="18"/>
                <w:szCs w:val="18"/>
                <w:lang w:eastAsia="cs-CZ"/>
              </w:rPr>
            </w:pPr>
            <w:r w:rsidRPr="008D1789">
              <w:rPr>
                <w:rFonts w:ascii="Arial CE" w:eastAsia="Times New Roman" w:hAnsi="Arial CE" w:cs="Arial CE"/>
                <w:sz w:val="18"/>
                <w:szCs w:val="18"/>
                <w:lang w:eastAsia="cs-CZ"/>
              </w:rPr>
              <w:t xml:space="preserve">      I. doručením oznámení o odmítnutí nabídky kupujícímu nevzniká povinnost prodávajícího plnit dle objednávky, a to s účinky od počátku, tj. od doručení objednávky kupujícího prodávajícímu;</w:t>
            </w:r>
          </w:p>
        </w:tc>
      </w:tr>
      <w:tr w:rsidR="008D1789" w:rsidRPr="008D1789" w14:paraId="7EBF8261" w14:textId="77777777" w:rsidTr="008D1789">
        <w:trPr>
          <w:trHeight w:val="165"/>
        </w:trPr>
        <w:tc>
          <w:tcPr>
            <w:tcW w:w="1183" w:type="dxa"/>
            <w:tcBorders>
              <w:top w:val="nil"/>
              <w:left w:val="nil"/>
              <w:bottom w:val="nil"/>
              <w:right w:val="nil"/>
            </w:tcBorders>
            <w:shd w:val="clear" w:color="auto" w:fill="auto"/>
            <w:noWrap/>
            <w:vAlign w:val="bottom"/>
            <w:hideMark/>
          </w:tcPr>
          <w:p w14:paraId="1722028B" w14:textId="77777777" w:rsidR="008D1789" w:rsidRPr="008D1789" w:rsidRDefault="008D1789" w:rsidP="008D1789">
            <w:pPr>
              <w:spacing w:after="0" w:line="240" w:lineRule="auto"/>
              <w:rPr>
                <w:rFonts w:ascii="Arial CE" w:eastAsia="Times New Roman" w:hAnsi="Arial CE" w:cs="Arial CE"/>
                <w:sz w:val="18"/>
                <w:szCs w:val="18"/>
                <w:lang w:eastAsia="cs-CZ"/>
              </w:rPr>
            </w:pPr>
            <w:r w:rsidRPr="008D1789">
              <w:rPr>
                <w:rFonts w:ascii="Arial CE" w:eastAsia="Times New Roman" w:hAnsi="Arial CE" w:cs="Arial CE"/>
                <w:sz w:val="18"/>
                <w:szCs w:val="18"/>
                <w:lang w:eastAsia="cs-CZ"/>
              </w:rPr>
              <w:t xml:space="preserve">  </w:t>
            </w:r>
          </w:p>
        </w:tc>
        <w:tc>
          <w:tcPr>
            <w:tcW w:w="963" w:type="dxa"/>
            <w:tcBorders>
              <w:top w:val="nil"/>
              <w:left w:val="nil"/>
              <w:bottom w:val="nil"/>
              <w:right w:val="nil"/>
            </w:tcBorders>
            <w:shd w:val="clear" w:color="auto" w:fill="auto"/>
            <w:noWrap/>
            <w:vAlign w:val="bottom"/>
            <w:hideMark/>
          </w:tcPr>
          <w:p w14:paraId="0EC84353" w14:textId="77777777" w:rsidR="008D1789" w:rsidRPr="008D1789" w:rsidRDefault="008D1789" w:rsidP="008D1789">
            <w:pPr>
              <w:spacing w:after="0" w:line="240" w:lineRule="auto"/>
              <w:rPr>
                <w:rFonts w:ascii="Arial CE" w:eastAsia="Times New Roman" w:hAnsi="Arial CE" w:cs="Arial CE"/>
                <w:sz w:val="18"/>
                <w:szCs w:val="18"/>
                <w:lang w:eastAsia="cs-CZ"/>
              </w:rPr>
            </w:pPr>
          </w:p>
        </w:tc>
        <w:tc>
          <w:tcPr>
            <w:tcW w:w="963" w:type="dxa"/>
            <w:tcBorders>
              <w:top w:val="nil"/>
              <w:left w:val="nil"/>
              <w:bottom w:val="nil"/>
              <w:right w:val="nil"/>
            </w:tcBorders>
            <w:shd w:val="clear" w:color="auto" w:fill="auto"/>
            <w:noWrap/>
            <w:vAlign w:val="bottom"/>
            <w:hideMark/>
          </w:tcPr>
          <w:p w14:paraId="33CB7CCD"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noWrap/>
            <w:vAlign w:val="bottom"/>
            <w:hideMark/>
          </w:tcPr>
          <w:p w14:paraId="207FA069"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5B39B11D"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4F4C7EA0"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44A298D7"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2CCE4C58"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1500" w:type="dxa"/>
            <w:tcBorders>
              <w:top w:val="nil"/>
              <w:left w:val="nil"/>
              <w:bottom w:val="nil"/>
              <w:right w:val="nil"/>
            </w:tcBorders>
            <w:shd w:val="clear" w:color="auto" w:fill="auto"/>
            <w:noWrap/>
            <w:vAlign w:val="bottom"/>
            <w:hideMark/>
          </w:tcPr>
          <w:p w14:paraId="01539674"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r>
      <w:tr w:rsidR="008D1789" w:rsidRPr="008D1789" w14:paraId="39E61618" w14:textId="77777777" w:rsidTr="005E6973">
        <w:trPr>
          <w:trHeight w:val="68"/>
        </w:trPr>
        <w:tc>
          <w:tcPr>
            <w:tcW w:w="1183" w:type="dxa"/>
            <w:tcBorders>
              <w:top w:val="nil"/>
              <w:left w:val="nil"/>
              <w:bottom w:val="nil"/>
              <w:right w:val="nil"/>
            </w:tcBorders>
            <w:shd w:val="clear" w:color="auto" w:fill="auto"/>
            <w:noWrap/>
            <w:vAlign w:val="bottom"/>
            <w:hideMark/>
          </w:tcPr>
          <w:p w14:paraId="13F9C3D2"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noWrap/>
            <w:vAlign w:val="bottom"/>
            <w:hideMark/>
          </w:tcPr>
          <w:p w14:paraId="6FDA029D"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noWrap/>
            <w:vAlign w:val="bottom"/>
            <w:hideMark/>
          </w:tcPr>
          <w:p w14:paraId="19A32B23"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noWrap/>
            <w:vAlign w:val="bottom"/>
            <w:hideMark/>
          </w:tcPr>
          <w:p w14:paraId="23BA98FC"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488BC906"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35ABBDFA"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18A3EEA6"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64070D13"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1500" w:type="dxa"/>
            <w:tcBorders>
              <w:top w:val="nil"/>
              <w:left w:val="nil"/>
              <w:bottom w:val="nil"/>
              <w:right w:val="nil"/>
            </w:tcBorders>
            <w:shd w:val="clear" w:color="auto" w:fill="auto"/>
            <w:noWrap/>
            <w:vAlign w:val="bottom"/>
            <w:hideMark/>
          </w:tcPr>
          <w:p w14:paraId="7D8D89A2"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r>
      <w:tr w:rsidR="008D1789" w:rsidRPr="008D1789" w14:paraId="1FAAA716" w14:textId="77777777" w:rsidTr="008D1789">
        <w:trPr>
          <w:trHeight w:val="2436"/>
        </w:trPr>
        <w:tc>
          <w:tcPr>
            <w:tcW w:w="9412" w:type="dxa"/>
            <w:gridSpan w:val="9"/>
            <w:tcBorders>
              <w:top w:val="nil"/>
              <w:left w:val="nil"/>
              <w:bottom w:val="nil"/>
              <w:right w:val="nil"/>
            </w:tcBorders>
            <w:shd w:val="clear" w:color="auto" w:fill="auto"/>
            <w:vAlign w:val="bottom"/>
            <w:hideMark/>
          </w:tcPr>
          <w:p w14:paraId="4AEA7581" w14:textId="0B3FDF83" w:rsidR="008D1789" w:rsidRPr="008D1789" w:rsidRDefault="008D1789" w:rsidP="008D1789">
            <w:pPr>
              <w:spacing w:after="0" w:line="240" w:lineRule="auto"/>
              <w:rPr>
                <w:rFonts w:ascii="Arial CE" w:eastAsia="Times New Roman" w:hAnsi="Arial CE" w:cs="Arial CE"/>
                <w:sz w:val="18"/>
                <w:szCs w:val="18"/>
                <w:lang w:eastAsia="cs-CZ"/>
              </w:rPr>
            </w:pPr>
            <w:r w:rsidRPr="008D1789">
              <w:rPr>
                <w:rFonts w:ascii="Arial CE" w:eastAsia="Times New Roman" w:hAnsi="Arial CE" w:cs="Arial CE"/>
                <w:sz w:val="18"/>
                <w:szCs w:val="18"/>
                <w:lang w:eastAsia="cs-CZ"/>
              </w:rPr>
              <w:t xml:space="preserve">      II. nevyjádří-li se kupující k oznámení prodávajícího o prodloužení doby dodání do 5 dnů ode dne doručení</w:t>
            </w:r>
            <w:r>
              <w:rPr>
                <w:rFonts w:ascii="Arial CE" w:eastAsia="Times New Roman" w:hAnsi="Arial CE" w:cs="Arial CE"/>
                <w:sz w:val="18"/>
                <w:szCs w:val="18"/>
                <w:lang w:eastAsia="cs-CZ"/>
              </w:rPr>
              <w:t xml:space="preserve"> t</w:t>
            </w:r>
            <w:r w:rsidRPr="008D1789">
              <w:rPr>
                <w:rFonts w:ascii="Arial CE" w:eastAsia="Times New Roman" w:hAnsi="Arial CE" w:cs="Arial CE"/>
                <w:sz w:val="18"/>
                <w:szCs w:val="18"/>
                <w:lang w:eastAsia="cs-CZ"/>
              </w:rPr>
              <w:t>ohoto oznámení kupujícímu, platí jako doba dodání dle objednávky prodloužená doba dodání uvedená v oznámení prodávajícího o prodloužení doby dodání; vyjádří-li se kupující ve lhůtě uvedené v předchozí větě k oznámení prodávajícího o prodloužení doby dodání, považuje se toto vyjádření za odvolání původní objednávky kupujícího, prodávající však může toto vyjádření dle jeho obsahu případně posoudit jako novou objednávku kupujícího a zachovat se podle ní nebo některým ze způsobů uvedených výše pod písm. B. této smlouvy, přičemž to, zda prodávající posoudí vyjádření kupujícího jako novou objednávku, či nikoli, je právem prodávajícího a z jeho případné nečinnosti nemůže proto kupující vyvozovat jakékoli právní následky nebo nároky pro sebe; pro vyloučení všech pochybností platí výše uvedená lhůta 5 dnů pro vyjádření kupujícího k oznámení prodávajícího o prodloužení doby dodání za zachovanou, dojde-li v této lhůtě vyjádření kupujícího prodávajícímu;</w:t>
            </w:r>
          </w:p>
        </w:tc>
      </w:tr>
      <w:tr w:rsidR="008D1789" w:rsidRPr="008D1789" w14:paraId="575B95CE" w14:textId="77777777" w:rsidTr="005E6973">
        <w:trPr>
          <w:trHeight w:val="68"/>
        </w:trPr>
        <w:tc>
          <w:tcPr>
            <w:tcW w:w="1183" w:type="dxa"/>
            <w:tcBorders>
              <w:top w:val="nil"/>
              <w:left w:val="nil"/>
              <w:bottom w:val="nil"/>
              <w:right w:val="nil"/>
            </w:tcBorders>
            <w:shd w:val="clear" w:color="auto" w:fill="auto"/>
            <w:vAlign w:val="bottom"/>
            <w:hideMark/>
          </w:tcPr>
          <w:p w14:paraId="70D8CCEF" w14:textId="77777777" w:rsidR="008D1789" w:rsidRPr="008D1789" w:rsidRDefault="008D1789" w:rsidP="008D1789">
            <w:pPr>
              <w:spacing w:after="0" w:line="240" w:lineRule="auto"/>
              <w:rPr>
                <w:rFonts w:ascii="Arial CE" w:eastAsia="Times New Roman" w:hAnsi="Arial CE" w:cs="Arial CE"/>
                <w:sz w:val="18"/>
                <w:szCs w:val="18"/>
                <w:lang w:eastAsia="cs-CZ"/>
              </w:rPr>
            </w:pPr>
          </w:p>
        </w:tc>
        <w:tc>
          <w:tcPr>
            <w:tcW w:w="963" w:type="dxa"/>
            <w:tcBorders>
              <w:top w:val="nil"/>
              <w:left w:val="nil"/>
              <w:bottom w:val="nil"/>
              <w:right w:val="nil"/>
            </w:tcBorders>
            <w:shd w:val="clear" w:color="auto" w:fill="auto"/>
            <w:vAlign w:val="bottom"/>
            <w:hideMark/>
          </w:tcPr>
          <w:p w14:paraId="483AD3C7"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vAlign w:val="bottom"/>
            <w:hideMark/>
          </w:tcPr>
          <w:p w14:paraId="13DB42F3"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vAlign w:val="bottom"/>
            <w:hideMark/>
          </w:tcPr>
          <w:p w14:paraId="5DA42CF5"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vAlign w:val="bottom"/>
            <w:hideMark/>
          </w:tcPr>
          <w:p w14:paraId="7E5D942F"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vAlign w:val="bottom"/>
            <w:hideMark/>
          </w:tcPr>
          <w:p w14:paraId="670ABF77"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vAlign w:val="bottom"/>
            <w:hideMark/>
          </w:tcPr>
          <w:p w14:paraId="226023C1"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vAlign w:val="bottom"/>
            <w:hideMark/>
          </w:tcPr>
          <w:p w14:paraId="5D486FB0"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1500" w:type="dxa"/>
            <w:tcBorders>
              <w:top w:val="nil"/>
              <w:left w:val="nil"/>
              <w:bottom w:val="nil"/>
              <w:right w:val="nil"/>
            </w:tcBorders>
            <w:shd w:val="clear" w:color="auto" w:fill="auto"/>
            <w:vAlign w:val="bottom"/>
            <w:hideMark/>
          </w:tcPr>
          <w:p w14:paraId="3EF1A534"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r>
      <w:tr w:rsidR="008D1789" w:rsidRPr="008D1789" w14:paraId="78529FB3" w14:textId="77777777" w:rsidTr="005E6973">
        <w:trPr>
          <w:trHeight w:val="68"/>
        </w:trPr>
        <w:tc>
          <w:tcPr>
            <w:tcW w:w="1183" w:type="dxa"/>
            <w:tcBorders>
              <w:top w:val="nil"/>
              <w:left w:val="nil"/>
              <w:bottom w:val="nil"/>
              <w:right w:val="nil"/>
            </w:tcBorders>
            <w:shd w:val="clear" w:color="auto" w:fill="auto"/>
            <w:vAlign w:val="bottom"/>
            <w:hideMark/>
          </w:tcPr>
          <w:p w14:paraId="6F8ED879"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vAlign w:val="bottom"/>
            <w:hideMark/>
          </w:tcPr>
          <w:p w14:paraId="56139596"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vAlign w:val="bottom"/>
            <w:hideMark/>
          </w:tcPr>
          <w:p w14:paraId="485E909B"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vAlign w:val="bottom"/>
            <w:hideMark/>
          </w:tcPr>
          <w:p w14:paraId="6EDE6079"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vAlign w:val="bottom"/>
            <w:hideMark/>
          </w:tcPr>
          <w:p w14:paraId="6427FDD0"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vAlign w:val="bottom"/>
            <w:hideMark/>
          </w:tcPr>
          <w:p w14:paraId="6D40F824"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vAlign w:val="bottom"/>
            <w:hideMark/>
          </w:tcPr>
          <w:p w14:paraId="707C6646"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vAlign w:val="bottom"/>
            <w:hideMark/>
          </w:tcPr>
          <w:p w14:paraId="6F6C8C87"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1500" w:type="dxa"/>
            <w:tcBorders>
              <w:top w:val="nil"/>
              <w:left w:val="nil"/>
              <w:bottom w:val="nil"/>
              <w:right w:val="nil"/>
            </w:tcBorders>
            <w:shd w:val="clear" w:color="auto" w:fill="auto"/>
            <w:vAlign w:val="bottom"/>
            <w:hideMark/>
          </w:tcPr>
          <w:p w14:paraId="3258160C"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r>
      <w:tr w:rsidR="008D1789" w:rsidRPr="008D1789" w14:paraId="7A7D4EA0" w14:textId="77777777" w:rsidTr="008D1789">
        <w:trPr>
          <w:trHeight w:val="1716"/>
        </w:trPr>
        <w:tc>
          <w:tcPr>
            <w:tcW w:w="9412" w:type="dxa"/>
            <w:gridSpan w:val="9"/>
            <w:tcBorders>
              <w:top w:val="nil"/>
              <w:left w:val="nil"/>
              <w:bottom w:val="nil"/>
              <w:right w:val="nil"/>
            </w:tcBorders>
            <w:shd w:val="clear" w:color="auto" w:fill="auto"/>
            <w:vAlign w:val="bottom"/>
            <w:hideMark/>
          </w:tcPr>
          <w:p w14:paraId="14C591F6" w14:textId="77777777" w:rsidR="008D1789" w:rsidRPr="008D1789" w:rsidRDefault="008D1789" w:rsidP="008D1789">
            <w:pPr>
              <w:spacing w:after="0" w:line="240" w:lineRule="auto"/>
              <w:rPr>
                <w:rFonts w:ascii="Arial CE" w:eastAsia="Times New Roman" w:hAnsi="Arial CE" w:cs="Arial CE"/>
                <w:sz w:val="18"/>
                <w:szCs w:val="18"/>
                <w:lang w:eastAsia="cs-CZ"/>
              </w:rPr>
            </w:pPr>
            <w:r w:rsidRPr="008D1789">
              <w:rPr>
                <w:rFonts w:ascii="Arial CE" w:eastAsia="Times New Roman" w:hAnsi="Arial CE" w:cs="Arial CE"/>
                <w:sz w:val="18"/>
                <w:szCs w:val="18"/>
                <w:lang w:eastAsia="cs-CZ"/>
              </w:rPr>
              <w:t xml:space="preserve">   C. objednávky kupujícího předané prodávajícímu obchodními zástupci společnosti </w:t>
            </w:r>
            <w:proofErr w:type="spellStart"/>
            <w:r w:rsidRPr="008D1789">
              <w:rPr>
                <w:rFonts w:ascii="Arial CE" w:eastAsia="Times New Roman" w:hAnsi="Arial CE" w:cs="Arial CE"/>
                <w:sz w:val="18"/>
                <w:szCs w:val="18"/>
                <w:lang w:eastAsia="cs-CZ"/>
              </w:rPr>
              <w:t>Unilever</w:t>
            </w:r>
            <w:proofErr w:type="spellEnd"/>
            <w:r w:rsidRPr="008D1789">
              <w:rPr>
                <w:rFonts w:ascii="Arial CE" w:eastAsia="Times New Roman" w:hAnsi="Arial CE" w:cs="Arial CE"/>
                <w:sz w:val="18"/>
                <w:szCs w:val="18"/>
                <w:lang w:eastAsia="cs-CZ"/>
              </w:rPr>
              <w:t xml:space="preserve"> a.s., přičemž prodávající může i ohledně těchto objednávek uplatnit postup dle písm. B. této smlouvy s právními důsledky tam uvedenými; prodávající může jednání dle písm. B. této smlouvy činit dle své vůle přímo vůči kupujícímu, společnosti </w:t>
            </w:r>
            <w:proofErr w:type="spellStart"/>
            <w:r w:rsidRPr="008D1789">
              <w:rPr>
                <w:rFonts w:ascii="Arial CE" w:eastAsia="Times New Roman" w:hAnsi="Arial CE" w:cs="Arial CE"/>
                <w:sz w:val="18"/>
                <w:szCs w:val="18"/>
                <w:lang w:eastAsia="cs-CZ"/>
              </w:rPr>
              <w:t>Unilever</w:t>
            </w:r>
            <w:proofErr w:type="spellEnd"/>
            <w:r w:rsidRPr="008D1789">
              <w:rPr>
                <w:rFonts w:ascii="Arial CE" w:eastAsia="Times New Roman" w:hAnsi="Arial CE" w:cs="Arial CE"/>
                <w:sz w:val="18"/>
                <w:szCs w:val="18"/>
                <w:lang w:eastAsia="cs-CZ"/>
              </w:rPr>
              <w:t xml:space="preserve"> a.s. nebo jejím obchodním zástupcům s tím, že účinky těchto jednání prodávajícího předvídané v písm. B. této smlouvy nastávají, učiní-li prodávající jednání vůči kterékoli z těchto osob; ustanovení této smlouvy, která se vztahují na objednávku kupujícího, se vztahují i na objednávky kupujícího předané prodávajícímu obchodními zástupci společnosti </w:t>
            </w:r>
            <w:proofErr w:type="spellStart"/>
            <w:r w:rsidRPr="008D1789">
              <w:rPr>
                <w:rFonts w:ascii="Arial CE" w:eastAsia="Times New Roman" w:hAnsi="Arial CE" w:cs="Arial CE"/>
                <w:sz w:val="18"/>
                <w:szCs w:val="18"/>
                <w:lang w:eastAsia="cs-CZ"/>
              </w:rPr>
              <w:t>Unilever</w:t>
            </w:r>
            <w:proofErr w:type="spellEnd"/>
            <w:r w:rsidRPr="008D1789">
              <w:rPr>
                <w:rFonts w:ascii="Arial CE" w:eastAsia="Times New Roman" w:hAnsi="Arial CE" w:cs="Arial CE"/>
                <w:sz w:val="18"/>
                <w:szCs w:val="18"/>
                <w:lang w:eastAsia="cs-CZ"/>
              </w:rPr>
              <w:t xml:space="preserve"> a.s.</w:t>
            </w:r>
          </w:p>
        </w:tc>
      </w:tr>
      <w:tr w:rsidR="008D1789" w:rsidRPr="008D1789" w14:paraId="1CE9AD9B" w14:textId="77777777" w:rsidTr="008D1789">
        <w:trPr>
          <w:trHeight w:val="150"/>
        </w:trPr>
        <w:tc>
          <w:tcPr>
            <w:tcW w:w="1183" w:type="dxa"/>
            <w:tcBorders>
              <w:top w:val="nil"/>
              <w:left w:val="nil"/>
              <w:bottom w:val="nil"/>
              <w:right w:val="nil"/>
            </w:tcBorders>
            <w:shd w:val="clear" w:color="auto" w:fill="auto"/>
            <w:noWrap/>
            <w:vAlign w:val="bottom"/>
            <w:hideMark/>
          </w:tcPr>
          <w:p w14:paraId="343E3C2C" w14:textId="77777777" w:rsidR="008D1789" w:rsidRPr="008D1789" w:rsidRDefault="008D1789" w:rsidP="008D1789">
            <w:pPr>
              <w:spacing w:after="0" w:line="240" w:lineRule="auto"/>
              <w:rPr>
                <w:rFonts w:ascii="Arial CE" w:eastAsia="Times New Roman" w:hAnsi="Arial CE" w:cs="Arial CE"/>
                <w:sz w:val="18"/>
                <w:szCs w:val="18"/>
                <w:lang w:eastAsia="cs-CZ"/>
              </w:rPr>
            </w:pPr>
          </w:p>
        </w:tc>
        <w:tc>
          <w:tcPr>
            <w:tcW w:w="963" w:type="dxa"/>
            <w:tcBorders>
              <w:top w:val="nil"/>
              <w:left w:val="nil"/>
              <w:bottom w:val="nil"/>
              <w:right w:val="nil"/>
            </w:tcBorders>
            <w:shd w:val="clear" w:color="auto" w:fill="auto"/>
            <w:noWrap/>
            <w:vAlign w:val="bottom"/>
            <w:hideMark/>
          </w:tcPr>
          <w:p w14:paraId="52973B20"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noWrap/>
            <w:vAlign w:val="bottom"/>
            <w:hideMark/>
          </w:tcPr>
          <w:p w14:paraId="0EC41DFC"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noWrap/>
            <w:vAlign w:val="bottom"/>
            <w:hideMark/>
          </w:tcPr>
          <w:p w14:paraId="14BEFA7B"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7D9C016B"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64EF63AC"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4ECFBCC9"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128A5C2A"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1500" w:type="dxa"/>
            <w:tcBorders>
              <w:top w:val="nil"/>
              <w:left w:val="nil"/>
              <w:bottom w:val="nil"/>
              <w:right w:val="nil"/>
            </w:tcBorders>
            <w:shd w:val="clear" w:color="auto" w:fill="auto"/>
            <w:noWrap/>
            <w:vAlign w:val="bottom"/>
            <w:hideMark/>
          </w:tcPr>
          <w:p w14:paraId="60FE755F"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r>
      <w:tr w:rsidR="008D1789" w:rsidRPr="008D1789" w14:paraId="7B00DBD1" w14:textId="77777777" w:rsidTr="008D1789">
        <w:trPr>
          <w:trHeight w:val="264"/>
        </w:trPr>
        <w:tc>
          <w:tcPr>
            <w:tcW w:w="4072" w:type="dxa"/>
            <w:gridSpan w:val="4"/>
            <w:tcBorders>
              <w:top w:val="nil"/>
              <w:left w:val="nil"/>
              <w:bottom w:val="nil"/>
              <w:right w:val="nil"/>
            </w:tcBorders>
            <w:shd w:val="clear" w:color="CCCCFF" w:fill="C0C0C0"/>
            <w:noWrap/>
            <w:vAlign w:val="bottom"/>
            <w:hideMark/>
          </w:tcPr>
          <w:p w14:paraId="4BB5E2F5" w14:textId="77777777" w:rsidR="008D1789" w:rsidRPr="008D1789" w:rsidRDefault="008D1789" w:rsidP="008D1789">
            <w:pPr>
              <w:spacing w:after="0" w:line="240" w:lineRule="auto"/>
              <w:rPr>
                <w:rFonts w:ascii="Arial CE" w:eastAsia="Times New Roman" w:hAnsi="Arial CE" w:cs="Arial CE"/>
                <w:b/>
                <w:bCs/>
                <w:sz w:val="20"/>
                <w:szCs w:val="20"/>
                <w:lang w:eastAsia="cs-CZ"/>
              </w:rPr>
            </w:pPr>
            <w:r w:rsidRPr="008D1789">
              <w:rPr>
                <w:rFonts w:ascii="Arial CE" w:eastAsia="Times New Roman" w:hAnsi="Arial CE" w:cs="Arial CE"/>
                <w:b/>
                <w:bCs/>
                <w:sz w:val="20"/>
                <w:szCs w:val="20"/>
                <w:lang w:eastAsia="cs-CZ"/>
              </w:rPr>
              <w:t>CENOVÉ A PLATEBNÍ PODMÍNKY</w:t>
            </w:r>
          </w:p>
        </w:tc>
        <w:tc>
          <w:tcPr>
            <w:tcW w:w="960" w:type="dxa"/>
            <w:tcBorders>
              <w:top w:val="nil"/>
              <w:left w:val="nil"/>
              <w:bottom w:val="nil"/>
              <w:right w:val="nil"/>
            </w:tcBorders>
            <w:shd w:val="clear" w:color="auto" w:fill="auto"/>
            <w:noWrap/>
            <w:vAlign w:val="bottom"/>
            <w:hideMark/>
          </w:tcPr>
          <w:p w14:paraId="1BD0AE11" w14:textId="77777777" w:rsidR="008D1789" w:rsidRPr="008D1789" w:rsidRDefault="008D1789" w:rsidP="008D1789">
            <w:pPr>
              <w:spacing w:after="0" w:line="240" w:lineRule="auto"/>
              <w:rPr>
                <w:rFonts w:ascii="Arial CE" w:eastAsia="Times New Roman" w:hAnsi="Arial CE" w:cs="Arial CE"/>
                <w:b/>
                <w:bCs/>
                <w:sz w:val="20"/>
                <w:szCs w:val="20"/>
                <w:lang w:eastAsia="cs-CZ"/>
              </w:rPr>
            </w:pPr>
          </w:p>
        </w:tc>
        <w:tc>
          <w:tcPr>
            <w:tcW w:w="960" w:type="dxa"/>
            <w:tcBorders>
              <w:top w:val="nil"/>
              <w:left w:val="nil"/>
              <w:bottom w:val="nil"/>
              <w:right w:val="nil"/>
            </w:tcBorders>
            <w:shd w:val="clear" w:color="auto" w:fill="auto"/>
            <w:noWrap/>
            <w:vAlign w:val="bottom"/>
            <w:hideMark/>
          </w:tcPr>
          <w:p w14:paraId="2FB28C95"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6FC7F1C3"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6492CA89"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1500" w:type="dxa"/>
            <w:tcBorders>
              <w:top w:val="nil"/>
              <w:left w:val="nil"/>
              <w:bottom w:val="nil"/>
              <w:right w:val="nil"/>
            </w:tcBorders>
            <w:shd w:val="clear" w:color="auto" w:fill="auto"/>
            <w:noWrap/>
            <w:vAlign w:val="bottom"/>
            <w:hideMark/>
          </w:tcPr>
          <w:p w14:paraId="6E70DDFB"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r>
      <w:tr w:rsidR="008D1789" w:rsidRPr="008D1789" w14:paraId="54F6BFC4" w14:textId="77777777" w:rsidTr="008D1789">
        <w:trPr>
          <w:trHeight w:val="120"/>
        </w:trPr>
        <w:tc>
          <w:tcPr>
            <w:tcW w:w="1183" w:type="dxa"/>
            <w:tcBorders>
              <w:top w:val="nil"/>
              <w:left w:val="nil"/>
              <w:bottom w:val="nil"/>
              <w:right w:val="nil"/>
            </w:tcBorders>
            <w:shd w:val="clear" w:color="auto" w:fill="auto"/>
            <w:noWrap/>
            <w:vAlign w:val="bottom"/>
            <w:hideMark/>
          </w:tcPr>
          <w:p w14:paraId="6AFDE805"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noWrap/>
            <w:vAlign w:val="bottom"/>
            <w:hideMark/>
          </w:tcPr>
          <w:p w14:paraId="29BAF4D7"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noWrap/>
            <w:vAlign w:val="bottom"/>
            <w:hideMark/>
          </w:tcPr>
          <w:p w14:paraId="044F9AAD"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noWrap/>
            <w:vAlign w:val="bottom"/>
            <w:hideMark/>
          </w:tcPr>
          <w:p w14:paraId="7CED85A8"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3F2D81AE"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4FD4CF98"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322CDCD3"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7E2065FD"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1500" w:type="dxa"/>
            <w:tcBorders>
              <w:top w:val="nil"/>
              <w:left w:val="nil"/>
              <w:bottom w:val="nil"/>
              <w:right w:val="nil"/>
            </w:tcBorders>
            <w:shd w:val="clear" w:color="auto" w:fill="auto"/>
            <w:noWrap/>
            <w:vAlign w:val="bottom"/>
            <w:hideMark/>
          </w:tcPr>
          <w:p w14:paraId="3BF584DC"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r>
      <w:tr w:rsidR="008D1789" w:rsidRPr="008D1789" w14:paraId="2112B2BA" w14:textId="77777777" w:rsidTr="008D1789">
        <w:trPr>
          <w:trHeight w:val="1866"/>
        </w:trPr>
        <w:tc>
          <w:tcPr>
            <w:tcW w:w="9412" w:type="dxa"/>
            <w:gridSpan w:val="9"/>
            <w:tcBorders>
              <w:top w:val="nil"/>
              <w:left w:val="nil"/>
              <w:bottom w:val="nil"/>
              <w:right w:val="nil"/>
            </w:tcBorders>
            <w:shd w:val="clear" w:color="auto" w:fill="auto"/>
            <w:vAlign w:val="bottom"/>
            <w:hideMark/>
          </w:tcPr>
          <w:p w14:paraId="1927A5DC" w14:textId="77777777" w:rsidR="008D1789" w:rsidRPr="008D1789" w:rsidRDefault="008D1789" w:rsidP="008D1789">
            <w:pPr>
              <w:spacing w:after="0" w:line="240" w:lineRule="auto"/>
              <w:rPr>
                <w:rFonts w:ascii="Arial CE" w:eastAsia="Times New Roman" w:hAnsi="Arial CE" w:cs="Arial CE"/>
                <w:sz w:val="18"/>
                <w:szCs w:val="18"/>
                <w:lang w:eastAsia="cs-CZ"/>
              </w:rPr>
            </w:pPr>
            <w:r w:rsidRPr="008D1789">
              <w:rPr>
                <w:rFonts w:ascii="Arial CE" w:eastAsia="Times New Roman" w:hAnsi="Arial CE" w:cs="Arial CE"/>
                <w:sz w:val="18"/>
                <w:szCs w:val="18"/>
                <w:lang w:eastAsia="cs-CZ"/>
              </w:rPr>
              <w:t xml:space="preserve">1. Kupující se zavazuje, že zaplatí prodávajícímu cenu zboží dle vždy aktuální cenové nabídky prodávajícího. Smluvní strany se tímto dohodly, že učiní-li kupující objednávku, nebo uzavře-li s prodávajícím dílčí kupní smlouvu ohledně zboží prodávajícího, má se za to, že tak kupující činí se znalostí aktuální cenové nabídky prodávajícího ve smyslu předchozí věty. Smluvní strany tímto výslovně vylučují použití jakýchkoli obchodních podmínek kupujícího. Smluvní strany tímto dále výslovně prohlašují, že při uzavírání této smlouvy, jakož i jednotlivých dílčích kupních smluv či vyřizování jednotlivých objednávek kupujícího se nejedná o uzavírání smluv adhezním způsobem a pro vyloučení všech pochybností vylučují smluvní strany výslovně §§ </w:t>
            </w:r>
            <w:proofErr w:type="gramStart"/>
            <w:r w:rsidRPr="008D1789">
              <w:rPr>
                <w:rFonts w:ascii="Arial CE" w:eastAsia="Times New Roman" w:hAnsi="Arial CE" w:cs="Arial CE"/>
                <w:sz w:val="18"/>
                <w:szCs w:val="18"/>
                <w:lang w:eastAsia="cs-CZ"/>
              </w:rPr>
              <w:t>1799 – 1800</w:t>
            </w:r>
            <w:proofErr w:type="gramEnd"/>
            <w:r w:rsidRPr="008D1789">
              <w:rPr>
                <w:rFonts w:ascii="Arial CE" w:eastAsia="Times New Roman" w:hAnsi="Arial CE" w:cs="Arial CE"/>
                <w:sz w:val="18"/>
                <w:szCs w:val="18"/>
                <w:lang w:eastAsia="cs-CZ"/>
              </w:rPr>
              <w:t xml:space="preserve"> občanského zákoníku.</w:t>
            </w:r>
          </w:p>
        </w:tc>
      </w:tr>
      <w:tr w:rsidR="008D1789" w:rsidRPr="008D1789" w14:paraId="000FDE82" w14:textId="77777777" w:rsidTr="008D1789">
        <w:trPr>
          <w:trHeight w:val="150"/>
        </w:trPr>
        <w:tc>
          <w:tcPr>
            <w:tcW w:w="1183" w:type="dxa"/>
            <w:tcBorders>
              <w:top w:val="nil"/>
              <w:left w:val="nil"/>
              <w:bottom w:val="nil"/>
              <w:right w:val="nil"/>
            </w:tcBorders>
            <w:shd w:val="clear" w:color="auto" w:fill="auto"/>
            <w:noWrap/>
            <w:vAlign w:val="bottom"/>
            <w:hideMark/>
          </w:tcPr>
          <w:p w14:paraId="655F602F" w14:textId="77777777" w:rsidR="008D1789" w:rsidRPr="008D1789" w:rsidRDefault="008D1789" w:rsidP="008D1789">
            <w:pPr>
              <w:spacing w:after="0" w:line="240" w:lineRule="auto"/>
              <w:rPr>
                <w:rFonts w:ascii="Arial CE" w:eastAsia="Times New Roman" w:hAnsi="Arial CE" w:cs="Arial CE"/>
                <w:sz w:val="18"/>
                <w:szCs w:val="18"/>
                <w:lang w:eastAsia="cs-CZ"/>
              </w:rPr>
            </w:pPr>
          </w:p>
        </w:tc>
        <w:tc>
          <w:tcPr>
            <w:tcW w:w="963" w:type="dxa"/>
            <w:tcBorders>
              <w:top w:val="nil"/>
              <w:left w:val="nil"/>
              <w:bottom w:val="nil"/>
              <w:right w:val="nil"/>
            </w:tcBorders>
            <w:shd w:val="clear" w:color="auto" w:fill="auto"/>
            <w:noWrap/>
            <w:vAlign w:val="bottom"/>
            <w:hideMark/>
          </w:tcPr>
          <w:p w14:paraId="16F9EA61"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noWrap/>
            <w:vAlign w:val="bottom"/>
            <w:hideMark/>
          </w:tcPr>
          <w:p w14:paraId="0CA15605"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noWrap/>
            <w:vAlign w:val="bottom"/>
            <w:hideMark/>
          </w:tcPr>
          <w:p w14:paraId="246DBBEF"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20CF898E"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54DCDC3C"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37F9C6DC"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044EB054"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1500" w:type="dxa"/>
            <w:tcBorders>
              <w:top w:val="nil"/>
              <w:left w:val="nil"/>
              <w:bottom w:val="nil"/>
              <w:right w:val="nil"/>
            </w:tcBorders>
            <w:shd w:val="clear" w:color="auto" w:fill="auto"/>
            <w:noWrap/>
            <w:vAlign w:val="bottom"/>
            <w:hideMark/>
          </w:tcPr>
          <w:p w14:paraId="59CF4827"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r>
      <w:tr w:rsidR="008D1789" w:rsidRPr="008D1789" w14:paraId="203903E3" w14:textId="77777777" w:rsidTr="008D1789">
        <w:trPr>
          <w:trHeight w:val="720"/>
        </w:trPr>
        <w:tc>
          <w:tcPr>
            <w:tcW w:w="9412" w:type="dxa"/>
            <w:gridSpan w:val="9"/>
            <w:tcBorders>
              <w:top w:val="nil"/>
              <w:left w:val="nil"/>
              <w:bottom w:val="nil"/>
              <w:right w:val="nil"/>
            </w:tcBorders>
            <w:shd w:val="clear" w:color="auto" w:fill="auto"/>
            <w:vAlign w:val="bottom"/>
            <w:hideMark/>
          </w:tcPr>
          <w:p w14:paraId="7BD7C8A3" w14:textId="77777777" w:rsidR="008D1789" w:rsidRPr="008D1789" w:rsidRDefault="008D1789" w:rsidP="008D1789">
            <w:pPr>
              <w:spacing w:after="0" w:line="240" w:lineRule="auto"/>
              <w:rPr>
                <w:rFonts w:ascii="Arial CE" w:eastAsia="Times New Roman" w:hAnsi="Arial CE" w:cs="Arial CE"/>
                <w:sz w:val="18"/>
                <w:szCs w:val="18"/>
                <w:lang w:eastAsia="cs-CZ"/>
              </w:rPr>
            </w:pPr>
            <w:r w:rsidRPr="008D1789">
              <w:rPr>
                <w:rFonts w:ascii="Arial CE" w:eastAsia="Times New Roman" w:hAnsi="Arial CE" w:cs="Arial CE"/>
                <w:sz w:val="18"/>
                <w:szCs w:val="18"/>
                <w:lang w:eastAsia="cs-CZ"/>
              </w:rPr>
              <w:t>2. Podkladem pro zaplacení bude daňový doklad prodávajícího obsahující příslušné daňové náležitosti podle zákona o DPH. Splatnost nastává nejpozději do 14 dní [ode dne dodání zboží kupujícímu/vystavení daňového dokladu/doručení daňového dokladu kupujícímu].</w:t>
            </w:r>
          </w:p>
        </w:tc>
      </w:tr>
      <w:tr w:rsidR="008D1789" w:rsidRPr="008D1789" w14:paraId="45197449" w14:textId="77777777" w:rsidTr="008D1789">
        <w:trPr>
          <w:trHeight w:val="150"/>
        </w:trPr>
        <w:tc>
          <w:tcPr>
            <w:tcW w:w="1183" w:type="dxa"/>
            <w:tcBorders>
              <w:top w:val="nil"/>
              <w:left w:val="nil"/>
              <w:bottom w:val="nil"/>
              <w:right w:val="nil"/>
            </w:tcBorders>
            <w:shd w:val="clear" w:color="auto" w:fill="auto"/>
            <w:noWrap/>
            <w:vAlign w:val="bottom"/>
            <w:hideMark/>
          </w:tcPr>
          <w:p w14:paraId="4656E784" w14:textId="77777777" w:rsidR="008D1789" w:rsidRPr="008D1789" w:rsidRDefault="008D1789" w:rsidP="008D1789">
            <w:pPr>
              <w:spacing w:after="0" w:line="240" w:lineRule="auto"/>
              <w:rPr>
                <w:rFonts w:ascii="Arial CE" w:eastAsia="Times New Roman" w:hAnsi="Arial CE" w:cs="Arial CE"/>
                <w:sz w:val="18"/>
                <w:szCs w:val="18"/>
                <w:lang w:eastAsia="cs-CZ"/>
              </w:rPr>
            </w:pPr>
          </w:p>
        </w:tc>
        <w:tc>
          <w:tcPr>
            <w:tcW w:w="963" w:type="dxa"/>
            <w:tcBorders>
              <w:top w:val="nil"/>
              <w:left w:val="nil"/>
              <w:bottom w:val="nil"/>
              <w:right w:val="nil"/>
            </w:tcBorders>
            <w:shd w:val="clear" w:color="auto" w:fill="auto"/>
            <w:noWrap/>
            <w:vAlign w:val="bottom"/>
            <w:hideMark/>
          </w:tcPr>
          <w:p w14:paraId="0EFC9ACF"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noWrap/>
            <w:vAlign w:val="bottom"/>
            <w:hideMark/>
          </w:tcPr>
          <w:p w14:paraId="0BCBA13D"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noWrap/>
            <w:vAlign w:val="bottom"/>
            <w:hideMark/>
          </w:tcPr>
          <w:p w14:paraId="1DF550D1"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672A297B"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57863F6E"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543C4071"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268114F5"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1500" w:type="dxa"/>
            <w:tcBorders>
              <w:top w:val="nil"/>
              <w:left w:val="nil"/>
              <w:bottom w:val="nil"/>
              <w:right w:val="nil"/>
            </w:tcBorders>
            <w:shd w:val="clear" w:color="auto" w:fill="auto"/>
            <w:noWrap/>
            <w:vAlign w:val="bottom"/>
            <w:hideMark/>
          </w:tcPr>
          <w:p w14:paraId="410DAFAE"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r>
      <w:tr w:rsidR="008D1789" w:rsidRPr="008D1789" w14:paraId="13E7BF40" w14:textId="77777777" w:rsidTr="008D1789">
        <w:trPr>
          <w:trHeight w:val="984"/>
        </w:trPr>
        <w:tc>
          <w:tcPr>
            <w:tcW w:w="9412" w:type="dxa"/>
            <w:gridSpan w:val="9"/>
            <w:tcBorders>
              <w:top w:val="nil"/>
              <w:left w:val="nil"/>
              <w:bottom w:val="nil"/>
              <w:right w:val="nil"/>
            </w:tcBorders>
            <w:shd w:val="clear" w:color="auto" w:fill="auto"/>
            <w:vAlign w:val="bottom"/>
            <w:hideMark/>
          </w:tcPr>
          <w:p w14:paraId="7C8EF8B2" w14:textId="77777777" w:rsidR="008D1789" w:rsidRPr="008D1789" w:rsidRDefault="008D1789" w:rsidP="008D1789">
            <w:pPr>
              <w:spacing w:after="0" w:line="240" w:lineRule="auto"/>
              <w:rPr>
                <w:rFonts w:ascii="Arial CE" w:eastAsia="Times New Roman" w:hAnsi="Arial CE" w:cs="Arial CE"/>
                <w:sz w:val="18"/>
                <w:szCs w:val="18"/>
                <w:lang w:eastAsia="cs-CZ"/>
              </w:rPr>
            </w:pPr>
            <w:r w:rsidRPr="008D1789">
              <w:rPr>
                <w:rFonts w:ascii="Arial CE" w:eastAsia="Times New Roman" w:hAnsi="Arial CE" w:cs="Arial CE"/>
                <w:sz w:val="18"/>
                <w:szCs w:val="18"/>
                <w:lang w:eastAsia="cs-CZ"/>
              </w:rPr>
              <w:t xml:space="preserve">3. V případě pozdní úhrady má prodávající právo na smluvní pokutu ve výši 0,05% z dlužné částky, a to za každý i započatý den </w:t>
            </w:r>
            <w:proofErr w:type="spellStart"/>
            <w:proofErr w:type="gramStart"/>
            <w:r w:rsidRPr="008D1789">
              <w:rPr>
                <w:rFonts w:ascii="Arial CE" w:eastAsia="Times New Roman" w:hAnsi="Arial CE" w:cs="Arial CE"/>
                <w:sz w:val="18"/>
                <w:szCs w:val="18"/>
                <w:lang w:eastAsia="cs-CZ"/>
              </w:rPr>
              <w:t>prodlení.Vedle</w:t>
            </w:r>
            <w:proofErr w:type="spellEnd"/>
            <w:proofErr w:type="gramEnd"/>
            <w:r w:rsidRPr="008D1789">
              <w:rPr>
                <w:rFonts w:ascii="Arial CE" w:eastAsia="Times New Roman" w:hAnsi="Arial CE" w:cs="Arial CE"/>
                <w:sz w:val="18"/>
                <w:szCs w:val="18"/>
                <w:lang w:eastAsia="cs-CZ"/>
              </w:rPr>
              <w:t xml:space="preserve"> smluvní pokuty má prodávající právo i na náhradu škody vzniklé porušením povinnosti, jejíž splnění smluvní pokuta utvrzuje, a smluvní strany tímto výslovně vylučují § 2050 občanského zákoníku.</w:t>
            </w:r>
          </w:p>
        </w:tc>
      </w:tr>
      <w:tr w:rsidR="008D1789" w:rsidRPr="008D1789" w14:paraId="521AFD41" w14:textId="77777777" w:rsidTr="008D1789">
        <w:trPr>
          <w:trHeight w:val="150"/>
        </w:trPr>
        <w:tc>
          <w:tcPr>
            <w:tcW w:w="1183" w:type="dxa"/>
            <w:tcBorders>
              <w:top w:val="nil"/>
              <w:left w:val="nil"/>
              <w:bottom w:val="nil"/>
              <w:right w:val="nil"/>
            </w:tcBorders>
            <w:shd w:val="clear" w:color="auto" w:fill="auto"/>
            <w:noWrap/>
            <w:vAlign w:val="bottom"/>
            <w:hideMark/>
          </w:tcPr>
          <w:p w14:paraId="3CA0B405" w14:textId="77777777" w:rsidR="008D1789" w:rsidRPr="008D1789" w:rsidRDefault="008D1789" w:rsidP="008D1789">
            <w:pPr>
              <w:spacing w:after="0" w:line="240" w:lineRule="auto"/>
              <w:rPr>
                <w:rFonts w:ascii="Arial CE" w:eastAsia="Times New Roman" w:hAnsi="Arial CE" w:cs="Arial CE"/>
                <w:sz w:val="18"/>
                <w:szCs w:val="18"/>
                <w:lang w:eastAsia="cs-CZ"/>
              </w:rPr>
            </w:pPr>
          </w:p>
        </w:tc>
        <w:tc>
          <w:tcPr>
            <w:tcW w:w="963" w:type="dxa"/>
            <w:tcBorders>
              <w:top w:val="nil"/>
              <w:left w:val="nil"/>
              <w:bottom w:val="nil"/>
              <w:right w:val="nil"/>
            </w:tcBorders>
            <w:shd w:val="clear" w:color="auto" w:fill="auto"/>
            <w:noWrap/>
            <w:vAlign w:val="bottom"/>
            <w:hideMark/>
          </w:tcPr>
          <w:p w14:paraId="7C26FF60"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noWrap/>
            <w:vAlign w:val="bottom"/>
            <w:hideMark/>
          </w:tcPr>
          <w:p w14:paraId="7F2004BA"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noWrap/>
            <w:vAlign w:val="bottom"/>
            <w:hideMark/>
          </w:tcPr>
          <w:p w14:paraId="0A624158"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7671847D"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7BF4A019"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72AEE67A"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3ACCB8DA"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1500" w:type="dxa"/>
            <w:tcBorders>
              <w:top w:val="nil"/>
              <w:left w:val="nil"/>
              <w:bottom w:val="nil"/>
              <w:right w:val="nil"/>
            </w:tcBorders>
            <w:shd w:val="clear" w:color="auto" w:fill="auto"/>
            <w:noWrap/>
            <w:vAlign w:val="bottom"/>
            <w:hideMark/>
          </w:tcPr>
          <w:p w14:paraId="5ADC57A3"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r>
      <w:tr w:rsidR="008D1789" w:rsidRPr="008D1789" w14:paraId="3081434A" w14:textId="77777777" w:rsidTr="008D1789">
        <w:trPr>
          <w:trHeight w:val="264"/>
        </w:trPr>
        <w:tc>
          <w:tcPr>
            <w:tcW w:w="2146" w:type="dxa"/>
            <w:gridSpan w:val="2"/>
            <w:tcBorders>
              <w:top w:val="nil"/>
              <w:left w:val="nil"/>
              <w:bottom w:val="nil"/>
              <w:right w:val="nil"/>
            </w:tcBorders>
            <w:shd w:val="clear" w:color="CCCCFF" w:fill="C0C0C0"/>
            <w:noWrap/>
            <w:vAlign w:val="bottom"/>
            <w:hideMark/>
          </w:tcPr>
          <w:p w14:paraId="707275CF" w14:textId="77777777" w:rsidR="008D1789" w:rsidRPr="008D1789" w:rsidRDefault="008D1789" w:rsidP="008D1789">
            <w:pPr>
              <w:spacing w:after="0" w:line="240" w:lineRule="auto"/>
              <w:rPr>
                <w:rFonts w:ascii="Arial CE" w:eastAsia="Times New Roman" w:hAnsi="Arial CE" w:cs="Arial CE"/>
                <w:b/>
                <w:bCs/>
                <w:sz w:val="20"/>
                <w:szCs w:val="20"/>
                <w:lang w:eastAsia="cs-CZ"/>
              </w:rPr>
            </w:pPr>
            <w:r w:rsidRPr="008D1789">
              <w:rPr>
                <w:rFonts w:ascii="Arial CE" w:eastAsia="Times New Roman" w:hAnsi="Arial CE" w:cs="Arial CE"/>
                <w:b/>
                <w:bCs/>
                <w:sz w:val="20"/>
                <w:szCs w:val="20"/>
                <w:lang w:eastAsia="cs-CZ"/>
              </w:rPr>
              <w:t>DODACÍ PODMÍNKY</w:t>
            </w:r>
          </w:p>
        </w:tc>
        <w:tc>
          <w:tcPr>
            <w:tcW w:w="963" w:type="dxa"/>
            <w:tcBorders>
              <w:top w:val="nil"/>
              <w:left w:val="nil"/>
              <w:bottom w:val="nil"/>
              <w:right w:val="nil"/>
            </w:tcBorders>
            <w:shd w:val="clear" w:color="auto" w:fill="auto"/>
            <w:noWrap/>
            <w:vAlign w:val="bottom"/>
            <w:hideMark/>
          </w:tcPr>
          <w:p w14:paraId="721E862D" w14:textId="77777777" w:rsidR="008D1789" w:rsidRPr="008D1789" w:rsidRDefault="008D1789" w:rsidP="008D1789">
            <w:pPr>
              <w:spacing w:after="0" w:line="240" w:lineRule="auto"/>
              <w:rPr>
                <w:rFonts w:ascii="Arial CE" w:eastAsia="Times New Roman" w:hAnsi="Arial CE" w:cs="Arial CE"/>
                <w:b/>
                <w:bCs/>
                <w:sz w:val="20"/>
                <w:szCs w:val="20"/>
                <w:lang w:eastAsia="cs-CZ"/>
              </w:rPr>
            </w:pPr>
          </w:p>
        </w:tc>
        <w:tc>
          <w:tcPr>
            <w:tcW w:w="963" w:type="dxa"/>
            <w:tcBorders>
              <w:top w:val="nil"/>
              <w:left w:val="nil"/>
              <w:bottom w:val="nil"/>
              <w:right w:val="nil"/>
            </w:tcBorders>
            <w:shd w:val="clear" w:color="auto" w:fill="auto"/>
            <w:noWrap/>
            <w:vAlign w:val="bottom"/>
            <w:hideMark/>
          </w:tcPr>
          <w:p w14:paraId="180E4F7B"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780BE125"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7AC942DF"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16175DB9"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19734DAA"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1500" w:type="dxa"/>
            <w:tcBorders>
              <w:top w:val="nil"/>
              <w:left w:val="nil"/>
              <w:bottom w:val="nil"/>
              <w:right w:val="nil"/>
            </w:tcBorders>
            <w:shd w:val="clear" w:color="auto" w:fill="auto"/>
            <w:noWrap/>
            <w:vAlign w:val="bottom"/>
            <w:hideMark/>
          </w:tcPr>
          <w:p w14:paraId="777722DC"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r>
      <w:tr w:rsidR="008D1789" w:rsidRPr="008D1789" w14:paraId="4A26FAA5" w14:textId="77777777" w:rsidTr="008D1789">
        <w:trPr>
          <w:trHeight w:val="120"/>
        </w:trPr>
        <w:tc>
          <w:tcPr>
            <w:tcW w:w="1183" w:type="dxa"/>
            <w:tcBorders>
              <w:top w:val="nil"/>
              <w:left w:val="nil"/>
              <w:bottom w:val="nil"/>
              <w:right w:val="nil"/>
            </w:tcBorders>
            <w:shd w:val="clear" w:color="auto" w:fill="auto"/>
            <w:noWrap/>
            <w:vAlign w:val="bottom"/>
            <w:hideMark/>
          </w:tcPr>
          <w:p w14:paraId="69FF40FA"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noWrap/>
            <w:vAlign w:val="bottom"/>
            <w:hideMark/>
          </w:tcPr>
          <w:p w14:paraId="006CA186"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noWrap/>
            <w:vAlign w:val="bottom"/>
            <w:hideMark/>
          </w:tcPr>
          <w:p w14:paraId="627D37F7"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noWrap/>
            <w:vAlign w:val="bottom"/>
            <w:hideMark/>
          </w:tcPr>
          <w:p w14:paraId="78D8F7F6"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36AD9FFD"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3DDF7E0F"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41F3D46D"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42291E4F"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1500" w:type="dxa"/>
            <w:tcBorders>
              <w:top w:val="nil"/>
              <w:left w:val="nil"/>
              <w:bottom w:val="nil"/>
              <w:right w:val="nil"/>
            </w:tcBorders>
            <w:shd w:val="clear" w:color="auto" w:fill="auto"/>
            <w:noWrap/>
            <w:vAlign w:val="bottom"/>
            <w:hideMark/>
          </w:tcPr>
          <w:p w14:paraId="3E7C85D4"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r>
      <w:tr w:rsidR="008D1789" w:rsidRPr="008D1789" w14:paraId="107C1F15" w14:textId="77777777" w:rsidTr="008D1789">
        <w:trPr>
          <w:trHeight w:val="252"/>
        </w:trPr>
        <w:tc>
          <w:tcPr>
            <w:tcW w:w="9412" w:type="dxa"/>
            <w:gridSpan w:val="9"/>
            <w:tcBorders>
              <w:top w:val="nil"/>
              <w:left w:val="nil"/>
              <w:bottom w:val="nil"/>
              <w:right w:val="nil"/>
            </w:tcBorders>
            <w:shd w:val="clear" w:color="auto" w:fill="auto"/>
            <w:vAlign w:val="bottom"/>
            <w:hideMark/>
          </w:tcPr>
          <w:p w14:paraId="546A639B" w14:textId="77777777" w:rsidR="008D1789" w:rsidRPr="008D1789" w:rsidRDefault="008D1789" w:rsidP="008D1789">
            <w:pPr>
              <w:spacing w:after="0" w:line="240" w:lineRule="auto"/>
              <w:rPr>
                <w:rFonts w:ascii="Arial CE" w:eastAsia="Times New Roman" w:hAnsi="Arial CE" w:cs="Arial CE"/>
                <w:sz w:val="18"/>
                <w:szCs w:val="18"/>
                <w:lang w:eastAsia="cs-CZ"/>
              </w:rPr>
            </w:pPr>
            <w:r w:rsidRPr="008D1789">
              <w:rPr>
                <w:rFonts w:ascii="Arial CE" w:eastAsia="Times New Roman" w:hAnsi="Arial CE" w:cs="Arial CE"/>
                <w:sz w:val="18"/>
                <w:szCs w:val="18"/>
                <w:lang w:eastAsia="cs-CZ"/>
              </w:rPr>
              <w:t>1.  Dodávka bude uskutečněna dle doložky DAP ve smyslu § 1754 občanského zákoníku.</w:t>
            </w:r>
          </w:p>
        </w:tc>
      </w:tr>
      <w:tr w:rsidR="008D1789" w:rsidRPr="008D1789" w14:paraId="20932E46" w14:textId="77777777" w:rsidTr="008D1789">
        <w:trPr>
          <w:trHeight w:val="150"/>
        </w:trPr>
        <w:tc>
          <w:tcPr>
            <w:tcW w:w="1183" w:type="dxa"/>
            <w:tcBorders>
              <w:top w:val="nil"/>
              <w:left w:val="nil"/>
              <w:bottom w:val="nil"/>
              <w:right w:val="nil"/>
            </w:tcBorders>
            <w:shd w:val="clear" w:color="auto" w:fill="auto"/>
            <w:vAlign w:val="bottom"/>
            <w:hideMark/>
          </w:tcPr>
          <w:p w14:paraId="04C12014" w14:textId="77777777" w:rsidR="008D1789" w:rsidRPr="008D1789" w:rsidRDefault="008D1789" w:rsidP="008D1789">
            <w:pPr>
              <w:spacing w:after="0" w:line="240" w:lineRule="auto"/>
              <w:rPr>
                <w:rFonts w:ascii="Arial CE" w:eastAsia="Times New Roman" w:hAnsi="Arial CE" w:cs="Arial CE"/>
                <w:sz w:val="18"/>
                <w:szCs w:val="18"/>
                <w:lang w:eastAsia="cs-CZ"/>
              </w:rPr>
            </w:pPr>
          </w:p>
        </w:tc>
        <w:tc>
          <w:tcPr>
            <w:tcW w:w="963" w:type="dxa"/>
            <w:tcBorders>
              <w:top w:val="nil"/>
              <w:left w:val="nil"/>
              <w:bottom w:val="nil"/>
              <w:right w:val="nil"/>
            </w:tcBorders>
            <w:shd w:val="clear" w:color="auto" w:fill="auto"/>
            <w:vAlign w:val="bottom"/>
            <w:hideMark/>
          </w:tcPr>
          <w:p w14:paraId="7FF8629F"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vAlign w:val="bottom"/>
            <w:hideMark/>
          </w:tcPr>
          <w:p w14:paraId="76EC7946"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vAlign w:val="bottom"/>
            <w:hideMark/>
          </w:tcPr>
          <w:p w14:paraId="68F57B06"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vAlign w:val="bottom"/>
            <w:hideMark/>
          </w:tcPr>
          <w:p w14:paraId="2C7D741E"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vAlign w:val="bottom"/>
            <w:hideMark/>
          </w:tcPr>
          <w:p w14:paraId="63DC5BB1"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vAlign w:val="bottom"/>
            <w:hideMark/>
          </w:tcPr>
          <w:p w14:paraId="17B6895E"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vAlign w:val="bottom"/>
            <w:hideMark/>
          </w:tcPr>
          <w:p w14:paraId="50C09C7C"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1500" w:type="dxa"/>
            <w:tcBorders>
              <w:top w:val="nil"/>
              <w:left w:val="nil"/>
              <w:bottom w:val="nil"/>
              <w:right w:val="nil"/>
            </w:tcBorders>
            <w:shd w:val="clear" w:color="auto" w:fill="auto"/>
            <w:vAlign w:val="bottom"/>
            <w:hideMark/>
          </w:tcPr>
          <w:p w14:paraId="084029E0"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r>
      <w:tr w:rsidR="008D1789" w:rsidRPr="008D1789" w14:paraId="7526C296" w14:textId="77777777" w:rsidTr="008D1789">
        <w:trPr>
          <w:trHeight w:val="285"/>
        </w:trPr>
        <w:tc>
          <w:tcPr>
            <w:tcW w:w="9412" w:type="dxa"/>
            <w:gridSpan w:val="9"/>
            <w:tcBorders>
              <w:top w:val="nil"/>
              <w:left w:val="nil"/>
              <w:bottom w:val="nil"/>
              <w:right w:val="nil"/>
            </w:tcBorders>
            <w:shd w:val="clear" w:color="auto" w:fill="auto"/>
            <w:vAlign w:val="bottom"/>
            <w:hideMark/>
          </w:tcPr>
          <w:p w14:paraId="4962FA3D" w14:textId="77777777" w:rsidR="008D1789" w:rsidRPr="008D1789" w:rsidRDefault="008D1789" w:rsidP="008D1789">
            <w:pPr>
              <w:spacing w:after="0" w:line="240" w:lineRule="auto"/>
              <w:rPr>
                <w:rFonts w:ascii="Arial CE" w:eastAsia="Times New Roman" w:hAnsi="Arial CE" w:cs="Arial CE"/>
                <w:sz w:val="18"/>
                <w:szCs w:val="18"/>
                <w:lang w:eastAsia="cs-CZ"/>
              </w:rPr>
            </w:pPr>
            <w:r w:rsidRPr="008D1789">
              <w:rPr>
                <w:rFonts w:ascii="Arial CE" w:eastAsia="Times New Roman" w:hAnsi="Arial CE" w:cs="Arial CE"/>
                <w:sz w:val="18"/>
                <w:szCs w:val="18"/>
                <w:lang w:eastAsia="cs-CZ"/>
              </w:rPr>
              <w:t>2. Kupující nabývá vlastnické právo ke zboží až úplným zaplacením kupní ceny.</w:t>
            </w:r>
          </w:p>
        </w:tc>
      </w:tr>
      <w:tr w:rsidR="008D1789" w:rsidRPr="008D1789" w14:paraId="3B83F175" w14:textId="77777777" w:rsidTr="008D1789">
        <w:trPr>
          <w:trHeight w:val="150"/>
        </w:trPr>
        <w:tc>
          <w:tcPr>
            <w:tcW w:w="1183" w:type="dxa"/>
            <w:tcBorders>
              <w:top w:val="nil"/>
              <w:left w:val="nil"/>
              <w:bottom w:val="nil"/>
              <w:right w:val="nil"/>
            </w:tcBorders>
            <w:shd w:val="clear" w:color="auto" w:fill="auto"/>
            <w:vAlign w:val="bottom"/>
            <w:hideMark/>
          </w:tcPr>
          <w:p w14:paraId="6B03D8D2" w14:textId="77777777" w:rsidR="008D1789" w:rsidRPr="008D1789" w:rsidRDefault="008D1789" w:rsidP="008D1789">
            <w:pPr>
              <w:spacing w:after="0" w:line="240" w:lineRule="auto"/>
              <w:rPr>
                <w:rFonts w:ascii="Arial CE" w:eastAsia="Times New Roman" w:hAnsi="Arial CE" w:cs="Arial CE"/>
                <w:sz w:val="18"/>
                <w:szCs w:val="18"/>
                <w:lang w:eastAsia="cs-CZ"/>
              </w:rPr>
            </w:pPr>
          </w:p>
        </w:tc>
        <w:tc>
          <w:tcPr>
            <w:tcW w:w="963" w:type="dxa"/>
            <w:tcBorders>
              <w:top w:val="nil"/>
              <w:left w:val="nil"/>
              <w:bottom w:val="nil"/>
              <w:right w:val="nil"/>
            </w:tcBorders>
            <w:shd w:val="clear" w:color="auto" w:fill="auto"/>
            <w:vAlign w:val="bottom"/>
            <w:hideMark/>
          </w:tcPr>
          <w:p w14:paraId="0DA1D286"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vAlign w:val="bottom"/>
            <w:hideMark/>
          </w:tcPr>
          <w:p w14:paraId="14161741"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vAlign w:val="bottom"/>
            <w:hideMark/>
          </w:tcPr>
          <w:p w14:paraId="2E86D169"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vAlign w:val="bottom"/>
            <w:hideMark/>
          </w:tcPr>
          <w:p w14:paraId="051C76D9"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vAlign w:val="bottom"/>
            <w:hideMark/>
          </w:tcPr>
          <w:p w14:paraId="3008242C"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vAlign w:val="bottom"/>
            <w:hideMark/>
          </w:tcPr>
          <w:p w14:paraId="43606E72"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vAlign w:val="bottom"/>
            <w:hideMark/>
          </w:tcPr>
          <w:p w14:paraId="6579E9AC"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1500" w:type="dxa"/>
            <w:tcBorders>
              <w:top w:val="nil"/>
              <w:left w:val="nil"/>
              <w:bottom w:val="nil"/>
              <w:right w:val="nil"/>
            </w:tcBorders>
            <w:shd w:val="clear" w:color="auto" w:fill="auto"/>
            <w:vAlign w:val="bottom"/>
            <w:hideMark/>
          </w:tcPr>
          <w:p w14:paraId="110658A8"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r>
      <w:tr w:rsidR="008D1789" w:rsidRPr="008D1789" w14:paraId="6BC74288" w14:textId="77777777" w:rsidTr="008D1789">
        <w:trPr>
          <w:trHeight w:val="2283"/>
        </w:trPr>
        <w:tc>
          <w:tcPr>
            <w:tcW w:w="9412" w:type="dxa"/>
            <w:gridSpan w:val="9"/>
            <w:tcBorders>
              <w:top w:val="nil"/>
              <w:left w:val="nil"/>
              <w:bottom w:val="nil"/>
              <w:right w:val="nil"/>
            </w:tcBorders>
            <w:shd w:val="clear" w:color="auto" w:fill="auto"/>
            <w:vAlign w:val="bottom"/>
            <w:hideMark/>
          </w:tcPr>
          <w:p w14:paraId="4FD2F9D5" w14:textId="77777777" w:rsidR="008D1789" w:rsidRPr="008D1789" w:rsidRDefault="008D1789" w:rsidP="008D1789">
            <w:pPr>
              <w:spacing w:after="0" w:line="240" w:lineRule="auto"/>
              <w:rPr>
                <w:rFonts w:ascii="Arial CE" w:eastAsia="Times New Roman" w:hAnsi="Arial CE" w:cs="Arial CE"/>
                <w:sz w:val="18"/>
                <w:szCs w:val="18"/>
                <w:lang w:eastAsia="cs-CZ"/>
              </w:rPr>
            </w:pPr>
            <w:r w:rsidRPr="008D1789">
              <w:rPr>
                <w:rFonts w:ascii="Arial CE" w:eastAsia="Times New Roman" w:hAnsi="Arial CE" w:cs="Arial CE"/>
                <w:sz w:val="18"/>
                <w:szCs w:val="18"/>
                <w:lang w:eastAsia="cs-CZ"/>
              </w:rPr>
              <w:t>3. Smluvní strany tímto výslovně sjednávají, že dojde-li ke změně okolností ve smyslu § 1765 občanského zákoníku, jakož i v případě jiných obdobných okolností působících na straně prodávajícího v důsledku nepředvídatelných událostí, které negativně ovlivňují nebo mohou ovlivnit schopnost prodávajícího plnit své smluvní povinnosti (dále společně „</w:t>
            </w:r>
            <w:r w:rsidRPr="008D1789">
              <w:rPr>
                <w:rFonts w:ascii="Arial CE" w:eastAsia="Times New Roman" w:hAnsi="Arial CE" w:cs="Arial CE"/>
                <w:b/>
                <w:bCs/>
                <w:sz w:val="18"/>
                <w:szCs w:val="18"/>
                <w:lang w:eastAsia="cs-CZ"/>
              </w:rPr>
              <w:t>překážky</w:t>
            </w:r>
            <w:r w:rsidRPr="008D1789">
              <w:rPr>
                <w:rFonts w:ascii="Arial CE" w:eastAsia="Times New Roman" w:hAnsi="Arial CE" w:cs="Arial CE"/>
                <w:sz w:val="18"/>
                <w:szCs w:val="18"/>
                <w:lang w:eastAsia="cs-CZ"/>
              </w:rPr>
              <w:t xml:space="preserve">“), má prodávající jako strana poskytující charakteristické plnění právo své plnění odložit po dobu trvání překážek do doby jejich odpadnutí nebo do doby, než se strany dohodnou na změně práv a povinností, která bude znamenat rozumné a spravedlivé uspořádání jejich smluvních vztahů přijatelné pro obě smluvní strany. Pro vyloučení všech pochybností prohlašuje kupující výslovně, že pro případ, kdy prodávající </w:t>
            </w:r>
            <w:proofErr w:type="gramStart"/>
            <w:r w:rsidRPr="008D1789">
              <w:rPr>
                <w:rFonts w:ascii="Arial CE" w:eastAsia="Times New Roman" w:hAnsi="Arial CE" w:cs="Arial CE"/>
                <w:sz w:val="18"/>
                <w:szCs w:val="18"/>
                <w:lang w:eastAsia="cs-CZ"/>
              </w:rPr>
              <w:t>odloží</w:t>
            </w:r>
            <w:proofErr w:type="gramEnd"/>
            <w:r w:rsidRPr="008D1789">
              <w:rPr>
                <w:rFonts w:ascii="Arial CE" w:eastAsia="Times New Roman" w:hAnsi="Arial CE" w:cs="Arial CE"/>
                <w:sz w:val="18"/>
                <w:szCs w:val="18"/>
                <w:lang w:eastAsia="cs-CZ"/>
              </w:rPr>
              <w:t xml:space="preserve"> plnění z důvodů popsaných v předchozí větě, nemá kupující právo na náhradu případné vzniklé škody z těchto důvodů a kupující se tímto svého práva na náhradu škody v těchto případech vůči prodávajícímu výslovně vzdává.</w:t>
            </w:r>
          </w:p>
        </w:tc>
      </w:tr>
      <w:tr w:rsidR="008D1789" w:rsidRPr="008D1789" w14:paraId="5E7DD149" w14:textId="77777777" w:rsidTr="008D1789">
        <w:trPr>
          <w:trHeight w:val="150"/>
        </w:trPr>
        <w:tc>
          <w:tcPr>
            <w:tcW w:w="1183" w:type="dxa"/>
            <w:tcBorders>
              <w:top w:val="nil"/>
              <w:left w:val="nil"/>
              <w:bottom w:val="nil"/>
              <w:right w:val="nil"/>
            </w:tcBorders>
            <w:shd w:val="clear" w:color="auto" w:fill="auto"/>
            <w:noWrap/>
            <w:vAlign w:val="bottom"/>
            <w:hideMark/>
          </w:tcPr>
          <w:p w14:paraId="565059A9" w14:textId="77777777" w:rsidR="008D1789" w:rsidRPr="008D1789" w:rsidRDefault="008D1789" w:rsidP="008D1789">
            <w:pPr>
              <w:spacing w:after="0" w:line="240" w:lineRule="auto"/>
              <w:rPr>
                <w:rFonts w:ascii="Arial CE" w:eastAsia="Times New Roman" w:hAnsi="Arial CE" w:cs="Arial CE"/>
                <w:sz w:val="18"/>
                <w:szCs w:val="18"/>
                <w:lang w:eastAsia="cs-CZ"/>
              </w:rPr>
            </w:pPr>
          </w:p>
        </w:tc>
        <w:tc>
          <w:tcPr>
            <w:tcW w:w="963" w:type="dxa"/>
            <w:tcBorders>
              <w:top w:val="nil"/>
              <w:left w:val="nil"/>
              <w:bottom w:val="nil"/>
              <w:right w:val="nil"/>
            </w:tcBorders>
            <w:shd w:val="clear" w:color="auto" w:fill="auto"/>
            <w:noWrap/>
            <w:vAlign w:val="bottom"/>
            <w:hideMark/>
          </w:tcPr>
          <w:p w14:paraId="638C84C7" w14:textId="77777777" w:rsidR="008D1789" w:rsidRPr="008D1789" w:rsidRDefault="008D1789" w:rsidP="008D1789">
            <w:pPr>
              <w:spacing w:after="0" w:line="240" w:lineRule="auto"/>
              <w:jc w:val="right"/>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noWrap/>
            <w:vAlign w:val="bottom"/>
            <w:hideMark/>
          </w:tcPr>
          <w:p w14:paraId="20CEC513"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noWrap/>
            <w:vAlign w:val="bottom"/>
            <w:hideMark/>
          </w:tcPr>
          <w:p w14:paraId="376B2A44"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25414DAB"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554D603A"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14717960"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604A055B"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1500" w:type="dxa"/>
            <w:tcBorders>
              <w:top w:val="nil"/>
              <w:left w:val="nil"/>
              <w:bottom w:val="nil"/>
              <w:right w:val="nil"/>
            </w:tcBorders>
            <w:shd w:val="clear" w:color="auto" w:fill="auto"/>
            <w:noWrap/>
            <w:vAlign w:val="bottom"/>
            <w:hideMark/>
          </w:tcPr>
          <w:p w14:paraId="12BC57B7"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r>
      <w:tr w:rsidR="008D1789" w:rsidRPr="008D1789" w14:paraId="1473A1CB" w14:textId="77777777" w:rsidTr="008D1789">
        <w:trPr>
          <w:trHeight w:val="264"/>
        </w:trPr>
        <w:tc>
          <w:tcPr>
            <w:tcW w:w="2146" w:type="dxa"/>
            <w:gridSpan w:val="2"/>
            <w:tcBorders>
              <w:top w:val="nil"/>
              <w:left w:val="nil"/>
              <w:bottom w:val="nil"/>
              <w:right w:val="nil"/>
            </w:tcBorders>
            <w:shd w:val="clear" w:color="CCCCFF" w:fill="C0C0C0"/>
            <w:noWrap/>
            <w:vAlign w:val="bottom"/>
            <w:hideMark/>
          </w:tcPr>
          <w:p w14:paraId="1BD2B424" w14:textId="77777777" w:rsidR="008D1789" w:rsidRPr="008D1789" w:rsidRDefault="008D1789" w:rsidP="008D1789">
            <w:pPr>
              <w:spacing w:after="0" w:line="240" w:lineRule="auto"/>
              <w:rPr>
                <w:rFonts w:ascii="Arial CE" w:eastAsia="Times New Roman" w:hAnsi="Arial CE" w:cs="Arial CE"/>
                <w:b/>
                <w:bCs/>
                <w:sz w:val="20"/>
                <w:szCs w:val="20"/>
                <w:lang w:eastAsia="cs-CZ"/>
              </w:rPr>
            </w:pPr>
            <w:r w:rsidRPr="008D1789">
              <w:rPr>
                <w:rFonts w:ascii="Arial CE" w:eastAsia="Times New Roman" w:hAnsi="Arial CE" w:cs="Arial CE"/>
                <w:b/>
                <w:bCs/>
                <w:sz w:val="20"/>
                <w:szCs w:val="20"/>
                <w:lang w:eastAsia="cs-CZ"/>
              </w:rPr>
              <w:t>JINÁ UJEDNÁNÍ</w:t>
            </w:r>
          </w:p>
        </w:tc>
        <w:tc>
          <w:tcPr>
            <w:tcW w:w="963" w:type="dxa"/>
            <w:tcBorders>
              <w:top w:val="nil"/>
              <w:left w:val="nil"/>
              <w:bottom w:val="nil"/>
              <w:right w:val="nil"/>
            </w:tcBorders>
            <w:shd w:val="clear" w:color="auto" w:fill="auto"/>
            <w:noWrap/>
            <w:vAlign w:val="bottom"/>
            <w:hideMark/>
          </w:tcPr>
          <w:p w14:paraId="7D557BA7" w14:textId="77777777" w:rsidR="008D1789" w:rsidRPr="008D1789" w:rsidRDefault="008D1789" w:rsidP="008D1789">
            <w:pPr>
              <w:spacing w:after="0" w:line="240" w:lineRule="auto"/>
              <w:rPr>
                <w:rFonts w:ascii="Arial CE" w:eastAsia="Times New Roman" w:hAnsi="Arial CE" w:cs="Arial CE"/>
                <w:b/>
                <w:bCs/>
                <w:sz w:val="20"/>
                <w:szCs w:val="20"/>
                <w:lang w:eastAsia="cs-CZ"/>
              </w:rPr>
            </w:pPr>
          </w:p>
        </w:tc>
        <w:tc>
          <w:tcPr>
            <w:tcW w:w="963" w:type="dxa"/>
            <w:tcBorders>
              <w:top w:val="nil"/>
              <w:left w:val="nil"/>
              <w:bottom w:val="nil"/>
              <w:right w:val="nil"/>
            </w:tcBorders>
            <w:shd w:val="clear" w:color="auto" w:fill="auto"/>
            <w:noWrap/>
            <w:vAlign w:val="bottom"/>
            <w:hideMark/>
          </w:tcPr>
          <w:p w14:paraId="5375A6CF"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638D37D3"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3BA397AF"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0DFEDBFC"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054A09FF"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1500" w:type="dxa"/>
            <w:tcBorders>
              <w:top w:val="nil"/>
              <w:left w:val="nil"/>
              <w:bottom w:val="nil"/>
              <w:right w:val="nil"/>
            </w:tcBorders>
            <w:shd w:val="clear" w:color="auto" w:fill="auto"/>
            <w:noWrap/>
            <w:vAlign w:val="bottom"/>
            <w:hideMark/>
          </w:tcPr>
          <w:p w14:paraId="046E3F00"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r>
      <w:tr w:rsidR="008D1789" w:rsidRPr="008D1789" w14:paraId="24228942" w14:textId="77777777" w:rsidTr="008D1789">
        <w:trPr>
          <w:trHeight w:val="120"/>
        </w:trPr>
        <w:tc>
          <w:tcPr>
            <w:tcW w:w="1183" w:type="dxa"/>
            <w:tcBorders>
              <w:top w:val="nil"/>
              <w:left w:val="nil"/>
              <w:bottom w:val="nil"/>
              <w:right w:val="nil"/>
            </w:tcBorders>
            <w:shd w:val="clear" w:color="auto" w:fill="auto"/>
            <w:noWrap/>
            <w:vAlign w:val="bottom"/>
            <w:hideMark/>
          </w:tcPr>
          <w:p w14:paraId="3312A477"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noWrap/>
            <w:vAlign w:val="bottom"/>
            <w:hideMark/>
          </w:tcPr>
          <w:p w14:paraId="6D3C3A27"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noWrap/>
            <w:vAlign w:val="bottom"/>
            <w:hideMark/>
          </w:tcPr>
          <w:p w14:paraId="3A8FCA9A"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noWrap/>
            <w:vAlign w:val="bottom"/>
            <w:hideMark/>
          </w:tcPr>
          <w:p w14:paraId="395C4718"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242032B2"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02459B61"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43667B01"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4D89B9FE"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1500" w:type="dxa"/>
            <w:tcBorders>
              <w:top w:val="nil"/>
              <w:left w:val="nil"/>
              <w:bottom w:val="nil"/>
              <w:right w:val="nil"/>
            </w:tcBorders>
            <w:shd w:val="clear" w:color="auto" w:fill="auto"/>
            <w:noWrap/>
            <w:vAlign w:val="bottom"/>
            <w:hideMark/>
          </w:tcPr>
          <w:p w14:paraId="37B133F1"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r>
      <w:tr w:rsidR="008D1789" w:rsidRPr="008D1789" w14:paraId="62B79789" w14:textId="77777777" w:rsidTr="008D1789">
        <w:trPr>
          <w:trHeight w:val="465"/>
        </w:trPr>
        <w:tc>
          <w:tcPr>
            <w:tcW w:w="9412" w:type="dxa"/>
            <w:gridSpan w:val="9"/>
            <w:tcBorders>
              <w:top w:val="nil"/>
              <w:left w:val="nil"/>
              <w:bottom w:val="nil"/>
              <w:right w:val="nil"/>
            </w:tcBorders>
            <w:shd w:val="clear" w:color="auto" w:fill="auto"/>
            <w:vAlign w:val="bottom"/>
            <w:hideMark/>
          </w:tcPr>
          <w:p w14:paraId="5BF8613F" w14:textId="77777777" w:rsidR="008D1789" w:rsidRPr="008D1789" w:rsidRDefault="008D1789" w:rsidP="008D1789">
            <w:pPr>
              <w:spacing w:after="0" w:line="240" w:lineRule="auto"/>
              <w:rPr>
                <w:rFonts w:ascii="Arial CE" w:eastAsia="Times New Roman" w:hAnsi="Arial CE" w:cs="Arial CE"/>
                <w:sz w:val="18"/>
                <w:szCs w:val="18"/>
                <w:lang w:eastAsia="cs-CZ"/>
              </w:rPr>
            </w:pPr>
            <w:r w:rsidRPr="008D1789">
              <w:rPr>
                <w:rFonts w:ascii="Arial CE" w:eastAsia="Times New Roman" w:hAnsi="Arial CE" w:cs="Arial CE"/>
                <w:sz w:val="18"/>
                <w:szCs w:val="18"/>
                <w:lang w:eastAsia="cs-CZ"/>
              </w:rPr>
              <w:t>1.  Právní vztahy vyplývající z této smlouvy se řídí právním řádem České republiky, a to zejména zákonem č. 89/2012 Sb., občanský zákoník.</w:t>
            </w:r>
          </w:p>
        </w:tc>
      </w:tr>
      <w:tr w:rsidR="008D1789" w:rsidRPr="008D1789" w14:paraId="20F1B6D8" w14:textId="77777777" w:rsidTr="008D1789">
        <w:trPr>
          <w:trHeight w:val="834"/>
        </w:trPr>
        <w:tc>
          <w:tcPr>
            <w:tcW w:w="9412" w:type="dxa"/>
            <w:gridSpan w:val="9"/>
            <w:tcBorders>
              <w:top w:val="nil"/>
              <w:left w:val="nil"/>
              <w:bottom w:val="nil"/>
              <w:right w:val="nil"/>
            </w:tcBorders>
            <w:shd w:val="clear" w:color="auto" w:fill="auto"/>
            <w:vAlign w:val="bottom"/>
            <w:hideMark/>
          </w:tcPr>
          <w:p w14:paraId="383D40F5" w14:textId="77777777" w:rsidR="008D1789" w:rsidRPr="008D1789" w:rsidRDefault="008D1789" w:rsidP="008D1789">
            <w:pPr>
              <w:spacing w:after="0" w:line="240" w:lineRule="auto"/>
              <w:rPr>
                <w:rFonts w:ascii="Arial CE" w:eastAsia="Times New Roman" w:hAnsi="Arial CE" w:cs="Arial CE"/>
                <w:sz w:val="18"/>
                <w:szCs w:val="18"/>
                <w:lang w:eastAsia="cs-CZ"/>
              </w:rPr>
            </w:pPr>
            <w:r w:rsidRPr="008D1789">
              <w:rPr>
                <w:rFonts w:ascii="Arial CE" w:eastAsia="Times New Roman" w:hAnsi="Arial CE" w:cs="Arial CE"/>
                <w:sz w:val="18"/>
                <w:szCs w:val="18"/>
                <w:lang w:eastAsia="cs-CZ"/>
              </w:rPr>
              <w:t>2.  Kupující je povinen prodávajícímu předat doklady o právní existenci kupujícího a o jeho oprávnění k podnikání, tj. výpis z obchodního a živnostenského rejstříku.</w:t>
            </w:r>
            <w:r w:rsidRPr="008D1789">
              <w:rPr>
                <w:rFonts w:ascii="Arial CE" w:eastAsia="Times New Roman" w:hAnsi="Arial CE" w:cs="Arial CE"/>
                <w:sz w:val="18"/>
                <w:szCs w:val="18"/>
                <w:lang w:eastAsia="cs-CZ"/>
              </w:rPr>
              <w:br/>
              <w:t xml:space="preserve">V případě koncesované živnosti předá kupující prodávajícímu koncesní listinu vztahující se ke konkrétní </w:t>
            </w:r>
          </w:p>
        </w:tc>
      </w:tr>
      <w:tr w:rsidR="008D1789" w:rsidRPr="008D1789" w14:paraId="4A977668" w14:textId="77777777" w:rsidTr="008D1789">
        <w:trPr>
          <w:trHeight w:val="300"/>
        </w:trPr>
        <w:tc>
          <w:tcPr>
            <w:tcW w:w="9412" w:type="dxa"/>
            <w:gridSpan w:val="9"/>
            <w:tcBorders>
              <w:top w:val="nil"/>
              <w:left w:val="nil"/>
              <w:bottom w:val="nil"/>
              <w:right w:val="nil"/>
            </w:tcBorders>
            <w:shd w:val="clear" w:color="auto" w:fill="auto"/>
            <w:vAlign w:val="bottom"/>
            <w:hideMark/>
          </w:tcPr>
          <w:p w14:paraId="74004D04" w14:textId="77777777" w:rsidR="008D1789" w:rsidRPr="008D1789" w:rsidRDefault="008D1789" w:rsidP="008D1789">
            <w:pPr>
              <w:spacing w:after="0" w:line="240" w:lineRule="auto"/>
              <w:rPr>
                <w:rFonts w:ascii="Arial CE" w:eastAsia="Times New Roman" w:hAnsi="Arial CE" w:cs="Arial CE"/>
                <w:sz w:val="18"/>
                <w:szCs w:val="18"/>
                <w:lang w:eastAsia="cs-CZ"/>
              </w:rPr>
            </w:pPr>
            <w:proofErr w:type="gramStart"/>
            <w:r w:rsidRPr="008D1789">
              <w:rPr>
                <w:rFonts w:ascii="Arial CE" w:eastAsia="Times New Roman" w:hAnsi="Arial CE" w:cs="Arial CE"/>
                <w:sz w:val="18"/>
                <w:szCs w:val="18"/>
                <w:lang w:eastAsia="cs-CZ"/>
              </w:rPr>
              <w:t>provozovně ,</w:t>
            </w:r>
            <w:proofErr w:type="gramEnd"/>
            <w:r w:rsidRPr="008D1789">
              <w:rPr>
                <w:rFonts w:ascii="Arial CE" w:eastAsia="Times New Roman" w:hAnsi="Arial CE" w:cs="Arial CE"/>
                <w:sz w:val="18"/>
                <w:szCs w:val="18"/>
                <w:lang w:eastAsia="cs-CZ"/>
              </w:rPr>
              <w:t xml:space="preserve"> pro kterou bude kupující požadovat plnění</w:t>
            </w:r>
          </w:p>
        </w:tc>
      </w:tr>
      <w:tr w:rsidR="008D1789" w:rsidRPr="008D1789" w14:paraId="30F34447" w14:textId="77777777" w:rsidTr="008D1789">
        <w:trPr>
          <w:trHeight w:val="165"/>
        </w:trPr>
        <w:tc>
          <w:tcPr>
            <w:tcW w:w="1183" w:type="dxa"/>
            <w:tcBorders>
              <w:top w:val="nil"/>
              <w:left w:val="nil"/>
              <w:bottom w:val="nil"/>
              <w:right w:val="nil"/>
            </w:tcBorders>
            <w:shd w:val="clear" w:color="auto" w:fill="auto"/>
            <w:noWrap/>
            <w:vAlign w:val="bottom"/>
            <w:hideMark/>
          </w:tcPr>
          <w:p w14:paraId="2FA6599C" w14:textId="77777777" w:rsidR="008D1789" w:rsidRPr="008D1789" w:rsidRDefault="008D1789" w:rsidP="008D1789">
            <w:pPr>
              <w:spacing w:after="0" w:line="240" w:lineRule="auto"/>
              <w:rPr>
                <w:rFonts w:ascii="Arial CE" w:eastAsia="Times New Roman" w:hAnsi="Arial CE" w:cs="Arial CE"/>
                <w:sz w:val="18"/>
                <w:szCs w:val="18"/>
                <w:lang w:eastAsia="cs-CZ"/>
              </w:rPr>
            </w:pPr>
          </w:p>
        </w:tc>
        <w:tc>
          <w:tcPr>
            <w:tcW w:w="963" w:type="dxa"/>
            <w:tcBorders>
              <w:top w:val="nil"/>
              <w:left w:val="nil"/>
              <w:bottom w:val="nil"/>
              <w:right w:val="nil"/>
            </w:tcBorders>
            <w:shd w:val="clear" w:color="auto" w:fill="auto"/>
            <w:noWrap/>
            <w:vAlign w:val="bottom"/>
            <w:hideMark/>
          </w:tcPr>
          <w:p w14:paraId="1BC889BE"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noWrap/>
            <w:vAlign w:val="bottom"/>
            <w:hideMark/>
          </w:tcPr>
          <w:p w14:paraId="77591037"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noWrap/>
            <w:vAlign w:val="bottom"/>
            <w:hideMark/>
          </w:tcPr>
          <w:p w14:paraId="2ED01826"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003B418D"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7C4E663B"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66B4E57C"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44D4BE9B"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1500" w:type="dxa"/>
            <w:tcBorders>
              <w:top w:val="nil"/>
              <w:left w:val="nil"/>
              <w:bottom w:val="nil"/>
              <w:right w:val="nil"/>
            </w:tcBorders>
            <w:shd w:val="clear" w:color="auto" w:fill="auto"/>
            <w:noWrap/>
            <w:vAlign w:val="bottom"/>
            <w:hideMark/>
          </w:tcPr>
          <w:p w14:paraId="30A1241D"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r>
      <w:tr w:rsidR="008D1789" w:rsidRPr="008D1789" w14:paraId="31B81950" w14:textId="77777777" w:rsidTr="008D1789">
        <w:trPr>
          <w:trHeight w:val="465"/>
        </w:trPr>
        <w:tc>
          <w:tcPr>
            <w:tcW w:w="9412" w:type="dxa"/>
            <w:gridSpan w:val="9"/>
            <w:tcBorders>
              <w:top w:val="nil"/>
              <w:left w:val="nil"/>
              <w:bottom w:val="nil"/>
              <w:right w:val="nil"/>
            </w:tcBorders>
            <w:shd w:val="clear" w:color="auto" w:fill="auto"/>
            <w:vAlign w:val="bottom"/>
            <w:hideMark/>
          </w:tcPr>
          <w:p w14:paraId="7F8F262A" w14:textId="77777777" w:rsidR="008D1789" w:rsidRPr="008D1789" w:rsidRDefault="008D1789" w:rsidP="008D1789">
            <w:pPr>
              <w:spacing w:after="0" w:line="240" w:lineRule="auto"/>
              <w:rPr>
                <w:rFonts w:ascii="Arial CE" w:eastAsia="Times New Roman" w:hAnsi="Arial CE" w:cs="Arial CE"/>
                <w:sz w:val="18"/>
                <w:szCs w:val="18"/>
                <w:lang w:eastAsia="cs-CZ"/>
              </w:rPr>
            </w:pPr>
            <w:r w:rsidRPr="008D1789">
              <w:rPr>
                <w:rFonts w:ascii="Arial CE" w:eastAsia="Times New Roman" w:hAnsi="Arial CE" w:cs="Arial CE"/>
                <w:sz w:val="18"/>
                <w:szCs w:val="18"/>
                <w:lang w:eastAsia="cs-CZ"/>
              </w:rPr>
              <w:t xml:space="preserve">3.  Kupující je </w:t>
            </w:r>
            <w:proofErr w:type="spellStart"/>
            <w:r w:rsidRPr="008D1789">
              <w:rPr>
                <w:rFonts w:ascii="Arial CE" w:eastAsia="Times New Roman" w:hAnsi="Arial CE" w:cs="Arial CE"/>
                <w:sz w:val="18"/>
                <w:szCs w:val="18"/>
                <w:lang w:eastAsia="cs-CZ"/>
              </w:rPr>
              <w:t>povinnen</w:t>
            </w:r>
            <w:proofErr w:type="spellEnd"/>
            <w:r w:rsidRPr="008D1789">
              <w:rPr>
                <w:rFonts w:ascii="Arial CE" w:eastAsia="Times New Roman" w:hAnsi="Arial CE" w:cs="Arial CE"/>
                <w:sz w:val="18"/>
                <w:szCs w:val="18"/>
                <w:lang w:eastAsia="cs-CZ"/>
              </w:rPr>
              <w:t xml:space="preserve"> oznámit prodávajícímu ukončení své činnosti v </w:t>
            </w:r>
            <w:proofErr w:type="gramStart"/>
            <w:r w:rsidRPr="008D1789">
              <w:rPr>
                <w:rFonts w:ascii="Arial CE" w:eastAsia="Times New Roman" w:hAnsi="Arial CE" w:cs="Arial CE"/>
                <w:sz w:val="18"/>
                <w:szCs w:val="18"/>
                <w:lang w:eastAsia="cs-CZ"/>
              </w:rPr>
              <w:t>každé  provozní</w:t>
            </w:r>
            <w:proofErr w:type="gramEnd"/>
            <w:r w:rsidRPr="008D1789">
              <w:rPr>
                <w:rFonts w:ascii="Arial CE" w:eastAsia="Times New Roman" w:hAnsi="Arial CE" w:cs="Arial CE"/>
                <w:sz w:val="18"/>
                <w:szCs w:val="18"/>
                <w:lang w:eastAsia="cs-CZ"/>
              </w:rPr>
              <w:t xml:space="preserve"> jednotce/organizační složce, pro kterou byla prodávajícím uskutečněna byť i jediná dodávka zboží.</w:t>
            </w:r>
          </w:p>
        </w:tc>
      </w:tr>
      <w:tr w:rsidR="008D1789" w:rsidRPr="008D1789" w14:paraId="4ED5D8B3" w14:textId="77777777" w:rsidTr="008D1789">
        <w:trPr>
          <w:trHeight w:val="150"/>
        </w:trPr>
        <w:tc>
          <w:tcPr>
            <w:tcW w:w="1183" w:type="dxa"/>
            <w:tcBorders>
              <w:top w:val="nil"/>
              <w:left w:val="nil"/>
              <w:bottom w:val="nil"/>
              <w:right w:val="nil"/>
            </w:tcBorders>
            <w:shd w:val="clear" w:color="auto" w:fill="auto"/>
            <w:noWrap/>
            <w:vAlign w:val="bottom"/>
            <w:hideMark/>
          </w:tcPr>
          <w:p w14:paraId="7EAFD5DE" w14:textId="77777777" w:rsidR="008D1789" w:rsidRPr="008D1789" w:rsidRDefault="008D1789" w:rsidP="008D1789">
            <w:pPr>
              <w:spacing w:after="0" w:line="240" w:lineRule="auto"/>
              <w:rPr>
                <w:rFonts w:ascii="Arial CE" w:eastAsia="Times New Roman" w:hAnsi="Arial CE" w:cs="Arial CE"/>
                <w:sz w:val="18"/>
                <w:szCs w:val="18"/>
                <w:lang w:eastAsia="cs-CZ"/>
              </w:rPr>
            </w:pPr>
          </w:p>
        </w:tc>
        <w:tc>
          <w:tcPr>
            <w:tcW w:w="963" w:type="dxa"/>
            <w:tcBorders>
              <w:top w:val="nil"/>
              <w:left w:val="nil"/>
              <w:bottom w:val="nil"/>
              <w:right w:val="nil"/>
            </w:tcBorders>
            <w:shd w:val="clear" w:color="auto" w:fill="auto"/>
            <w:noWrap/>
            <w:vAlign w:val="bottom"/>
            <w:hideMark/>
          </w:tcPr>
          <w:p w14:paraId="3AACB49D"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noWrap/>
            <w:vAlign w:val="bottom"/>
            <w:hideMark/>
          </w:tcPr>
          <w:p w14:paraId="0E99B465"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noWrap/>
            <w:vAlign w:val="bottom"/>
            <w:hideMark/>
          </w:tcPr>
          <w:p w14:paraId="39AA3380"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518680CD"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3008275E"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43DB1465"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46AA38F6"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1500" w:type="dxa"/>
            <w:tcBorders>
              <w:top w:val="nil"/>
              <w:left w:val="nil"/>
              <w:bottom w:val="nil"/>
              <w:right w:val="nil"/>
            </w:tcBorders>
            <w:shd w:val="clear" w:color="auto" w:fill="auto"/>
            <w:noWrap/>
            <w:vAlign w:val="bottom"/>
            <w:hideMark/>
          </w:tcPr>
          <w:p w14:paraId="0B582025"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r>
      <w:tr w:rsidR="008D1789" w:rsidRPr="008D1789" w14:paraId="48D4BD76" w14:textId="77777777" w:rsidTr="008D1789">
        <w:trPr>
          <w:trHeight w:val="1260"/>
        </w:trPr>
        <w:tc>
          <w:tcPr>
            <w:tcW w:w="9412" w:type="dxa"/>
            <w:gridSpan w:val="9"/>
            <w:tcBorders>
              <w:top w:val="nil"/>
              <w:left w:val="nil"/>
              <w:bottom w:val="nil"/>
              <w:right w:val="nil"/>
            </w:tcBorders>
            <w:shd w:val="clear" w:color="auto" w:fill="auto"/>
            <w:vAlign w:val="bottom"/>
            <w:hideMark/>
          </w:tcPr>
          <w:p w14:paraId="7CE719C6" w14:textId="77777777" w:rsidR="008D1789" w:rsidRPr="008D1789" w:rsidRDefault="008D1789" w:rsidP="008D1789">
            <w:pPr>
              <w:spacing w:after="0" w:line="240" w:lineRule="auto"/>
              <w:rPr>
                <w:rFonts w:ascii="Arial CE" w:eastAsia="Times New Roman" w:hAnsi="Arial CE" w:cs="Arial CE"/>
                <w:sz w:val="18"/>
                <w:szCs w:val="18"/>
                <w:lang w:eastAsia="cs-CZ"/>
              </w:rPr>
            </w:pPr>
            <w:r w:rsidRPr="008D1789">
              <w:rPr>
                <w:rFonts w:ascii="Arial CE" w:eastAsia="Times New Roman" w:hAnsi="Arial CE" w:cs="Arial CE"/>
                <w:sz w:val="18"/>
                <w:szCs w:val="18"/>
                <w:lang w:eastAsia="cs-CZ"/>
              </w:rPr>
              <w:t>4.  Smluvní strany jsou povinny si vzájemně oznámit veškeré změny týkající se jejich právní existence. Jedná se o změny firmy či obchodního jména, právní formy, sídla, IČO a DIČ. Kupující je povinen sdělit prodávajícímu jakékoliv okolnosti, které mohou mít význam pro posouzení platební schopnosti kupujícího, a to zejm. skutečnosti odůvodňující zahájení insolvenčního řízení, a dále skutečnosti, které mohou vést ke zrušení, přeměně či likvidaci kupujícího.</w:t>
            </w:r>
          </w:p>
        </w:tc>
      </w:tr>
      <w:tr w:rsidR="008D1789" w:rsidRPr="008D1789" w14:paraId="704D5781" w14:textId="77777777" w:rsidTr="008D1789">
        <w:trPr>
          <w:trHeight w:val="150"/>
        </w:trPr>
        <w:tc>
          <w:tcPr>
            <w:tcW w:w="1183" w:type="dxa"/>
            <w:tcBorders>
              <w:top w:val="nil"/>
              <w:left w:val="nil"/>
              <w:bottom w:val="nil"/>
              <w:right w:val="nil"/>
            </w:tcBorders>
            <w:shd w:val="clear" w:color="auto" w:fill="auto"/>
            <w:vAlign w:val="bottom"/>
            <w:hideMark/>
          </w:tcPr>
          <w:p w14:paraId="24752D83" w14:textId="77777777" w:rsidR="008D1789" w:rsidRPr="008D1789" w:rsidRDefault="008D1789" w:rsidP="008D1789">
            <w:pPr>
              <w:spacing w:after="0" w:line="240" w:lineRule="auto"/>
              <w:rPr>
                <w:rFonts w:ascii="Arial CE" w:eastAsia="Times New Roman" w:hAnsi="Arial CE" w:cs="Arial CE"/>
                <w:sz w:val="18"/>
                <w:szCs w:val="18"/>
                <w:lang w:eastAsia="cs-CZ"/>
              </w:rPr>
            </w:pPr>
          </w:p>
        </w:tc>
        <w:tc>
          <w:tcPr>
            <w:tcW w:w="963" w:type="dxa"/>
            <w:tcBorders>
              <w:top w:val="nil"/>
              <w:left w:val="nil"/>
              <w:bottom w:val="nil"/>
              <w:right w:val="nil"/>
            </w:tcBorders>
            <w:shd w:val="clear" w:color="auto" w:fill="auto"/>
            <w:vAlign w:val="bottom"/>
            <w:hideMark/>
          </w:tcPr>
          <w:p w14:paraId="3E5FC5AB"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vAlign w:val="bottom"/>
            <w:hideMark/>
          </w:tcPr>
          <w:p w14:paraId="7B2F0B1B"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vAlign w:val="bottom"/>
            <w:hideMark/>
          </w:tcPr>
          <w:p w14:paraId="56CA10C8"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vAlign w:val="bottom"/>
            <w:hideMark/>
          </w:tcPr>
          <w:p w14:paraId="20F299CE"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vAlign w:val="bottom"/>
            <w:hideMark/>
          </w:tcPr>
          <w:p w14:paraId="160342D0"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vAlign w:val="bottom"/>
            <w:hideMark/>
          </w:tcPr>
          <w:p w14:paraId="1626EA46"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vAlign w:val="bottom"/>
            <w:hideMark/>
          </w:tcPr>
          <w:p w14:paraId="6DF6488F"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1500" w:type="dxa"/>
            <w:tcBorders>
              <w:top w:val="nil"/>
              <w:left w:val="nil"/>
              <w:bottom w:val="nil"/>
              <w:right w:val="nil"/>
            </w:tcBorders>
            <w:shd w:val="clear" w:color="auto" w:fill="auto"/>
            <w:vAlign w:val="bottom"/>
            <w:hideMark/>
          </w:tcPr>
          <w:p w14:paraId="1C4A7A95"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r>
      <w:tr w:rsidR="008D1789" w:rsidRPr="008D1789" w14:paraId="6FA8C1C8" w14:textId="77777777" w:rsidTr="008D1789">
        <w:trPr>
          <w:trHeight w:val="495"/>
        </w:trPr>
        <w:tc>
          <w:tcPr>
            <w:tcW w:w="9412" w:type="dxa"/>
            <w:gridSpan w:val="9"/>
            <w:tcBorders>
              <w:top w:val="nil"/>
              <w:left w:val="nil"/>
              <w:bottom w:val="nil"/>
              <w:right w:val="nil"/>
            </w:tcBorders>
            <w:shd w:val="clear" w:color="auto" w:fill="auto"/>
            <w:vAlign w:val="bottom"/>
            <w:hideMark/>
          </w:tcPr>
          <w:p w14:paraId="6222E49A" w14:textId="77777777" w:rsidR="008D1789" w:rsidRPr="008D1789" w:rsidRDefault="008D1789" w:rsidP="008D1789">
            <w:pPr>
              <w:spacing w:after="0" w:line="240" w:lineRule="auto"/>
              <w:rPr>
                <w:rFonts w:ascii="Arial CE" w:eastAsia="Times New Roman" w:hAnsi="Arial CE" w:cs="Arial CE"/>
                <w:sz w:val="18"/>
                <w:szCs w:val="18"/>
                <w:lang w:eastAsia="cs-CZ"/>
              </w:rPr>
            </w:pPr>
            <w:r w:rsidRPr="008D1789">
              <w:rPr>
                <w:rFonts w:ascii="Arial CE" w:eastAsia="Times New Roman" w:hAnsi="Arial CE" w:cs="Arial CE"/>
                <w:sz w:val="18"/>
                <w:szCs w:val="18"/>
                <w:lang w:eastAsia="cs-CZ"/>
              </w:rPr>
              <w:t>5. Smluvní strany se zavazují zachovávat mlčenlivost o skutečnostech uvedených v této smlouvě, jakož i o skutečnostech s ní souvisejících, a to i po jejím ukončení.</w:t>
            </w:r>
          </w:p>
        </w:tc>
      </w:tr>
      <w:tr w:rsidR="008D1789" w:rsidRPr="008D1789" w14:paraId="0E7179DF" w14:textId="77777777" w:rsidTr="008D1789">
        <w:trPr>
          <w:trHeight w:val="150"/>
        </w:trPr>
        <w:tc>
          <w:tcPr>
            <w:tcW w:w="1183" w:type="dxa"/>
            <w:tcBorders>
              <w:top w:val="nil"/>
              <w:left w:val="nil"/>
              <w:bottom w:val="nil"/>
              <w:right w:val="nil"/>
            </w:tcBorders>
            <w:shd w:val="clear" w:color="auto" w:fill="auto"/>
            <w:noWrap/>
            <w:vAlign w:val="bottom"/>
            <w:hideMark/>
          </w:tcPr>
          <w:p w14:paraId="381F0DB1" w14:textId="77777777" w:rsidR="008D1789" w:rsidRPr="008D1789" w:rsidRDefault="008D1789" w:rsidP="008D1789">
            <w:pPr>
              <w:spacing w:after="0" w:line="240" w:lineRule="auto"/>
              <w:rPr>
                <w:rFonts w:ascii="Arial CE" w:eastAsia="Times New Roman" w:hAnsi="Arial CE" w:cs="Arial CE"/>
                <w:sz w:val="18"/>
                <w:szCs w:val="18"/>
                <w:lang w:eastAsia="cs-CZ"/>
              </w:rPr>
            </w:pPr>
          </w:p>
        </w:tc>
        <w:tc>
          <w:tcPr>
            <w:tcW w:w="963" w:type="dxa"/>
            <w:tcBorders>
              <w:top w:val="nil"/>
              <w:left w:val="nil"/>
              <w:bottom w:val="nil"/>
              <w:right w:val="nil"/>
            </w:tcBorders>
            <w:shd w:val="clear" w:color="auto" w:fill="auto"/>
            <w:noWrap/>
            <w:vAlign w:val="bottom"/>
            <w:hideMark/>
          </w:tcPr>
          <w:p w14:paraId="1A5D18D8"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noWrap/>
            <w:vAlign w:val="bottom"/>
            <w:hideMark/>
          </w:tcPr>
          <w:p w14:paraId="008ECC45"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noWrap/>
            <w:vAlign w:val="bottom"/>
            <w:hideMark/>
          </w:tcPr>
          <w:p w14:paraId="013F3695"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711D987E"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176FFF1D"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3E9AC4E4"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528031FF"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1500" w:type="dxa"/>
            <w:tcBorders>
              <w:top w:val="nil"/>
              <w:left w:val="nil"/>
              <w:bottom w:val="nil"/>
              <w:right w:val="nil"/>
            </w:tcBorders>
            <w:shd w:val="clear" w:color="auto" w:fill="auto"/>
            <w:noWrap/>
            <w:vAlign w:val="bottom"/>
            <w:hideMark/>
          </w:tcPr>
          <w:p w14:paraId="1B0AF54E"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r>
      <w:tr w:rsidR="008D1789" w:rsidRPr="008D1789" w14:paraId="36C47F77" w14:textId="77777777" w:rsidTr="008D1789">
        <w:trPr>
          <w:trHeight w:val="525"/>
        </w:trPr>
        <w:tc>
          <w:tcPr>
            <w:tcW w:w="9412" w:type="dxa"/>
            <w:gridSpan w:val="9"/>
            <w:tcBorders>
              <w:top w:val="nil"/>
              <w:left w:val="nil"/>
              <w:bottom w:val="nil"/>
              <w:right w:val="nil"/>
            </w:tcBorders>
            <w:shd w:val="clear" w:color="auto" w:fill="auto"/>
            <w:vAlign w:val="bottom"/>
            <w:hideMark/>
          </w:tcPr>
          <w:p w14:paraId="325D0CE5" w14:textId="77777777" w:rsidR="008D1789" w:rsidRPr="008D1789" w:rsidRDefault="008D1789" w:rsidP="008D1789">
            <w:pPr>
              <w:spacing w:after="0" w:line="240" w:lineRule="auto"/>
              <w:rPr>
                <w:rFonts w:ascii="Arial CE" w:eastAsia="Times New Roman" w:hAnsi="Arial CE" w:cs="Arial CE"/>
                <w:sz w:val="18"/>
                <w:szCs w:val="18"/>
                <w:lang w:eastAsia="cs-CZ"/>
              </w:rPr>
            </w:pPr>
            <w:r w:rsidRPr="008D1789">
              <w:rPr>
                <w:rFonts w:ascii="Arial CE" w:eastAsia="Times New Roman" w:hAnsi="Arial CE" w:cs="Arial CE"/>
                <w:sz w:val="18"/>
                <w:szCs w:val="18"/>
                <w:lang w:eastAsia="cs-CZ"/>
              </w:rPr>
              <w:t>6.  Prodávající je oprávněn od této smlouvy odstoupit při neplnění některých z povinností kupujícího v této smlouvě uvedených, a to i bez předchozího upozornění.</w:t>
            </w:r>
          </w:p>
        </w:tc>
      </w:tr>
      <w:tr w:rsidR="008D1789" w:rsidRPr="008D1789" w14:paraId="5389FF04" w14:textId="77777777" w:rsidTr="008D1789">
        <w:trPr>
          <w:trHeight w:val="165"/>
        </w:trPr>
        <w:tc>
          <w:tcPr>
            <w:tcW w:w="1183" w:type="dxa"/>
            <w:tcBorders>
              <w:top w:val="nil"/>
              <w:left w:val="nil"/>
              <w:bottom w:val="nil"/>
              <w:right w:val="nil"/>
            </w:tcBorders>
            <w:shd w:val="clear" w:color="auto" w:fill="auto"/>
            <w:noWrap/>
            <w:vAlign w:val="bottom"/>
            <w:hideMark/>
          </w:tcPr>
          <w:p w14:paraId="2B5ABCA4" w14:textId="77777777" w:rsidR="008D1789" w:rsidRPr="008D1789" w:rsidRDefault="008D1789" w:rsidP="008D1789">
            <w:pPr>
              <w:spacing w:after="0" w:line="240" w:lineRule="auto"/>
              <w:rPr>
                <w:rFonts w:ascii="Arial CE" w:eastAsia="Times New Roman" w:hAnsi="Arial CE" w:cs="Arial CE"/>
                <w:sz w:val="18"/>
                <w:szCs w:val="18"/>
                <w:lang w:eastAsia="cs-CZ"/>
              </w:rPr>
            </w:pPr>
          </w:p>
        </w:tc>
        <w:tc>
          <w:tcPr>
            <w:tcW w:w="963" w:type="dxa"/>
            <w:tcBorders>
              <w:top w:val="nil"/>
              <w:left w:val="nil"/>
              <w:bottom w:val="nil"/>
              <w:right w:val="nil"/>
            </w:tcBorders>
            <w:shd w:val="clear" w:color="auto" w:fill="auto"/>
            <w:noWrap/>
            <w:vAlign w:val="bottom"/>
            <w:hideMark/>
          </w:tcPr>
          <w:p w14:paraId="5303B332"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noWrap/>
            <w:vAlign w:val="bottom"/>
            <w:hideMark/>
          </w:tcPr>
          <w:p w14:paraId="4FFE7A47"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noWrap/>
            <w:vAlign w:val="bottom"/>
            <w:hideMark/>
          </w:tcPr>
          <w:p w14:paraId="70A5CBF5"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238E71DD"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2AB2E881"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2C8E5FB3"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6CFA30C3"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1500" w:type="dxa"/>
            <w:tcBorders>
              <w:top w:val="nil"/>
              <w:left w:val="nil"/>
              <w:bottom w:val="nil"/>
              <w:right w:val="nil"/>
            </w:tcBorders>
            <w:shd w:val="clear" w:color="auto" w:fill="auto"/>
            <w:noWrap/>
            <w:vAlign w:val="bottom"/>
            <w:hideMark/>
          </w:tcPr>
          <w:p w14:paraId="552DA7C4"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r>
      <w:tr w:rsidR="008D1789" w:rsidRPr="008D1789" w14:paraId="28AEA127" w14:textId="77777777" w:rsidTr="008D1789">
        <w:trPr>
          <w:trHeight w:val="510"/>
        </w:trPr>
        <w:tc>
          <w:tcPr>
            <w:tcW w:w="9412" w:type="dxa"/>
            <w:gridSpan w:val="9"/>
            <w:tcBorders>
              <w:top w:val="nil"/>
              <w:left w:val="nil"/>
              <w:bottom w:val="nil"/>
              <w:right w:val="nil"/>
            </w:tcBorders>
            <w:shd w:val="clear" w:color="auto" w:fill="auto"/>
            <w:vAlign w:val="bottom"/>
            <w:hideMark/>
          </w:tcPr>
          <w:p w14:paraId="70091D1C" w14:textId="77777777" w:rsidR="008D1789" w:rsidRPr="008D1789" w:rsidRDefault="008D1789" w:rsidP="008D1789">
            <w:pPr>
              <w:spacing w:after="0" w:line="240" w:lineRule="auto"/>
              <w:rPr>
                <w:rFonts w:ascii="Arial CE" w:eastAsia="Times New Roman" w:hAnsi="Arial CE" w:cs="Arial CE"/>
                <w:sz w:val="18"/>
                <w:szCs w:val="18"/>
                <w:lang w:eastAsia="cs-CZ"/>
              </w:rPr>
            </w:pPr>
            <w:r w:rsidRPr="008D1789">
              <w:rPr>
                <w:rFonts w:ascii="Arial CE" w:eastAsia="Times New Roman" w:hAnsi="Arial CE" w:cs="Arial CE"/>
                <w:sz w:val="18"/>
                <w:szCs w:val="18"/>
                <w:lang w:eastAsia="cs-CZ"/>
              </w:rPr>
              <w:t xml:space="preserve">7.  Tato smlouva se uzavírá na dobu neurčitou s výpovědní lhůtou 1 měsíc, která </w:t>
            </w:r>
            <w:proofErr w:type="gramStart"/>
            <w:r w:rsidRPr="008D1789">
              <w:rPr>
                <w:rFonts w:ascii="Arial CE" w:eastAsia="Times New Roman" w:hAnsi="Arial CE" w:cs="Arial CE"/>
                <w:sz w:val="18"/>
                <w:szCs w:val="18"/>
                <w:lang w:eastAsia="cs-CZ"/>
              </w:rPr>
              <w:t>běží</w:t>
            </w:r>
            <w:proofErr w:type="gramEnd"/>
            <w:r w:rsidRPr="008D1789">
              <w:rPr>
                <w:rFonts w:ascii="Arial CE" w:eastAsia="Times New Roman" w:hAnsi="Arial CE" w:cs="Arial CE"/>
                <w:sz w:val="18"/>
                <w:szCs w:val="18"/>
                <w:lang w:eastAsia="cs-CZ"/>
              </w:rPr>
              <w:t xml:space="preserve"> od prvého dne měsíce následujícího po doručení výpovědi.</w:t>
            </w:r>
          </w:p>
        </w:tc>
      </w:tr>
      <w:tr w:rsidR="008D1789" w:rsidRPr="008D1789" w14:paraId="7971E895" w14:textId="77777777" w:rsidTr="008D1789">
        <w:trPr>
          <w:trHeight w:val="264"/>
        </w:trPr>
        <w:tc>
          <w:tcPr>
            <w:tcW w:w="1183" w:type="dxa"/>
            <w:tcBorders>
              <w:top w:val="nil"/>
              <w:left w:val="nil"/>
              <w:bottom w:val="nil"/>
              <w:right w:val="nil"/>
            </w:tcBorders>
            <w:shd w:val="clear" w:color="auto" w:fill="auto"/>
            <w:noWrap/>
            <w:vAlign w:val="bottom"/>
            <w:hideMark/>
          </w:tcPr>
          <w:p w14:paraId="4E6910E3" w14:textId="77777777" w:rsidR="008D1789" w:rsidRPr="008D1789" w:rsidRDefault="008D1789" w:rsidP="008D1789">
            <w:pPr>
              <w:spacing w:after="0" w:line="240" w:lineRule="auto"/>
              <w:rPr>
                <w:rFonts w:ascii="Arial CE" w:eastAsia="Times New Roman" w:hAnsi="Arial CE" w:cs="Arial CE"/>
                <w:sz w:val="18"/>
                <w:szCs w:val="18"/>
                <w:lang w:eastAsia="cs-CZ"/>
              </w:rPr>
            </w:pPr>
          </w:p>
        </w:tc>
        <w:tc>
          <w:tcPr>
            <w:tcW w:w="963" w:type="dxa"/>
            <w:tcBorders>
              <w:top w:val="nil"/>
              <w:left w:val="nil"/>
              <w:bottom w:val="nil"/>
              <w:right w:val="nil"/>
            </w:tcBorders>
            <w:shd w:val="clear" w:color="auto" w:fill="auto"/>
            <w:noWrap/>
            <w:vAlign w:val="bottom"/>
            <w:hideMark/>
          </w:tcPr>
          <w:p w14:paraId="2FB9A564"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noWrap/>
            <w:vAlign w:val="bottom"/>
            <w:hideMark/>
          </w:tcPr>
          <w:p w14:paraId="000AA767"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noWrap/>
            <w:vAlign w:val="bottom"/>
            <w:hideMark/>
          </w:tcPr>
          <w:p w14:paraId="33C4C521"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1ECB4B00"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7808EF1A"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09C9A9D1"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188463A9"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1500" w:type="dxa"/>
            <w:tcBorders>
              <w:top w:val="nil"/>
              <w:left w:val="nil"/>
              <w:bottom w:val="nil"/>
              <w:right w:val="nil"/>
            </w:tcBorders>
            <w:shd w:val="clear" w:color="auto" w:fill="auto"/>
            <w:noWrap/>
            <w:vAlign w:val="bottom"/>
            <w:hideMark/>
          </w:tcPr>
          <w:p w14:paraId="29F00EBB"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r>
      <w:tr w:rsidR="008D1789" w:rsidRPr="008D1789" w14:paraId="1836E9D7" w14:textId="77777777" w:rsidTr="008D1789">
        <w:trPr>
          <w:trHeight w:val="264"/>
        </w:trPr>
        <w:tc>
          <w:tcPr>
            <w:tcW w:w="3109" w:type="dxa"/>
            <w:gridSpan w:val="3"/>
            <w:tcBorders>
              <w:top w:val="nil"/>
              <w:left w:val="nil"/>
              <w:bottom w:val="nil"/>
              <w:right w:val="nil"/>
            </w:tcBorders>
            <w:shd w:val="clear" w:color="auto" w:fill="auto"/>
            <w:noWrap/>
            <w:vAlign w:val="bottom"/>
            <w:hideMark/>
          </w:tcPr>
          <w:p w14:paraId="21F4955D" w14:textId="6322FE45" w:rsidR="008D1789" w:rsidRPr="008D1789" w:rsidRDefault="008D1789" w:rsidP="008D1789">
            <w:pPr>
              <w:spacing w:after="0" w:line="240" w:lineRule="auto"/>
              <w:rPr>
                <w:rFonts w:ascii="Arial CE" w:eastAsia="Times New Roman" w:hAnsi="Arial CE" w:cs="Arial CE"/>
                <w:sz w:val="18"/>
                <w:szCs w:val="18"/>
                <w:lang w:eastAsia="cs-CZ"/>
              </w:rPr>
            </w:pPr>
            <w:r w:rsidRPr="008D1789">
              <w:rPr>
                <w:rFonts w:ascii="Arial CE" w:eastAsia="Times New Roman" w:hAnsi="Arial CE" w:cs="Arial CE"/>
                <w:sz w:val="18"/>
                <w:szCs w:val="18"/>
                <w:lang w:eastAsia="cs-CZ"/>
              </w:rPr>
              <w:t xml:space="preserve">     Dne: </w:t>
            </w:r>
            <w:r w:rsidR="00A477E9">
              <w:rPr>
                <w:rFonts w:ascii="Arial CE" w:eastAsia="Times New Roman" w:hAnsi="Arial CE" w:cs="Arial CE"/>
                <w:sz w:val="18"/>
                <w:szCs w:val="18"/>
                <w:lang w:eastAsia="cs-CZ"/>
              </w:rPr>
              <w:t>6.4.2022</w:t>
            </w:r>
            <w:r w:rsidRPr="008D1789">
              <w:rPr>
                <w:rFonts w:ascii="Arial CE" w:eastAsia="Times New Roman" w:hAnsi="Arial CE" w:cs="Arial CE"/>
                <w:sz w:val="18"/>
                <w:szCs w:val="18"/>
                <w:lang w:eastAsia="cs-CZ"/>
              </w:rPr>
              <w:t>..............................................</w:t>
            </w:r>
          </w:p>
        </w:tc>
        <w:tc>
          <w:tcPr>
            <w:tcW w:w="963" w:type="dxa"/>
            <w:tcBorders>
              <w:top w:val="nil"/>
              <w:left w:val="nil"/>
              <w:bottom w:val="nil"/>
              <w:right w:val="nil"/>
            </w:tcBorders>
            <w:shd w:val="clear" w:color="auto" w:fill="auto"/>
            <w:noWrap/>
            <w:vAlign w:val="bottom"/>
            <w:hideMark/>
          </w:tcPr>
          <w:p w14:paraId="3F12E6BA" w14:textId="77777777" w:rsidR="008D1789" w:rsidRPr="008D1789" w:rsidRDefault="008D1789" w:rsidP="008D1789">
            <w:pPr>
              <w:spacing w:after="0" w:line="240" w:lineRule="auto"/>
              <w:rPr>
                <w:rFonts w:ascii="Arial CE" w:eastAsia="Times New Roman" w:hAnsi="Arial CE" w:cs="Arial CE"/>
                <w:sz w:val="18"/>
                <w:szCs w:val="18"/>
                <w:lang w:eastAsia="cs-CZ"/>
              </w:rPr>
            </w:pPr>
          </w:p>
        </w:tc>
        <w:tc>
          <w:tcPr>
            <w:tcW w:w="960" w:type="dxa"/>
            <w:tcBorders>
              <w:top w:val="nil"/>
              <w:left w:val="nil"/>
              <w:bottom w:val="nil"/>
              <w:right w:val="nil"/>
            </w:tcBorders>
            <w:shd w:val="clear" w:color="auto" w:fill="auto"/>
            <w:noWrap/>
            <w:vAlign w:val="bottom"/>
            <w:hideMark/>
          </w:tcPr>
          <w:p w14:paraId="532A5485"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19F96230"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0F38862F"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06807C24"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1500" w:type="dxa"/>
            <w:tcBorders>
              <w:top w:val="nil"/>
              <w:left w:val="nil"/>
              <w:bottom w:val="nil"/>
              <w:right w:val="nil"/>
            </w:tcBorders>
            <w:shd w:val="clear" w:color="auto" w:fill="auto"/>
            <w:noWrap/>
            <w:vAlign w:val="bottom"/>
            <w:hideMark/>
          </w:tcPr>
          <w:p w14:paraId="0A271400"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r>
      <w:tr w:rsidR="008D1789" w:rsidRPr="008D1789" w14:paraId="1C93268B" w14:textId="77777777" w:rsidTr="008D1789">
        <w:trPr>
          <w:trHeight w:val="264"/>
        </w:trPr>
        <w:tc>
          <w:tcPr>
            <w:tcW w:w="1183" w:type="dxa"/>
            <w:tcBorders>
              <w:top w:val="nil"/>
              <w:left w:val="nil"/>
              <w:bottom w:val="nil"/>
              <w:right w:val="nil"/>
            </w:tcBorders>
            <w:shd w:val="clear" w:color="auto" w:fill="auto"/>
            <w:noWrap/>
            <w:vAlign w:val="bottom"/>
            <w:hideMark/>
          </w:tcPr>
          <w:p w14:paraId="0DB5AC88"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noWrap/>
            <w:vAlign w:val="bottom"/>
            <w:hideMark/>
          </w:tcPr>
          <w:p w14:paraId="0DA8A591"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noWrap/>
            <w:vAlign w:val="bottom"/>
            <w:hideMark/>
          </w:tcPr>
          <w:p w14:paraId="19E45C15"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noWrap/>
            <w:vAlign w:val="bottom"/>
            <w:hideMark/>
          </w:tcPr>
          <w:p w14:paraId="68AD5224"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5C3517FA"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7BE5B70C"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36AC3069"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06C9F91A"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1500" w:type="dxa"/>
            <w:tcBorders>
              <w:top w:val="nil"/>
              <w:left w:val="nil"/>
              <w:bottom w:val="nil"/>
              <w:right w:val="nil"/>
            </w:tcBorders>
            <w:shd w:val="clear" w:color="auto" w:fill="auto"/>
            <w:noWrap/>
            <w:vAlign w:val="bottom"/>
            <w:hideMark/>
          </w:tcPr>
          <w:p w14:paraId="0D65FC77"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r>
      <w:tr w:rsidR="008D1789" w:rsidRPr="008D1789" w14:paraId="3465434A" w14:textId="77777777" w:rsidTr="008D1789">
        <w:trPr>
          <w:trHeight w:val="264"/>
        </w:trPr>
        <w:tc>
          <w:tcPr>
            <w:tcW w:w="4072" w:type="dxa"/>
            <w:gridSpan w:val="4"/>
            <w:tcBorders>
              <w:top w:val="nil"/>
              <w:left w:val="nil"/>
              <w:bottom w:val="nil"/>
              <w:right w:val="nil"/>
            </w:tcBorders>
            <w:shd w:val="clear" w:color="auto" w:fill="auto"/>
            <w:noWrap/>
            <w:vAlign w:val="bottom"/>
            <w:hideMark/>
          </w:tcPr>
          <w:p w14:paraId="543A56A5" w14:textId="143066B5" w:rsidR="008D1789" w:rsidRPr="008D1789" w:rsidRDefault="008D1789" w:rsidP="008D1789">
            <w:pPr>
              <w:spacing w:after="0" w:line="240" w:lineRule="auto"/>
              <w:rPr>
                <w:rFonts w:ascii="Arial CE" w:eastAsia="Times New Roman" w:hAnsi="Arial CE" w:cs="Arial CE"/>
                <w:sz w:val="18"/>
                <w:szCs w:val="18"/>
                <w:lang w:eastAsia="cs-CZ"/>
              </w:rPr>
            </w:pPr>
            <w:r w:rsidRPr="008D1789">
              <w:rPr>
                <w:rFonts w:ascii="Arial CE" w:eastAsia="Times New Roman" w:hAnsi="Arial CE" w:cs="Arial CE"/>
                <w:sz w:val="18"/>
                <w:szCs w:val="18"/>
                <w:lang w:eastAsia="cs-CZ"/>
              </w:rPr>
              <w:t xml:space="preserve">     Za prodávajícího: .........</w:t>
            </w:r>
            <w:proofErr w:type="spellStart"/>
            <w:r w:rsidR="00A477E9">
              <w:rPr>
                <w:rFonts w:ascii="Arial CE" w:eastAsia="Times New Roman" w:hAnsi="Arial CE" w:cs="Arial CE"/>
                <w:sz w:val="18"/>
                <w:szCs w:val="18"/>
                <w:lang w:eastAsia="cs-CZ"/>
              </w:rPr>
              <w:t>Hellma</w:t>
            </w:r>
            <w:proofErr w:type="spellEnd"/>
            <w:r w:rsidRPr="008D1789">
              <w:rPr>
                <w:rFonts w:ascii="Arial CE" w:eastAsia="Times New Roman" w:hAnsi="Arial CE" w:cs="Arial CE"/>
                <w:sz w:val="18"/>
                <w:szCs w:val="18"/>
                <w:lang w:eastAsia="cs-CZ"/>
              </w:rPr>
              <w:t>......................................</w:t>
            </w:r>
          </w:p>
        </w:tc>
        <w:tc>
          <w:tcPr>
            <w:tcW w:w="960" w:type="dxa"/>
            <w:tcBorders>
              <w:top w:val="nil"/>
              <w:left w:val="nil"/>
              <w:bottom w:val="nil"/>
              <w:right w:val="nil"/>
            </w:tcBorders>
            <w:shd w:val="clear" w:color="auto" w:fill="auto"/>
            <w:noWrap/>
            <w:vAlign w:val="bottom"/>
            <w:hideMark/>
          </w:tcPr>
          <w:p w14:paraId="5D1AE1F7" w14:textId="77777777" w:rsidR="008D1789" w:rsidRPr="008D1789" w:rsidRDefault="008D1789" w:rsidP="008D1789">
            <w:pPr>
              <w:spacing w:after="0" w:line="240" w:lineRule="auto"/>
              <w:rPr>
                <w:rFonts w:ascii="Arial CE" w:eastAsia="Times New Roman" w:hAnsi="Arial CE" w:cs="Arial CE"/>
                <w:sz w:val="18"/>
                <w:szCs w:val="18"/>
                <w:lang w:eastAsia="cs-CZ"/>
              </w:rPr>
            </w:pPr>
          </w:p>
        </w:tc>
        <w:tc>
          <w:tcPr>
            <w:tcW w:w="4380" w:type="dxa"/>
            <w:gridSpan w:val="4"/>
            <w:tcBorders>
              <w:top w:val="nil"/>
              <w:left w:val="nil"/>
              <w:bottom w:val="nil"/>
              <w:right w:val="nil"/>
            </w:tcBorders>
            <w:shd w:val="clear" w:color="auto" w:fill="auto"/>
            <w:noWrap/>
            <w:vAlign w:val="bottom"/>
            <w:hideMark/>
          </w:tcPr>
          <w:p w14:paraId="6B5B9B64" w14:textId="5827A081" w:rsidR="008D1789" w:rsidRPr="008D1789" w:rsidRDefault="008D1789" w:rsidP="008D1789">
            <w:pPr>
              <w:spacing w:after="0" w:line="240" w:lineRule="auto"/>
              <w:rPr>
                <w:rFonts w:ascii="Arial CE" w:eastAsia="Times New Roman" w:hAnsi="Arial CE" w:cs="Arial CE"/>
                <w:sz w:val="18"/>
                <w:szCs w:val="18"/>
                <w:lang w:eastAsia="cs-CZ"/>
              </w:rPr>
            </w:pPr>
            <w:r w:rsidRPr="008D1789">
              <w:rPr>
                <w:rFonts w:ascii="Arial CE" w:eastAsia="Times New Roman" w:hAnsi="Arial CE" w:cs="Arial CE"/>
                <w:sz w:val="18"/>
                <w:szCs w:val="18"/>
                <w:lang w:eastAsia="cs-CZ"/>
              </w:rPr>
              <w:t>Za kupujícího: ...............</w:t>
            </w:r>
            <w:r w:rsidR="00A477E9">
              <w:rPr>
                <w:rFonts w:ascii="Arial CE" w:eastAsia="Times New Roman" w:hAnsi="Arial CE" w:cs="Arial CE"/>
                <w:sz w:val="18"/>
                <w:szCs w:val="18"/>
                <w:lang w:eastAsia="cs-CZ"/>
              </w:rPr>
              <w:t>Bezděk</w:t>
            </w:r>
            <w:r w:rsidRPr="008D1789">
              <w:rPr>
                <w:rFonts w:ascii="Arial CE" w:eastAsia="Times New Roman" w:hAnsi="Arial CE" w:cs="Arial CE"/>
                <w:sz w:val="18"/>
                <w:szCs w:val="18"/>
                <w:lang w:eastAsia="cs-CZ"/>
              </w:rPr>
              <w:t>.......................................</w:t>
            </w:r>
          </w:p>
        </w:tc>
      </w:tr>
      <w:tr w:rsidR="008D1789" w:rsidRPr="008D1789" w14:paraId="5D6CEB6B" w14:textId="77777777" w:rsidTr="008D1789">
        <w:trPr>
          <w:trHeight w:val="264"/>
        </w:trPr>
        <w:tc>
          <w:tcPr>
            <w:tcW w:w="1183" w:type="dxa"/>
            <w:tcBorders>
              <w:top w:val="nil"/>
              <w:left w:val="nil"/>
              <w:bottom w:val="nil"/>
              <w:right w:val="nil"/>
            </w:tcBorders>
            <w:shd w:val="clear" w:color="auto" w:fill="auto"/>
            <w:noWrap/>
            <w:vAlign w:val="bottom"/>
            <w:hideMark/>
          </w:tcPr>
          <w:p w14:paraId="2BD34061" w14:textId="77777777" w:rsidR="008D1789" w:rsidRPr="008D1789" w:rsidRDefault="008D1789" w:rsidP="008D1789">
            <w:pPr>
              <w:spacing w:after="0" w:line="240" w:lineRule="auto"/>
              <w:rPr>
                <w:rFonts w:ascii="Arial CE" w:eastAsia="Times New Roman" w:hAnsi="Arial CE" w:cs="Arial CE"/>
                <w:sz w:val="18"/>
                <w:szCs w:val="18"/>
                <w:lang w:eastAsia="cs-CZ"/>
              </w:rPr>
            </w:pPr>
          </w:p>
        </w:tc>
        <w:tc>
          <w:tcPr>
            <w:tcW w:w="963" w:type="dxa"/>
            <w:tcBorders>
              <w:top w:val="nil"/>
              <w:left w:val="nil"/>
              <w:bottom w:val="nil"/>
              <w:right w:val="nil"/>
            </w:tcBorders>
            <w:shd w:val="clear" w:color="auto" w:fill="auto"/>
            <w:noWrap/>
            <w:vAlign w:val="bottom"/>
            <w:hideMark/>
          </w:tcPr>
          <w:p w14:paraId="6259A28D"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noWrap/>
            <w:vAlign w:val="bottom"/>
            <w:hideMark/>
          </w:tcPr>
          <w:p w14:paraId="23BDE8D8"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noWrap/>
            <w:vAlign w:val="bottom"/>
            <w:hideMark/>
          </w:tcPr>
          <w:p w14:paraId="479A7658"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0BBAD993"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1A399A72"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2EE6CA2D"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66E6F41E"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c>
          <w:tcPr>
            <w:tcW w:w="1500" w:type="dxa"/>
            <w:tcBorders>
              <w:top w:val="nil"/>
              <w:left w:val="nil"/>
              <w:bottom w:val="nil"/>
              <w:right w:val="nil"/>
            </w:tcBorders>
            <w:shd w:val="clear" w:color="auto" w:fill="auto"/>
            <w:noWrap/>
            <w:vAlign w:val="bottom"/>
            <w:hideMark/>
          </w:tcPr>
          <w:p w14:paraId="452FFF96" w14:textId="77777777" w:rsidR="008D1789" w:rsidRPr="008D1789" w:rsidRDefault="008D1789" w:rsidP="008D1789">
            <w:pPr>
              <w:spacing w:after="0" w:line="240" w:lineRule="auto"/>
              <w:rPr>
                <w:rFonts w:ascii="Times New Roman" w:eastAsia="Times New Roman" w:hAnsi="Times New Roman" w:cs="Times New Roman"/>
                <w:sz w:val="20"/>
                <w:szCs w:val="20"/>
                <w:lang w:eastAsia="cs-CZ"/>
              </w:rPr>
            </w:pPr>
          </w:p>
        </w:tc>
      </w:tr>
    </w:tbl>
    <w:p w14:paraId="36903E1D" w14:textId="77777777" w:rsidR="008D1789" w:rsidRDefault="008D1789"/>
    <w:sectPr w:rsidR="008D1789" w:rsidSect="005E6973">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89"/>
    <w:rsid w:val="005E6973"/>
    <w:rsid w:val="008D1789"/>
    <w:rsid w:val="00A477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0ADB6"/>
  <w15:chartTrackingRefBased/>
  <w15:docId w15:val="{3B3FCB3F-55F4-4D21-8909-8E5A9DFEC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45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1182</Words>
  <Characters>6975</Characters>
  <Application>Microsoft Office Word</Application>
  <DocSecurity>4</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Kadlecová Lucie</dc:creator>
  <cp:keywords/>
  <dc:description/>
  <cp:lastModifiedBy>Hronková Zuzana</cp:lastModifiedBy>
  <cp:revision>2</cp:revision>
  <dcterms:created xsi:type="dcterms:W3CDTF">2022-04-21T08:24:00Z</dcterms:created>
  <dcterms:modified xsi:type="dcterms:W3CDTF">2022-04-21T08:24:00Z</dcterms:modified>
</cp:coreProperties>
</file>