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4F7A4CF5" w:rsidR="00580E7B" w:rsidRPr="00DB1E8D" w:rsidRDefault="00381205" w:rsidP="00413C0B">
      <w:pPr>
        <w:pStyle w:val="Nadpis3"/>
        <w:jc w:val="right"/>
      </w:pPr>
      <w:bookmarkStart w:id="0" w:name="_GoBack"/>
      <w:bookmarkEnd w:id="0"/>
      <w:r w:rsidRPr="00DB1E8D">
        <w:t>57 99 2</w:t>
      </w:r>
      <w:r w:rsidR="00ED7EFA" w:rsidRPr="00DB1E8D">
        <w:t> </w:t>
      </w:r>
      <w:r w:rsidRPr="00DB1E8D">
        <w:t>001</w:t>
      </w:r>
      <w:r w:rsidR="00685649" w:rsidRPr="00DB1E8D">
        <w:t>.</w:t>
      </w:r>
      <w:r w:rsidR="00DB1E8D" w:rsidRPr="00DB1E8D">
        <w:rPr>
          <w:szCs w:val="24"/>
        </w:rPr>
        <w:t>1256</w:t>
      </w:r>
    </w:p>
    <w:p w14:paraId="306E53B0" w14:textId="5C9D9A6F" w:rsidR="00381205" w:rsidRPr="00DB1E8D" w:rsidRDefault="00492A7D" w:rsidP="00442B7B">
      <w:pPr>
        <w:pStyle w:val="ZkladntextIMP"/>
        <w:spacing w:line="240" w:lineRule="auto"/>
        <w:jc w:val="center"/>
        <w:rPr>
          <w:szCs w:val="24"/>
        </w:rPr>
      </w:pPr>
      <w:r w:rsidRPr="00DB1E8D">
        <w:rPr>
          <w:szCs w:val="24"/>
        </w:rPr>
        <w:t>D O D A T E K </w:t>
      </w:r>
      <w:r w:rsidR="004F1594" w:rsidRPr="00DB1E8D">
        <w:rPr>
          <w:szCs w:val="24"/>
        </w:rPr>
        <w:t xml:space="preserve"> </w:t>
      </w:r>
      <w:r w:rsidR="00381205" w:rsidRPr="00DB1E8D">
        <w:rPr>
          <w:szCs w:val="24"/>
        </w:rPr>
        <w:t xml:space="preserve"> č. </w:t>
      </w:r>
      <w:r w:rsidR="00DB1E8D" w:rsidRPr="00DB1E8D">
        <w:rPr>
          <w:szCs w:val="24"/>
        </w:rPr>
        <w:t>1256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76CD4D79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A0527">
        <w:rPr>
          <w:bCs/>
          <w:sz w:val="24"/>
          <w:szCs w:val="24"/>
        </w:rPr>
        <w:t>18</w:t>
      </w:r>
      <w:r w:rsidRPr="00741E78">
        <w:rPr>
          <w:bCs/>
          <w:sz w:val="24"/>
          <w:szCs w:val="24"/>
        </w:rPr>
        <w:t>.</w:t>
      </w:r>
      <w:r w:rsidR="008A0527">
        <w:rPr>
          <w:bCs/>
          <w:sz w:val="24"/>
          <w:szCs w:val="24"/>
        </w:rPr>
        <w:t>8</w:t>
      </w:r>
      <w:r w:rsidRPr="00741E78">
        <w:rPr>
          <w:bCs/>
          <w:sz w:val="24"/>
          <w:szCs w:val="24"/>
        </w:rPr>
        <w:t xml:space="preserve">.2020 </w:t>
      </w:r>
      <w:r w:rsidR="00DB1E8D">
        <w:rPr>
          <w:bCs/>
          <w:sz w:val="24"/>
          <w:szCs w:val="24"/>
        </w:rPr>
        <w:t xml:space="preserve">XXXXXX </w:t>
      </w:r>
      <w:proofErr w:type="spellStart"/>
      <w:r w:rsidR="00DB1E8D">
        <w:rPr>
          <w:bCs/>
          <w:sz w:val="24"/>
          <w:szCs w:val="24"/>
        </w:rPr>
        <w:t>XXXXXX</w:t>
      </w:r>
      <w:proofErr w:type="spellEnd"/>
      <w:r w:rsidRPr="00741E78">
        <w:rPr>
          <w:bCs/>
          <w:sz w:val="24"/>
          <w:szCs w:val="24"/>
        </w:rPr>
        <w:t xml:space="preserve">, </w:t>
      </w:r>
    </w:p>
    <w:p w14:paraId="3D220B93" w14:textId="77777777" w:rsidR="00DB1E8D" w:rsidRDefault="00DB1E8D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60A77209" w:rsidR="00BC7290" w:rsidRPr="00004ADF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004ADF">
        <w:rPr>
          <w:b/>
          <w:u w:val="single"/>
        </w:rPr>
        <w:t>Vodovod</w:t>
      </w:r>
      <w:r w:rsidR="008537B1" w:rsidRPr="00004ADF">
        <w:rPr>
          <w:b/>
          <w:u w:val="single"/>
        </w:rPr>
        <w:t xml:space="preserve"> </w:t>
      </w:r>
      <w:r w:rsidR="000E1632" w:rsidRPr="00004ADF">
        <w:rPr>
          <w:b/>
          <w:u w:val="single"/>
        </w:rPr>
        <w:t xml:space="preserve">pro </w:t>
      </w:r>
      <w:r w:rsidR="008537B1" w:rsidRPr="00004ADF">
        <w:rPr>
          <w:b/>
          <w:u w:val="single"/>
        </w:rPr>
        <w:t>veřejnou potřebu vybudovaný</w:t>
      </w:r>
      <w:r w:rsidR="000E1632" w:rsidRPr="00004ADF">
        <w:rPr>
          <w:b/>
          <w:u w:val="single"/>
        </w:rPr>
        <w:t xml:space="preserve"> v rámci stavby nazvané</w:t>
      </w:r>
      <w:r w:rsidR="008537B1" w:rsidRPr="00004ADF">
        <w:rPr>
          <w:b/>
          <w:u w:val="single"/>
        </w:rPr>
        <w:t xml:space="preserve"> „</w:t>
      </w:r>
      <w:r w:rsidR="00004ADF" w:rsidRPr="00004ADF">
        <w:rPr>
          <w:b/>
          <w:u w:val="single"/>
        </w:rPr>
        <w:t xml:space="preserve">Prodloužení inženýrských sítí v ulici </w:t>
      </w:r>
      <w:proofErr w:type="spellStart"/>
      <w:r w:rsidR="00004ADF" w:rsidRPr="00004ADF">
        <w:rPr>
          <w:b/>
          <w:u w:val="single"/>
        </w:rPr>
        <w:t>Kotoulky</w:t>
      </w:r>
      <w:proofErr w:type="spellEnd"/>
      <w:r w:rsidR="00004ADF" w:rsidRPr="00004ADF">
        <w:rPr>
          <w:b/>
          <w:u w:val="single"/>
        </w:rPr>
        <w:t>, Brno-Bystrc</w:t>
      </w:r>
      <w:r w:rsidR="000E1632" w:rsidRPr="00004ADF">
        <w:rPr>
          <w:b/>
          <w:u w:val="single"/>
        </w:rPr>
        <w:t xml:space="preserve">“ </w:t>
      </w:r>
    </w:p>
    <w:p w14:paraId="577F8A5A" w14:textId="09ABEA87" w:rsidR="008537B1" w:rsidRPr="00004ADF" w:rsidRDefault="008537B1" w:rsidP="00BC7290">
      <w:pPr>
        <w:pStyle w:val="Odstavecseseznamem"/>
        <w:jc w:val="both"/>
        <w:outlineLvl w:val="0"/>
        <w:rPr>
          <w:u w:val="single"/>
        </w:rPr>
      </w:pPr>
      <w:r w:rsidRPr="00004ADF">
        <w:t>Majetek nabylo statutární město Brno kupní smlouvou č. </w:t>
      </w:r>
      <w:r w:rsidR="008A55B9" w:rsidRPr="00004ADF">
        <w:t>562</w:t>
      </w:r>
      <w:r w:rsidR="00590951">
        <w:t>2021551</w:t>
      </w:r>
      <w:r w:rsidR="002276FC" w:rsidRPr="00004ADF">
        <w:t xml:space="preserve"> o</w:t>
      </w:r>
      <w:r w:rsidRPr="00004ADF">
        <w:t xml:space="preserve">d </w:t>
      </w:r>
      <w:r w:rsidR="00052811" w:rsidRPr="00004ADF">
        <w:t xml:space="preserve">společnosti </w:t>
      </w:r>
      <w:r w:rsidR="00004ADF" w:rsidRPr="00004ADF">
        <w:t>MS-INVEST a.s</w:t>
      </w:r>
      <w:r w:rsidR="00052811" w:rsidRPr="00004ADF">
        <w:t>.</w:t>
      </w:r>
    </w:p>
    <w:p w14:paraId="52EB76F6" w14:textId="77777777" w:rsidR="008537B1" w:rsidRPr="00004ADF" w:rsidRDefault="008537B1" w:rsidP="008537B1">
      <w:pPr>
        <w:rPr>
          <w:highlight w:val="yellow"/>
        </w:rPr>
      </w:pPr>
    </w:p>
    <w:p w14:paraId="2E3F9429" w14:textId="77777777" w:rsidR="008537B1" w:rsidRPr="00004ADF" w:rsidRDefault="008537B1" w:rsidP="008537B1">
      <w:pPr>
        <w:rPr>
          <w:b/>
          <w:sz w:val="24"/>
        </w:rPr>
      </w:pPr>
      <w:r w:rsidRPr="00004ADF">
        <w:rPr>
          <w:b/>
          <w:i/>
          <w:sz w:val="24"/>
        </w:rPr>
        <w:t>vkládá se:</w:t>
      </w:r>
    </w:p>
    <w:p w14:paraId="5823A5BC" w14:textId="77777777" w:rsidR="008537B1" w:rsidRPr="00004ADF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534D7699" w:rsidR="008537B1" w:rsidRPr="00DB1E8D" w:rsidRDefault="008537B1" w:rsidP="008537B1">
      <w:pPr>
        <w:pStyle w:val="Normln0"/>
        <w:rPr>
          <w:sz w:val="24"/>
        </w:rPr>
      </w:pPr>
      <w:r w:rsidRPr="00DB1E8D">
        <w:rPr>
          <w:sz w:val="24"/>
          <w:u w:val="single"/>
        </w:rPr>
        <w:t>Inv. číslo</w:t>
      </w:r>
      <w:r w:rsidR="00DC65F1" w:rsidRPr="00DB1E8D">
        <w:rPr>
          <w:sz w:val="24"/>
        </w:rPr>
        <w:t>:</w:t>
      </w:r>
      <w:r w:rsidR="00255572" w:rsidRPr="00DB1E8D">
        <w:rPr>
          <w:sz w:val="24"/>
        </w:rPr>
        <w:t xml:space="preserve"> </w:t>
      </w:r>
      <w:r w:rsidR="007B4989" w:rsidRPr="00DB1E8D">
        <w:rPr>
          <w:sz w:val="24"/>
        </w:rPr>
        <w:t>M-</w:t>
      </w:r>
      <w:r w:rsidR="00A62DBF" w:rsidRPr="00DB1E8D">
        <w:rPr>
          <w:sz w:val="24"/>
        </w:rPr>
        <w:t>06891</w:t>
      </w:r>
    </w:p>
    <w:p w14:paraId="327F2ACC" w14:textId="09FA4898" w:rsidR="00F2329A" w:rsidRPr="00DB1E8D" w:rsidRDefault="008537B1" w:rsidP="00F2329A">
      <w:pPr>
        <w:jc w:val="both"/>
        <w:rPr>
          <w:sz w:val="24"/>
          <w:szCs w:val="24"/>
        </w:rPr>
      </w:pPr>
      <w:r w:rsidRPr="00DB1E8D">
        <w:rPr>
          <w:sz w:val="24"/>
          <w:szCs w:val="24"/>
          <w:u w:val="single"/>
        </w:rPr>
        <w:t>Identifikace stavby</w:t>
      </w:r>
      <w:r w:rsidRPr="00DB1E8D">
        <w:rPr>
          <w:sz w:val="24"/>
          <w:szCs w:val="24"/>
        </w:rPr>
        <w:t xml:space="preserve">: </w:t>
      </w:r>
      <w:r w:rsidR="00511175" w:rsidRPr="00DB1E8D">
        <w:rPr>
          <w:sz w:val="24"/>
          <w:szCs w:val="24"/>
        </w:rPr>
        <w:t>STAVBA-202</w:t>
      </w:r>
      <w:r w:rsidR="004D2611" w:rsidRPr="00DB1E8D">
        <w:rPr>
          <w:sz w:val="24"/>
          <w:szCs w:val="24"/>
        </w:rPr>
        <w:t>1</w:t>
      </w:r>
      <w:r w:rsidR="00511175" w:rsidRPr="00DB1E8D">
        <w:rPr>
          <w:sz w:val="24"/>
          <w:szCs w:val="24"/>
        </w:rPr>
        <w:t>-000</w:t>
      </w:r>
      <w:r w:rsidR="004D2611" w:rsidRPr="00DB1E8D">
        <w:rPr>
          <w:sz w:val="24"/>
          <w:szCs w:val="24"/>
        </w:rPr>
        <w:t>117</w:t>
      </w:r>
    </w:p>
    <w:p w14:paraId="745C0525" w14:textId="43FD53A8" w:rsidR="00C525F7" w:rsidRPr="00DB1E8D" w:rsidRDefault="008537B1" w:rsidP="008A55B9">
      <w:pPr>
        <w:jc w:val="both"/>
      </w:pPr>
      <w:r w:rsidRPr="00DB1E8D">
        <w:rPr>
          <w:sz w:val="24"/>
          <w:szCs w:val="24"/>
          <w:u w:val="single"/>
        </w:rPr>
        <w:t>Stavební povolení:</w:t>
      </w:r>
      <w:r w:rsidR="00C525F7" w:rsidRPr="00DB1E8D">
        <w:rPr>
          <w:sz w:val="24"/>
          <w:szCs w:val="24"/>
        </w:rPr>
        <w:t xml:space="preserve"> </w:t>
      </w:r>
      <w:r w:rsidR="008A55B9" w:rsidRPr="00DB1E8D">
        <w:rPr>
          <w:sz w:val="24"/>
          <w:szCs w:val="24"/>
        </w:rPr>
        <w:t xml:space="preserve">č.j. </w:t>
      </w:r>
      <w:bookmarkStart w:id="1" w:name="_Hlk80347841"/>
      <w:r w:rsidR="00242578" w:rsidRPr="00DB1E8D">
        <w:rPr>
          <w:sz w:val="24"/>
          <w:szCs w:val="24"/>
        </w:rPr>
        <w:t>MMB/</w:t>
      </w:r>
      <w:r w:rsidR="00004ADF" w:rsidRPr="00DB1E8D">
        <w:rPr>
          <w:sz w:val="24"/>
          <w:szCs w:val="24"/>
        </w:rPr>
        <w:t>0522952/2019</w:t>
      </w:r>
      <w:r w:rsidR="00C525F7" w:rsidRPr="00DB1E8D">
        <w:rPr>
          <w:sz w:val="24"/>
          <w:szCs w:val="24"/>
        </w:rPr>
        <w:t xml:space="preserve"> </w:t>
      </w:r>
      <w:bookmarkEnd w:id="1"/>
      <w:r w:rsidR="00C525F7" w:rsidRPr="00DB1E8D">
        <w:rPr>
          <w:sz w:val="24"/>
          <w:szCs w:val="24"/>
        </w:rPr>
        <w:t xml:space="preserve">ze dne </w:t>
      </w:r>
      <w:r w:rsidR="00004ADF" w:rsidRPr="00DB1E8D">
        <w:rPr>
          <w:sz w:val="24"/>
          <w:szCs w:val="24"/>
        </w:rPr>
        <w:t>10.12</w:t>
      </w:r>
      <w:r w:rsidR="00242578" w:rsidRPr="00DB1E8D">
        <w:rPr>
          <w:sz w:val="24"/>
          <w:szCs w:val="24"/>
        </w:rPr>
        <w:t>.20</w:t>
      </w:r>
      <w:r w:rsidR="00004ADF" w:rsidRPr="00DB1E8D">
        <w:rPr>
          <w:sz w:val="24"/>
          <w:szCs w:val="24"/>
        </w:rPr>
        <w:t>19</w:t>
      </w:r>
      <w:r w:rsidR="008A55B9" w:rsidRPr="00DB1E8D">
        <w:rPr>
          <w:sz w:val="24"/>
          <w:szCs w:val="24"/>
        </w:rPr>
        <w:t xml:space="preserve"> </w:t>
      </w:r>
      <w:r w:rsidR="00C525F7" w:rsidRPr="00DB1E8D">
        <w:rPr>
          <w:sz w:val="22"/>
          <w:szCs w:val="22"/>
        </w:rPr>
        <w:t xml:space="preserve">(nabytí práv. moci </w:t>
      </w:r>
      <w:r w:rsidR="00511175" w:rsidRPr="00DB1E8D">
        <w:rPr>
          <w:sz w:val="22"/>
          <w:szCs w:val="22"/>
        </w:rPr>
        <w:t>2</w:t>
      </w:r>
      <w:r w:rsidR="00004ADF" w:rsidRPr="00DB1E8D">
        <w:rPr>
          <w:sz w:val="22"/>
          <w:szCs w:val="22"/>
        </w:rPr>
        <w:t>2</w:t>
      </w:r>
      <w:r w:rsidR="00511175" w:rsidRPr="00DB1E8D">
        <w:rPr>
          <w:sz w:val="22"/>
          <w:szCs w:val="22"/>
        </w:rPr>
        <w:t>.</w:t>
      </w:r>
      <w:r w:rsidR="00004ADF" w:rsidRPr="00DB1E8D">
        <w:rPr>
          <w:sz w:val="22"/>
          <w:szCs w:val="22"/>
        </w:rPr>
        <w:t>1.</w:t>
      </w:r>
      <w:r w:rsidR="00C525F7" w:rsidRPr="00DB1E8D">
        <w:rPr>
          <w:sz w:val="22"/>
          <w:szCs w:val="22"/>
        </w:rPr>
        <w:t>20</w:t>
      </w:r>
      <w:r w:rsidR="00511175" w:rsidRPr="00DB1E8D">
        <w:rPr>
          <w:sz w:val="22"/>
          <w:szCs w:val="22"/>
        </w:rPr>
        <w:t>20</w:t>
      </w:r>
      <w:r w:rsidR="00D06D9B" w:rsidRPr="00DB1E8D">
        <w:rPr>
          <w:sz w:val="22"/>
          <w:szCs w:val="22"/>
        </w:rPr>
        <w:t>)</w:t>
      </w:r>
    </w:p>
    <w:p w14:paraId="493A5A61" w14:textId="206839A4" w:rsidR="008537B1" w:rsidRPr="00DB1E8D" w:rsidRDefault="008537B1" w:rsidP="00C525F7">
      <w:pPr>
        <w:jc w:val="both"/>
        <w:rPr>
          <w:sz w:val="24"/>
          <w:szCs w:val="24"/>
        </w:rPr>
      </w:pPr>
      <w:r w:rsidRPr="00DB1E8D">
        <w:rPr>
          <w:sz w:val="24"/>
          <w:szCs w:val="24"/>
          <w:u w:val="single"/>
        </w:rPr>
        <w:t>Kolaudační souhlas</w:t>
      </w:r>
      <w:r w:rsidRPr="00DB1E8D">
        <w:rPr>
          <w:u w:val="single"/>
        </w:rPr>
        <w:t>:</w:t>
      </w:r>
      <w:r w:rsidRPr="00DB1E8D">
        <w:t xml:space="preserve"> </w:t>
      </w:r>
      <w:r w:rsidRPr="00DB1E8D">
        <w:rPr>
          <w:sz w:val="24"/>
          <w:szCs w:val="24"/>
        </w:rPr>
        <w:t xml:space="preserve">č. j. </w:t>
      </w:r>
      <w:r w:rsidR="00242578" w:rsidRPr="00DB1E8D">
        <w:rPr>
          <w:sz w:val="24"/>
          <w:szCs w:val="24"/>
        </w:rPr>
        <w:t>MMB/</w:t>
      </w:r>
      <w:r w:rsidR="00A60C9C" w:rsidRPr="00DB1E8D">
        <w:rPr>
          <w:sz w:val="24"/>
          <w:szCs w:val="24"/>
        </w:rPr>
        <w:t>0</w:t>
      </w:r>
      <w:r w:rsidR="00004ADF" w:rsidRPr="00DB1E8D">
        <w:rPr>
          <w:sz w:val="24"/>
          <w:szCs w:val="24"/>
        </w:rPr>
        <w:t>198525</w:t>
      </w:r>
      <w:r w:rsidR="002276FC" w:rsidRPr="00DB1E8D">
        <w:rPr>
          <w:sz w:val="24"/>
          <w:szCs w:val="24"/>
        </w:rPr>
        <w:t>/202</w:t>
      </w:r>
      <w:r w:rsidR="00511175" w:rsidRPr="00DB1E8D">
        <w:rPr>
          <w:sz w:val="24"/>
          <w:szCs w:val="24"/>
        </w:rPr>
        <w:t>2</w:t>
      </w:r>
      <w:r w:rsidR="00BC7290" w:rsidRPr="00DB1E8D">
        <w:rPr>
          <w:sz w:val="24"/>
          <w:szCs w:val="24"/>
        </w:rPr>
        <w:t xml:space="preserve"> </w:t>
      </w:r>
      <w:r w:rsidRPr="00DB1E8D">
        <w:rPr>
          <w:sz w:val="24"/>
          <w:szCs w:val="24"/>
        </w:rPr>
        <w:t xml:space="preserve">ze dne </w:t>
      </w:r>
      <w:r w:rsidR="00004ADF" w:rsidRPr="00DB1E8D">
        <w:rPr>
          <w:sz w:val="24"/>
          <w:szCs w:val="24"/>
        </w:rPr>
        <w:t>29</w:t>
      </w:r>
      <w:r w:rsidR="00F00522" w:rsidRPr="00DB1E8D">
        <w:rPr>
          <w:sz w:val="24"/>
          <w:szCs w:val="24"/>
        </w:rPr>
        <w:t>.</w:t>
      </w:r>
      <w:r w:rsidR="00004ADF" w:rsidRPr="00DB1E8D">
        <w:rPr>
          <w:sz w:val="24"/>
          <w:szCs w:val="24"/>
        </w:rPr>
        <w:t>3</w:t>
      </w:r>
      <w:r w:rsidR="00F00522" w:rsidRPr="00DB1E8D">
        <w:rPr>
          <w:sz w:val="24"/>
          <w:szCs w:val="24"/>
        </w:rPr>
        <w:t>.202</w:t>
      </w:r>
      <w:r w:rsidR="00511175" w:rsidRPr="00DB1E8D">
        <w:rPr>
          <w:sz w:val="24"/>
          <w:szCs w:val="24"/>
        </w:rPr>
        <w:t>2</w:t>
      </w:r>
    </w:p>
    <w:p w14:paraId="5F24018E" w14:textId="7BAECD75" w:rsidR="003E0623" w:rsidRPr="00DB1E8D" w:rsidRDefault="008537B1" w:rsidP="003E0623">
      <w:pPr>
        <w:rPr>
          <w:sz w:val="24"/>
          <w:szCs w:val="24"/>
        </w:rPr>
      </w:pPr>
      <w:r w:rsidRPr="00DB1E8D">
        <w:rPr>
          <w:sz w:val="24"/>
          <w:u w:val="single"/>
        </w:rPr>
        <w:t>Název</w:t>
      </w:r>
      <w:r w:rsidRPr="00DB1E8D">
        <w:rPr>
          <w:sz w:val="24"/>
          <w:szCs w:val="24"/>
          <w:u w:val="single"/>
        </w:rPr>
        <w:t>:</w:t>
      </w:r>
      <w:r w:rsidR="006944BC" w:rsidRPr="00DB1E8D">
        <w:rPr>
          <w:sz w:val="24"/>
          <w:szCs w:val="24"/>
        </w:rPr>
        <w:t xml:space="preserve"> </w:t>
      </w:r>
      <w:r w:rsidR="00110732" w:rsidRPr="00DB1E8D">
        <w:rPr>
          <w:sz w:val="24"/>
          <w:szCs w:val="24"/>
        </w:rPr>
        <w:t>VŘ Brno-Bystrc</w:t>
      </w:r>
    </w:p>
    <w:p w14:paraId="40D750D5" w14:textId="035C9EDF" w:rsidR="008537B1" w:rsidRPr="00DB1E8D" w:rsidRDefault="008537B1" w:rsidP="003E0623">
      <w:pPr>
        <w:rPr>
          <w:sz w:val="24"/>
          <w:highlight w:val="yellow"/>
        </w:rPr>
      </w:pPr>
      <w:r w:rsidRPr="00DB1E8D">
        <w:rPr>
          <w:sz w:val="24"/>
          <w:u w:val="single"/>
        </w:rPr>
        <w:t>Navýšení pořizovací ceny o:</w:t>
      </w:r>
      <w:r w:rsidRPr="00DB1E8D">
        <w:rPr>
          <w:sz w:val="24"/>
        </w:rPr>
        <w:t xml:space="preserve"> </w:t>
      </w:r>
      <w:r w:rsidR="00C13901" w:rsidRPr="00DB1E8D">
        <w:rPr>
          <w:sz w:val="24"/>
        </w:rPr>
        <w:t>1.000</w:t>
      </w:r>
      <w:r w:rsidR="002465CF" w:rsidRPr="00DB1E8D">
        <w:rPr>
          <w:sz w:val="24"/>
        </w:rPr>
        <w:t>,-</w:t>
      </w:r>
      <w:r w:rsidRPr="00DB1E8D">
        <w:rPr>
          <w:sz w:val="24"/>
        </w:rPr>
        <w:t xml:space="preserve"> Kč</w:t>
      </w:r>
    </w:p>
    <w:p w14:paraId="110DCB5D" w14:textId="77777777" w:rsidR="00AE2FA8" w:rsidRPr="00DB1E8D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DB1E8D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DB1E8D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DB1E8D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75149072" w:rsidR="00114318" w:rsidRPr="00DB1E8D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DB1E8D">
        <w:rPr>
          <w:sz w:val="24"/>
          <w:szCs w:val="24"/>
          <w:u w:val="single"/>
        </w:rPr>
        <w:lastRenderedPageBreak/>
        <w:t>Technický popis:</w:t>
      </w:r>
      <w:r w:rsidR="00742122" w:rsidRPr="00DB1E8D">
        <w:rPr>
          <w:sz w:val="24"/>
          <w:szCs w:val="24"/>
          <w:lang w:val="cs-CZ"/>
        </w:rPr>
        <w:t xml:space="preserve">  </w:t>
      </w:r>
      <w:r w:rsidR="003E3BFA" w:rsidRPr="00DB1E8D">
        <w:rPr>
          <w:sz w:val="24"/>
          <w:szCs w:val="24"/>
          <w:lang w:val="cs-CZ"/>
        </w:rPr>
        <w:tab/>
      </w:r>
      <w:r w:rsidR="00242578" w:rsidRPr="00DB1E8D">
        <w:rPr>
          <w:sz w:val="24"/>
          <w:szCs w:val="24"/>
          <w:lang w:val="cs-CZ"/>
        </w:rPr>
        <w:t>prodloužení vodovodního řadu</w:t>
      </w:r>
    </w:p>
    <w:p w14:paraId="6A56F925" w14:textId="2EFB7E15" w:rsidR="00114318" w:rsidRPr="00DB1E8D" w:rsidRDefault="00242578" w:rsidP="00114318">
      <w:pPr>
        <w:jc w:val="both"/>
        <w:rPr>
          <w:sz w:val="24"/>
          <w:szCs w:val="24"/>
        </w:rPr>
      </w:pPr>
      <w:r w:rsidRPr="00DB1E8D">
        <w:rPr>
          <w:sz w:val="24"/>
          <w:szCs w:val="24"/>
        </w:rPr>
        <w:t xml:space="preserve">- průměr: </w:t>
      </w:r>
      <w:r w:rsidRPr="00DB1E8D">
        <w:rPr>
          <w:sz w:val="24"/>
          <w:szCs w:val="24"/>
        </w:rPr>
        <w:tab/>
      </w:r>
      <w:r w:rsidRPr="00DB1E8D">
        <w:rPr>
          <w:sz w:val="24"/>
          <w:szCs w:val="24"/>
        </w:rPr>
        <w:tab/>
        <w:t xml:space="preserve">DN </w:t>
      </w:r>
      <w:r w:rsidR="00F72E2C" w:rsidRPr="00DB1E8D">
        <w:rPr>
          <w:sz w:val="24"/>
          <w:szCs w:val="24"/>
        </w:rPr>
        <w:t>1</w:t>
      </w:r>
      <w:r w:rsidR="00004ADF" w:rsidRPr="00DB1E8D">
        <w:rPr>
          <w:sz w:val="24"/>
          <w:szCs w:val="24"/>
        </w:rPr>
        <w:t>0</w:t>
      </w:r>
      <w:r w:rsidR="00F72E2C" w:rsidRPr="00DB1E8D">
        <w:rPr>
          <w:sz w:val="24"/>
          <w:szCs w:val="24"/>
        </w:rPr>
        <w:t>0</w:t>
      </w:r>
    </w:p>
    <w:p w14:paraId="25A0ED9D" w14:textId="6B248980" w:rsidR="00114318" w:rsidRPr="00DB1E8D" w:rsidRDefault="00114318" w:rsidP="00114318">
      <w:pPr>
        <w:ind w:left="2124" w:hanging="2124"/>
        <w:jc w:val="both"/>
        <w:rPr>
          <w:sz w:val="24"/>
          <w:szCs w:val="24"/>
        </w:rPr>
      </w:pPr>
      <w:r w:rsidRPr="00DB1E8D">
        <w:rPr>
          <w:sz w:val="24"/>
          <w:szCs w:val="24"/>
        </w:rPr>
        <w:t xml:space="preserve">- materiál: </w:t>
      </w:r>
      <w:r w:rsidRPr="00DB1E8D">
        <w:rPr>
          <w:sz w:val="24"/>
          <w:szCs w:val="24"/>
        </w:rPr>
        <w:tab/>
      </w:r>
      <w:r w:rsidR="00BC7290" w:rsidRPr="00DB1E8D">
        <w:rPr>
          <w:sz w:val="24"/>
          <w:szCs w:val="24"/>
        </w:rPr>
        <w:t>tvárná litina</w:t>
      </w:r>
      <w:r w:rsidR="002276FC" w:rsidRPr="00DB1E8D">
        <w:rPr>
          <w:sz w:val="24"/>
          <w:szCs w:val="24"/>
        </w:rPr>
        <w:t xml:space="preserve"> s cementovou výstelkou</w:t>
      </w:r>
    </w:p>
    <w:p w14:paraId="29C86C77" w14:textId="047F96DD" w:rsidR="00114318" w:rsidRPr="00DB1E8D" w:rsidRDefault="00114318" w:rsidP="00114318">
      <w:pPr>
        <w:jc w:val="both"/>
        <w:rPr>
          <w:sz w:val="24"/>
          <w:szCs w:val="24"/>
        </w:rPr>
      </w:pPr>
      <w:r w:rsidRPr="00DB1E8D">
        <w:rPr>
          <w:sz w:val="24"/>
          <w:szCs w:val="24"/>
        </w:rPr>
        <w:t xml:space="preserve">- délka: </w:t>
      </w:r>
      <w:r w:rsidRPr="00DB1E8D">
        <w:rPr>
          <w:sz w:val="24"/>
          <w:szCs w:val="24"/>
        </w:rPr>
        <w:tab/>
      </w:r>
      <w:r w:rsidRPr="00DB1E8D">
        <w:rPr>
          <w:sz w:val="24"/>
          <w:szCs w:val="24"/>
        </w:rPr>
        <w:tab/>
      </w:r>
      <w:r w:rsidR="00004ADF" w:rsidRPr="00DB1E8D">
        <w:rPr>
          <w:sz w:val="24"/>
          <w:szCs w:val="24"/>
        </w:rPr>
        <w:t>14</w:t>
      </w:r>
      <w:r w:rsidR="00BC7290" w:rsidRPr="00DB1E8D">
        <w:rPr>
          <w:sz w:val="24"/>
          <w:szCs w:val="24"/>
        </w:rPr>
        <w:t>,</w:t>
      </w:r>
      <w:r w:rsidR="00004ADF" w:rsidRPr="00DB1E8D">
        <w:rPr>
          <w:sz w:val="24"/>
          <w:szCs w:val="24"/>
        </w:rPr>
        <w:t>49</w:t>
      </w:r>
      <w:r w:rsidRPr="00DB1E8D">
        <w:rPr>
          <w:sz w:val="24"/>
          <w:szCs w:val="24"/>
        </w:rPr>
        <w:t xml:space="preserve"> m</w:t>
      </w:r>
    </w:p>
    <w:p w14:paraId="612BDE2A" w14:textId="3D2218DC" w:rsidR="003E3BFA" w:rsidRPr="00DB1E8D" w:rsidRDefault="00255572" w:rsidP="00AE2FA8">
      <w:pPr>
        <w:ind w:left="2160" w:hanging="2160"/>
        <w:jc w:val="both"/>
        <w:rPr>
          <w:sz w:val="24"/>
          <w:szCs w:val="24"/>
        </w:rPr>
      </w:pPr>
      <w:r w:rsidRPr="00DB1E8D">
        <w:rPr>
          <w:sz w:val="24"/>
          <w:szCs w:val="24"/>
        </w:rPr>
        <w:t xml:space="preserve">- napojení: </w:t>
      </w:r>
      <w:r w:rsidR="00AE2FA8" w:rsidRPr="00DB1E8D">
        <w:rPr>
          <w:sz w:val="24"/>
          <w:szCs w:val="24"/>
        </w:rPr>
        <w:tab/>
      </w:r>
      <w:r w:rsidR="00004ADF" w:rsidRPr="00DB1E8D">
        <w:rPr>
          <w:sz w:val="24"/>
          <w:szCs w:val="24"/>
        </w:rPr>
        <w:t>na vodovod pro veřejnou potřebu DN 100 ve vlastnictví kupujícího v pozemku p. č. 1931/557 v k.ú. Bystrc</w:t>
      </w:r>
    </w:p>
    <w:p w14:paraId="0D941EB3" w14:textId="77777777" w:rsidR="003E3BFA" w:rsidRPr="00DB1E8D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70A14264" w14:textId="77D18CF9" w:rsidR="00BC7290" w:rsidRPr="00DB1E8D" w:rsidRDefault="00114318" w:rsidP="00BC7290">
      <w:pPr>
        <w:jc w:val="both"/>
        <w:rPr>
          <w:sz w:val="24"/>
          <w:szCs w:val="24"/>
          <w:highlight w:val="yellow"/>
        </w:rPr>
      </w:pPr>
      <w:r w:rsidRPr="00DB1E8D">
        <w:rPr>
          <w:sz w:val="24"/>
          <w:szCs w:val="24"/>
        </w:rPr>
        <w:t xml:space="preserve">- </w:t>
      </w:r>
      <w:r w:rsidR="00BC7290" w:rsidRPr="00DB1E8D">
        <w:rPr>
          <w:sz w:val="24"/>
          <w:szCs w:val="24"/>
        </w:rPr>
        <w:t xml:space="preserve">umístění: </w:t>
      </w:r>
      <w:r w:rsidR="00F72E2C" w:rsidRPr="00DB1E8D">
        <w:rPr>
          <w:sz w:val="24"/>
          <w:szCs w:val="24"/>
        </w:rPr>
        <w:tab/>
      </w:r>
      <w:r w:rsidR="00F72E2C" w:rsidRPr="00DB1E8D">
        <w:rPr>
          <w:sz w:val="24"/>
          <w:szCs w:val="24"/>
        </w:rPr>
        <w:tab/>
      </w:r>
      <w:r w:rsidR="00004ADF" w:rsidRPr="00DB1E8D">
        <w:rPr>
          <w:sz w:val="24"/>
          <w:szCs w:val="24"/>
        </w:rPr>
        <w:t>pozemky p. č. 1931/557, 1931/413, 1931/572 v k.ú. Bystrc</w:t>
      </w:r>
      <w:r w:rsidR="00BC7290" w:rsidRPr="00DB1E8D">
        <w:rPr>
          <w:sz w:val="24"/>
          <w:szCs w:val="24"/>
        </w:rPr>
        <w:t xml:space="preserve">. </w:t>
      </w:r>
    </w:p>
    <w:p w14:paraId="0F70FC1F" w14:textId="77777777" w:rsidR="00BC7290" w:rsidRPr="00DB1E8D" w:rsidRDefault="00BC7290" w:rsidP="00BC7290">
      <w:pPr>
        <w:jc w:val="both"/>
        <w:rPr>
          <w:sz w:val="24"/>
          <w:szCs w:val="24"/>
          <w:highlight w:val="yellow"/>
        </w:rPr>
      </w:pPr>
    </w:p>
    <w:p w14:paraId="7B944B85" w14:textId="77777777" w:rsidR="001218FC" w:rsidRPr="00DB1E8D" w:rsidRDefault="001218FC" w:rsidP="00242578">
      <w:pPr>
        <w:jc w:val="both"/>
        <w:rPr>
          <w:szCs w:val="24"/>
        </w:rPr>
      </w:pPr>
    </w:p>
    <w:p w14:paraId="0DC2EA06" w14:textId="77777777" w:rsidR="00BC7290" w:rsidRPr="00DB1E8D" w:rsidRDefault="00BC7290" w:rsidP="00442B7B">
      <w:pPr>
        <w:pStyle w:val="ZkladntextIMP"/>
        <w:spacing w:line="240" w:lineRule="auto"/>
        <w:jc w:val="both"/>
        <w:outlineLvl w:val="0"/>
        <w:rPr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DB1E8D" w:rsidRPr="00DB1E8D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DB1E8D" w:rsidRDefault="00103353" w:rsidP="00442B7B">
            <w:pPr>
              <w:jc w:val="both"/>
              <w:rPr>
                <w:sz w:val="24"/>
                <w:szCs w:val="24"/>
              </w:rPr>
            </w:pPr>
            <w:r w:rsidRPr="00DB1E8D">
              <w:rPr>
                <w:sz w:val="24"/>
                <w:szCs w:val="24"/>
              </w:rPr>
              <w:t>Celková pořizovací cena pronajímaného majetku:</w:t>
            </w:r>
            <w:r w:rsidR="00811C61" w:rsidRPr="00DB1E8D">
              <w:rPr>
                <w:sz w:val="24"/>
                <w:szCs w:val="24"/>
              </w:rPr>
              <w:t xml:space="preserve"> </w:t>
            </w:r>
            <w:r w:rsidR="00713D15" w:rsidRPr="00DB1E8D">
              <w:rPr>
                <w:sz w:val="24"/>
                <w:szCs w:val="24"/>
              </w:rPr>
              <w:t>1.000</w:t>
            </w:r>
            <w:r w:rsidRPr="00DB1E8D">
              <w:rPr>
                <w:sz w:val="24"/>
                <w:szCs w:val="24"/>
              </w:rPr>
              <w:t>,- Kč</w:t>
            </w:r>
          </w:p>
          <w:p w14:paraId="54662011" w14:textId="77777777" w:rsidR="00EA717D" w:rsidRPr="00DB1E8D" w:rsidRDefault="00103353" w:rsidP="005F1168">
            <w:pPr>
              <w:jc w:val="both"/>
              <w:rPr>
                <w:sz w:val="24"/>
                <w:szCs w:val="24"/>
              </w:rPr>
            </w:pPr>
            <w:r w:rsidRPr="00DB1E8D">
              <w:rPr>
                <w:sz w:val="24"/>
                <w:szCs w:val="24"/>
              </w:rPr>
              <w:t>(slovy:</w:t>
            </w:r>
            <w:r w:rsidR="00F90CA5" w:rsidRPr="00DB1E8D">
              <w:rPr>
                <w:sz w:val="24"/>
                <w:szCs w:val="24"/>
              </w:rPr>
              <w:t xml:space="preserve"> </w:t>
            </w:r>
            <w:proofErr w:type="spellStart"/>
            <w:r w:rsidR="002465CF" w:rsidRPr="00DB1E8D">
              <w:rPr>
                <w:sz w:val="24"/>
                <w:szCs w:val="24"/>
              </w:rPr>
              <w:t>jedentisíc</w:t>
            </w:r>
            <w:r w:rsidR="00F90CA5" w:rsidRPr="00DB1E8D">
              <w:rPr>
                <w:sz w:val="24"/>
                <w:szCs w:val="24"/>
              </w:rPr>
              <w:t>korunčeských</w:t>
            </w:r>
            <w:proofErr w:type="spellEnd"/>
            <w:r w:rsidRPr="00DB1E8D">
              <w:rPr>
                <w:sz w:val="24"/>
                <w:szCs w:val="24"/>
              </w:rPr>
              <w:t>)</w:t>
            </w:r>
          </w:p>
          <w:p w14:paraId="6CE91167" w14:textId="77777777" w:rsidR="005F1168" w:rsidRPr="00DB1E8D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DB1E8D" w:rsidRPr="00DB1E8D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DB1E8D" w:rsidRDefault="00103353" w:rsidP="00442B7B">
            <w:pPr>
              <w:jc w:val="both"/>
              <w:rPr>
                <w:sz w:val="24"/>
                <w:szCs w:val="24"/>
              </w:rPr>
            </w:pPr>
            <w:r w:rsidRPr="00DB1E8D">
              <w:rPr>
                <w:sz w:val="24"/>
                <w:szCs w:val="24"/>
              </w:rPr>
              <w:t>Celková pořizovací cena vyjímaného majetku:</w:t>
            </w:r>
            <w:r w:rsidR="00F90CA5" w:rsidRPr="00DB1E8D">
              <w:rPr>
                <w:sz w:val="24"/>
                <w:szCs w:val="24"/>
              </w:rPr>
              <w:t xml:space="preserve"> 0</w:t>
            </w:r>
            <w:r w:rsidRPr="00DB1E8D">
              <w:rPr>
                <w:sz w:val="24"/>
                <w:szCs w:val="24"/>
              </w:rPr>
              <w:t>,- Kč</w:t>
            </w:r>
          </w:p>
          <w:p w14:paraId="1E0ED83E" w14:textId="77777777" w:rsidR="00103353" w:rsidRPr="00DB1E8D" w:rsidRDefault="00103353" w:rsidP="00442B7B">
            <w:pPr>
              <w:jc w:val="both"/>
              <w:rPr>
                <w:sz w:val="24"/>
                <w:szCs w:val="24"/>
              </w:rPr>
            </w:pPr>
            <w:r w:rsidRPr="00DB1E8D">
              <w:rPr>
                <w:sz w:val="24"/>
                <w:szCs w:val="24"/>
              </w:rPr>
              <w:t>(slovy</w:t>
            </w:r>
            <w:r w:rsidR="00811C61" w:rsidRPr="00DB1E8D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DB1E8D">
              <w:rPr>
                <w:sz w:val="24"/>
                <w:szCs w:val="24"/>
              </w:rPr>
              <w:t>nulakorunčeských</w:t>
            </w:r>
            <w:proofErr w:type="spellEnd"/>
            <w:r w:rsidR="00811C61" w:rsidRPr="00DB1E8D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DB1E8D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DB1E8D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DB1E8D" w:rsidRDefault="00103353" w:rsidP="00F90CA5">
            <w:pPr>
              <w:jc w:val="both"/>
              <w:rPr>
                <w:sz w:val="24"/>
                <w:szCs w:val="24"/>
              </w:rPr>
            </w:pPr>
            <w:r w:rsidRPr="00DB1E8D">
              <w:rPr>
                <w:sz w:val="24"/>
                <w:szCs w:val="24"/>
              </w:rPr>
              <w:t>Za dodatek celkem:</w:t>
            </w:r>
            <w:r w:rsidR="00811C61" w:rsidRPr="00DB1E8D">
              <w:rPr>
                <w:sz w:val="24"/>
                <w:szCs w:val="24"/>
              </w:rPr>
              <w:t xml:space="preserve"> </w:t>
            </w:r>
            <w:r w:rsidR="00713D15" w:rsidRPr="00DB1E8D">
              <w:rPr>
                <w:sz w:val="24"/>
                <w:szCs w:val="24"/>
              </w:rPr>
              <w:t>1.000</w:t>
            </w:r>
            <w:r w:rsidR="00F90CA5" w:rsidRPr="00DB1E8D">
              <w:rPr>
                <w:sz w:val="24"/>
                <w:szCs w:val="24"/>
              </w:rPr>
              <w:t>,- Kč</w:t>
            </w:r>
          </w:p>
          <w:p w14:paraId="009CBA58" w14:textId="77777777" w:rsidR="002465CF" w:rsidRPr="00DB1E8D" w:rsidRDefault="002465CF" w:rsidP="002465CF">
            <w:pPr>
              <w:jc w:val="both"/>
              <w:rPr>
                <w:sz w:val="24"/>
                <w:szCs w:val="24"/>
              </w:rPr>
            </w:pPr>
            <w:r w:rsidRPr="00DB1E8D">
              <w:rPr>
                <w:sz w:val="24"/>
                <w:szCs w:val="24"/>
              </w:rPr>
              <w:t xml:space="preserve">(slovy: </w:t>
            </w:r>
            <w:proofErr w:type="spellStart"/>
            <w:r w:rsidRPr="00DB1E8D">
              <w:rPr>
                <w:sz w:val="24"/>
                <w:szCs w:val="24"/>
              </w:rPr>
              <w:t>jedentisíckorunčeských</w:t>
            </w:r>
            <w:proofErr w:type="spellEnd"/>
            <w:r w:rsidRPr="00DB1E8D">
              <w:rPr>
                <w:sz w:val="24"/>
                <w:szCs w:val="24"/>
              </w:rPr>
              <w:t>)</w:t>
            </w:r>
          </w:p>
          <w:p w14:paraId="17A56D35" w14:textId="77777777" w:rsidR="00EA717D" w:rsidRPr="00DB1E8D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Pr="00DB1E8D" w:rsidRDefault="00552D59" w:rsidP="00442B7B">
      <w:pPr>
        <w:rPr>
          <w:sz w:val="24"/>
          <w:szCs w:val="24"/>
        </w:rPr>
      </w:pPr>
    </w:p>
    <w:p w14:paraId="61AE3602" w14:textId="77777777" w:rsidR="00170214" w:rsidRPr="00DB1E8D" w:rsidRDefault="00170214" w:rsidP="00442B7B">
      <w:pPr>
        <w:rPr>
          <w:sz w:val="24"/>
          <w:szCs w:val="24"/>
        </w:rPr>
      </w:pPr>
    </w:p>
    <w:p w14:paraId="5E56FB80" w14:textId="77777777" w:rsidR="0099469E" w:rsidRPr="00DB1E8D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DB1E8D" w:rsidRDefault="00875FE0" w:rsidP="00442B7B">
      <w:pPr>
        <w:pStyle w:val="Zkladntext2"/>
        <w:ind w:right="-144"/>
        <w:jc w:val="center"/>
        <w:rPr>
          <w:szCs w:val="24"/>
        </w:rPr>
      </w:pPr>
      <w:r w:rsidRPr="00DB1E8D">
        <w:rPr>
          <w:szCs w:val="24"/>
        </w:rPr>
        <w:t>I</w:t>
      </w:r>
      <w:r w:rsidR="00567680" w:rsidRPr="00DB1E8D">
        <w:rPr>
          <w:szCs w:val="24"/>
        </w:rPr>
        <w:t>I.</w:t>
      </w:r>
    </w:p>
    <w:p w14:paraId="5E077254" w14:textId="77777777" w:rsidR="00567680" w:rsidRPr="00DB1E8D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DB1E8D" w:rsidRDefault="0051547C" w:rsidP="00442B7B">
      <w:pPr>
        <w:pStyle w:val="Zkladntext"/>
        <w:ind w:firstLine="708"/>
        <w:rPr>
          <w:sz w:val="24"/>
          <w:szCs w:val="24"/>
        </w:rPr>
      </w:pPr>
      <w:r w:rsidRPr="00DB1E8D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DB1E8D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DB1E8D" w:rsidRDefault="00381205" w:rsidP="00442B7B">
      <w:pPr>
        <w:pStyle w:val="Zkladntext"/>
        <w:ind w:firstLine="708"/>
        <w:rPr>
          <w:sz w:val="24"/>
          <w:szCs w:val="24"/>
        </w:rPr>
      </w:pPr>
      <w:r w:rsidRPr="00DB1E8D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DB1E8D" w:rsidRDefault="00B56BA7" w:rsidP="00442B7B">
      <w:pPr>
        <w:pStyle w:val="Zkladntext2"/>
        <w:rPr>
          <w:szCs w:val="24"/>
        </w:rPr>
      </w:pPr>
    </w:p>
    <w:p w14:paraId="120910D3" w14:textId="77777777" w:rsidR="00381205" w:rsidRPr="00DB1E8D" w:rsidRDefault="00381205" w:rsidP="00442B7B">
      <w:pPr>
        <w:pStyle w:val="Zkladntext2"/>
        <w:ind w:firstLine="708"/>
        <w:rPr>
          <w:szCs w:val="24"/>
        </w:rPr>
      </w:pPr>
      <w:r w:rsidRPr="00DB1E8D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DB1E8D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DB1E8D" w:rsidRDefault="00EF0015" w:rsidP="00442B7B">
      <w:pPr>
        <w:pStyle w:val="Zkladntext2"/>
        <w:ind w:firstLine="708"/>
        <w:rPr>
          <w:szCs w:val="24"/>
        </w:rPr>
      </w:pPr>
      <w:r w:rsidRPr="00DB1E8D">
        <w:rPr>
          <w:szCs w:val="24"/>
        </w:rPr>
        <w:t>Dodatek je uzavřen dnem podpisu poslední smluvní stranou.</w:t>
      </w:r>
    </w:p>
    <w:p w14:paraId="4E46C83D" w14:textId="77777777" w:rsidR="00EF0015" w:rsidRPr="00DB1E8D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DB1E8D" w:rsidRDefault="00EF0015" w:rsidP="00442B7B">
      <w:pPr>
        <w:pStyle w:val="Zkladntext2"/>
        <w:ind w:firstLine="708"/>
        <w:rPr>
          <w:szCs w:val="24"/>
        </w:rPr>
      </w:pPr>
      <w:r w:rsidRPr="00DB1E8D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DB1E8D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DB1E8D" w:rsidRDefault="00EF0015" w:rsidP="00442B7B">
      <w:pPr>
        <w:pStyle w:val="Zkladntext2"/>
        <w:ind w:firstLine="708"/>
        <w:rPr>
          <w:szCs w:val="24"/>
        </w:rPr>
      </w:pPr>
      <w:r w:rsidRPr="00DB1E8D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DB1E8D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DB1E8D" w:rsidRDefault="00EF0015" w:rsidP="00442B7B">
      <w:pPr>
        <w:pStyle w:val="Zkladntext2"/>
        <w:ind w:firstLine="708"/>
        <w:rPr>
          <w:szCs w:val="24"/>
        </w:rPr>
      </w:pPr>
      <w:r w:rsidRPr="00DB1E8D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DB1E8D" w:rsidRDefault="00E76E69" w:rsidP="00442B7B">
      <w:pPr>
        <w:pStyle w:val="Zkladntext2"/>
        <w:ind w:firstLine="708"/>
        <w:rPr>
          <w:szCs w:val="24"/>
        </w:rPr>
      </w:pPr>
    </w:p>
    <w:p w14:paraId="2CAF9E27" w14:textId="6B4719A7" w:rsidR="00255572" w:rsidRPr="00DB1E8D" w:rsidRDefault="00381205" w:rsidP="00114318">
      <w:pPr>
        <w:pStyle w:val="Zkladntext2"/>
        <w:ind w:firstLine="708"/>
        <w:rPr>
          <w:szCs w:val="24"/>
        </w:rPr>
      </w:pPr>
      <w:r w:rsidRPr="00DB1E8D">
        <w:rPr>
          <w:szCs w:val="24"/>
        </w:rPr>
        <w:t>Smluvní strany prohlašují, že dodatek</w:t>
      </w:r>
      <w:r w:rsidR="00951B0F" w:rsidRPr="00DB1E8D">
        <w:rPr>
          <w:szCs w:val="24"/>
        </w:rPr>
        <w:t xml:space="preserve"> </w:t>
      </w:r>
      <w:r w:rsidRPr="00DB1E8D">
        <w:rPr>
          <w:szCs w:val="24"/>
        </w:rPr>
        <w:t>č</w:t>
      </w:r>
      <w:r w:rsidR="0014770F" w:rsidRPr="00DB1E8D">
        <w:rPr>
          <w:szCs w:val="24"/>
        </w:rPr>
        <w:t>.</w:t>
      </w:r>
      <w:r w:rsidR="00713D15" w:rsidRPr="00DB1E8D">
        <w:rPr>
          <w:szCs w:val="24"/>
        </w:rPr>
        <w:t xml:space="preserve"> </w:t>
      </w:r>
      <w:r w:rsidR="00DB1E8D" w:rsidRPr="00DB1E8D">
        <w:rPr>
          <w:szCs w:val="24"/>
        </w:rPr>
        <w:t>1256</w:t>
      </w:r>
      <w:r w:rsidR="0014770F" w:rsidRPr="00DB1E8D">
        <w:rPr>
          <w:szCs w:val="24"/>
        </w:rPr>
        <w:t xml:space="preserve"> </w:t>
      </w:r>
      <w:r w:rsidRPr="00DB1E8D">
        <w:rPr>
          <w:szCs w:val="24"/>
        </w:rPr>
        <w:t>je projevem jejich svobodné vůle,</w:t>
      </w:r>
      <w:r w:rsidR="00951B0F" w:rsidRPr="00DB1E8D">
        <w:rPr>
          <w:szCs w:val="24"/>
        </w:rPr>
        <w:t xml:space="preserve"> </w:t>
      </w:r>
      <w:r w:rsidRPr="00DB1E8D">
        <w:rPr>
          <w:szCs w:val="24"/>
        </w:rPr>
        <w:t>což stvrzují svými podpisy.</w:t>
      </w:r>
      <w:r w:rsidR="00255572" w:rsidRPr="00DB1E8D">
        <w:rPr>
          <w:szCs w:val="24"/>
        </w:rPr>
        <w:t xml:space="preserve"> </w:t>
      </w:r>
    </w:p>
    <w:p w14:paraId="4A2F248D" w14:textId="78C4E288" w:rsidR="00BC7290" w:rsidRPr="00DB1E8D" w:rsidRDefault="00BC7290" w:rsidP="00114318">
      <w:pPr>
        <w:pStyle w:val="Zkladntext2"/>
        <w:ind w:firstLine="708"/>
        <w:rPr>
          <w:szCs w:val="24"/>
        </w:rPr>
      </w:pPr>
    </w:p>
    <w:p w14:paraId="343364AE" w14:textId="7DB1AFF1" w:rsidR="00123B4D" w:rsidRPr="00DB1E8D" w:rsidRDefault="00123B4D" w:rsidP="00114318">
      <w:pPr>
        <w:pStyle w:val="Zkladntext2"/>
        <w:ind w:firstLine="708"/>
        <w:rPr>
          <w:szCs w:val="24"/>
        </w:rPr>
      </w:pPr>
    </w:p>
    <w:p w14:paraId="24B7B94C" w14:textId="77777777" w:rsidR="00590951" w:rsidRPr="00DB1E8D" w:rsidRDefault="00590951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DB1E8D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DB1E8D">
        <w:rPr>
          <w:bCs/>
          <w:szCs w:val="24"/>
        </w:rPr>
        <w:lastRenderedPageBreak/>
        <w:t>Doložka</w:t>
      </w:r>
    </w:p>
    <w:p w14:paraId="10207DE1" w14:textId="77777777" w:rsidR="00887BE1" w:rsidRPr="00DB1E8D" w:rsidRDefault="00887BE1" w:rsidP="00442B7B">
      <w:pPr>
        <w:rPr>
          <w:sz w:val="24"/>
          <w:szCs w:val="24"/>
        </w:rPr>
      </w:pPr>
    </w:p>
    <w:p w14:paraId="4989D88F" w14:textId="77777777" w:rsidR="00E40D57" w:rsidRPr="00DB1E8D" w:rsidRDefault="00E40D57" w:rsidP="00442B7B">
      <w:pPr>
        <w:jc w:val="center"/>
        <w:rPr>
          <w:bCs/>
          <w:sz w:val="24"/>
          <w:szCs w:val="24"/>
        </w:rPr>
      </w:pPr>
      <w:r w:rsidRPr="00DB1E8D">
        <w:rPr>
          <w:sz w:val="24"/>
          <w:szCs w:val="24"/>
        </w:rPr>
        <w:t xml:space="preserve">dle § 41 zákona č. 128/2000 Sb. o obcích </w:t>
      </w:r>
      <w:r w:rsidRPr="00DB1E8D">
        <w:rPr>
          <w:bCs/>
          <w:sz w:val="24"/>
          <w:szCs w:val="24"/>
        </w:rPr>
        <w:t>(</w:t>
      </w:r>
      <w:r w:rsidRPr="00DB1E8D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DB1E8D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B1E8D" w:rsidRDefault="00335C6A" w:rsidP="00442B7B">
      <w:pPr>
        <w:pStyle w:val="Zkladntextodsazen2"/>
        <w:ind w:firstLine="0"/>
        <w:rPr>
          <w:szCs w:val="24"/>
        </w:rPr>
      </w:pPr>
      <w:r w:rsidRPr="00DB1E8D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DB1E8D">
        <w:rPr>
          <w:szCs w:val="24"/>
        </w:rPr>
        <w:t>ek schválených usnesením R4/062</w:t>
      </w:r>
      <w:r w:rsidRPr="00DB1E8D">
        <w:rPr>
          <w:szCs w:val="24"/>
        </w:rPr>
        <w:t> RMB dne 20.05.2004, byl Radou města Brna na schůzi č.</w:t>
      </w:r>
      <w:r w:rsidR="00AB56A1" w:rsidRPr="00DB1E8D">
        <w:rPr>
          <w:szCs w:val="24"/>
        </w:rPr>
        <w:t> </w:t>
      </w:r>
      <w:r w:rsidR="00E02855" w:rsidRPr="00DB1E8D">
        <w:rPr>
          <w:szCs w:val="24"/>
        </w:rPr>
        <w:t>R7/</w:t>
      </w:r>
      <w:r w:rsidR="00BD1E4D" w:rsidRPr="00DB1E8D">
        <w:rPr>
          <w:szCs w:val="24"/>
        </w:rPr>
        <w:t xml:space="preserve">018, </w:t>
      </w:r>
      <w:r w:rsidR="00DA7F4A" w:rsidRPr="00DB1E8D">
        <w:rPr>
          <w:szCs w:val="24"/>
        </w:rPr>
        <w:t>bod č. </w:t>
      </w:r>
      <w:r w:rsidR="00BD1E4D" w:rsidRPr="00DB1E8D">
        <w:rPr>
          <w:szCs w:val="24"/>
        </w:rPr>
        <w:t>76</w:t>
      </w:r>
      <w:r w:rsidRPr="00DB1E8D">
        <w:rPr>
          <w:szCs w:val="24"/>
        </w:rPr>
        <w:t xml:space="preserve"> dne </w:t>
      </w:r>
      <w:r w:rsidR="00BD1E4D" w:rsidRPr="00DB1E8D">
        <w:rPr>
          <w:szCs w:val="24"/>
        </w:rPr>
        <w:t xml:space="preserve">21.04.2015 </w:t>
      </w:r>
      <w:r w:rsidRPr="00DB1E8D">
        <w:rPr>
          <w:szCs w:val="24"/>
        </w:rPr>
        <w:t>pověřen</w:t>
      </w:r>
      <w:r w:rsidR="00DA7F4A" w:rsidRPr="00DB1E8D">
        <w:rPr>
          <w:szCs w:val="24"/>
        </w:rPr>
        <w:t xml:space="preserve"> vedoucí</w:t>
      </w:r>
      <w:r w:rsidRPr="00DB1E8D">
        <w:rPr>
          <w:szCs w:val="24"/>
        </w:rPr>
        <w:t xml:space="preserve"> Odboru investičního Magistrátu města Brna.</w:t>
      </w:r>
    </w:p>
    <w:p w14:paraId="30488470" w14:textId="77777777" w:rsidR="007E72AA" w:rsidRPr="00DB1E8D" w:rsidRDefault="007E72AA" w:rsidP="00442B7B">
      <w:pPr>
        <w:rPr>
          <w:sz w:val="24"/>
          <w:szCs w:val="24"/>
        </w:rPr>
      </w:pPr>
    </w:p>
    <w:p w14:paraId="690D7C00" w14:textId="77777777" w:rsidR="003915CE" w:rsidRPr="00DB1E8D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DB1E8D" w:rsidRDefault="00114318" w:rsidP="00114318"/>
    <w:p w14:paraId="4DFBFA93" w14:textId="77777777" w:rsidR="00795535" w:rsidRPr="00DB1E8D" w:rsidRDefault="00381205" w:rsidP="00442B7B">
      <w:pPr>
        <w:pStyle w:val="Nadpis3"/>
        <w:jc w:val="left"/>
        <w:rPr>
          <w:szCs w:val="24"/>
        </w:rPr>
      </w:pPr>
      <w:r w:rsidRPr="00DB1E8D">
        <w:rPr>
          <w:szCs w:val="24"/>
        </w:rPr>
        <w:t>V Brně dne</w:t>
      </w:r>
      <w:r w:rsidR="00AB650E" w:rsidRPr="00DB1E8D">
        <w:rPr>
          <w:szCs w:val="24"/>
        </w:rPr>
        <w:t xml:space="preserve">  </w:t>
      </w:r>
      <w:r w:rsidR="00785FD6" w:rsidRPr="00DB1E8D">
        <w:rPr>
          <w:szCs w:val="24"/>
        </w:rPr>
        <w:t xml:space="preserve">                </w:t>
      </w:r>
      <w:r w:rsidRPr="00DB1E8D">
        <w:rPr>
          <w:szCs w:val="24"/>
        </w:rPr>
        <w:tab/>
      </w:r>
      <w:r w:rsidR="00982DB4" w:rsidRPr="00DB1E8D">
        <w:rPr>
          <w:szCs w:val="24"/>
        </w:rPr>
        <w:t xml:space="preserve">                         </w:t>
      </w:r>
      <w:r w:rsidR="00C21A2C" w:rsidRPr="00DB1E8D">
        <w:rPr>
          <w:szCs w:val="24"/>
        </w:rPr>
        <w:t xml:space="preserve"> </w:t>
      </w:r>
      <w:r w:rsidR="00982DB4" w:rsidRPr="00DB1E8D">
        <w:rPr>
          <w:szCs w:val="24"/>
        </w:rPr>
        <w:t xml:space="preserve">   </w:t>
      </w:r>
      <w:r w:rsidR="00335C6A" w:rsidRPr="00DB1E8D">
        <w:rPr>
          <w:szCs w:val="24"/>
        </w:rPr>
        <w:tab/>
      </w:r>
      <w:r w:rsidRPr="00DB1E8D">
        <w:rPr>
          <w:szCs w:val="24"/>
        </w:rPr>
        <w:t>V Brně dne</w:t>
      </w:r>
    </w:p>
    <w:p w14:paraId="56C8BC75" w14:textId="77777777" w:rsidR="00052E23" w:rsidRPr="00DB1E8D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DB1E8D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DB1E8D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DB1E8D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DB1E8D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DB1E8D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DB1E8D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DB1E8D" w:rsidRDefault="00335C6A" w:rsidP="00442B7B">
      <w:pPr>
        <w:rPr>
          <w:sz w:val="24"/>
          <w:szCs w:val="24"/>
        </w:rPr>
      </w:pPr>
      <w:r w:rsidRPr="00DB1E8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0C48685F" w:rsidR="005E6E86" w:rsidRPr="008D503E" w:rsidRDefault="00DB1E8D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0784BD52" w14:textId="77777777" w:rsidR="00DB1E8D" w:rsidRDefault="00DB1E8D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02796E2F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0C48685F" w:rsidR="005E6E86" w:rsidRPr="008D503E" w:rsidRDefault="00DB1E8D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0784BD52" w14:textId="77777777" w:rsidR="00DB1E8D" w:rsidRDefault="00DB1E8D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02796E2F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1E8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DB1E8D" w:rsidRDefault="00335C6A" w:rsidP="00442B7B">
      <w:pPr>
        <w:rPr>
          <w:sz w:val="24"/>
          <w:szCs w:val="24"/>
        </w:rPr>
      </w:pPr>
    </w:p>
    <w:p w14:paraId="60B0378C" w14:textId="77777777" w:rsidR="00335C6A" w:rsidRPr="00DB1E8D" w:rsidRDefault="00335C6A" w:rsidP="00442B7B">
      <w:pPr>
        <w:rPr>
          <w:sz w:val="24"/>
          <w:szCs w:val="24"/>
        </w:rPr>
      </w:pPr>
    </w:p>
    <w:p w14:paraId="634FE86C" w14:textId="77777777" w:rsidR="005202BD" w:rsidRPr="00DB1E8D" w:rsidRDefault="005202BD" w:rsidP="00442B7B">
      <w:pPr>
        <w:ind w:left="708"/>
        <w:rPr>
          <w:sz w:val="24"/>
          <w:szCs w:val="24"/>
        </w:rPr>
      </w:pPr>
    </w:p>
    <w:sectPr w:rsidR="005202BD" w:rsidRPr="00DB1E8D" w:rsidSect="006312CF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B9BFA" w14:textId="77777777" w:rsidR="0074797F" w:rsidRDefault="0074797F">
      <w:r>
        <w:separator/>
      </w:r>
    </w:p>
  </w:endnote>
  <w:endnote w:type="continuationSeparator" w:id="0">
    <w:p w14:paraId="72FC39E9" w14:textId="77777777" w:rsidR="0074797F" w:rsidRDefault="0074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178BD562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24F1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783C166A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24F1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EF49E" w14:textId="77777777" w:rsidR="0074797F" w:rsidRDefault="0074797F">
      <w:r>
        <w:separator/>
      </w:r>
    </w:p>
  </w:footnote>
  <w:footnote w:type="continuationSeparator" w:id="0">
    <w:p w14:paraId="24E28024" w14:textId="77777777" w:rsidR="0074797F" w:rsidRDefault="0074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737C"/>
    <w:rsid w:val="000F7C5B"/>
    <w:rsid w:val="00103353"/>
    <w:rsid w:val="00110732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2B91"/>
    <w:rsid w:val="002F12DD"/>
    <w:rsid w:val="002F1C05"/>
    <w:rsid w:val="002F2B98"/>
    <w:rsid w:val="002F481C"/>
    <w:rsid w:val="00313CC6"/>
    <w:rsid w:val="003144D9"/>
    <w:rsid w:val="00314599"/>
    <w:rsid w:val="00320547"/>
    <w:rsid w:val="003227BC"/>
    <w:rsid w:val="003234AC"/>
    <w:rsid w:val="003304E5"/>
    <w:rsid w:val="00335C6A"/>
    <w:rsid w:val="00335D82"/>
    <w:rsid w:val="003469ED"/>
    <w:rsid w:val="0035067F"/>
    <w:rsid w:val="00353672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623"/>
    <w:rsid w:val="003E11BE"/>
    <w:rsid w:val="003E3BFA"/>
    <w:rsid w:val="003F1DAE"/>
    <w:rsid w:val="003F4F67"/>
    <w:rsid w:val="00401813"/>
    <w:rsid w:val="0040283E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844"/>
    <w:rsid w:val="00446AB2"/>
    <w:rsid w:val="00447E35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C7A69"/>
    <w:rsid w:val="004D2611"/>
    <w:rsid w:val="004E504B"/>
    <w:rsid w:val="004F1594"/>
    <w:rsid w:val="004F3BCB"/>
    <w:rsid w:val="004F6FCB"/>
    <w:rsid w:val="00502BDE"/>
    <w:rsid w:val="00504DB5"/>
    <w:rsid w:val="005061AC"/>
    <w:rsid w:val="00511175"/>
    <w:rsid w:val="0051547C"/>
    <w:rsid w:val="005202BD"/>
    <w:rsid w:val="00521A05"/>
    <w:rsid w:val="00522179"/>
    <w:rsid w:val="005267FC"/>
    <w:rsid w:val="00533368"/>
    <w:rsid w:val="005413AC"/>
    <w:rsid w:val="00552D59"/>
    <w:rsid w:val="00553FF7"/>
    <w:rsid w:val="00555168"/>
    <w:rsid w:val="005559C0"/>
    <w:rsid w:val="0055655A"/>
    <w:rsid w:val="00566A3F"/>
    <w:rsid w:val="00566C9B"/>
    <w:rsid w:val="00567680"/>
    <w:rsid w:val="0057439E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2F6"/>
    <w:rsid w:val="00726B1F"/>
    <w:rsid w:val="00733FB3"/>
    <w:rsid w:val="0073719C"/>
    <w:rsid w:val="007407B0"/>
    <w:rsid w:val="00741E78"/>
    <w:rsid w:val="00742122"/>
    <w:rsid w:val="0074797F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66"/>
    <w:rsid w:val="0097443A"/>
    <w:rsid w:val="00976659"/>
    <w:rsid w:val="009772E7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E0B15"/>
    <w:rsid w:val="009E3831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2DBF"/>
    <w:rsid w:val="00A64736"/>
    <w:rsid w:val="00A6700B"/>
    <w:rsid w:val="00A77C26"/>
    <w:rsid w:val="00A77ECB"/>
    <w:rsid w:val="00A81CE8"/>
    <w:rsid w:val="00A82BF4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74BC"/>
    <w:rsid w:val="00B05B11"/>
    <w:rsid w:val="00B05C13"/>
    <w:rsid w:val="00B07B84"/>
    <w:rsid w:val="00B11831"/>
    <w:rsid w:val="00B12427"/>
    <w:rsid w:val="00B13B1B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B7F"/>
    <w:rsid w:val="00B741E5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2654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E22"/>
    <w:rsid w:val="00BF2C2A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5AFA"/>
    <w:rsid w:val="00C41A07"/>
    <w:rsid w:val="00C41A3D"/>
    <w:rsid w:val="00C41C0C"/>
    <w:rsid w:val="00C42A21"/>
    <w:rsid w:val="00C452B3"/>
    <w:rsid w:val="00C462B9"/>
    <w:rsid w:val="00C525F7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A3558"/>
    <w:rsid w:val="00CA3B0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24F1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3C7F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1E8D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2022-04-25T07:42:00Z</dcterms:created>
  <dcterms:modified xsi:type="dcterms:W3CDTF">2022-04-25T07:43:00Z</dcterms:modified>
</cp:coreProperties>
</file>