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AAA536D" w14:textId="034F93E9" w:rsidR="008E2AF9" w:rsidRDefault="008E2AF9" w:rsidP="008E2AF9">
      <w:pPr>
        <w:widowControl w:val="0"/>
        <w:jc w:val="center"/>
        <w:rPr>
          <w:b/>
          <w:sz w:val="32"/>
        </w:rPr>
      </w:pPr>
      <w:r w:rsidRPr="008E2AF9">
        <w:rPr>
          <w:b/>
          <w:sz w:val="32"/>
        </w:rPr>
        <w:t>Rotas Strojírny spol. s r.o.</w:t>
      </w:r>
    </w:p>
    <w:p w14:paraId="1EEA001A" w14:textId="1212B09B" w:rsidR="008E2AF9" w:rsidRDefault="008E2AF9" w:rsidP="008E2AF9">
      <w:pPr>
        <w:widowControl w:val="0"/>
        <w:jc w:val="center"/>
        <w:rPr>
          <w:b/>
          <w:sz w:val="32"/>
        </w:rPr>
      </w:pPr>
    </w:p>
    <w:p w14:paraId="720DD58A" w14:textId="17C607EC" w:rsidR="008E2AF9" w:rsidRDefault="008E2AF9" w:rsidP="008E2AF9">
      <w:pPr>
        <w:widowControl w:val="0"/>
        <w:jc w:val="center"/>
        <w:rPr>
          <w:b/>
          <w:sz w:val="32"/>
        </w:rPr>
      </w:pPr>
    </w:p>
    <w:p w14:paraId="232A94B8" w14:textId="77777777" w:rsidR="008E2AF9" w:rsidRDefault="008E2AF9" w:rsidP="008E2AF9">
      <w:pPr>
        <w:widowControl w:val="0"/>
        <w:jc w:val="center"/>
        <w:rPr>
          <w:b/>
          <w:sz w:val="32"/>
        </w:rPr>
      </w:pPr>
    </w:p>
    <w:p w14:paraId="6A76C826" w14:textId="77B86115" w:rsidR="008E2AF9" w:rsidRDefault="008E2AF9" w:rsidP="00EF1270">
      <w:pPr>
        <w:widowControl w:val="0"/>
        <w:jc w:val="center"/>
        <w:rPr>
          <w:sz w:val="26"/>
          <w:szCs w:val="26"/>
        </w:rPr>
      </w:pPr>
    </w:p>
    <w:p w14:paraId="77715E8F" w14:textId="77777777" w:rsidR="008E2AF9" w:rsidRPr="00AA35DC" w:rsidRDefault="008E2AF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5D66284D"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E2AF9" w:rsidRPr="008E2AF9">
        <w:rPr>
          <w:sz w:val="26"/>
          <w:szCs w:val="26"/>
        </w:rPr>
        <w:t>GLOBAL INDUSTRIE 2022</w:t>
      </w:r>
      <w:r w:rsidR="008B63F6" w:rsidRPr="008B63F6">
        <w:rPr>
          <w:sz w:val="26"/>
          <w:szCs w:val="26"/>
        </w:rPr>
        <w:t xml:space="preserve">, </w:t>
      </w:r>
      <w:r w:rsidR="008E2AF9">
        <w:rPr>
          <w:sz w:val="26"/>
          <w:szCs w:val="26"/>
        </w:rPr>
        <w:t>Paříž, francie</w:t>
      </w:r>
      <w:r w:rsidR="008B63F6" w:rsidRPr="008B63F6">
        <w:rPr>
          <w:sz w:val="26"/>
          <w:szCs w:val="26"/>
        </w:rPr>
        <w:t xml:space="preserve">, </w:t>
      </w:r>
      <w:r w:rsidR="008E2AF9" w:rsidRPr="008E2AF9">
        <w:rPr>
          <w:sz w:val="26"/>
          <w:szCs w:val="26"/>
        </w:rPr>
        <w:t>2022/036N</w:t>
      </w:r>
      <w:r w:rsidR="008B63F6" w:rsidRPr="008B63F6">
        <w:rPr>
          <w:sz w:val="26"/>
          <w:szCs w:val="26"/>
        </w:rPr>
        <w:t xml:space="preserve">, </w:t>
      </w:r>
      <w:r w:rsidR="008E2AF9">
        <w:rPr>
          <w:sz w:val="26"/>
          <w:szCs w:val="26"/>
        </w:rPr>
        <w:t>17</w:t>
      </w:r>
      <w:r w:rsidR="008B63F6" w:rsidRPr="008B63F6">
        <w:rPr>
          <w:sz w:val="26"/>
          <w:szCs w:val="26"/>
        </w:rPr>
        <w:t xml:space="preserve">. - </w:t>
      </w:r>
      <w:r w:rsidR="008E2AF9">
        <w:rPr>
          <w:sz w:val="26"/>
          <w:szCs w:val="26"/>
        </w:rPr>
        <w:t>20</w:t>
      </w:r>
      <w:r w:rsidR="008B63F6" w:rsidRPr="008B63F6">
        <w:rPr>
          <w:sz w:val="26"/>
          <w:szCs w:val="26"/>
        </w:rPr>
        <w:t xml:space="preserve">. </w:t>
      </w:r>
      <w:r w:rsidR="008E2AF9">
        <w:rPr>
          <w:sz w:val="26"/>
          <w:szCs w:val="26"/>
        </w:rPr>
        <w:t>5</w:t>
      </w:r>
      <w:r w:rsidR="008B63F6" w:rsidRPr="008B63F6">
        <w:rPr>
          <w:sz w:val="26"/>
          <w:szCs w:val="26"/>
        </w:rPr>
        <w:t>.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BA11735" w14:textId="77777777" w:rsidR="008E2AF9" w:rsidRDefault="008E2AF9" w:rsidP="008E2AF9">
      <w:pPr>
        <w:numPr>
          <w:ilvl w:val="0"/>
          <w:numId w:val="3"/>
        </w:numPr>
        <w:ind w:left="567" w:hanging="567"/>
        <w:rPr>
          <w:b/>
          <w:szCs w:val="22"/>
        </w:rPr>
      </w:pPr>
      <w:r>
        <w:rPr>
          <w:b/>
          <w:szCs w:val="22"/>
        </w:rPr>
        <w:t>Rotas Strojírny spol. s r.o.</w:t>
      </w:r>
    </w:p>
    <w:p w14:paraId="0E041503" w14:textId="4565DA5F" w:rsidR="008E2AF9" w:rsidRPr="00191226" w:rsidRDefault="008E2AF9" w:rsidP="008E2AF9">
      <w:pPr>
        <w:pStyle w:val="Text11"/>
        <w:keepNext w:val="0"/>
        <w:ind w:left="567"/>
      </w:pPr>
      <w:r w:rsidRPr="00191226">
        <w:t xml:space="preserve">Registrační číslo účastníka: </w:t>
      </w:r>
      <w:r w:rsidRPr="008E2AF9">
        <w:t>05/2022/036N</w:t>
      </w:r>
    </w:p>
    <w:p w14:paraId="4DA6D5E0" w14:textId="77777777" w:rsidR="008E2AF9" w:rsidRPr="000F203C" w:rsidRDefault="008E2AF9" w:rsidP="008E2AF9">
      <w:pPr>
        <w:pStyle w:val="Text11"/>
        <w:keepNext w:val="0"/>
        <w:ind w:left="567"/>
      </w:pPr>
      <w:r w:rsidRPr="000F203C">
        <w:t xml:space="preserve">společnost založená a existující podle právního řádu České republiky, </w:t>
      </w:r>
    </w:p>
    <w:p w14:paraId="352DFD3F" w14:textId="77777777" w:rsidR="008E2AF9" w:rsidRDefault="008E2AF9" w:rsidP="008E2AF9">
      <w:pPr>
        <w:pStyle w:val="Text11"/>
        <w:keepNext w:val="0"/>
        <w:ind w:left="567"/>
      </w:pPr>
      <w:r w:rsidRPr="00925019">
        <w:t xml:space="preserve">se sídlem </w:t>
      </w:r>
      <w:r w:rsidRPr="0055400A">
        <w:t>Nejdecká 183, 358 01 Rotava</w:t>
      </w:r>
      <w:r>
        <w:t xml:space="preserve">, </w:t>
      </w:r>
      <w:r w:rsidRPr="00925019">
        <w:t xml:space="preserve">IČO: </w:t>
      </w:r>
      <w:r w:rsidRPr="0055400A">
        <w:t>64356922</w:t>
      </w:r>
      <w:r>
        <w:t>,</w:t>
      </w:r>
      <w:r w:rsidRPr="00925019">
        <w:t xml:space="preserve"> </w:t>
      </w:r>
      <w:r>
        <w:t>DIČ:</w:t>
      </w:r>
      <w:r w:rsidRPr="00925019">
        <w:t xml:space="preserve"> </w:t>
      </w:r>
      <w:r w:rsidRPr="00732414">
        <w:t>CZ</w:t>
      </w:r>
      <w:r w:rsidRPr="0055400A">
        <w:t>64356922</w:t>
      </w:r>
      <w:r w:rsidRPr="00452795">
        <w:t xml:space="preserve"> </w:t>
      </w:r>
      <w:r>
        <w:t>vedená</w:t>
      </w:r>
      <w:r w:rsidRPr="008807D7">
        <w:t xml:space="preserve"> </w:t>
      </w:r>
      <w:r w:rsidRPr="0055400A">
        <w:t>u Krajského soudu v Plzni</w:t>
      </w:r>
      <w:r w:rsidRPr="00732414">
        <w:t xml:space="preserve">, </w:t>
      </w:r>
      <w:r w:rsidRPr="00452795">
        <w:t xml:space="preserve">oddíl </w:t>
      </w:r>
      <w:r>
        <w:t>C</w:t>
      </w:r>
      <w:r w:rsidRPr="00452795">
        <w:t xml:space="preserve">, vložka </w:t>
      </w:r>
      <w:r>
        <w:t>6768</w:t>
      </w:r>
      <w:r w:rsidRPr="00AA35DC">
        <w:t xml:space="preserve"> </w:t>
      </w:r>
    </w:p>
    <w:p w14:paraId="33968B08" w14:textId="646942A1" w:rsidR="00EA574A" w:rsidRPr="00AA35DC" w:rsidRDefault="00EA574A" w:rsidP="008E2AF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258D7C7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C95A75">
        <w:t xml:space="preserve">ve výši </w:t>
      </w:r>
      <w:r w:rsidR="00C95A75" w:rsidRPr="00C95A75">
        <w:t>8</w:t>
      </w:r>
      <w:r w:rsidR="00C235C7" w:rsidRPr="00C95A75">
        <w:t xml:space="preserve">0.000,- </w:t>
      </w:r>
      <w:r w:rsidR="007F74B5" w:rsidRPr="00C95A75">
        <w:t xml:space="preserve">Kč (slovy: </w:t>
      </w:r>
      <w:r w:rsidR="00C95A75" w:rsidRPr="00C95A75">
        <w:t>osm</w:t>
      </w:r>
      <w:r w:rsidR="005E7DB3" w:rsidRPr="00C95A75">
        <w:t>desát</w:t>
      </w:r>
      <w:r w:rsidR="007F74B5" w:rsidRPr="00C95A75">
        <w:t xml:space="preserve"> </w:t>
      </w:r>
      <w:r w:rsidR="00267C4D" w:rsidRPr="00C95A75">
        <w:t xml:space="preserve">tisíc </w:t>
      </w:r>
      <w:r w:rsidR="007F74B5" w:rsidRPr="00C95A75">
        <w:t>korun českých),</w:t>
      </w:r>
      <w:r w:rsidR="00857E0D">
        <w:t xml:space="preserve"> což představuje </w:t>
      </w:r>
      <w:r w:rsidR="00857E0D" w:rsidRPr="008664CC">
        <w:t>50</w:t>
      </w:r>
      <w:r w:rsidR="005E7DB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64C871FF" w:rsidR="009756F0" w:rsidRDefault="0058227E" w:rsidP="008C681E">
      <w:pPr>
        <w:pStyle w:val="Text11"/>
        <w:keepNext w:val="0"/>
        <w:spacing w:before="0" w:after="0"/>
        <w:ind w:left="1134"/>
        <w:jc w:val="left"/>
      </w:pPr>
      <w:r w:rsidRPr="0058227E">
        <w:rPr>
          <w:b/>
        </w:rPr>
        <w:t>Rotas Strojírny spol. s r.o.</w:t>
      </w:r>
      <w:r w:rsidR="008C681E">
        <w:br/>
        <w:t>k rukám:</w:t>
      </w:r>
      <w:r w:rsidR="008C681E">
        <w:tab/>
      </w:r>
      <w:r w:rsidR="008C681E">
        <w:tab/>
      </w:r>
      <w:r w:rsidRPr="0058227E">
        <w:t>Michaela Fenclová</w:t>
      </w:r>
    </w:p>
    <w:p w14:paraId="31074956" w14:textId="4717A8FC" w:rsidR="00125391" w:rsidRDefault="008C681E" w:rsidP="008C681E">
      <w:pPr>
        <w:pStyle w:val="Text11"/>
        <w:keepNext w:val="0"/>
        <w:spacing w:before="0" w:after="0"/>
        <w:ind w:left="1134"/>
        <w:jc w:val="left"/>
      </w:pPr>
      <w:r>
        <w:t xml:space="preserve">adresa: </w:t>
      </w:r>
      <w:r>
        <w:tab/>
      </w:r>
      <w:r>
        <w:tab/>
      </w:r>
      <w:r w:rsidR="0058227E" w:rsidRPr="0058227E">
        <w:t>358 01 Rotava, Nejdecká 183</w:t>
      </w:r>
    </w:p>
    <w:p w14:paraId="053294E1" w14:textId="2B40C522" w:rsidR="008C681E" w:rsidRDefault="008C681E" w:rsidP="008C681E">
      <w:pPr>
        <w:pStyle w:val="Text11"/>
        <w:keepNext w:val="0"/>
        <w:spacing w:before="0" w:after="0"/>
        <w:ind w:left="1134"/>
        <w:jc w:val="left"/>
      </w:pPr>
      <w:r>
        <w:t>e-mail:</w:t>
      </w:r>
      <w:r>
        <w:tab/>
      </w:r>
      <w:r>
        <w:tab/>
      </w:r>
      <w:r w:rsidR="0058227E" w:rsidRPr="0058227E">
        <w:t>fenclova@rotas-strojirny.cz</w:t>
      </w:r>
    </w:p>
    <w:p w14:paraId="5FCD0016" w14:textId="11DC1958"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58227E" w:rsidRPr="0058227E">
        <w:rPr>
          <w:szCs w:val="22"/>
        </w:rPr>
        <w:t>gspcg7h</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1979FB0" w:rsidR="00EA574A" w:rsidRPr="00AA35DC" w:rsidRDefault="008F3C3B" w:rsidP="006D1BA9">
            <w:pPr>
              <w:jc w:val="left"/>
              <w:rPr>
                <w:b/>
              </w:rPr>
            </w:pPr>
            <w:r w:rsidRPr="008F3C3B">
              <w:rPr>
                <w:b/>
              </w:rPr>
              <w:t>Rotas Strojírny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16CE37F" w:rsidR="00EA574A" w:rsidRPr="00AA35DC" w:rsidRDefault="00EA574A" w:rsidP="006D1BA9">
            <w:pPr>
              <w:jc w:val="left"/>
            </w:pPr>
            <w:r w:rsidRPr="00AA35DC">
              <w:t xml:space="preserve">Místo: </w:t>
            </w:r>
            <w:r w:rsidR="00B96F2B">
              <w:t>Rotava</w:t>
            </w:r>
          </w:p>
          <w:p w14:paraId="607928AD" w14:textId="34007462" w:rsidR="00EA574A" w:rsidRPr="00AA35DC" w:rsidRDefault="00EA574A" w:rsidP="006D1BA9">
            <w:pPr>
              <w:jc w:val="left"/>
              <w:rPr>
                <w:b/>
              </w:rPr>
            </w:pPr>
            <w:r w:rsidRPr="00AA35DC">
              <w:t xml:space="preserve">Datum: </w:t>
            </w:r>
            <w:r w:rsidR="00B96F2B">
              <w:t>15.4.2022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3C4199E5" w14:textId="77777777" w:rsidR="008F3C3B" w:rsidRDefault="008F3C3B" w:rsidP="008F3C3B">
            <w:r>
              <w:t>Jméno: Ing. Jiří Hrůza</w:t>
            </w:r>
          </w:p>
          <w:p w14:paraId="2F6E03E8" w14:textId="3BB9C161" w:rsidR="00EA574A" w:rsidRPr="00AA35DC" w:rsidRDefault="008F3C3B" w:rsidP="008F3C3B">
            <w:r>
              <w:t>Funkce: 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A32B829" w:rsidR="00842EDE" w:rsidRDefault="00EC7317">
      <w:pPr>
        <w:pStyle w:val="HHTitle2"/>
        <w:rPr>
          <w:noProof/>
        </w:rPr>
      </w:pPr>
      <w:r w:rsidRPr="005E7DB3">
        <w:rPr>
          <w:noProof/>
        </w:rPr>
        <w:t>rozpočet</w:t>
      </w:r>
    </w:p>
    <w:p w14:paraId="26CFA9B4" w14:textId="1C76700C" w:rsidR="005E7DB3" w:rsidRDefault="00E41EAE">
      <w:pPr>
        <w:pStyle w:val="HHTitle2"/>
      </w:pPr>
      <w:r w:rsidRPr="00E41EAE">
        <w:rPr>
          <w:noProof/>
        </w:rPr>
        <w:drawing>
          <wp:inline distT="0" distB="0" distL="0" distR="0" wp14:anchorId="6D7272F6" wp14:editId="4393E531">
            <wp:extent cx="7743825" cy="426803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3825" cy="4268031"/>
                    </a:xfrm>
                    <a:prstGeom prst="rect">
                      <a:avLst/>
                    </a:prstGeom>
                    <a:noFill/>
                    <a:ln>
                      <a:noFill/>
                    </a:ln>
                  </pic:spPr>
                </pic:pic>
              </a:graphicData>
            </a:graphic>
          </wp:inline>
        </w:drawing>
      </w:r>
    </w:p>
    <w:sectPr w:rsidR="005E7D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381F"/>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227E"/>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DB3"/>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2AF9"/>
    <w:rsid w:val="008E7F56"/>
    <w:rsid w:val="008F179C"/>
    <w:rsid w:val="008F2BDC"/>
    <w:rsid w:val="008F3C3B"/>
    <w:rsid w:val="008F4A1A"/>
    <w:rsid w:val="008F6BFA"/>
    <w:rsid w:val="009008CD"/>
    <w:rsid w:val="009012A5"/>
    <w:rsid w:val="009015B7"/>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6F2B"/>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5A7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4B7B"/>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1EAE"/>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f1514c7a-c955-4641-91c2-9c212789a06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E94F9-99BC-4E9E-88DB-01B1C5E1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6912</Words>
  <Characters>40782</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17</cp:revision>
  <cp:lastPrinted>2021-09-11T21:51:00Z</cp:lastPrinted>
  <dcterms:created xsi:type="dcterms:W3CDTF">2021-11-04T12:56:00Z</dcterms:created>
  <dcterms:modified xsi:type="dcterms:W3CDTF">2022-04-22T07:50:00Z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