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A9B" w:rsidRDefault="00D02A9B" w:rsidP="009A2D9A">
      <w:pPr>
        <w:tabs>
          <w:tab w:val="left" w:pos="342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eastAsia="cs-CZ"/>
        </w:rPr>
      </w:pPr>
      <w:proofErr w:type="gramStart"/>
      <w:r w:rsidRPr="009A2D9A">
        <w:rPr>
          <w:rFonts w:ascii="Arial" w:hAnsi="Arial" w:cs="Arial"/>
          <w:b/>
          <w:bCs/>
          <w:sz w:val="24"/>
          <w:szCs w:val="24"/>
          <w:u w:val="single"/>
          <w:lang w:eastAsia="cs-CZ"/>
        </w:rPr>
        <w:t>Smlouva o  pobytu</w:t>
      </w:r>
      <w:proofErr w:type="gramEnd"/>
      <w:r w:rsidRPr="009A2D9A">
        <w:rPr>
          <w:rFonts w:ascii="Arial" w:hAnsi="Arial" w:cs="Arial"/>
          <w:b/>
          <w:bCs/>
          <w:sz w:val="24"/>
          <w:szCs w:val="24"/>
          <w:u w:val="single"/>
          <w:lang w:eastAsia="cs-CZ"/>
        </w:rPr>
        <w:t xml:space="preserve"> v rekreačním zařízení</w:t>
      </w:r>
      <w:r>
        <w:rPr>
          <w:rFonts w:ascii="Arial" w:hAnsi="Arial" w:cs="Arial"/>
          <w:b/>
          <w:bCs/>
          <w:sz w:val="24"/>
          <w:szCs w:val="24"/>
          <w:u w:val="single"/>
          <w:lang w:eastAsia="cs-CZ"/>
        </w:rPr>
        <w:t xml:space="preserve"> </w:t>
      </w:r>
    </w:p>
    <w:p w:rsidR="00D02A9B" w:rsidRPr="009A2D9A" w:rsidRDefault="00D02A9B" w:rsidP="00733DD5">
      <w:pPr>
        <w:tabs>
          <w:tab w:val="left" w:pos="3420"/>
        </w:tabs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eastAsia="cs-CZ"/>
        </w:rPr>
      </w:pPr>
    </w:p>
    <w:p w:rsidR="00D02A9B" w:rsidRPr="009A2D9A" w:rsidRDefault="00D02A9B" w:rsidP="009A2D9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cs-CZ"/>
        </w:rPr>
      </w:pPr>
    </w:p>
    <w:p w:rsidR="00D02A9B" w:rsidRDefault="00D02A9B" w:rsidP="009A2D9A">
      <w:pPr>
        <w:tabs>
          <w:tab w:val="left" w:pos="1620"/>
        </w:tabs>
        <w:spacing w:after="0" w:line="240" w:lineRule="auto"/>
        <w:jc w:val="both"/>
        <w:rPr>
          <w:color w:val="1F497D"/>
          <w:sz w:val="28"/>
          <w:szCs w:val="28"/>
        </w:rPr>
      </w:pPr>
      <w:r w:rsidRPr="009A2D9A">
        <w:rPr>
          <w:rFonts w:ascii="Arial" w:hAnsi="Arial" w:cs="Arial"/>
          <w:sz w:val="24"/>
          <w:szCs w:val="24"/>
          <w:u w:val="single"/>
          <w:lang w:eastAsia="cs-CZ"/>
        </w:rPr>
        <w:t>Odběratel:</w:t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color w:val="1F497D"/>
          <w:sz w:val="28"/>
          <w:szCs w:val="28"/>
        </w:rPr>
        <w:t>Základní škola a Mateřská škola generála Františka Fajta DFC</w:t>
      </w:r>
    </w:p>
    <w:p w:rsidR="00D02A9B" w:rsidRPr="009A2D9A" w:rsidRDefault="00D02A9B" w:rsidP="009A2D9A">
      <w:pPr>
        <w:tabs>
          <w:tab w:val="left" w:pos="16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color w:val="1F497D"/>
          <w:sz w:val="28"/>
          <w:szCs w:val="28"/>
        </w:rPr>
        <w:t xml:space="preserve">                          Rychnovská 350, Letňany, 199 00 Praha</w:t>
      </w:r>
    </w:p>
    <w:p w:rsidR="00D02A9B" w:rsidRDefault="00D02A9B" w:rsidP="00733DD5">
      <w:pPr>
        <w:tabs>
          <w:tab w:val="left" w:pos="16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9A2D9A">
        <w:rPr>
          <w:rFonts w:ascii="Arial" w:hAnsi="Arial" w:cs="Arial"/>
          <w:sz w:val="24"/>
          <w:szCs w:val="24"/>
          <w:lang w:eastAsia="cs-CZ"/>
        </w:rPr>
        <w:t xml:space="preserve">         </w:t>
      </w:r>
      <w:r>
        <w:rPr>
          <w:rFonts w:ascii="Arial" w:hAnsi="Arial" w:cs="Arial"/>
          <w:sz w:val="24"/>
          <w:szCs w:val="24"/>
          <w:lang w:eastAsia="cs-CZ"/>
        </w:rPr>
        <w:t xml:space="preserve">              </w:t>
      </w:r>
    </w:p>
    <w:p w:rsidR="00D02A9B" w:rsidRPr="0071515B" w:rsidRDefault="00D02A9B" w:rsidP="0071515B">
      <w:pPr>
        <w:tabs>
          <w:tab w:val="left" w:pos="1620"/>
        </w:tabs>
        <w:spacing w:after="0" w:line="240" w:lineRule="auto"/>
        <w:jc w:val="both"/>
      </w:pPr>
      <w:r w:rsidRPr="009A2D9A">
        <w:rPr>
          <w:rFonts w:ascii="Arial" w:hAnsi="Arial" w:cs="Arial"/>
          <w:sz w:val="24"/>
          <w:szCs w:val="24"/>
          <w:u w:val="single"/>
          <w:lang w:eastAsia="cs-CZ"/>
        </w:rPr>
        <w:t>Dodavatel:</w:t>
      </w:r>
      <w:r>
        <w:rPr>
          <w:rFonts w:ascii="Arial" w:hAnsi="Arial" w:cs="Arial"/>
          <w:sz w:val="24"/>
          <w:szCs w:val="24"/>
          <w:lang w:eastAsia="cs-CZ"/>
        </w:rPr>
        <w:t xml:space="preserve">       </w:t>
      </w:r>
      <w:r w:rsidRPr="009A2D9A"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>Dominika Hronová – Zápasnická 882/6</w:t>
      </w:r>
      <w:r w:rsidRPr="009A2D9A">
        <w:rPr>
          <w:rFonts w:ascii="Arial" w:hAnsi="Arial" w:cs="Arial"/>
          <w:sz w:val="24"/>
          <w:szCs w:val="24"/>
          <w:lang w:eastAsia="cs-CZ"/>
        </w:rPr>
        <w:tab/>
      </w:r>
    </w:p>
    <w:p w:rsidR="00D02A9B" w:rsidRPr="009A2D9A" w:rsidRDefault="00D02A9B" w:rsidP="009A2D9A">
      <w:pPr>
        <w:tabs>
          <w:tab w:val="left" w:pos="1620"/>
          <w:tab w:val="left" w:pos="3060"/>
          <w:tab w:val="left" w:pos="54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ab/>
        <w:t>Praha 15, Hostivař</w:t>
      </w:r>
      <w:r w:rsidRPr="009A2D9A">
        <w:rPr>
          <w:rFonts w:ascii="Arial" w:hAnsi="Arial" w:cs="Arial"/>
          <w:sz w:val="24"/>
          <w:szCs w:val="24"/>
          <w:lang w:eastAsia="cs-CZ"/>
        </w:rPr>
        <w:tab/>
      </w:r>
    </w:p>
    <w:p w:rsidR="00D02A9B" w:rsidRDefault="00D02A9B" w:rsidP="009A2D9A">
      <w:pPr>
        <w:tabs>
          <w:tab w:val="left" w:pos="1620"/>
          <w:tab w:val="left" w:pos="3060"/>
          <w:tab w:val="left" w:pos="54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9A2D9A">
        <w:rPr>
          <w:rFonts w:ascii="Arial" w:hAnsi="Arial" w:cs="Arial"/>
          <w:sz w:val="24"/>
          <w:szCs w:val="24"/>
          <w:lang w:eastAsia="cs-CZ"/>
        </w:rPr>
        <w:tab/>
        <w:t>IČO:</w:t>
      </w:r>
      <w:r>
        <w:rPr>
          <w:rFonts w:ascii="Arial" w:hAnsi="Arial" w:cs="Arial"/>
          <w:sz w:val="24"/>
          <w:szCs w:val="24"/>
          <w:lang w:eastAsia="cs-CZ"/>
        </w:rPr>
        <w:t xml:space="preserve"> 67916864</w:t>
      </w:r>
    </w:p>
    <w:p w:rsidR="00D02A9B" w:rsidRPr="009A2D9A" w:rsidRDefault="00D02A9B" w:rsidP="009A2D9A">
      <w:pPr>
        <w:tabs>
          <w:tab w:val="left" w:pos="1620"/>
          <w:tab w:val="left" w:pos="3060"/>
          <w:tab w:val="left" w:pos="54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                        </w:t>
      </w:r>
      <w:proofErr w:type="gramStart"/>
      <w:r>
        <w:rPr>
          <w:rFonts w:ascii="Arial" w:hAnsi="Arial" w:cs="Arial"/>
          <w:sz w:val="24"/>
          <w:szCs w:val="24"/>
          <w:lang w:eastAsia="cs-CZ"/>
        </w:rPr>
        <w:t>DIČ : CZ7655111145</w:t>
      </w:r>
      <w:proofErr w:type="gramEnd"/>
      <w:r w:rsidRPr="009A2D9A">
        <w:rPr>
          <w:rFonts w:ascii="Arial" w:hAnsi="Arial" w:cs="Arial"/>
          <w:sz w:val="24"/>
          <w:szCs w:val="24"/>
          <w:lang w:eastAsia="cs-CZ"/>
        </w:rPr>
        <w:tab/>
      </w:r>
    </w:p>
    <w:p w:rsidR="00D02A9B" w:rsidRPr="009A2D9A" w:rsidRDefault="00D02A9B" w:rsidP="009A2D9A">
      <w:pPr>
        <w:tabs>
          <w:tab w:val="left" w:pos="1620"/>
          <w:tab w:val="left" w:pos="3060"/>
          <w:tab w:val="left" w:pos="54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ab/>
        <w:t>Zastoupená</w:t>
      </w:r>
      <w:r w:rsidRPr="009A2D9A">
        <w:rPr>
          <w:rFonts w:ascii="Arial" w:hAnsi="Arial" w:cs="Arial"/>
          <w:sz w:val="24"/>
          <w:szCs w:val="24"/>
          <w:lang w:eastAsia="cs-CZ"/>
        </w:rPr>
        <w:t>:</w:t>
      </w:r>
      <w:r w:rsidRPr="009A2D9A">
        <w:rPr>
          <w:rFonts w:ascii="Arial" w:hAnsi="Arial" w:cs="Arial"/>
          <w:sz w:val="24"/>
          <w:szCs w:val="24"/>
          <w:lang w:eastAsia="cs-CZ"/>
        </w:rPr>
        <w:tab/>
      </w:r>
      <w:proofErr w:type="spellStart"/>
      <w:r>
        <w:rPr>
          <w:rFonts w:ascii="Arial" w:hAnsi="Arial" w:cs="Arial"/>
          <w:sz w:val="24"/>
          <w:szCs w:val="24"/>
          <w:lang w:eastAsia="cs-CZ"/>
        </w:rPr>
        <w:t>Bc.Petrem</w:t>
      </w:r>
      <w:proofErr w:type="spellEnd"/>
      <w:r>
        <w:rPr>
          <w:rFonts w:ascii="Arial" w:hAnsi="Arial" w:cs="Arial"/>
          <w:sz w:val="24"/>
          <w:szCs w:val="24"/>
          <w:lang w:eastAsia="cs-CZ"/>
        </w:rPr>
        <w:t xml:space="preserve"> Jandusem  - provozním</w:t>
      </w:r>
    </w:p>
    <w:p w:rsidR="00D02A9B" w:rsidRPr="009A2D9A" w:rsidRDefault="00D02A9B" w:rsidP="009A2D9A">
      <w:pPr>
        <w:tabs>
          <w:tab w:val="left" w:pos="1620"/>
          <w:tab w:val="left" w:pos="54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:rsidR="00D02A9B" w:rsidRPr="009A2D9A" w:rsidRDefault="00D02A9B" w:rsidP="009A2D9A">
      <w:pPr>
        <w:tabs>
          <w:tab w:val="left" w:pos="1620"/>
          <w:tab w:val="left" w:pos="540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  <w:lang w:eastAsia="cs-CZ"/>
        </w:rPr>
      </w:pPr>
      <w:r w:rsidRPr="009A2D9A">
        <w:rPr>
          <w:rFonts w:ascii="Arial" w:hAnsi="Arial" w:cs="Arial"/>
          <w:sz w:val="24"/>
          <w:szCs w:val="24"/>
          <w:lang w:eastAsia="cs-CZ"/>
        </w:rPr>
        <w:t xml:space="preserve">1) </w:t>
      </w:r>
      <w:r w:rsidRPr="009A2D9A">
        <w:rPr>
          <w:rFonts w:ascii="Arial" w:hAnsi="Arial" w:cs="Arial"/>
          <w:sz w:val="24"/>
          <w:szCs w:val="24"/>
          <w:u w:val="single"/>
          <w:lang w:eastAsia="cs-CZ"/>
        </w:rPr>
        <w:t>Předmět smlouvy:</w:t>
      </w:r>
      <w:r w:rsidRPr="009A2D9A">
        <w:rPr>
          <w:rFonts w:ascii="Arial" w:hAnsi="Arial" w:cs="Arial"/>
          <w:sz w:val="24"/>
          <w:szCs w:val="24"/>
          <w:lang w:eastAsia="cs-CZ"/>
        </w:rPr>
        <w:t xml:space="preserve"> zajištění zájezdu podle potřeb odběratele</w:t>
      </w:r>
    </w:p>
    <w:p w:rsidR="00D02A9B" w:rsidRPr="009A2D9A" w:rsidRDefault="00D02A9B" w:rsidP="00275757">
      <w:pPr>
        <w:tabs>
          <w:tab w:val="left" w:pos="1620"/>
          <w:tab w:val="left" w:pos="54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proofErr w:type="gramStart"/>
      <w:r w:rsidRPr="009A2D9A">
        <w:rPr>
          <w:rFonts w:ascii="Arial" w:hAnsi="Arial" w:cs="Arial"/>
          <w:sz w:val="24"/>
          <w:szCs w:val="24"/>
          <w:lang w:eastAsia="cs-CZ"/>
        </w:rPr>
        <w:t xml:space="preserve">2)  </w:t>
      </w:r>
      <w:r w:rsidRPr="009A2D9A">
        <w:rPr>
          <w:rFonts w:ascii="Arial" w:hAnsi="Arial" w:cs="Arial"/>
          <w:sz w:val="24"/>
          <w:szCs w:val="24"/>
          <w:u w:val="single"/>
          <w:lang w:eastAsia="cs-CZ"/>
        </w:rPr>
        <w:t>Objednané</w:t>
      </w:r>
      <w:proofErr w:type="gramEnd"/>
      <w:r w:rsidRPr="009A2D9A">
        <w:rPr>
          <w:rFonts w:ascii="Arial" w:hAnsi="Arial" w:cs="Arial"/>
          <w:sz w:val="24"/>
          <w:szCs w:val="24"/>
          <w:u w:val="single"/>
          <w:lang w:eastAsia="cs-CZ"/>
        </w:rPr>
        <w:t xml:space="preserve"> služby: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9A2D9A">
        <w:rPr>
          <w:rFonts w:ascii="Arial" w:hAnsi="Arial" w:cs="Arial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penzion LION, Velká ÚPA-</w:t>
      </w:r>
      <w:proofErr w:type="spellStart"/>
      <w:r>
        <w:rPr>
          <w:rFonts w:ascii="Arial" w:hAnsi="Arial" w:cs="Arial"/>
          <w:sz w:val="24"/>
          <w:szCs w:val="24"/>
          <w:lang w:eastAsia="cs-CZ"/>
        </w:rPr>
        <w:t>Portášky</w:t>
      </w:r>
      <w:proofErr w:type="spellEnd"/>
      <w:r w:rsidRPr="009A2D9A">
        <w:rPr>
          <w:rFonts w:ascii="Arial" w:hAnsi="Arial" w:cs="Arial"/>
          <w:sz w:val="24"/>
          <w:szCs w:val="24"/>
          <w:lang w:eastAsia="cs-CZ"/>
        </w:rPr>
        <w:tab/>
      </w:r>
    </w:p>
    <w:p w:rsidR="00D02A9B" w:rsidRPr="002B278D" w:rsidRDefault="00D02A9B" w:rsidP="00EC360D">
      <w:pPr>
        <w:tabs>
          <w:tab w:val="left" w:pos="1620"/>
          <w:tab w:val="left" w:pos="3420"/>
          <w:tab w:val="left" w:pos="5400"/>
        </w:tabs>
        <w:spacing w:after="0" w:line="240" w:lineRule="auto"/>
        <w:ind w:left="360" w:hanging="540"/>
        <w:jc w:val="both"/>
        <w:rPr>
          <w:rFonts w:ascii="Arial" w:hAnsi="Arial" w:cs="Arial"/>
          <w:b/>
          <w:sz w:val="24"/>
          <w:szCs w:val="24"/>
          <w:lang w:eastAsia="cs-CZ"/>
        </w:rPr>
      </w:pPr>
      <w:r w:rsidRPr="009A2D9A"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b/>
          <w:sz w:val="24"/>
          <w:szCs w:val="24"/>
          <w:lang w:eastAsia="cs-CZ"/>
        </w:rPr>
        <w:t xml:space="preserve">Termín akce:  </w:t>
      </w:r>
      <w:r w:rsidR="003D624A">
        <w:rPr>
          <w:rFonts w:ascii="Arial" w:hAnsi="Arial" w:cs="Arial"/>
          <w:b/>
          <w:sz w:val="24"/>
          <w:szCs w:val="24"/>
          <w:lang w:eastAsia="cs-CZ"/>
        </w:rPr>
        <w:t>6. -10</w:t>
      </w:r>
      <w:bookmarkStart w:id="0" w:name="_GoBack"/>
      <w:bookmarkEnd w:id="0"/>
      <w:r w:rsidR="003315EF">
        <w:rPr>
          <w:rFonts w:ascii="Arial" w:hAnsi="Arial" w:cs="Arial"/>
          <w:b/>
          <w:sz w:val="24"/>
          <w:szCs w:val="24"/>
          <w:lang w:eastAsia="cs-CZ"/>
        </w:rPr>
        <w:t>.6</w:t>
      </w:r>
      <w:r>
        <w:rPr>
          <w:rFonts w:ascii="Arial" w:hAnsi="Arial" w:cs="Arial"/>
          <w:b/>
          <w:sz w:val="24"/>
          <w:szCs w:val="24"/>
          <w:lang w:eastAsia="cs-CZ"/>
        </w:rPr>
        <w:t>. 2022 (pondělí-pátek)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/>
          <w:sz w:val="24"/>
          <w:szCs w:val="24"/>
          <w:lang w:eastAsia="cs-CZ"/>
        </w:rPr>
        <w:t>5 dní</w:t>
      </w:r>
    </w:p>
    <w:p w:rsidR="00D02A9B" w:rsidRDefault="00D02A9B" w:rsidP="00643C7B">
      <w:pPr>
        <w:tabs>
          <w:tab w:val="left" w:pos="1620"/>
          <w:tab w:val="left" w:pos="3420"/>
          <w:tab w:val="left" w:pos="540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      </w:t>
      </w:r>
      <w:r w:rsidRPr="009A2D9A">
        <w:rPr>
          <w:rFonts w:ascii="Arial" w:hAnsi="Arial" w:cs="Arial"/>
          <w:sz w:val="24"/>
          <w:szCs w:val="24"/>
          <w:lang w:eastAsia="cs-CZ"/>
        </w:rPr>
        <w:t>Počet účastníků zájezdu: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/>
          <w:sz w:val="24"/>
          <w:szCs w:val="24"/>
          <w:lang w:eastAsia="cs-CZ"/>
        </w:rPr>
        <w:t>minimum 40 platících</w:t>
      </w:r>
    </w:p>
    <w:p w:rsidR="00D02A9B" w:rsidRPr="00E41931" w:rsidRDefault="00D02A9B" w:rsidP="00643C7B">
      <w:pPr>
        <w:tabs>
          <w:tab w:val="left" w:pos="1620"/>
          <w:tab w:val="left" w:pos="3420"/>
          <w:tab w:val="left" w:pos="540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 xml:space="preserve">       Na každých 10 platících je 1x doprovod zdarma.</w:t>
      </w:r>
    </w:p>
    <w:p w:rsidR="00D02A9B" w:rsidRPr="00022444" w:rsidRDefault="00D02A9B" w:rsidP="00022444">
      <w:pPr>
        <w:tabs>
          <w:tab w:val="left" w:pos="1620"/>
          <w:tab w:val="left" w:pos="3420"/>
          <w:tab w:val="left" w:pos="5400"/>
        </w:tabs>
        <w:spacing w:after="0" w:line="240" w:lineRule="auto"/>
        <w:ind w:left="360" w:hanging="540"/>
        <w:jc w:val="both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         </w:t>
      </w:r>
      <w:r>
        <w:rPr>
          <w:rFonts w:ascii="Arial" w:hAnsi="Arial" w:cs="Arial"/>
          <w:b/>
          <w:sz w:val="24"/>
          <w:szCs w:val="24"/>
          <w:lang w:eastAsia="cs-CZ"/>
        </w:rPr>
        <w:t>Začátek pobytu oběd</w:t>
      </w:r>
      <w:r w:rsidRPr="00E114B4">
        <w:rPr>
          <w:rFonts w:ascii="Arial" w:hAnsi="Arial" w:cs="Arial"/>
          <w:b/>
          <w:sz w:val="24"/>
          <w:szCs w:val="24"/>
          <w:lang w:eastAsia="cs-CZ"/>
        </w:rPr>
        <w:t xml:space="preserve"> - konec pobytu oběd</w:t>
      </w:r>
    </w:p>
    <w:p w:rsidR="00D02A9B" w:rsidRDefault="00D02A9B" w:rsidP="00116CA8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54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b/>
          <w:sz w:val="24"/>
          <w:szCs w:val="24"/>
          <w:lang w:eastAsia="cs-CZ"/>
        </w:rPr>
        <w:t xml:space="preserve"> Cena obsahuje:</w:t>
      </w:r>
      <w:r w:rsidRPr="00116CA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D02A9B" w:rsidRDefault="00D02A9B" w:rsidP="00116CA8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54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</w:t>
      </w:r>
      <w:r w:rsidRPr="00116CA8">
        <w:rPr>
          <w:rFonts w:ascii="Times New Roman" w:hAnsi="Times New Roman" w:cs="Times New Roman"/>
          <w:sz w:val="24"/>
          <w:szCs w:val="24"/>
          <w:lang w:eastAsia="cs-CZ"/>
        </w:rPr>
        <w:t xml:space="preserve">ubytování, stravování, (začátek obědem a konec obědem)plná penze </w:t>
      </w:r>
    </w:p>
    <w:p w:rsidR="00D02A9B" w:rsidRPr="00116CA8" w:rsidRDefault="00D02A9B" w:rsidP="0082454E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54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</w:t>
      </w:r>
      <w:proofErr w:type="gramStart"/>
      <w:r w:rsidRPr="00116CA8">
        <w:rPr>
          <w:rFonts w:ascii="Times New Roman" w:hAnsi="Times New Roman" w:cs="Times New Roman"/>
          <w:sz w:val="24"/>
          <w:szCs w:val="24"/>
          <w:lang w:eastAsia="cs-CZ"/>
        </w:rPr>
        <w:t>( snídaně</w:t>
      </w:r>
      <w:proofErr w:type="gramEnd"/>
      <w:r w:rsidRPr="00116CA8">
        <w:rPr>
          <w:rFonts w:ascii="Times New Roman" w:hAnsi="Times New Roman" w:cs="Times New Roman"/>
          <w:sz w:val="24"/>
          <w:szCs w:val="24"/>
          <w:lang w:eastAsia="cs-CZ"/>
        </w:rPr>
        <w:t>, svačina, oběd, svačina, večeře+ druhé večeře + pitný režim)</w:t>
      </w:r>
    </w:p>
    <w:p w:rsidR="00D02A9B" w:rsidRPr="00116CA8" w:rsidRDefault="00D02A9B" w:rsidP="00116C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116CA8">
        <w:rPr>
          <w:rFonts w:ascii="Times New Roman" w:hAnsi="Times New Roman" w:cs="Times New Roman"/>
          <w:sz w:val="24"/>
          <w:szCs w:val="24"/>
          <w:lang w:eastAsia="cs-CZ"/>
        </w:rPr>
        <w:t>------------------------------------------------------------------------------------------------------</w:t>
      </w:r>
    </w:p>
    <w:p w:rsidR="00D02A9B" w:rsidRPr="00116CA8" w:rsidRDefault="00D02A9B" w:rsidP="00116C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Celková cena na dítě /  2.900</w:t>
      </w:r>
      <w:r w:rsidRPr="00116CA8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,- Kč vč. DPH </w:t>
      </w:r>
    </w:p>
    <w:p w:rsidR="00D02A9B" w:rsidRPr="00275757" w:rsidRDefault="00D02A9B" w:rsidP="00116CA8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  <w:r w:rsidRPr="009A2D9A">
        <w:rPr>
          <w:rFonts w:ascii="Arial" w:hAnsi="Arial" w:cs="Arial"/>
          <w:sz w:val="24"/>
          <w:szCs w:val="24"/>
          <w:lang w:eastAsia="cs-CZ"/>
        </w:rPr>
        <w:t xml:space="preserve">3) </w:t>
      </w:r>
      <w:r w:rsidRPr="009A2D9A">
        <w:rPr>
          <w:rFonts w:ascii="Arial" w:hAnsi="Arial" w:cs="Arial"/>
          <w:sz w:val="24"/>
          <w:szCs w:val="24"/>
          <w:u w:val="single"/>
          <w:lang w:eastAsia="cs-CZ"/>
        </w:rPr>
        <w:t>Platební podmínky</w:t>
      </w:r>
      <w:r>
        <w:rPr>
          <w:rFonts w:ascii="Arial" w:hAnsi="Arial" w:cs="Arial"/>
          <w:sz w:val="24"/>
          <w:szCs w:val="24"/>
          <w:u w:val="single"/>
          <w:lang w:eastAsia="cs-CZ"/>
        </w:rPr>
        <w:t xml:space="preserve"> a storno podmínky:</w:t>
      </w:r>
    </w:p>
    <w:p w:rsidR="00D02A9B" w:rsidRDefault="00D02A9B" w:rsidP="00275757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ab/>
        <w:t>Záloha není požadována.  Splatnost dle vystavené faktury.</w:t>
      </w:r>
    </w:p>
    <w:p w:rsidR="00D02A9B" w:rsidRDefault="00D02A9B" w:rsidP="00116CA8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360"/>
        <w:jc w:val="both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 xml:space="preserve">      </w:t>
      </w:r>
    </w:p>
    <w:p w:rsidR="00D02A9B" w:rsidRPr="00116CA8" w:rsidRDefault="00D02A9B" w:rsidP="00116CA8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360"/>
        <w:jc w:val="both"/>
        <w:rPr>
          <w:rFonts w:ascii="Arial" w:hAnsi="Arial" w:cs="Arial"/>
          <w:b/>
          <w:sz w:val="24"/>
          <w:szCs w:val="24"/>
          <w:lang w:eastAsia="cs-CZ"/>
        </w:rPr>
      </w:pPr>
      <w:r w:rsidRPr="009A2D9A">
        <w:rPr>
          <w:rFonts w:ascii="Arial" w:hAnsi="Arial" w:cs="Arial"/>
          <w:sz w:val="24"/>
          <w:szCs w:val="24"/>
          <w:lang w:eastAsia="cs-CZ"/>
        </w:rPr>
        <w:t xml:space="preserve">4) </w:t>
      </w:r>
      <w:r w:rsidRPr="009A2D9A">
        <w:rPr>
          <w:rFonts w:ascii="Arial" w:hAnsi="Arial" w:cs="Arial"/>
          <w:sz w:val="24"/>
          <w:szCs w:val="24"/>
          <w:u w:val="single"/>
          <w:lang w:eastAsia="cs-CZ"/>
        </w:rPr>
        <w:t>Platnost a účinnost:</w:t>
      </w:r>
    </w:p>
    <w:p w:rsidR="00D02A9B" w:rsidRPr="009A2D9A" w:rsidRDefault="00D02A9B" w:rsidP="009A2D9A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    </w:t>
      </w:r>
      <w:r w:rsidRPr="009A2D9A">
        <w:rPr>
          <w:rFonts w:ascii="Arial" w:hAnsi="Arial" w:cs="Arial"/>
          <w:sz w:val="24"/>
          <w:szCs w:val="24"/>
          <w:lang w:eastAsia="cs-CZ"/>
        </w:rPr>
        <w:t xml:space="preserve"> Tato smlouva vstupuje v platnost dnem jejího podpisu oběma stranami.</w:t>
      </w:r>
    </w:p>
    <w:p w:rsidR="00D02A9B" w:rsidRPr="009A2D9A" w:rsidRDefault="00D02A9B" w:rsidP="00275757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9A2D9A">
        <w:rPr>
          <w:rFonts w:ascii="Arial" w:hAnsi="Arial" w:cs="Arial"/>
          <w:sz w:val="24"/>
          <w:szCs w:val="24"/>
          <w:lang w:eastAsia="cs-CZ"/>
        </w:rPr>
        <w:t>5) Informace o ošetřujícím lékaři v místě pobytu:</w:t>
      </w:r>
      <w:r>
        <w:rPr>
          <w:rFonts w:ascii="Arial" w:hAnsi="Arial" w:cs="Arial"/>
          <w:sz w:val="24"/>
          <w:szCs w:val="24"/>
          <w:lang w:eastAsia="cs-CZ"/>
        </w:rPr>
        <w:t xml:space="preserve"> MUDr. Jana Hniličková</w:t>
      </w:r>
    </w:p>
    <w:p w:rsidR="00D02A9B" w:rsidRDefault="00D02A9B" w:rsidP="00275757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  <w:r w:rsidRPr="00187A18">
        <w:rPr>
          <w:rFonts w:ascii="Arial" w:hAnsi="Arial" w:cs="Arial"/>
          <w:b/>
          <w:sz w:val="24"/>
          <w:szCs w:val="24"/>
          <w:lang w:eastAsia="cs-CZ"/>
        </w:rPr>
        <w:t xml:space="preserve">     Dodavatel prohlašuje, že uvedený objekt splňuje nejvyšší hygienické </w:t>
      </w:r>
    </w:p>
    <w:p w:rsidR="00D02A9B" w:rsidRPr="00187A18" w:rsidRDefault="00D02A9B" w:rsidP="00187A18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 xml:space="preserve">     </w:t>
      </w:r>
      <w:r w:rsidRPr="00187A18">
        <w:rPr>
          <w:rFonts w:ascii="Arial" w:hAnsi="Arial" w:cs="Arial"/>
          <w:b/>
          <w:sz w:val="24"/>
          <w:szCs w:val="24"/>
          <w:lang w:eastAsia="cs-CZ"/>
        </w:rPr>
        <w:t xml:space="preserve">podmínky dle nynější náročné hygienické situace.      </w:t>
      </w:r>
    </w:p>
    <w:p w:rsidR="00D02A9B" w:rsidRDefault="00D02A9B" w:rsidP="00794BBC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     </w:t>
      </w:r>
      <w:r w:rsidRPr="009A2D9A">
        <w:rPr>
          <w:rFonts w:ascii="Arial" w:hAnsi="Arial" w:cs="Arial"/>
          <w:sz w:val="24"/>
          <w:szCs w:val="24"/>
          <w:lang w:eastAsia="cs-CZ"/>
        </w:rPr>
        <w:t>Stravování účastníků zájezdu zajistí dodavatel v souladu s hygienickými předpisy.</w:t>
      </w:r>
    </w:p>
    <w:p w:rsidR="00D02A9B" w:rsidRPr="00F74951" w:rsidRDefault="00D02A9B" w:rsidP="00187A18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</w:p>
    <w:p w:rsidR="00D02A9B" w:rsidRDefault="00D02A9B" w:rsidP="00794BBC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Zásada  </w:t>
      </w:r>
      <w:proofErr w:type="gramStart"/>
      <w:r w:rsidR="003315EF">
        <w:rPr>
          <w:rFonts w:ascii="Arial" w:hAnsi="Arial" w:cs="Arial"/>
          <w:sz w:val="24"/>
          <w:szCs w:val="24"/>
          <w:lang w:eastAsia="cs-CZ"/>
        </w:rPr>
        <w:t>28</w:t>
      </w:r>
      <w:r>
        <w:rPr>
          <w:rFonts w:ascii="Arial" w:hAnsi="Arial" w:cs="Arial"/>
          <w:sz w:val="24"/>
          <w:szCs w:val="24"/>
          <w:lang w:eastAsia="cs-CZ"/>
        </w:rPr>
        <w:t>.3.2022</w:t>
      </w:r>
      <w:proofErr w:type="gramEnd"/>
    </w:p>
    <w:p w:rsidR="00D02A9B" w:rsidRPr="009A2D9A" w:rsidRDefault="00D02A9B" w:rsidP="00794BBC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     </w:t>
      </w:r>
    </w:p>
    <w:p w:rsidR="00D02A9B" w:rsidRPr="009A2D9A" w:rsidRDefault="00D02A9B" w:rsidP="009A2D9A">
      <w:pPr>
        <w:tabs>
          <w:tab w:val="left" w:pos="1620"/>
          <w:tab w:val="left" w:pos="3420"/>
          <w:tab w:val="left" w:pos="5760"/>
          <w:tab w:val="left" w:pos="738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  <w:lang w:eastAsia="cs-CZ"/>
        </w:rPr>
      </w:pPr>
    </w:p>
    <w:p w:rsidR="00D02A9B" w:rsidRPr="00794BBC" w:rsidRDefault="00D02A9B" w:rsidP="00794BBC">
      <w:pPr>
        <w:tabs>
          <w:tab w:val="center" w:pos="1980"/>
          <w:tab w:val="center" w:pos="68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   ZŠ </w:t>
      </w:r>
      <w:proofErr w:type="gramStart"/>
      <w:r>
        <w:rPr>
          <w:rFonts w:ascii="Arial" w:hAnsi="Arial" w:cs="Arial"/>
          <w:sz w:val="24"/>
          <w:szCs w:val="24"/>
          <w:lang w:eastAsia="cs-CZ"/>
        </w:rPr>
        <w:t>Letňany                                                     Penzion</w:t>
      </w:r>
      <w:proofErr w:type="gramEnd"/>
      <w:r>
        <w:rPr>
          <w:rFonts w:ascii="Arial" w:hAnsi="Arial" w:cs="Arial"/>
          <w:sz w:val="24"/>
          <w:szCs w:val="24"/>
          <w:lang w:eastAsia="cs-CZ"/>
        </w:rPr>
        <w:t xml:space="preserve"> Lumka – Dominika Hronová</w:t>
      </w:r>
    </w:p>
    <w:sectPr w:rsidR="00D02A9B" w:rsidRPr="00794BBC" w:rsidSect="00CF3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92F84"/>
    <w:multiLevelType w:val="hybridMultilevel"/>
    <w:tmpl w:val="CF8A8F10"/>
    <w:lvl w:ilvl="0" w:tplc="A99A09DE"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9A"/>
    <w:rsid w:val="0000099A"/>
    <w:rsid w:val="00003176"/>
    <w:rsid w:val="00007761"/>
    <w:rsid w:val="00022444"/>
    <w:rsid w:val="000420A7"/>
    <w:rsid w:val="00044B50"/>
    <w:rsid w:val="00067439"/>
    <w:rsid w:val="00075CE7"/>
    <w:rsid w:val="00097913"/>
    <w:rsid w:val="000A17D9"/>
    <w:rsid w:val="000D0E31"/>
    <w:rsid w:val="00116CA8"/>
    <w:rsid w:val="00142B47"/>
    <w:rsid w:val="00154A48"/>
    <w:rsid w:val="00187A18"/>
    <w:rsid w:val="001B3402"/>
    <w:rsid w:val="001C3C23"/>
    <w:rsid w:val="001D5A44"/>
    <w:rsid w:val="00210E67"/>
    <w:rsid w:val="0021576F"/>
    <w:rsid w:val="0022046D"/>
    <w:rsid w:val="0022385F"/>
    <w:rsid w:val="00224760"/>
    <w:rsid w:val="0026521D"/>
    <w:rsid w:val="00275757"/>
    <w:rsid w:val="00281FEC"/>
    <w:rsid w:val="00291FC3"/>
    <w:rsid w:val="002B278D"/>
    <w:rsid w:val="002D6D93"/>
    <w:rsid w:val="002D79A0"/>
    <w:rsid w:val="002E3387"/>
    <w:rsid w:val="002F3347"/>
    <w:rsid w:val="002F4543"/>
    <w:rsid w:val="002F51B1"/>
    <w:rsid w:val="00303673"/>
    <w:rsid w:val="00305518"/>
    <w:rsid w:val="003315EF"/>
    <w:rsid w:val="00357B87"/>
    <w:rsid w:val="00365A8E"/>
    <w:rsid w:val="003818AE"/>
    <w:rsid w:val="003D064B"/>
    <w:rsid w:val="003D624A"/>
    <w:rsid w:val="003E0D2C"/>
    <w:rsid w:val="003F2857"/>
    <w:rsid w:val="004242BA"/>
    <w:rsid w:val="004407A0"/>
    <w:rsid w:val="00446DA9"/>
    <w:rsid w:val="004618CE"/>
    <w:rsid w:val="00461BAC"/>
    <w:rsid w:val="0046460B"/>
    <w:rsid w:val="0048623B"/>
    <w:rsid w:val="004D0A7E"/>
    <w:rsid w:val="004D4DFC"/>
    <w:rsid w:val="004F3E91"/>
    <w:rsid w:val="00511BD0"/>
    <w:rsid w:val="00533DC1"/>
    <w:rsid w:val="0054616B"/>
    <w:rsid w:val="00574B06"/>
    <w:rsid w:val="005878B9"/>
    <w:rsid w:val="00592D37"/>
    <w:rsid w:val="0059760A"/>
    <w:rsid w:val="00597E7B"/>
    <w:rsid w:val="005B1343"/>
    <w:rsid w:val="005C5BB2"/>
    <w:rsid w:val="006022D1"/>
    <w:rsid w:val="00622387"/>
    <w:rsid w:val="0063219F"/>
    <w:rsid w:val="00643C7B"/>
    <w:rsid w:val="00645E0C"/>
    <w:rsid w:val="00650140"/>
    <w:rsid w:val="00671141"/>
    <w:rsid w:val="00672FB1"/>
    <w:rsid w:val="0068713A"/>
    <w:rsid w:val="00687D2D"/>
    <w:rsid w:val="006A7FD2"/>
    <w:rsid w:val="006B5802"/>
    <w:rsid w:val="006C6AEE"/>
    <w:rsid w:val="006D65DD"/>
    <w:rsid w:val="006F6077"/>
    <w:rsid w:val="00704409"/>
    <w:rsid w:val="00705956"/>
    <w:rsid w:val="0071515B"/>
    <w:rsid w:val="00733DD5"/>
    <w:rsid w:val="00741911"/>
    <w:rsid w:val="0075060C"/>
    <w:rsid w:val="00751424"/>
    <w:rsid w:val="0078639F"/>
    <w:rsid w:val="00794BBC"/>
    <w:rsid w:val="007C2882"/>
    <w:rsid w:val="007C7FA4"/>
    <w:rsid w:val="007E186B"/>
    <w:rsid w:val="007E604B"/>
    <w:rsid w:val="007F27DE"/>
    <w:rsid w:val="007F39FF"/>
    <w:rsid w:val="00800D5B"/>
    <w:rsid w:val="0080644C"/>
    <w:rsid w:val="0082454E"/>
    <w:rsid w:val="0082740F"/>
    <w:rsid w:val="008356A5"/>
    <w:rsid w:val="00895C9D"/>
    <w:rsid w:val="00896B5D"/>
    <w:rsid w:val="008A5AD9"/>
    <w:rsid w:val="008A6C43"/>
    <w:rsid w:val="008B44D8"/>
    <w:rsid w:val="008D260B"/>
    <w:rsid w:val="008D6854"/>
    <w:rsid w:val="008E0CDA"/>
    <w:rsid w:val="009127F5"/>
    <w:rsid w:val="009239C5"/>
    <w:rsid w:val="00954E93"/>
    <w:rsid w:val="00957D6C"/>
    <w:rsid w:val="00983604"/>
    <w:rsid w:val="009863B6"/>
    <w:rsid w:val="00987F52"/>
    <w:rsid w:val="009A2D9A"/>
    <w:rsid w:val="009A3E26"/>
    <w:rsid w:val="009A43E4"/>
    <w:rsid w:val="00A06D71"/>
    <w:rsid w:val="00A123D8"/>
    <w:rsid w:val="00A30AFB"/>
    <w:rsid w:val="00A35F9B"/>
    <w:rsid w:val="00A36849"/>
    <w:rsid w:val="00A37545"/>
    <w:rsid w:val="00A375C4"/>
    <w:rsid w:val="00AA7EF2"/>
    <w:rsid w:val="00AB1323"/>
    <w:rsid w:val="00AD11B2"/>
    <w:rsid w:val="00AD5EA5"/>
    <w:rsid w:val="00AF5007"/>
    <w:rsid w:val="00AF703A"/>
    <w:rsid w:val="00B16D56"/>
    <w:rsid w:val="00B3106B"/>
    <w:rsid w:val="00B37F92"/>
    <w:rsid w:val="00B47C96"/>
    <w:rsid w:val="00B57003"/>
    <w:rsid w:val="00B61633"/>
    <w:rsid w:val="00B63622"/>
    <w:rsid w:val="00B64D0D"/>
    <w:rsid w:val="00B76505"/>
    <w:rsid w:val="00B92B52"/>
    <w:rsid w:val="00BB7AE0"/>
    <w:rsid w:val="00BE373C"/>
    <w:rsid w:val="00BF2F55"/>
    <w:rsid w:val="00C1412B"/>
    <w:rsid w:val="00C722CD"/>
    <w:rsid w:val="00C80C91"/>
    <w:rsid w:val="00C861BA"/>
    <w:rsid w:val="00C97D23"/>
    <w:rsid w:val="00CA1860"/>
    <w:rsid w:val="00CD25D3"/>
    <w:rsid w:val="00CE3E0D"/>
    <w:rsid w:val="00CF3ED5"/>
    <w:rsid w:val="00D02A9B"/>
    <w:rsid w:val="00D0674C"/>
    <w:rsid w:val="00D152AE"/>
    <w:rsid w:val="00D352BA"/>
    <w:rsid w:val="00D61521"/>
    <w:rsid w:val="00D90E58"/>
    <w:rsid w:val="00D93578"/>
    <w:rsid w:val="00DB17C1"/>
    <w:rsid w:val="00DB3387"/>
    <w:rsid w:val="00DC7FA8"/>
    <w:rsid w:val="00E04D86"/>
    <w:rsid w:val="00E114B4"/>
    <w:rsid w:val="00E14E8F"/>
    <w:rsid w:val="00E41931"/>
    <w:rsid w:val="00E45AE6"/>
    <w:rsid w:val="00E61C74"/>
    <w:rsid w:val="00EB5AF7"/>
    <w:rsid w:val="00EC360D"/>
    <w:rsid w:val="00EC57B6"/>
    <w:rsid w:val="00ED0EC1"/>
    <w:rsid w:val="00EE03C4"/>
    <w:rsid w:val="00EF36D7"/>
    <w:rsid w:val="00F64D02"/>
    <w:rsid w:val="00F70CEF"/>
    <w:rsid w:val="00F74951"/>
    <w:rsid w:val="00F776F1"/>
    <w:rsid w:val="00FB6A80"/>
    <w:rsid w:val="00FC686D"/>
    <w:rsid w:val="00FD2C0C"/>
    <w:rsid w:val="00FE0D00"/>
    <w:rsid w:val="00FF485C"/>
    <w:rsid w:val="00FF55BE"/>
    <w:rsid w:val="00FF669B"/>
    <w:rsid w:val="00FF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3ED5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A06D7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3ED5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A06D7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5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 pobytu v rekreačním zařízení</vt:lpstr>
    </vt:vector>
  </TitlesOfParts>
  <Company>Zs nadvodovodem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 pobytu v rekreačním zařízení</dc:title>
  <dc:creator>Alena Svitlíková</dc:creator>
  <cp:lastModifiedBy>magdalena.prinesdomu</cp:lastModifiedBy>
  <cp:revision>2</cp:revision>
  <dcterms:created xsi:type="dcterms:W3CDTF">2022-03-28T12:15:00Z</dcterms:created>
  <dcterms:modified xsi:type="dcterms:W3CDTF">2022-03-28T12:15:00Z</dcterms:modified>
</cp:coreProperties>
</file>