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FED" w:rsidRDefault="006D3D37">
      <w:pPr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880870" cy="6096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808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FED" w:rsidRDefault="006D3D37">
      <w:pPr>
        <w:pStyle w:val="Style18"/>
        <w:keepNext/>
        <w:keepLines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</w:pPr>
      <w:bookmarkStart w:id="0" w:name="bookmark3"/>
      <w:bookmarkStart w:id="1" w:name="bookmark4"/>
      <w:bookmarkStart w:id="2" w:name="bookmark5"/>
      <w:r>
        <w:rPr>
          <w:color w:val="FFFFFF"/>
        </w:rPr>
        <w:t>Chata Slovanka</w:t>
      </w:r>
      <w:bookmarkEnd w:id="0"/>
      <w:bookmarkEnd w:id="1"/>
      <w:bookmarkEnd w:id="2"/>
    </w:p>
    <w:p w:rsidR="008E3FED" w:rsidRDefault="006D3D37">
      <w:pPr>
        <w:pStyle w:val="Style11"/>
        <w:keepNext/>
        <w:keepLines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40" w:lineRule="auto"/>
        <w:ind w:firstLine="360"/>
      </w:pPr>
      <w:hyperlink r:id="rId8" w:history="1">
        <w:bookmarkStart w:id="3" w:name="bookmark8"/>
        <w:bookmarkStart w:id="4" w:name="bookmark7"/>
        <w:bookmarkStart w:id="5" w:name="bookmark6"/>
        <w:r>
          <w:rPr>
            <w:color w:val="FFFFFF"/>
          </w:rPr>
          <w:t>www.slovanka.eu</w:t>
        </w:r>
        <w:bookmarkEnd w:id="3"/>
        <w:bookmarkEnd w:id="4"/>
        <w:bookmarkEnd w:id="5"/>
      </w:hyperlink>
    </w:p>
    <w:p w:rsidR="008E3FED" w:rsidRDefault="006D3D37">
      <w:pPr>
        <w:pStyle w:val="Style20"/>
        <w:keepNext/>
        <w:keepLines/>
        <w:shd w:val="clear" w:color="auto" w:fill="auto"/>
        <w:spacing w:line="240" w:lineRule="auto"/>
      </w:pPr>
      <w:bookmarkStart w:id="6" w:name="bookmark10"/>
      <w:bookmarkStart w:id="7" w:name="bookmark11"/>
      <w:bookmarkStart w:id="8" w:name="bookmark9"/>
      <w:r>
        <w:t>Smlouva č.: 20220305/07</w:t>
      </w:r>
      <w:bookmarkEnd w:id="6"/>
      <w:bookmarkEnd w:id="7"/>
      <w:bookmarkEnd w:id="8"/>
    </w:p>
    <w:p w:rsidR="008E3FED" w:rsidRDefault="006D3D37">
      <w:pPr>
        <w:pStyle w:val="Style2"/>
        <w:shd w:val="clear" w:color="auto" w:fill="auto"/>
        <w:spacing w:line="264" w:lineRule="auto"/>
        <w:jc w:val="center"/>
      </w:pPr>
      <w:r>
        <w:rPr>
          <w:b/>
          <w:bCs/>
        </w:rPr>
        <w:t>se uzavírá v souladu se zákonem č. 258/2000 Sb., o ochraně veřejného zdraví, vyhláškou</w:t>
      </w:r>
      <w:r>
        <w:rPr>
          <w:b/>
          <w:bCs/>
        </w:rPr>
        <w:br/>
        <w:t xml:space="preserve">č. 106/2001 Sb., o hygienických požadavcích na zotavovací akce pro děti a </w:t>
      </w:r>
      <w:r>
        <w:rPr>
          <w:b/>
          <w:bCs/>
        </w:rPr>
        <w:t>vyhláškou</w:t>
      </w:r>
      <w:r>
        <w:rPr>
          <w:b/>
          <w:bCs/>
        </w:rPr>
        <w:br/>
        <w:t>č. 137/2004 Sb., o hygienických požadavcích na stravovací služby a o zásadách osobní a provozní</w:t>
      </w:r>
      <w:r>
        <w:rPr>
          <w:b/>
          <w:bCs/>
        </w:rPr>
        <w:br/>
        <w:t xml:space="preserve">hygieny při </w:t>
      </w:r>
      <w:proofErr w:type="spellStart"/>
      <w:r>
        <w:rPr>
          <w:b/>
          <w:bCs/>
        </w:rPr>
        <w:t>ěinnostech</w:t>
      </w:r>
      <w:proofErr w:type="spellEnd"/>
      <w:r>
        <w:rPr>
          <w:b/>
          <w:bCs/>
        </w:rPr>
        <w:t xml:space="preserve"> epidemiologicky závažných v rozsahu a za podmínek dále uvedených</w:t>
      </w:r>
      <w:r>
        <w:rPr>
          <w:b/>
          <w:bCs/>
        </w:rPr>
        <w:br/>
        <w:t>ohledně zajištění konání lyžařsko-turistického výcvikového kur</w:t>
      </w:r>
      <w:r>
        <w:rPr>
          <w:b/>
          <w:bCs/>
        </w:rPr>
        <w:t>zu mezi:</w:t>
      </w:r>
    </w:p>
    <w:p w:rsidR="008E3FED" w:rsidRDefault="006D3D37">
      <w:pPr>
        <w:pStyle w:val="Style22"/>
        <w:keepNext/>
        <w:keepLines/>
        <w:numPr>
          <w:ilvl w:val="0"/>
          <w:numId w:val="1"/>
        </w:numPr>
        <w:shd w:val="clear" w:color="auto" w:fill="auto"/>
        <w:tabs>
          <w:tab w:val="left" w:pos="800"/>
        </w:tabs>
        <w:spacing w:after="0"/>
        <w:ind w:firstLine="360"/>
        <w:jc w:val="left"/>
      </w:pPr>
      <w:bookmarkStart w:id="9" w:name="bookmark14"/>
      <w:bookmarkStart w:id="10" w:name="bookmark12"/>
      <w:bookmarkStart w:id="11" w:name="bookmark13"/>
      <w:bookmarkStart w:id="12" w:name="bookmark15"/>
      <w:bookmarkEnd w:id="9"/>
      <w:r>
        <w:t>Objednatel (Odběratel):</w:t>
      </w:r>
      <w:bookmarkEnd w:id="10"/>
      <w:bookmarkEnd w:id="11"/>
      <w:bookmarkEnd w:id="12"/>
    </w:p>
    <w:p w:rsidR="008E3FED" w:rsidRDefault="006D3D37">
      <w:pPr>
        <w:pStyle w:val="Style2"/>
        <w:shd w:val="clear" w:color="auto" w:fill="auto"/>
        <w:spacing w:after="0"/>
        <w:ind w:left="680" w:firstLine="40"/>
      </w:pPr>
      <w:r>
        <w:t>Název: Základní škola, Základní umělecká škola a Mateřská škola, Frýdlant, okres Liberec, příspěvková organizace</w:t>
      </w:r>
    </w:p>
    <w:p w:rsidR="008E3FED" w:rsidRDefault="006D3D37">
      <w:pPr>
        <w:pStyle w:val="Style2"/>
        <w:shd w:val="clear" w:color="auto" w:fill="auto"/>
        <w:spacing w:after="0"/>
        <w:ind w:firstLine="680"/>
      </w:pPr>
      <w:r>
        <w:t>Adresa: Purkyňova 510, 464 01 Frýdlant</w:t>
      </w:r>
    </w:p>
    <w:p w:rsidR="008E3FED" w:rsidRDefault="006D3D37">
      <w:pPr>
        <w:pStyle w:val="Style2"/>
        <w:shd w:val="clear" w:color="auto" w:fill="auto"/>
        <w:spacing w:after="0"/>
        <w:ind w:firstLine="680"/>
      </w:pPr>
      <w:r>
        <w:t>Zastoupený: Mgr. Bc. Petrem Kozlovským, ředitelem školy</w:t>
      </w:r>
    </w:p>
    <w:p w:rsidR="008E3FED" w:rsidRDefault="006D3D37">
      <w:pPr>
        <w:pStyle w:val="Style2"/>
        <w:shd w:val="clear" w:color="auto" w:fill="auto"/>
        <w:spacing w:after="0"/>
        <w:ind w:firstLine="680"/>
      </w:pPr>
      <w:r>
        <w:t>IČO: 63154617</w:t>
      </w:r>
    </w:p>
    <w:p w:rsidR="008E3FED" w:rsidRDefault="006D3D37">
      <w:pPr>
        <w:pStyle w:val="Style2"/>
        <w:shd w:val="clear" w:color="auto" w:fill="auto"/>
        <w:spacing w:after="0"/>
        <w:ind w:firstLine="680"/>
      </w:pPr>
      <w:r>
        <w:t>DIČ: není</w:t>
      </w:r>
    </w:p>
    <w:p w:rsidR="008E3FED" w:rsidRDefault="006D3D37">
      <w:pPr>
        <w:pStyle w:val="Style2"/>
        <w:shd w:val="clear" w:color="auto" w:fill="auto"/>
        <w:spacing w:after="0"/>
        <w:ind w:firstLine="680"/>
      </w:pPr>
      <w:r>
        <w:t xml:space="preserve">Tel., mobil: </w:t>
      </w:r>
      <w:proofErr w:type="spellStart"/>
      <w:r>
        <w:t>xxxxxxxxxxxxxxxxxxxx</w:t>
      </w:r>
      <w:proofErr w:type="spellEnd"/>
    </w:p>
    <w:p w:rsidR="008E3FED" w:rsidRDefault="006D3D37">
      <w:pPr>
        <w:pStyle w:val="Style2"/>
        <w:shd w:val="clear" w:color="auto" w:fill="auto"/>
        <w:ind w:left="680" w:firstLine="40"/>
      </w:pPr>
      <w:r>
        <w:t xml:space="preserve">E-mail: </w:t>
      </w:r>
      <w:hyperlink r:id="rId9" w:history="1">
        <w:r>
          <w:rPr>
            <w:lang w:val="en-US" w:eastAsia="en-US" w:bidi="en-US"/>
          </w:rPr>
          <w:t>podatelna@zsazusfrydlant.cz</w:t>
        </w:r>
      </w:hyperlink>
      <w:r>
        <w:rPr>
          <w:lang w:val="en-US" w:eastAsia="en-US" w:bidi="en-US"/>
        </w:rPr>
        <w:t xml:space="preserve">; </w:t>
      </w:r>
      <w:hyperlink r:id="rId10" w:history="1">
        <w:r>
          <w:rPr>
            <w:lang w:val="en-US" w:eastAsia="en-US" w:bidi="en-US"/>
          </w:rPr>
          <w:t>barbora.skarkova@zsazusfrydlant.cz</w:t>
        </w:r>
      </w:hyperlink>
      <w:r>
        <w:rPr>
          <w:lang w:val="en-US" w:eastAsia="en-US" w:bidi="en-US"/>
        </w:rPr>
        <w:t xml:space="preserve"> </w:t>
      </w:r>
      <w:r>
        <w:t xml:space="preserve">Kontaktní osoba: Mgr. </w:t>
      </w:r>
      <w:proofErr w:type="spellStart"/>
      <w:r>
        <w:t>xxxxxxxxxxxxxxxxxxxxxxxxxxxxxxx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dálejen</w:t>
      </w:r>
      <w:proofErr w:type="spellEnd"/>
      <w:r>
        <w:rPr>
          <w:i/>
          <w:iCs/>
        </w:rPr>
        <w:t xml:space="preserve"> „objednatel“)</w:t>
      </w:r>
    </w:p>
    <w:p w:rsidR="008E3FED" w:rsidRDefault="006D3D37">
      <w:pPr>
        <w:pStyle w:val="Style22"/>
        <w:keepNext/>
        <w:keepLines/>
        <w:numPr>
          <w:ilvl w:val="0"/>
          <w:numId w:val="1"/>
        </w:numPr>
        <w:shd w:val="clear" w:color="auto" w:fill="auto"/>
        <w:tabs>
          <w:tab w:val="left" w:pos="800"/>
        </w:tabs>
        <w:spacing w:after="0"/>
        <w:ind w:firstLine="360"/>
        <w:jc w:val="left"/>
      </w:pPr>
      <w:bookmarkStart w:id="13" w:name="bookmark18"/>
      <w:bookmarkStart w:id="14" w:name="bookmark16"/>
      <w:bookmarkStart w:id="15" w:name="bookmark17"/>
      <w:bookmarkStart w:id="16" w:name="bookmark19"/>
      <w:bookmarkEnd w:id="13"/>
      <w:r>
        <w:t>Ubytovatel (Dodavatel):</w:t>
      </w:r>
      <w:bookmarkEnd w:id="14"/>
      <w:bookmarkEnd w:id="15"/>
      <w:bookmarkEnd w:id="16"/>
    </w:p>
    <w:p w:rsidR="008E3FED" w:rsidRDefault="006D3D37">
      <w:pPr>
        <w:pStyle w:val="Style2"/>
        <w:shd w:val="clear" w:color="auto" w:fill="auto"/>
        <w:spacing w:after="0"/>
        <w:ind w:firstLine="680"/>
      </w:pPr>
      <w:r>
        <w:t>Název: Chata SLOVANKA</w:t>
      </w:r>
    </w:p>
    <w:p w:rsidR="008E3FED" w:rsidRDefault="006D3D37">
      <w:pPr>
        <w:pStyle w:val="Style2"/>
        <w:shd w:val="clear" w:color="auto" w:fill="auto"/>
        <w:spacing w:after="0"/>
        <w:ind w:firstLine="680"/>
      </w:pPr>
      <w:r>
        <w:t xml:space="preserve">Adresa: Horní </w:t>
      </w:r>
      <w:proofErr w:type="spellStart"/>
      <w:r>
        <w:t>Maxov</w:t>
      </w:r>
      <w:proofErr w:type="spellEnd"/>
      <w:r>
        <w:t xml:space="preserve"> 8, 468 11 Janov nad Nisou</w:t>
      </w:r>
    </w:p>
    <w:p w:rsidR="008E3FED" w:rsidRDefault="006D3D37">
      <w:pPr>
        <w:pStyle w:val="Style2"/>
        <w:shd w:val="clear" w:color="auto" w:fill="auto"/>
        <w:spacing w:after="0"/>
        <w:ind w:firstLine="680"/>
      </w:pPr>
      <w:r>
        <w:t>Zastoupený: Michaelou Trojanovou, Benkova 1692/21, 149 00 Praha 4 - Chodov</w:t>
      </w:r>
    </w:p>
    <w:p w:rsidR="008E3FED" w:rsidRDefault="006D3D37">
      <w:pPr>
        <w:pStyle w:val="Style2"/>
        <w:shd w:val="clear" w:color="auto" w:fill="auto"/>
        <w:spacing w:after="0"/>
        <w:ind w:firstLine="680"/>
      </w:pPr>
      <w:r>
        <w:t>IČO</w:t>
      </w:r>
      <w:r>
        <w:t>: 71059750</w:t>
      </w:r>
    </w:p>
    <w:p w:rsidR="008E3FED" w:rsidRDefault="006D3D37">
      <w:pPr>
        <w:pStyle w:val="Style2"/>
        <w:shd w:val="clear" w:color="auto" w:fill="auto"/>
        <w:spacing w:after="0"/>
        <w:ind w:firstLine="680"/>
      </w:pPr>
      <w:r>
        <w:t>DIČ: CZ7754230583</w:t>
      </w:r>
    </w:p>
    <w:p w:rsidR="008E3FED" w:rsidRDefault="006D3D37">
      <w:pPr>
        <w:pStyle w:val="Style2"/>
        <w:shd w:val="clear" w:color="auto" w:fill="auto"/>
        <w:spacing w:after="0"/>
        <w:ind w:firstLine="680"/>
      </w:pPr>
      <w:proofErr w:type="spellStart"/>
      <w:r>
        <w:t>Mobilxxxxxxxxxxxxxxxxxxxx</w:t>
      </w:r>
      <w:proofErr w:type="spellEnd"/>
    </w:p>
    <w:p w:rsidR="008E3FED" w:rsidRDefault="006D3D37">
      <w:pPr>
        <w:pStyle w:val="Style2"/>
        <w:shd w:val="clear" w:color="auto" w:fill="auto"/>
        <w:spacing w:after="0"/>
        <w:ind w:firstLine="680"/>
      </w:pPr>
      <w:r>
        <w:t xml:space="preserve">E-mail: </w:t>
      </w:r>
      <w:hyperlink r:id="rId11" w:history="1">
        <w:r>
          <w:t>info@slovanka.eu</w:t>
        </w:r>
      </w:hyperlink>
    </w:p>
    <w:p w:rsidR="008E3FED" w:rsidRDefault="006D3D37">
      <w:pPr>
        <w:pStyle w:val="Style2"/>
        <w:shd w:val="clear" w:color="auto" w:fill="auto"/>
        <w:spacing w:after="0"/>
        <w:ind w:firstLine="680"/>
      </w:pPr>
      <w:r>
        <w:t xml:space="preserve">Bankovní spojení: </w:t>
      </w:r>
      <w:r>
        <w:rPr>
          <w:lang w:val="en-US" w:eastAsia="en-US" w:bidi="en-US"/>
        </w:rPr>
        <w:t xml:space="preserve">Sberbank </w:t>
      </w:r>
      <w:r>
        <w:t xml:space="preserve">CZ, a.s., číslo </w:t>
      </w:r>
      <w:proofErr w:type="spellStart"/>
      <w:r>
        <w:t>účtuxxxxxxxxxxxxxxxxxxxxxxxxx</w:t>
      </w:r>
      <w:proofErr w:type="spellEnd"/>
    </w:p>
    <w:p w:rsidR="008E3FED" w:rsidRDefault="006D3D37">
      <w:pPr>
        <w:pStyle w:val="Style2"/>
        <w:shd w:val="clear" w:color="auto" w:fill="auto"/>
        <w:tabs>
          <w:tab w:val="left" w:pos="4938"/>
        </w:tabs>
        <w:spacing w:after="0"/>
        <w:ind w:firstLine="680"/>
      </w:pPr>
      <w:r>
        <w:t xml:space="preserve">Kontaktní </w:t>
      </w:r>
      <w:proofErr w:type="spellStart"/>
      <w:r>
        <w:t>osobaxxxxxxxxxxxxxxxxxxxxxxx</w:t>
      </w:r>
      <w:proofErr w:type="spellEnd"/>
      <w:r>
        <w:tab/>
      </w:r>
      <w:proofErr w:type="spellStart"/>
      <w:r>
        <w:t>telxxxxxxxxxxxxxxxxxxxx</w:t>
      </w:r>
      <w:proofErr w:type="spellEnd"/>
    </w:p>
    <w:p w:rsidR="008E3FED" w:rsidRDefault="006D3D37">
      <w:pPr>
        <w:pStyle w:val="Style2"/>
        <w:shd w:val="clear" w:color="auto" w:fill="auto"/>
        <w:ind w:firstLine="680"/>
      </w:pPr>
      <w:r>
        <w:rPr>
          <w:i/>
          <w:iCs/>
        </w:rPr>
        <w:t xml:space="preserve">(dále jen </w:t>
      </w:r>
      <w:proofErr w:type="gramStart"/>
      <w:r>
        <w:rPr>
          <w:i/>
          <w:iCs/>
        </w:rPr>
        <w:t>„ ubytov</w:t>
      </w:r>
      <w:r>
        <w:rPr>
          <w:i/>
          <w:iCs/>
        </w:rPr>
        <w:t>atel</w:t>
      </w:r>
      <w:proofErr w:type="gramEnd"/>
      <w:r>
        <w:rPr>
          <w:i/>
          <w:iCs/>
        </w:rPr>
        <w:t>“)</w:t>
      </w:r>
    </w:p>
    <w:p w:rsidR="008E3FED" w:rsidRDefault="006D3D37">
      <w:pPr>
        <w:pStyle w:val="Style22"/>
        <w:keepNext/>
        <w:keepLines/>
        <w:shd w:val="clear" w:color="auto" w:fill="auto"/>
        <w:spacing w:after="0"/>
      </w:pPr>
      <w:bookmarkStart w:id="17" w:name="bookmark22"/>
      <w:r>
        <w:t>I.</w:t>
      </w:r>
      <w:bookmarkEnd w:id="17"/>
    </w:p>
    <w:p w:rsidR="008E3FED" w:rsidRDefault="006D3D37">
      <w:pPr>
        <w:pStyle w:val="Style22"/>
        <w:keepNext/>
        <w:keepLines/>
        <w:shd w:val="clear" w:color="auto" w:fill="auto"/>
        <w:spacing w:after="260"/>
      </w:pPr>
      <w:bookmarkStart w:id="18" w:name="bookmark20"/>
      <w:bookmarkStart w:id="19" w:name="bookmark21"/>
      <w:bookmarkStart w:id="20" w:name="bookmark23"/>
      <w:r>
        <w:t>Předmět smlouvy</w:t>
      </w:r>
      <w:bookmarkEnd w:id="18"/>
      <w:bookmarkEnd w:id="19"/>
      <w:bookmarkEnd w:id="20"/>
    </w:p>
    <w:p w:rsidR="008E3FED" w:rsidRDefault="006D3D37">
      <w:pPr>
        <w:pStyle w:val="Style2"/>
        <w:shd w:val="clear" w:color="auto" w:fill="auto"/>
        <w:spacing w:after="500" w:line="269" w:lineRule="auto"/>
      </w:pPr>
      <w:r>
        <w:t xml:space="preserve">Předmětem této smlouvy je zabezpečení pobytu pro děti v ubytovacím zařízení Chata Slovanka, Horní </w:t>
      </w:r>
      <w:proofErr w:type="spellStart"/>
      <w:r>
        <w:t>Maxov</w:t>
      </w:r>
      <w:proofErr w:type="spellEnd"/>
      <w:r>
        <w:t xml:space="preserve"> 8, 468 11 Janov nad Nisou v rámci lyžařsko-turistického výcvikového kurzu v areálu ubytovatele.</w:t>
      </w:r>
    </w:p>
    <w:p w:rsidR="008E3FED" w:rsidRDefault="006D3D37">
      <w:pPr>
        <w:pStyle w:val="Style2"/>
        <w:shd w:val="clear" w:color="auto" w:fill="auto"/>
        <w:spacing w:after="0" w:line="240" w:lineRule="auto"/>
        <w:jc w:val="center"/>
      </w:pPr>
      <w:r>
        <w:rPr>
          <w:b/>
          <w:bCs/>
        </w:rPr>
        <w:t>II.</w:t>
      </w:r>
    </w:p>
    <w:p w:rsidR="008E3FED" w:rsidRDefault="006D3D37">
      <w:pPr>
        <w:pStyle w:val="Style2"/>
        <w:shd w:val="clear" w:color="auto" w:fill="auto"/>
        <w:spacing w:line="240" w:lineRule="auto"/>
        <w:jc w:val="center"/>
      </w:pPr>
      <w:r>
        <w:rPr>
          <w:b/>
          <w:bCs/>
        </w:rPr>
        <w:t>Místo a doba pobytu, počet</w:t>
      </w:r>
      <w:r>
        <w:rPr>
          <w:b/>
          <w:bCs/>
        </w:rPr>
        <w:t xml:space="preserve"> lůžek, stravování</w:t>
      </w:r>
    </w:p>
    <w:p w:rsidR="008E3FED" w:rsidRDefault="006D3D37">
      <w:pPr>
        <w:pStyle w:val="Style2"/>
        <w:numPr>
          <w:ilvl w:val="0"/>
          <w:numId w:val="2"/>
        </w:numPr>
        <w:shd w:val="clear" w:color="auto" w:fill="auto"/>
        <w:tabs>
          <w:tab w:val="left" w:pos="459"/>
        </w:tabs>
        <w:spacing w:after="0" w:line="240" w:lineRule="auto"/>
      </w:pPr>
      <w:bookmarkStart w:id="21" w:name="bookmark24"/>
      <w:bookmarkEnd w:id="21"/>
      <w:r>
        <w:t xml:space="preserve">Místo pobytu: </w:t>
      </w:r>
      <w:r>
        <w:rPr>
          <w:b/>
          <w:bCs/>
        </w:rPr>
        <w:t xml:space="preserve">Chata Slovanka, Horní </w:t>
      </w:r>
      <w:proofErr w:type="spellStart"/>
      <w:r>
        <w:rPr>
          <w:b/>
          <w:bCs/>
        </w:rPr>
        <w:t>Maxov</w:t>
      </w:r>
      <w:proofErr w:type="spellEnd"/>
      <w:r>
        <w:rPr>
          <w:b/>
          <w:bCs/>
        </w:rPr>
        <w:t xml:space="preserve"> 8, 468 11 Janov nad Nisou</w:t>
      </w:r>
    </w:p>
    <w:p w:rsidR="008E3FED" w:rsidRDefault="006D3D37">
      <w:pPr>
        <w:pStyle w:val="Style2"/>
        <w:numPr>
          <w:ilvl w:val="0"/>
          <w:numId w:val="2"/>
        </w:numPr>
        <w:shd w:val="clear" w:color="auto" w:fill="auto"/>
        <w:tabs>
          <w:tab w:val="left" w:pos="464"/>
        </w:tabs>
        <w:spacing w:after="0" w:line="240" w:lineRule="auto"/>
      </w:pPr>
      <w:bookmarkStart w:id="22" w:name="bookmark25"/>
      <w:bookmarkEnd w:id="22"/>
      <w:r>
        <w:t>Doba pobytu (</w:t>
      </w:r>
      <w:proofErr w:type="gramStart"/>
      <w:r>
        <w:t>od - do</w:t>
      </w:r>
      <w:proofErr w:type="gramEnd"/>
      <w:r>
        <w:t xml:space="preserve">): </w:t>
      </w:r>
    </w:p>
    <w:p w:rsidR="008E3FED" w:rsidRDefault="006D3D37">
      <w:pPr>
        <w:pStyle w:val="Style2"/>
        <w:numPr>
          <w:ilvl w:val="0"/>
          <w:numId w:val="2"/>
        </w:numPr>
        <w:shd w:val="clear" w:color="auto" w:fill="auto"/>
        <w:tabs>
          <w:tab w:val="left" w:pos="464"/>
        </w:tabs>
        <w:spacing w:after="0" w:line="240" w:lineRule="auto"/>
      </w:pPr>
      <w:bookmarkStart w:id="23" w:name="bookmark26"/>
      <w:bookmarkEnd w:id="23"/>
      <w:r>
        <w:t>Předběžný počet lůžek: celý objekt</w:t>
      </w:r>
    </w:p>
    <w:p w:rsidR="008E3FED" w:rsidRDefault="006D3D37">
      <w:pPr>
        <w:pStyle w:val="Style2"/>
        <w:numPr>
          <w:ilvl w:val="0"/>
          <w:numId w:val="2"/>
        </w:numPr>
        <w:shd w:val="clear" w:color="auto" w:fill="auto"/>
        <w:tabs>
          <w:tab w:val="left" w:pos="464"/>
        </w:tabs>
        <w:spacing w:after="0" w:line="240" w:lineRule="auto"/>
      </w:pPr>
      <w:bookmarkStart w:id="24" w:name="bookmark27"/>
      <w:bookmarkEnd w:id="24"/>
      <w:r>
        <w:t xml:space="preserve">Závazně je nutno počet lůžek potvrdit do </w:t>
      </w:r>
      <w:r>
        <w:rPr>
          <w:b/>
          <w:bCs/>
        </w:rPr>
        <w:t xml:space="preserve">10 dnů </w:t>
      </w:r>
      <w:r>
        <w:t>před začátkem pobytu.</w:t>
      </w:r>
    </w:p>
    <w:p w:rsidR="008E3FED" w:rsidRDefault="006D3D37">
      <w:pPr>
        <w:pStyle w:val="Style2"/>
        <w:numPr>
          <w:ilvl w:val="0"/>
          <w:numId w:val="2"/>
        </w:numPr>
        <w:shd w:val="clear" w:color="auto" w:fill="auto"/>
        <w:tabs>
          <w:tab w:val="left" w:pos="464"/>
        </w:tabs>
        <w:spacing w:after="0" w:line="240" w:lineRule="auto"/>
      </w:pPr>
      <w:bookmarkStart w:id="25" w:name="bookmark28"/>
      <w:bookmarkEnd w:id="25"/>
      <w:r>
        <w:t xml:space="preserve">Stravování: </w:t>
      </w:r>
      <w:r>
        <w:rPr>
          <w:b/>
          <w:bCs/>
        </w:rPr>
        <w:t>pl</w:t>
      </w:r>
      <w:r>
        <w:rPr>
          <w:b/>
          <w:bCs/>
        </w:rPr>
        <w:t>ná penze včetně pitného režimu</w:t>
      </w:r>
    </w:p>
    <w:p w:rsidR="008E3FED" w:rsidRDefault="006D3D37">
      <w:pPr>
        <w:pStyle w:val="Style2"/>
        <w:shd w:val="clear" w:color="auto" w:fill="auto"/>
        <w:spacing w:after="0" w:line="240" w:lineRule="auto"/>
        <w:ind w:left="1480"/>
      </w:pPr>
      <w:r>
        <w:t>první jídlo: večeře v den nástupu pobytu</w:t>
      </w:r>
    </w:p>
    <w:p w:rsidR="008E3FED" w:rsidRDefault="006D3D37">
      <w:pPr>
        <w:pStyle w:val="Style2"/>
        <w:shd w:val="clear" w:color="auto" w:fill="auto"/>
        <w:spacing w:line="240" w:lineRule="auto"/>
        <w:ind w:left="1480"/>
      </w:pPr>
      <w:r>
        <w:t>poslední jídlo: snídaně + balíček na cestu v den ukončení pobytu</w:t>
      </w:r>
    </w:p>
    <w:p w:rsidR="008E3FED" w:rsidRDefault="006D3D37">
      <w:pPr>
        <w:pStyle w:val="Style2"/>
        <w:shd w:val="clear" w:color="auto" w:fill="auto"/>
        <w:spacing w:after="0" w:line="240" w:lineRule="auto"/>
        <w:jc w:val="center"/>
      </w:pPr>
      <w:r>
        <w:t>- 1 -</w:t>
      </w:r>
    </w:p>
    <w:p w:rsidR="008E3FED" w:rsidRDefault="006D3D37">
      <w:pPr>
        <w:pStyle w:val="Style2"/>
        <w:shd w:val="clear" w:color="auto" w:fill="auto"/>
        <w:spacing w:after="0"/>
        <w:jc w:val="center"/>
      </w:pPr>
      <w:r>
        <w:rPr>
          <w:b/>
          <w:bCs/>
          <w:lang w:val="en-US" w:eastAsia="en-US" w:bidi="en-US"/>
        </w:rPr>
        <w:t>III.</w:t>
      </w:r>
    </w:p>
    <w:p w:rsidR="008E3FED" w:rsidRDefault="006D3D37">
      <w:pPr>
        <w:pStyle w:val="Style2"/>
        <w:shd w:val="clear" w:color="auto" w:fill="auto"/>
        <w:jc w:val="center"/>
      </w:pPr>
      <w:r>
        <w:rPr>
          <w:b/>
          <w:bCs/>
        </w:rPr>
        <w:t>Cenová ujednání</w:t>
      </w:r>
    </w:p>
    <w:p w:rsidR="008E3FED" w:rsidRDefault="006D3D37">
      <w:pPr>
        <w:pStyle w:val="Style2"/>
        <w:shd w:val="clear" w:color="auto" w:fill="auto"/>
        <w:spacing w:after="0"/>
        <w:ind w:left="360" w:hanging="360"/>
        <w:jc w:val="both"/>
      </w:pPr>
      <w:r>
        <w:t xml:space="preserve">(1) Cena za předmět této smlouvy za pobyt ve škole v přírodě ve smyslu čl. II této smlouvy </w:t>
      </w:r>
      <w:r>
        <w:t xml:space="preserve">je stanovená ve výši </w:t>
      </w:r>
      <w:r>
        <w:lastRenderedPageBreak/>
        <w:t xml:space="preserve">včetně DPH </w:t>
      </w:r>
      <w:proofErr w:type="gramStart"/>
      <w:r>
        <w:t>10%</w:t>
      </w:r>
      <w:proofErr w:type="gramEnd"/>
      <w:r>
        <w:t>: cena za den/osoba</w:t>
      </w:r>
    </w:p>
    <w:p w:rsidR="008E3FED" w:rsidRDefault="006D3D37">
      <w:pPr>
        <w:pStyle w:val="Style2"/>
        <w:numPr>
          <w:ilvl w:val="0"/>
          <w:numId w:val="3"/>
        </w:numPr>
        <w:shd w:val="clear" w:color="auto" w:fill="auto"/>
        <w:tabs>
          <w:tab w:val="left" w:pos="983"/>
          <w:tab w:val="left" w:leader="dot" w:pos="3554"/>
        </w:tabs>
        <w:spacing w:after="0"/>
        <w:ind w:left="620" w:firstLine="20"/>
        <w:jc w:val="both"/>
      </w:pPr>
      <w:bookmarkStart w:id="26" w:name="bookmark29"/>
      <w:bookmarkEnd w:id="26"/>
      <w:r>
        <w:t>děti od 2-6 let MŠ</w:t>
      </w:r>
      <w:r>
        <w:tab/>
      </w:r>
      <w:r>
        <w:rPr>
          <w:b/>
          <w:bCs/>
        </w:rPr>
        <w:t>420,-Kč zahrnuje ubytování, stravu 5x denně, pitný režim</w:t>
      </w:r>
    </w:p>
    <w:p w:rsidR="008E3FED" w:rsidRDefault="006D3D37">
      <w:pPr>
        <w:pStyle w:val="Style2"/>
        <w:numPr>
          <w:ilvl w:val="0"/>
          <w:numId w:val="3"/>
        </w:numPr>
        <w:shd w:val="clear" w:color="auto" w:fill="auto"/>
        <w:tabs>
          <w:tab w:val="left" w:pos="997"/>
          <w:tab w:val="left" w:leader="dot" w:pos="3606"/>
        </w:tabs>
        <w:spacing w:after="0"/>
        <w:ind w:left="620" w:firstLine="20"/>
        <w:jc w:val="both"/>
      </w:pPr>
      <w:bookmarkStart w:id="27" w:name="bookmark30"/>
      <w:bookmarkEnd w:id="27"/>
      <w:r>
        <w:t>děti od 6-11 let I.st. ZŠ</w:t>
      </w:r>
      <w:r>
        <w:tab/>
      </w:r>
      <w:r>
        <w:rPr>
          <w:b/>
          <w:bCs/>
        </w:rPr>
        <w:t>450,-Kč zahrnuje ubytování, stravu 3x denně, pitný režim</w:t>
      </w:r>
    </w:p>
    <w:p w:rsidR="008E3FED" w:rsidRDefault="006D3D37">
      <w:pPr>
        <w:pStyle w:val="Style2"/>
        <w:numPr>
          <w:ilvl w:val="0"/>
          <w:numId w:val="3"/>
        </w:numPr>
        <w:shd w:val="clear" w:color="auto" w:fill="auto"/>
        <w:tabs>
          <w:tab w:val="left" w:pos="997"/>
          <w:tab w:val="left" w:leader="dot" w:pos="3606"/>
        </w:tabs>
        <w:spacing w:after="0"/>
        <w:ind w:left="620" w:firstLine="20"/>
        <w:jc w:val="both"/>
      </w:pPr>
      <w:bookmarkStart w:id="28" w:name="bookmark31"/>
      <w:bookmarkEnd w:id="28"/>
      <w:r>
        <w:t xml:space="preserve">děti od 11-15 </w:t>
      </w:r>
      <w:r>
        <w:rPr>
          <w:lang w:val="en-US" w:eastAsia="en-US" w:bidi="en-US"/>
        </w:rPr>
        <w:t xml:space="preserve">let </w:t>
      </w:r>
      <w:r>
        <w:t xml:space="preserve">II. </w:t>
      </w:r>
      <w:proofErr w:type="spellStart"/>
      <w:r>
        <w:rPr>
          <w:lang w:val="en-US" w:eastAsia="en-US" w:bidi="en-US"/>
        </w:rPr>
        <w:t>st.</w:t>
      </w:r>
      <w:proofErr w:type="spellEnd"/>
      <w:r>
        <w:rPr>
          <w:lang w:val="en-US" w:eastAsia="en-US" w:bidi="en-US"/>
        </w:rPr>
        <w:t xml:space="preserve"> </w:t>
      </w:r>
      <w:r>
        <w:t>ZS</w:t>
      </w:r>
      <w:r>
        <w:tab/>
      </w:r>
      <w:r>
        <w:rPr>
          <w:b/>
          <w:bCs/>
        </w:rPr>
        <w:t>470,-Kč zahrn</w:t>
      </w:r>
      <w:r>
        <w:rPr>
          <w:b/>
          <w:bCs/>
        </w:rPr>
        <w:t>uje ubytování, stravu 3x denně, pitný režim</w:t>
      </w:r>
    </w:p>
    <w:p w:rsidR="008E3FED" w:rsidRDefault="006D3D37">
      <w:pPr>
        <w:pStyle w:val="Style2"/>
        <w:numPr>
          <w:ilvl w:val="0"/>
          <w:numId w:val="3"/>
        </w:numPr>
        <w:shd w:val="clear" w:color="auto" w:fill="auto"/>
        <w:tabs>
          <w:tab w:val="left" w:pos="977"/>
          <w:tab w:val="left" w:leader="dot" w:pos="3553"/>
        </w:tabs>
        <w:ind w:left="620" w:firstLine="20"/>
        <w:jc w:val="both"/>
      </w:pPr>
      <w:bookmarkStart w:id="29" w:name="bookmark32"/>
      <w:bookmarkEnd w:id="29"/>
      <w:r>
        <w:t xml:space="preserve">studenti od 15-18 let </w:t>
      </w:r>
      <w:r>
        <w:rPr>
          <w:b/>
          <w:bCs/>
        </w:rPr>
        <w:t>SS</w:t>
      </w:r>
      <w:r>
        <w:rPr>
          <w:b/>
          <w:bCs/>
        </w:rPr>
        <w:tab/>
        <w:t xml:space="preserve"> 520,-Kč zahrnuje ubytování, stravu 3x denně, pitný režim </w:t>
      </w:r>
      <w:proofErr w:type="spellStart"/>
      <w:r>
        <w:t>ejplaccný</w:t>
      </w:r>
      <w:proofErr w:type="spellEnd"/>
      <w:r>
        <w:t xml:space="preserve"> pedagogický doprovod. </w:t>
      </w:r>
      <w:r>
        <w:rPr>
          <w:b/>
          <w:bCs/>
        </w:rPr>
        <w:t>520,-Kč zahrnuje ubytování, stravu 3x denně, pitný režim</w:t>
      </w:r>
    </w:p>
    <w:p w:rsidR="008E3FED" w:rsidRDefault="006D3D37">
      <w:pPr>
        <w:pStyle w:val="Style2"/>
        <w:shd w:val="clear" w:color="auto" w:fill="auto"/>
        <w:ind w:left="360" w:firstLine="20"/>
        <w:jc w:val="both"/>
      </w:pPr>
      <w:r>
        <w:rPr>
          <w:b/>
          <w:bCs/>
        </w:rPr>
        <w:t xml:space="preserve">Možnost pro ostatní kategorie dokoupení </w:t>
      </w:r>
      <w:r>
        <w:rPr>
          <w:b/>
          <w:bCs/>
        </w:rPr>
        <w:t>stravy 5x denně za úhradu 2x20,-Kč, tj. 40,- Kč/osoba/den (dopolední a odpolední svačina).</w:t>
      </w:r>
    </w:p>
    <w:p w:rsidR="008E3FED" w:rsidRDefault="006D3D37">
      <w:pPr>
        <w:pStyle w:val="Style2"/>
        <w:shd w:val="clear" w:color="auto" w:fill="auto"/>
        <w:ind w:firstLine="360"/>
        <w:jc w:val="both"/>
      </w:pPr>
      <w:r>
        <w:t xml:space="preserve">Způsob úhrady: </w:t>
      </w:r>
      <w:r>
        <w:rPr>
          <w:b/>
          <w:bCs/>
        </w:rPr>
        <w:t>fakturou (bankovním převodem)</w:t>
      </w:r>
    </w:p>
    <w:p w:rsidR="008E3FED" w:rsidRDefault="006D3D37">
      <w:pPr>
        <w:pStyle w:val="Style2"/>
        <w:shd w:val="clear" w:color="auto" w:fill="auto"/>
        <w:spacing w:after="520"/>
        <w:ind w:firstLine="360"/>
        <w:jc w:val="both"/>
      </w:pPr>
      <w:r>
        <w:t>Objednatel nesloží zálohu.</w:t>
      </w:r>
    </w:p>
    <w:p w:rsidR="008E3FED" w:rsidRDefault="006D3D37">
      <w:pPr>
        <w:pStyle w:val="Style2"/>
        <w:numPr>
          <w:ilvl w:val="0"/>
          <w:numId w:val="4"/>
        </w:numPr>
        <w:shd w:val="clear" w:color="auto" w:fill="auto"/>
        <w:tabs>
          <w:tab w:val="left" w:pos="444"/>
        </w:tabs>
        <w:ind w:left="360" w:hanging="360"/>
        <w:jc w:val="both"/>
      </w:pPr>
      <w:bookmarkStart w:id="30" w:name="bookmark33"/>
      <w:bookmarkEnd w:id="30"/>
      <w:r>
        <w:t>Celkové vyúčtování bude provedeno po splnění závazků z této smlouvy, na základě vystavené fak</w:t>
      </w:r>
      <w:r>
        <w:t xml:space="preserve">tury zaslané objednateli. Tato faktura bude splatná </w:t>
      </w:r>
      <w:r>
        <w:rPr>
          <w:b/>
          <w:bCs/>
        </w:rPr>
        <w:t xml:space="preserve">do </w:t>
      </w:r>
      <w:r>
        <w:t xml:space="preserve">7 </w:t>
      </w:r>
      <w:r>
        <w:rPr>
          <w:b/>
          <w:bCs/>
        </w:rPr>
        <w:t xml:space="preserve">dnů </w:t>
      </w:r>
      <w:r>
        <w:t>od doručení objednateli. Faktury musí mít náležitosti daňového dokladu. Pokud je objednatel v prodlení se splácením faktur, je povinen zaplatit ubytovateli úroky z prodlení podle platných právníc</w:t>
      </w:r>
      <w:r>
        <w:t>h předpisů.</w:t>
      </w:r>
    </w:p>
    <w:p w:rsidR="008E3FED" w:rsidRDefault="006D3D37">
      <w:pPr>
        <w:pStyle w:val="Style2"/>
        <w:shd w:val="clear" w:color="auto" w:fill="auto"/>
        <w:spacing w:after="0"/>
        <w:jc w:val="center"/>
      </w:pPr>
      <w:bookmarkStart w:id="31" w:name="bookmark34"/>
      <w:r>
        <w:rPr>
          <w:b/>
          <w:bCs/>
        </w:rPr>
        <w:t>I</w:t>
      </w:r>
      <w:bookmarkEnd w:id="31"/>
      <w:r>
        <w:rPr>
          <w:b/>
          <w:bCs/>
        </w:rPr>
        <w:t>V.</w:t>
      </w:r>
    </w:p>
    <w:p w:rsidR="008E3FED" w:rsidRDefault="006D3D37">
      <w:pPr>
        <w:pStyle w:val="Style2"/>
        <w:shd w:val="clear" w:color="auto" w:fill="auto"/>
        <w:spacing w:after="0"/>
        <w:jc w:val="center"/>
      </w:pPr>
      <w:r>
        <w:rPr>
          <w:b/>
          <w:bCs/>
        </w:rPr>
        <w:t>Práva a povinnosti smluvních stran</w:t>
      </w:r>
    </w:p>
    <w:p w:rsidR="008E3FED" w:rsidRDefault="006D3D37">
      <w:pPr>
        <w:pStyle w:val="Style2"/>
        <w:shd w:val="clear" w:color="auto" w:fill="auto"/>
        <w:jc w:val="both"/>
      </w:pPr>
      <w:r>
        <w:rPr>
          <w:b/>
          <w:bCs/>
        </w:rPr>
        <w:t>(1) Ubytovatel je povinen:</w:t>
      </w:r>
    </w:p>
    <w:p w:rsidR="008E3FED" w:rsidRDefault="006D3D37">
      <w:pPr>
        <w:pStyle w:val="Style2"/>
        <w:numPr>
          <w:ilvl w:val="0"/>
          <w:numId w:val="5"/>
        </w:numPr>
        <w:shd w:val="clear" w:color="auto" w:fill="auto"/>
        <w:tabs>
          <w:tab w:val="left" w:pos="770"/>
        </w:tabs>
        <w:ind w:left="700" w:hanging="320"/>
        <w:jc w:val="both"/>
      </w:pPr>
      <w:bookmarkStart w:id="32" w:name="bookmark35"/>
      <w:bookmarkEnd w:id="32"/>
      <w:r>
        <w:t xml:space="preserve">Poskytnout objednateli ubytovací a stravovací služby v ubytovacím zařízení Chata Slovanka, Horní </w:t>
      </w:r>
      <w:proofErr w:type="spellStart"/>
      <w:r>
        <w:t>Maxov</w:t>
      </w:r>
      <w:proofErr w:type="spellEnd"/>
      <w:r>
        <w:t xml:space="preserve"> 8, 468 11 Janov nad Nisou, jakož i umožnit užívání společných a dalších pro</w:t>
      </w:r>
      <w:r>
        <w:t>stor a zařízení a používání služeb podle platných právních předpisů o školách v přírodě, a hygienických požadavků na zotavovací akce pro děti.</w:t>
      </w:r>
    </w:p>
    <w:p w:rsidR="008E3FED" w:rsidRDefault="006D3D37">
      <w:pPr>
        <w:pStyle w:val="Style2"/>
        <w:numPr>
          <w:ilvl w:val="0"/>
          <w:numId w:val="5"/>
        </w:numPr>
        <w:shd w:val="clear" w:color="auto" w:fill="auto"/>
        <w:tabs>
          <w:tab w:val="left" w:pos="770"/>
        </w:tabs>
        <w:ind w:left="700" w:hanging="320"/>
        <w:jc w:val="both"/>
      </w:pPr>
      <w:bookmarkStart w:id="33" w:name="bookmark36"/>
      <w:bookmarkEnd w:id="33"/>
      <w:r>
        <w:t xml:space="preserve">Odevzdat objednateli prostory vyhrazené mu k ubytování, vyučování a stravování a dalším činnostem ve stavu </w:t>
      </w:r>
      <w:r>
        <w:t>způsobilém pro řádné užívání a zajistit mu nerušený výkon jeho práv a povinností spojených se zabezpečením úkolů školy v přírodě či zotavovacích akcí.</w:t>
      </w:r>
    </w:p>
    <w:p w:rsidR="008E3FED" w:rsidRDefault="006D3D37">
      <w:pPr>
        <w:pStyle w:val="Style2"/>
        <w:numPr>
          <w:ilvl w:val="0"/>
          <w:numId w:val="5"/>
        </w:numPr>
        <w:shd w:val="clear" w:color="auto" w:fill="auto"/>
        <w:tabs>
          <w:tab w:val="left" w:pos="770"/>
        </w:tabs>
        <w:spacing w:line="271" w:lineRule="auto"/>
        <w:ind w:left="700" w:hanging="320"/>
        <w:jc w:val="both"/>
      </w:pPr>
      <w:bookmarkStart w:id="34" w:name="bookmark37"/>
      <w:bookmarkEnd w:id="34"/>
      <w:r>
        <w:t>Zabezpečit řádný úklid všech poskytnutých prostor v rámci platných hygienických norem a předpisů.</w:t>
      </w:r>
    </w:p>
    <w:p w:rsidR="008E3FED" w:rsidRDefault="006D3D37">
      <w:pPr>
        <w:pStyle w:val="Style2"/>
        <w:numPr>
          <w:ilvl w:val="0"/>
          <w:numId w:val="5"/>
        </w:numPr>
        <w:shd w:val="clear" w:color="auto" w:fill="auto"/>
        <w:tabs>
          <w:tab w:val="left" w:pos="770"/>
        </w:tabs>
        <w:ind w:left="700" w:hanging="320"/>
        <w:jc w:val="both"/>
      </w:pPr>
      <w:bookmarkStart w:id="35" w:name="bookmark38"/>
      <w:bookmarkEnd w:id="35"/>
      <w:r>
        <w:t>Seznámi</w:t>
      </w:r>
      <w:r>
        <w:t>t objednatele s ustanoveními vnitřního řádu ubytovacího zařízení Chata Slovanka (Provozní řád Chaty Slovanka, Ubytovací řád Chaty Slovanka a Požární řád Chaty Slovanka).</w:t>
      </w:r>
    </w:p>
    <w:p w:rsidR="008E3FED" w:rsidRDefault="006D3D37">
      <w:pPr>
        <w:pStyle w:val="Style2"/>
        <w:numPr>
          <w:ilvl w:val="0"/>
          <w:numId w:val="5"/>
        </w:numPr>
        <w:shd w:val="clear" w:color="auto" w:fill="auto"/>
        <w:tabs>
          <w:tab w:val="left" w:pos="770"/>
        </w:tabs>
        <w:ind w:left="700" w:hanging="320"/>
        <w:jc w:val="both"/>
      </w:pPr>
      <w:bookmarkStart w:id="36" w:name="bookmark39"/>
      <w:bookmarkEnd w:id="36"/>
      <w:r>
        <w:t>Poskytnout objednateli stravování v množství a kvalitě stanovené platnými stravovacími</w:t>
      </w:r>
      <w:r>
        <w:t xml:space="preserve"> předpisy a limity.</w:t>
      </w:r>
    </w:p>
    <w:p w:rsidR="008E3FED" w:rsidRDefault="006D3D37">
      <w:pPr>
        <w:pStyle w:val="Style2"/>
        <w:numPr>
          <w:ilvl w:val="0"/>
          <w:numId w:val="5"/>
        </w:numPr>
        <w:shd w:val="clear" w:color="auto" w:fill="auto"/>
        <w:tabs>
          <w:tab w:val="left" w:pos="770"/>
        </w:tabs>
        <w:spacing w:after="520" w:line="271" w:lineRule="auto"/>
        <w:ind w:left="700" w:hanging="320"/>
        <w:jc w:val="both"/>
      </w:pPr>
      <w:bookmarkStart w:id="37" w:name="bookmark40"/>
      <w:bookmarkEnd w:id="37"/>
      <w:r>
        <w:t>Ubytovatel a jeho personál se zavazuje dodržovat platné hygienické, bezpečnostní a požární předpisy.</w:t>
      </w:r>
    </w:p>
    <w:p w:rsidR="008E3FED" w:rsidRDefault="006D3D37">
      <w:pPr>
        <w:pStyle w:val="Style22"/>
        <w:keepNext/>
        <w:keepLines/>
        <w:shd w:val="clear" w:color="auto" w:fill="auto"/>
        <w:spacing w:after="260" w:line="264" w:lineRule="auto"/>
        <w:jc w:val="both"/>
      </w:pPr>
      <w:bookmarkStart w:id="38" w:name="bookmark41"/>
      <w:bookmarkStart w:id="39" w:name="bookmark42"/>
      <w:bookmarkStart w:id="40" w:name="bookmark43"/>
      <w:r>
        <w:t>(2) Objednatel je povinen:</w:t>
      </w:r>
      <w:bookmarkEnd w:id="38"/>
      <w:bookmarkEnd w:id="39"/>
      <w:bookmarkEnd w:id="40"/>
    </w:p>
    <w:p w:rsidR="008E3FED" w:rsidRDefault="006D3D37">
      <w:pPr>
        <w:pStyle w:val="Style2"/>
        <w:shd w:val="clear" w:color="auto" w:fill="auto"/>
        <w:spacing w:after="400" w:line="264" w:lineRule="auto"/>
        <w:ind w:left="700" w:hanging="320"/>
        <w:jc w:val="both"/>
      </w:pPr>
      <w:r>
        <w:t xml:space="preserve">a) Dodržovat platný vnitřní řád ubytovacího zařízení Chata Slovanka (Provozní řád Chaty Slovanka, Ubytovací </w:t>
      </w:r>
      <w:r>
        <w:t>řád Chaty Slovanka a Požární řád Chaty Slovanka). Ubytovatel si vyhrazuje právo na odstoupení od smlouvy, pokud zcela nebo jen z části, a to i v průběhu pobytu</w:t>
      </w:r>
    </w:p>
    <w:p w:rsidR="008E3FED" w:rsidRDefault="006D3D37">
      <w:pPr>
        <w:pStyle w:val="Style2"/>
        <w:shd w:val="clear" w:color="auto" w:fill="auto"/>
        <w:spacing w:line="240" w:lineRule="auto"/>
        <w:jc w:val="center"/>
      </w:pPr>
      <w:r>
        <w:t>-2-</w:t>
      </w:r>
    </w:p>
    <w:p w:rsidR="008E3FED" w:rsidRDefault="006D3D37">
      <w:pPr>
        <w:pStyle w:val="Style2"/>
        <w:shd w:val="clear" w:color="auto" w:fill="auto"/>
        <w:spacing w:line="262" w:lineRule="auto"/>
        <w:ind w:left="740"/>
        <w:jc w:val="both"/>
      </w:pPr>
      <w:r>
        <w:t xml:space="preserve">ubytovaná osoba či ubytované osoby přes upozornění tyto řády, nebo jen každý jednotlivě </w:t>
      </w:r>
      <w:r>
        <w:t>opakovaně porušuje(í) - bez nároku vrácení ceny pobytu při předčasném odjezdu.</w:t>
      </w:r>
    </w:p>
    <w:p w:rsidR="008E3FED" w:rsidRDefault="006D3D37">
      <w:pPr>
        <w:pStyle w:val="Style2"/>
        <w:numPr>
          <w:ilvl w:val="0"/>
          <w:numId w:val="6"/>
        </w:numPr>
        <w:shd w:val="clear" w:color="auto" w:fill="auto"/>
        <w:tabs>
          <w:tab w:val="left" w:pos="755"/>
        </w:tabs>
        <w:spacing w:line="264" w:lineRule="auto"/>
        <w:ind w:firstLine="380"/>
        <w:jc w:val="both"/>
      </w:pPr>
      <w:bookmarkStart w:id="41" w:name="bookmark44"/>
      <w:bookmarkEnd w:id="41"/>
      <w:r>
        <w:t>Zaplatit za poskytnuté služby ubytovateli cenu ve výši a lhůtách stanovených v této smlouvě.</w:t>
      </w:r>
    </w:p>
    <w:p w:rsidR="008E3FED" w:rsidRDefault="006D3D37">
      <w:pPr>
        <w:pStyle w:val="Style2"/>
        <w:numPr>
          <w:ilvl w:val="0"/>
          <w:numId w:val="6"/>
        </w:numPr>
        <w:shd w:val="clear" w:color="auto" w:fill="auto"/>
        <w:tabs>
          <w:tab w:val="left" w:pos="770"/>
        </w:tabs>
        <w:ind w:left="740" w:hanging="340"/>
        <w:jc w:val="both"/>
      </w:pPr>
      <w:bookmarkStart w:id="42" w:name="bookmark45"/>
      <w:bookmarkEnd w:id="42"/>
      <w:r>
        <w:t>Užívat prostory mu poskytnuté smlouvou řádně. V těchto prostorách nesmí bez souhlasu</w:t>
      </w:r>
      <w:r>
        <w:t xml:space="preserve"> ubytovatele provádět žádné podstatné změny.</w:t>
      </w:r>
    </w:p>
    <w:p w:rsidR="008E3FED" w:rsidRDefault="006D3D37">
      <w:pPr>
        <w:pStyle w:val="Style2"/>
        <w:numPr>
          <w:ilvl w:val="0"/>
          <w:numId w:val="6"/>
        </w:numPr>
        <w:shd w:val="clear" w:color="auto" w:fill="auto"/>
        <w:tabs>
          <w:tab w:val="left" w:pos="770"/>
        </w:tabs>
        <w:ind w:left="740" w:hanging="340"/>
        <w:jc w:val="both"/>
      </w:pPr>
      <w:bookmarkStart w:id="43" w:name="bookmark46"/>
      <w:bookmarkEnd w:id="43"/>
      <w:r>
        <w:lastRenderedPageBreak/>
        <w:t>Po skončení pobytu v ubytovacím zařízení Chata Slovanka předat všechny užívané prostory a věci, které užíval, ve stavu, v jakém je převzal, s přihlédnutím k obvyklému opotřebení.</w:t>
      </w:r>
    </w:p>
    <w:p w:rsidR="008E3FED" w:rsidRDefault="006D3D37">
      <w:pPr>
        <w:pStyle w:val="Style2"/>
        <w:numPr>
          <w:ilvl w:val="0"/>
          <w:numId w:val="6"/>
        </w:numPr>
        <w:shd w:val="clear" w:color="auto" w:fill="auto"/>
        <w:tabs>
          <w:tab w:val="left" w:pos="770"/>
        </w:tabs>
        <w:spacing w:line="264" w:lineRule="auto"/>
        <w:ind w:left="740" w:hanging="340"/>
        <w:jc w:val="both"/>
      </w:pPr>
      <w:bookmarkStart w:id="44" w:name="bookmark47"/>
      <w:bookmarkEnd w:id="44"/>
      <w:r>
        <w:t>Nahradit případnou vzniklou škod</w:t>
      </w:r>
      <w:r>
        <w:t>u na majetku ubytovacího zařízení Chata Slovanka způsobenou prokazatelně jejími účastníky. Tato škoda bude uhrazena objednatelem v hotovosti, a to nejpozději v den odjezdu (doklad o zaplacení mu bude automaticky vystaven při převzetí hotovosti).</w:t>
      </w:r>
    </w:p>
    <w:p w:rsidR="008E3FED" w:rsidRDefault="006D3D37">
      <w:pPr>
        <w:pStyle w:val="Style2"/>
        <w:numPr>
          <w:ilvl w:val="0"/>
          <w:numId w:val="6"/>
        </w:numPr>
        <w:shd w:val="clear" w:color="auto" w:fill="auto"/>
        <w:tabs>
          <w:tab w:val="left" w:pos="770"/>
        </w:tabs>
        <w:spacing w:line="264" w:lineRule="auto"/>
        <w:ind w:left="740" w:hanging="340"/>
        <w:jc w:val="both"/>
      </w:pPr>
      <w:bookmarkStart w:id="45" w:name="bookmark48"/>
      <w:bookmarkEnd w:id="45"/>
      <w:r>
        <w:t>Uhradit ub</w:t>
      </w:r>
      <w:r>
        <w:t>ytovateli veškerý materiál, zboží či služby, které mu budou na jeho žádost poskytnuty, pokud jejich poskytnutí není podle této smlouvy povinností ubytovacího zařízení Chata Slovanka.</w:t>
      </w:r>
    </w:p>
    <w:p w:rsidR="008E3FED" w:rsidRDefault="006D3D37">
      <w:pPr>
        <w:pStyle w:val="Style2"/>
        <w:numPr>
          <w:ilvl w:val="0"/>
          <w:numId w:val="6"/>
        </w:numPr>
        <w:shd w:val="clear" w:color="auto" w:fill="auto"/>
        <w:tabs>
          <w:tab w:val="left" w:pos="770"/>
        </w:tabs>
        <w:ind w:left="740" w:hanging="340"/>
        <w:jc w:val="both"/>
      </w:pPr>
      <w:bookmarkStart w:id="46" w:name="bookmark49"/>
      <w:bookmarkEnd w:id="46"/>
      <w:r>
        <w:t>Ubytované osoby jsou povinny ve všech vnitřních prostorech Chaty Slovanka</w:t>
      </w:r>
      <w:r>
        <w:t xml:space="preserve"> používat domácí obuv.</w:t>
      </w:r>
    </w:p>
    <w:p w:rsidR="008E3FED" w:rsidRDefault="006D3D37">
      <w:pPr>
        <w:pStyle w:val="Style22"/>
        <w:keepNext/>
        <w:keepLines/>
        <w:shd w:val="clear" w:color="auto" w:fill="auto"/>
        <w:spacing w:after="0" w:line="264" w:lineRule="auto"/>
      </w:pPr>
      <w:bookmarkStart w:id="47" w:name="bookmark52"/>
      <w:bookmarkStart w:id="48" w:name="bookmark53"/>
      <w:r>
        <w:t>V</w:t>
      </w:r>
      <w:bookmarkEnd w:id="47"/>
      <w:r>
        <w:t>.</w:t>
      </w:r>
      <w:bookmarkEnd w:id="48"/>
    </w:p>
    <w:p w:rsidR="008E3FED" w:rsidRDefault="006D3D37">
      <w:pPr>
        <w:pStyle w:val="Style22"/>
        <w:keepNext/>
        <w:keepLines/>
        <w:shd w:val="clear" w:color="auto" w:fill="auto"/>
        <w:spacing w:after="260" w:line="264" w:lineRule="auto"/>
      </w:pPr>
      <w:bookmarkStart w:id="49" w:name="bookmark50"/>
      <w:bookmarkStart w:id="50" w:name="bookmark51"/>
      <w:bookmarkStart w:id="51" w:name="bookmark54"/>
      <w:r>
        <w:t>Další ujednání</w:t>
      </w:r>
      <w:bookmarkEnd w:id="49"/>
      <w:bookmarkEnd w:id="50"/>
      <w:bookmarkEnd w:id="51"/>
    </w:p>
    <w:p w:rsidR="008E3FED" w:rsidRDefault="006D3D37">
      <w:pPr>
        <w:pStyle w:val="Style2"/>
        <w:numPr>
          <w:ilvl w:val="0"/>
          <w:numId w:val="7"/>
        </w:numPr>
        <w:shd w:val="clear" w:color="auto" w:fill="auto"/>
        <w:tabs>
          <w:tab w:val="left" w:pos="442"/>
        </w:tabs>
        <w:spacing w:line="264" w:lineRule="auto"/>
        <w:ind w:left="380" w:hanging="380"/>
        <w:jc w:val="both"/>
      </w:pPr>
      <w:bookmarkStart w:id="52" w:name="bookmark55"/>
      <w:bookmarkEnd w:id="52"/>
      <w:r>
        <w:t xml:space="preserve">V případě zrušení pobytu 30 až 16 dnů před akcí ze strany objednatele před smluveným nástupem bude ubytovatel účtovat objednateli smluvní pokutu ve výši </w:t>
      </w:r>
      <w:proofErr w:type="gramStart"/>
      <w:r>
        <w:t>50%</w:t>
      </w:r>
      <w:proofErr w:type="gramEnd"/>
      <w:r>
        <w:t xml:space="preserve"> ceny a při zrušení pobytu 15 a méně dnů před akcí, bude </w:t>
      </w:r>
      <w:r>
        <w:t>ubytovatel účtovat objednateli smluvní pokutu ve výši 90% ceny dle dohodnutých a objednaných služeb.</w:t>
      </w:r>
    </w:p>
    <w:p w:rsidR="008E3FED" w:rsidRDefault="006D3D37">
      <w:pPr>
        <w:pStyle w:val="Style2"/>
        <w:numPr>
          <w:ilvl w:val="0"/>
          <w:numId w:val="7"/>
        </w:numPr>
        <w:shd w:val="clear" w:color="auto" w:fill="auto"/>
        <w:tabs>
          <w:tab w:val="left" w:pos="442"/>
        </w:tabs>
        <w:spacing w:line="264" w:lineRule="auto"/>
        <w:jc w:val="both"/>
      </w:pPr>
      <w:bookmarkStart w:id="53" w:name="bookmark56"/>
      <w:bookmarkEnd w:id="53"/>
      <w:r>
        <w:t xml:space="preserve">Neodbydlené úhrady jsou při předčasném odjezdu </w:t>
      </w:r>
      <w:r>
        <w:rPr>
          <w:b/>
          <w:bCs/>
          <w:u w:val="single"/>
        </w:rPr>
        <w:t>nevratné</w:t>
      </w:r>
      <w:r>
        <w:rPr>
          <w:b/>
          <w:bCs/>
        </w:rPr>
        <w:t>.</w:t>
      </w:r>
    </w:p>
    <w:p w:rsidR="008E3FED" w:rsidRDefault="006D3D37">
      <w:pPr>
        <w:pStyle w:val="Style2"/>
        <w:numPr>
          <w:ilvl w:val="0"/>
          <w:numId w:val="7"/>
        </w:numPr>
        <w:shd w:val="clear" w:color="auto" w:fill="auto"/>
        <w:tabs>
          <w:tab w:val="left" w:pos="442"/>
        </w:tabs>
        <w:spacing w:line="264" w:lineRule="auto"/>
        <w:jc w:val="both"/>
      </w:pPr>
      <w:bookmarkStart w:id="54" w:name="bookmark57"/>
      <w:bookmarkEnd w:id="54"/>
      <w:r>
        <w:t>Při zkrácení pobytu dle výše uvedeného se storno vypočte z ceny, o kterou byl pobyt zkrácen.</w:t>
      </w:r>
    </w:p>
    <w:p w:rsidR="008E3FED" w:rsidRDefault="006D3D37">
      <w:pPr>
        <w:pStyle w:val="Style2"/>
        <w:numPr>
          <w:ilvl w:val="0"/>
          <w:numId w:val="7"/>
        </w:numPr>
        <w:shd w:val="clear" w:color="auto" w:fill="auto"/>
        <w:tabs>
          <w:tab w:val="left" w:pos="442"/>
        </w:tabs>
        <w:spacing w:line="264" w:lineRule="auto"/>
        <w:jc w:val="both"/>
      </w:pPr>
      <w:bookmarkStart w:id="55" w:name="bookmark58"/>
      <w:bookmarkEnd w:id="55"/>
      <w:r>
        <w:t>Nástup na pobyt je od 15:30 hod. do 17:30 hod. v den příjezdu.</w:t>
      </w:r>
    </w:p>
    <w:p w:rsidR="008E3FED" w:rsidRDefault="006D3D37">
      <w:pPr>
        <w:pStyle w:val="Style2"/>
        <w:numPr>
          <w:ilvl w:val="0"/>
          <w:numId w:val="7"/>
        </w:numPr>
        <w:shd w:val="clear" w:color="auto" w:fill="auto"/>
        <w:tabs>
          <w:tab w:val="left" w:pos="442"/>
        </w:tabs>
        <w:spacing w:after="480" w:line="264" w:lineRule="auto"/>
        <w:jc w:val="both"/>
      </w:pPr>
      <w:bookmarkStart w:id="56" w:name="bookmark59"/>
      <w:bookmarkEnd w:id="56"/>
      <w:r>
        <w:t>Předání prostor ubytovacího zařízení je do 10:00 hod. v den odjezdu.</w:t>
      </w:r>
    </w:p>
    <w:p w:rsidR="008E3FED" w:rsidRDefault="006D3D37">
      <w:pPr>
        <w:pStyle w:val="Style2"/>
        <w:shd w:val="clear" w:color="auto" w:fill="auto"/>
        <w:spacing w:after="0" w:line="264" w:lineRule="auto"/>
        <w:jc w:val="center"/>
      </w:pPr>
      <w:bookmarkStart w:id="57" w:name="bookmark60"/>
      <w:r>
        <w:rPr>
          <w:b/>
          <w:bCs/>
        </w:rPr>
        <w:t>V</w:t>
      </w:r>
      <w:bookmarkEnd w:id="57"/>
      <w:r>
        <w:rPr>
          <w:b/>
          <w:bCs/>
        </w:rPr>
        <w:t>I.</w:t>
      </w:r>
    </w:p>
    <w:p w:rsidR="008E3FED" w:rsidRDefault="006D3D37">
      <w:pPr>
        <w:pStyle w:val="Style2"/>
        <w:shd w:val="clear" w:color="auto" w:fill="auto"/>
        <w:spacing w:line="264" w:lineRule="auto"/>
        <w:jc w:val="center"/>
      </w:pPr>
      <w:r>
        <w:rPr>
          <w:b/>
          <w:bCs/>
        </w:rPr>
        <w:t>Pojištění</w:t>
      </w:r>
    </w:p>
    <w:p w:rsidR="008E3FED" w:rsidRDefault="006D3D37">
      <w:pPr>
        <w:pStyle w:val="Style2"/>
        <w:shd w:val="clear" w:color="auto" w:fill="auto"/>
        <w:spacing w:after="760" w:line="264" w:lineRule="auto"/>
        <w:jc w:val="both"/>
      </w:pPr>
      <w:r>
        <w:t>(1) V ceně pobytu není obsaženo pojištění účastníků pobytu.</w:t>
      </w:r>
    </w:p>
    <w:p w:rsidR="008E3FED" w:rsidRDefault="006D3D37">
      <w:pPr>
        <w:pStyle w:val="Style2"/>
        <w:shd w:val="clear" w:color="auto" w:fill="auto"/>
        <w:spacing w:after="0" w:line="264" w:lineRule="auto"/>
        <w:jc w:val="center"/>
      </w:pPr>
      <w:bookmarkStart w:id="58" w:name="bookmark61"/>
      <w:r>
        <w:rPr>
          <w:b/>
          <w:bCs/>
        </w:rPr>
        <w:t>V</w:t>
      </w:r>
      <w:bookmarkEnd w:id="58"/>
      <w:r>
        <w:rPr>
          <w:b/>
          <w:bCs/>
        </w:rPr>
        <w:t>II.</w:t>
      </w:r>
    </w:p>
    <w:p w:rsidR="008E3FED" w:rsidRDefault="006D3D37">
      <w:pPr>
        <w:pStyle w:val="Style2"/>
        <w:shd w:val="clear" w:color="auto" w:fill="auto"/>
        <w:spacing w:line="264" w:lineRule="auto"/>
        <w:jc w:val="center"/>
        <w:rPr>
          <w:b/>
          <w:bCs/>
        </w:rPr>
      </w:pPr>
      <w:r>
        <w:rPr>
          <w:b/>
          <w:bCs/>
        </w:rPr>
        <w:t>Zdravotnický dozor</w:t>
      </w:r>
    </w:p>
    <w:p w:rsidR="006D3D37" w:rsidRDefault="006D3D37">
      <w:pPr>
        <w:pStyle w:val="Style2"/>
        <w:shd w:val="clear" w:color="auto" w:fill="auto"/>
        <w:spacing w:line="264" w:lineRule="auto"/>
        <w:jc w:val="center"/>
      </w:pPr>
      <w:r>
        <w:t xml:space="preserve">(1) V ceně pobytu je </w:t>
      </w:r>
      <w:r>
        <w:rPr>
          <w:b/>
          <w:bCs/>
        </w:rPr>
        <w:t xml:space="preserve">ZDARMA </w:t>
      </w:r>
      <w:r>
        <w:t xml:space="preserve">využití personálního odborného vybavení ubytovacího zařízení Chata Slovanka, Horní </w:t>
      </w:r>
      <w:proofErr w:type="spellStart"/>
      <w:r>
        <w:t>Maxov</w:t>
      </w:r>
      <w:proofErr w:type="spellEnd"/>
      <w:r>
        <w:t xml:space="preserve"> 8,468 11 Janov nad </w:t>
      </w:r>
      <w:proofErr w:type="gramStart"/>
      <w:r>
        <w:t xml:space="preserve">Nisou - </w:t>
      </w:r>
      <w:r>
        <w:rPr>
          <w:b/>
          <w:bCs/>
        </w:rPr>
        <w:t>ZDRAVOTNICKÝ</w:t>
      </w:r>
      <w:proofErr w:type="gramEnd"/>
      <w:r>
        <w:rPr>
          <w:b/>
          <w:bCs/>
        </w:rPr>
        <w:t xml:space="preserve"> DOZOR </w:t>
      </w:r>
      <w:r>
        <w:t xml:space="preserve">provozovatel Michaela Trojanová, má dosažené vzdělání - všeobecná zdravotní sestra - číslo maturitního </w:t>
      </w:r>
      <w:proofErr w:type="spellStart"/>
      <w:r>
        <w:t>vysvědčeníxxxxxxxxxxxxx</w:t>
      </w:r>
      <w:proofErr w:type="spellEnd"/>
      <w:r>
        <w:t xml:space="preserve"> a registrační číslo Osvědčení k výkonu zdravotnického povolání bez odborného dohledu v oboru všeobecná sestra 005-0133-</w:t>
      </w:r>
      <w:r>
        <w:t>93</w:t>
      </w:r>
    </w:p>
    <w:bookmarkStart w:id="59" w:name="_GoBack"/>
    <w:bookmarkEnd w:id="59"/>
    <w:p w:rsidR="008E3FED" w:rsidRDefault="006D3D37" w:rsidP="006D3D37">
      <w:pPr>
        <w:pStyle w:val="Style2"/>
        <w:shd w:val="clear" w:color="auto" w:fill="auto"/>
        <w:spacing w:after="480" w:line="264" w:lineRule="auto"/>
        <w:ind w:left="380" w:hanging="38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3230245" distL="0" distR="0" simplePos="0" relativeHeight="125829378" behindDoc="0" locked="0" layoutInCell="1" allowOverlap="1">
                <wp:simplePos x="0" y="0"/>
                <wp:positionH relativeFrom="page">
                  <wp:posOffset>3091180</wp:posOffset>
                </wp:positionH>
                <wp:positionV relativeFrom="paragraph">
                  <wp:posOffset>0</wp:posOffset>
                </wp:positionV>
                <wp:extent cx="1344295" cy="31686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3FED" w:rsidRDefault="006D3D37">
                            <w:pPr>
                              <w:pStyle w:val="Style2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VIII.</w:t>
                            </w:r>
                          </w:p>
                          <w:p w:rsidR="008E3FED" w:rsidRDefault="006D3D37">
                            <w:pPr>
                              <w:pStyle w:val="Style2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Závěrečné ustanovení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3.40000000000001pt;margin-top:0;width:105.85000000000001pt;height:24.949999999999999pt;z-index:-125829375;mso-wrap-distance-left:0;mso-wrap-distance-right:0;mso-wrap-distance-bottom:254.3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VIII.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Závěrečné ustanovení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8790" distB="2574290" distL="0" distR="0" simplePos="0" relativeHeight="125829380" behindDoc="0" locked="0" layoutInCell="1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478790</wp:posOffset>
                </wp:positionV>
                <wp:extent cx="5809615" cy="49403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615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3FED" w:rsidRDefault="006D3D37">
                            <w:pPr>
                              <w:pStyle w:val="Style2"/>
                              <w:shd w:val="clear" w:color="auto" w:fill="auto"/>
                              <w:spacing w:after="0" w:line="264" w:lineRule="auto"/>
                              <w:jc w:val="both"/>
                            </w:pPr>
                            <w:r>
                              <w:t>Smlouva se vyhotovuje ve dvou stejnopisech a nabývá platnosti podpisem oprávněných</w:t>
                            </w:r>
                            <w:r>
                              <w:t xml:space="preserve"> zástupců smluvních stran. Každý z účastníků si ponechá jedno vyhotovení smlouvy. Změny a doplňky je možné provést po dohodě obou smluvních stran.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67.700000000000003pt;margin-top:37.700000000000003pt;width:457.44999999999999pt;height:38.899999999999999pt;z-index:-125829373;mso-wrap-distance-left:0;mso-wrap-distance-top:37.700000000000003pt;mso-wrap-distance-right:0;mso-wrap-distance-bottom:202.7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se vyhotovuje ve dvou stejnopisech a nabývá platnosti podpisem oprávněných zástupců smluvních stran. Každý z účastníků si ponechá jedno vyhotovení smlouvy. Změny a doplňky je možné provést po dohodě obou smluvních stran.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37360" distB="1666240" distL="0" distR="0" simplePos="0" relativeHeight="125829382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1737360</wp:posOffset>
                </wp:positionV>
                <wp:extent cx="1325880" cy="14351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3FED" w:rsidRDefault="006D3D37">
                            <w:pPr>
                              <w:pStyle w:val="Style5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Ve Frýdlantu dne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8" type="#_x0000_t202" style="position:absolute;left:0;text-align:left;margin-left:73pt;margin-top:136.8pt;width:104.4pt;height:11.3pt;z-index:125829382;visibility:visible;mso-wrap-style:none;mso-wrap-distance-left:0;mso-wrap-distance-top:136.8pt;mso-wrap-distance-right:0;mso-wrap-distance-bottom:13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" filled="f" stroked="f">
                <v:textbox inset="0,0,0,0">
                  <w:txbxContent>
                    <w:p w:rsidR="008E3FED" w:rsidRDefault="006D3D37">
                      <w:pPr>
                        <w:pStyle w:val="Style5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Ve Frýdlantu dne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43710" distB="1672590" distL="0" distR="0" simplePos="0" relativeHeight="125829384" behindDoc="0" locked="0" layoutInCell="1" allowOverlap="1">
                <wp:simplePos x="0" y="0"/>
                <wp:positionH relativeFrom="page">
                  <wp:posOffset>3810000</wp:posOffset>
                </wp:positionH>
                <wp:positionV relativeFrom="paragraph">
                  <wp:posOffset>1743710</wp:posOffset>
                </wp:positionV>
                <wp:extent cx="1703705" cy="13081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3FED" w:rsidRDefault="006D3D37">
                            <w:pPr>
                              <w:pStyle w:val="Style5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 Horním Maxově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9" type="#_x0000_t202" style="position:absolute;left:0;text-align:left;margin-left:300pt;margin-top:137.3pt;width:134.15pt;height:10.3pt;z-index:125829384;visibility:visible;mso-wrap-style:none;mso-wrap-distance-left:0;mso-wrap-distance-top:137.3pt;mso-wrap-distance-right:0;mso-wrap-distance-bottom:13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" filled="f" stroked="f">
                <v:textbox inset="0,0,0,0">
                  <w:txbxContent>
                    <w:p w:rsidR="008E3FED" w:rsidRDefault="006D3D37">
                      <w:pPr>
                        <w:pStyle w:val="Style5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 Horním Maxově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99030" distB="870585" distL="0" distR="0" simplePos="0" relativeHeight="125829386" behindDoc="0" locked="0" layoutInCell="1" allowOverlap="1">
                <wp:simplePos x="0" y="0"/>
                <wp:positionH relativeFrom="page">
                  <wp:posOffset>1725295</wp:posOffset>
                </wp:positionH>
                <wp:positionV relativeFrom="paragraph">
                  <wp:posOffset>2399030</wp:posOffset>
                </wp:positionV>
                <wp:extent cx="557530" cy="27749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3FED" w:rsidRDefault="008E3FED">
                            <w:pPr>
                              <w:pStyle w:val="Style5"/>
                              <w:shd w:val="clear" w:color="auto" w:fill="auto"/>
                              <w:spacing w:line="264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30" type="#_x0000_t202" style="position:absolute;left:0;text-align:left;margin-left:135.85pt;margin-top:188.9pt;width:43.9pt;height:21.85pt;z-index:125829386;visibility:visible;mso-wrap-style:square;mso-wrap-distance-left:0;mso-wrap-distance-top:188.9pt;mso-wrap-distance-right:0;mso-wrap-distance-bottom:6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" filled="f" stroked="f">
                <v:textbox inset="0,0,0,0">
                  <w:txbxContent>
                    <w:p w:rsidR="008E3FED" w:rsidRDefault="008E3FED">
                      <w:pPr>
                        <w:pStyle w:val="Style5"/>
                        <w:shd w:val="clear" w:color="auto" w:fill="auto"/>
                        <w:spacing w:line="264" w:lineRule="auto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99030" distB="870585" distL="0" distR="0" simplePos="0" relativeHeight="125829388" behindDoc="0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2399030</wp:posOffset>
                </wp:positionV>
                <wp:extent cx="701040" cy="27749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3FED" w:rsidRDefault="008E3FED">
                            <w:pPr>
                              <w:pStyle w:val="Style5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31" type="#_x0000_t202" style="position:absolute;left:0;text-align:left;margin-left:174pt;margin-top:188.9pt;width:55.2pt;height:21.85pt;z-index:125829388;visibility:visible;mso-wrap-style:square;mso-wrap-distance-left:0;mso-wrap-distance-top:188.9pt;mso-wrap-distance-right:0;mso-wrap-distance-bottom:6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" filled="f" stroked="f">
                <v:textbox inset="0,0,0,0">
                  <w:txbxContent>
                    <w:p w:rsidR="008E3FED" w:rsidRDefault="008E3FED">
                      <w:pPr>
                        <w:pStyle w:val="Style5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04745" distB="746125" distL="0" distR="0" simplePos="0" relativeHeight="125829392" behindDoc="0" locked="0" layoutInCell="1" allowOverlap="1">
                <wp:simplePos x="0" y="0"/>
                <wp:positionH relativeFrom="page">
                  <wp:posOffset>4273550</wp:posOffset>
                </wp:positionH>
                <wp:positionV relativeFrom="paragraph">
                  <wp:posOffset>2404745</wp:posOffset>
                </wp:positionV>
                <wp:extent cx="1856105" cy="39624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3FED" w:rsidRDefault="008E3FED" w:rsidP="006D3D37">
                            <w:pPr>
                              <w:pStyle w:val="Style5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32" type="#_x0000_t202" style="position:absolute;left:0;text-align:left;margin-left:336.5pt;margin-top:189.35pt;width:146.15pt;height:31.2pt;z-index:125829392;visibility:visible;mso-wrap-style:square;mso-wrap-distance-left:0;mso-wrap-distance-top:189.35pt;mso-wrap-distance-right:0;mso-wrap-distance-bottom:58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6mhQEAAAUDAAAOAAAAZHJzL2Uyb0RvYy54bWysUlFLwzAQfhf8DyHvrt10Y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" filled="f" stroked="f">
                <v:textbox inset="0,0,0,0">
                  <w:txbxContent>
                    <w:p w:rsidR="008E3FED" w:rsidRDefault="008E3FED" w:rsidP="006D3D37">
                      <w:pPr>
                        <w:pStyle w:val="Style5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68625" distB="319405" distL="0" distR="0" simplePos="0" relativeHeight="125829394" behindDoc="0" locked="0" layoutInCell="1" allowOverlap="1">
                <wp:simplePos x="0" y="0"/>
                <wp:positionH relativeFrom="page">
                  <wp:posOffset>1929765</wp:posOffset>
                </wp:positionH>
                <wp:positionV relativeFrom="paragraph">
                  <wp:posOffset>2968625</wp:posOffset>
                </wp:positionV>
                <wp:extent cx="438785" cy="25908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3FED" w:rsidRDefault="008E3FED">
                            <w:pPr>
                              <w:pStyle w:val="Style8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33" type="#_x0000_t202" style="position:absolute;left:0;text-align:left;margin-left:151.95pt;margin-top:233.75pt;width:34.55pt;height:20.4pt;z-index:125829394;visibility:visible;mso-wrap-style:square;mso-wrap-distance-left:0;mso-wrap-distance-top:233.75pt;mso-wrap-distance-right:0;mso-wrap-distance-bottom:25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" filled="f" stroked="f">
                <v:textbox inset="0,0,0,0">
                  <w:txbxContent>
                    <w:p w:rsidR="008E3FED" w:rsidRDefault="008E3FED">
                      <w:pPr>
                        <w:pStyle w:val="Style8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05785" distB="313055" distL="0" distR="0" simplePos="0" relativeHeight="125829396" behindDoc="0" locked="0" layoutInCell="1" allowOverlap="1">
                <wp:simplePos x="0" y="0"/>
                <wp:positionH relativeFrom="page">
                  <wp:posOffset>2734310</wp:posOffset>
                </wp:positionH>
                <wp:positionV relativeFrom="paragraph">
                  <wp:posOffset>3105785</wp:posOffset>
                </wp:positionV>
                <wp:extent cx="277495" cy="12827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3FED" w:rsidRDefault="008E3FED">
                            <w:pPr>
                              <w:pStyle w:val="Style5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34" type="#_x0000_t202" style="position:absolute;left:0;text-align:left;margin-left:215.3pt;margin-top:244.55pt;width:21.85pt;height:10.1pt;z-index:125829396;visibility:visible;mso-wrap-style:none;mso-wrap-distance-left:0;mso-wrap-distance-top:244.55pt;mso-wrap-distance-right:0;mso-wrap-distance-bottom:24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" filled="f" stroked="f">
                <v:textbox inset="0,0,0,0">
                  <w:txbxContent>
                    <w:p w:rsidR="008E3FED" w:rsidRDefault="008E3FED">
                      <w:pPr>
                        <w:pStyle w:val="Style5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23870" distB="419735" distL="0" distR="0" simplePos="0" relativeHeight="125829398" behindDoc="0" locked="0" layoutInCell="1" allowOverlap="1">
                <wp:simplePos x="0" y="0"/>
                <wp:positionH relativeFrom="page">
                  <wp:posOffset>3274060</wp:posOffset>
                </wp:positionH>
                <wp:positionV relativeFrom="paragraph">
                  <wp:posOffset>3023870</wp:posOffset>
                </wp:positionV>
                <wp:extent cx="143510" cy="10350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3FED" w:rsidRDefault="006D3D37">
                            <w:pPr>
                              <w:pStyle w:val="Style8"/>
                              <w:shd w:val="clear" w:color="auto" w:fill="auto"/>
                              <w:spacing w:line="240" w:lineRule="auto"/>
                            </w:pPr>
                            <w:proofErr w:type="gramStart"/>
                            <w: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35" type="#_x0000_t202" style="position:absolute;left:0;text-align:left;margin-left:257.8pt;margin-top:238.1pt;width:11.3pt;height:8.15pt;z-index:125829398;visibility:visible;mso-wrap-style:none;mso-wrap-distance-left:0;mso-wrap-distance-top:238.1pt;mso-wrap-distance-right:0;mso-wrap-distance-bottom:33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" filled="f" stroked="f">
                <v:textbox inset="0,0,0,0">
                  <w:txbxContent>
                    <w:p w:rsidR="008E3FED" w:rsidRDefault="006D3D37">
                      <w:pPr>
                        <w:pStyle w:val="Style8"/>
                        <w:shd w:val="clear" w:color="auto" w:fill="auto"/>
                        <w:spacing w:line="240" w:lineRule="auto"/>
                      </w:pPr>
                      <w:proofErr w:type="gramStart"/>
                      <w:r>
                        <w:t>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4825" distB="63500" distL="0" distR="0" simplePos="0" relativeHeight="125829400" behindDoc="0" locked="0" layoutInCell="1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3044825</wp:posOffset>
                </wp:positionV>
                <wp:extent cx="1228090" cy="43878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3FED" w:rsidRDefault="008E3FED" w:rsidP="006D3D37">
                            <w:pPr>
                              <w:pStyle w:val="Style11"/>
                              <w:keepNext/>
                              <w:keepLines/>
                              <w:shd w:val="clear" w:color="auto" w:fill="auto"/>
                              <w:spacing w:line="209" w:lineRule="auto"/>
                              <w:ind w:firstLine="88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36" type="#_x0000_t202" style="position:absolute;left:0;text-align:left;margin-left:372pt;margin-top:239.75pt;width:96.7pt;height:34.55pt;z-index:125829400;visibility:visible;mso-wrap-style:square;mso-wrap-distance-left:0;mso-wrap-distance-top:239.75pt;mso-wrap-distance-right:0;mso-wrap-distance-bottom: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" filled="f" stroked="f">
                <v:textbox inset="0,0,0,0">
                  <w:txbxContent>
                    <w:p w:rsidR="008E3FED" w:rsidRDefault="008E3FED" w:rsidP="006D3D37">
                      <w:pPr>
                        <w:pStyle w:val="Style11"/>
                        <w:keepNext/>
                        <w:keepLines/>
                        <w:shd w:val="clear" w:color="auto" w:fill="auto"/>
                        <w:spacing w:line="209" w:lineRule="auto"/>
                        <w:ind w:firstLine="88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E3FED">
      <w:footerReference w:type="default" r:id="rId12"/>
      <w:pgSz w:w="11947" w:h="16867"/>
      <w:pgMar w:top="930" w:right="1421" w:bottom="879" w:left="1323" w:header="50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D3D37">
      <w:r>
        <w:separator/>
      </w:r>
    </w:p>
  </w:endnote>
  <w:endnote w:type="continuationSeparator" w:id="0">
    <w:p w:rsidR="00000000" w:rsidRDefault="006D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FED" w:rsidRDefault="006D3D3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866140</wp:posOffset>
              </wp:positionH>
              <wp:positionV relativeFrom="page">
                <wp:posOffset>10214610</wp:posOffset>
              </wp:positionV>
              <wp:extent cx="5638800" cy="12509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3FED" w:rsidRDefault="006D3D37">
                          <w:pPr>
                            <w:pStyle w:val="Style15"/>
                            <w:shd w:val="clear" w:color="auto" w:fill="auto"/>
                          </w:pPr>
                          <w:r>
                            <w:t xml:space="preserve">Chata Slovanka, Horní </w:t>
                          </w:r>
                          <w:proofErr w:type="spellStart"/>
                          <w:r>
                            <w:t>Maxov</w:t>
                          </w:r>
                          <w:proofErr w:type="spellEnd"/>
                          <w:r>
                            <w:t xml:space="preserve"> 8, 468 11 Janov nad Nisou, </w:t>
                          </w:r>
                          <w:proofErr w:type="gramStart"/>
                          <w:r>
                            <w:t>mobil:+</w:t>
                          </w:r>
                          <w:proofErr w:type="gramEnd"/>
                          <w:r>
                            <w:t xml:space="preserve">420 602 </w:t>
                          </w:r>
                          <w:r>
                            <w:t xml:space="preserve">831 420, </w:t>
                          </w:r>
                          <w:proofErr w:type="spellStart"/>
                          <w:r>
                            <w:t>e-mail:info@slovanka.eu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68.200000000000003pt;margin-top:804.30000000000007pt;width:444.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Chata Slovanka, Horní Maxov 8, 468 11 Janov nad Nisou, mobil:+420 602 831 420, e-mail:info@slovanka.eu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FED" w:rsidRDefault="008E3FED"/>
  </w:footnote>
  <w:footnote w:type="continuationSeparator" w:id="0">
    <w:p w:rsidR="008E3FED" w:rsidRDefault="008E3F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BE1"/>
    <w:multiLevelType w:val="multilevel"/>
    <w:tmpl w:val="00BC886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16C1A"/>
    <w:multiLevelType w:val="multilevel"/>
    <w:tmpl w:val="EFF2A3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74093"/>
    <w:multiLevelType w:val="multilevel"/>
    <w:tmpl w:val="0B3442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662DA4"/>
    <w:multiLevelType w:val="multilevel"/>
    <w:tmpl w:val="6962422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2A751A"/>
    <w:multiLevelType w:val="multilevel"/>
    <w:tmpl w:val="64C08B5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F1CB0"/>
    <w:multiLevelType w:val="multilevel"/>
    <w:tmpl w:val="86222CD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E256FA"/>
    <w:multiLevelType w:val="multilevel"/>
    <w:tmpl w:val="FAE4C4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FED"/>
    <w:rsid w:val="006D3D37"/>
    <w:rsid w:val="008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B532"/>
  <w15:docId w15:val="{FAAF181C-0225-4433-9B91-434D3A7A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95AFDB"/>
      <w:sz w:val="12"/>
      <w:szCs w:val="12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  <w:lang w:val="en-US" w:eastAsia="en-US" w:bidi="en-US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4"/>
      <w:szCs w:val="34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3">
    <w:name w:val="Char Style 23"/>
    <w:basedOn w:val="Standardnpsmoodstavce"/>
    <w:link w:val="Style22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60" w:line="266" w:lineRule="auto"/>
    </w:pPr>
    <w:rPr>
      <w:sz w:val="20"/>
      <w:szCs w:val="20"/>
    </w:rPr>
  </w:style>
  <w:style w:type="paragraph" w:customStyle="1" w:styleId="Style5">
    <w:name w:val="Style 5"/>
    <w:basedOn w:val="Normln"/>
    <w:link w:val="CharStyle6"/>
    <w:pPr>
      <w:shd w:val="clear" w:color="auto" w:fill="FFFFFF"/>
    </w:pPr>
    <w:rPr>
      <w:sz w:val="15"/>
      <w:szCs w:val="15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300" w:lineRule="auto"/>
    </w:pPr>
    <w:rPr>
      <w:rFonts w:ascii="Arial" w:eastAsia="Arial" w:hAnsi="Arial" w:cs="Arial"/>
      <w:color w:val="95AFDB"/>
      <w:sz w:val="12"/>
      <w:szCs w:val="12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223" w:lineRule="auto"/>
      <w:ind w:firstLine="620"/>
      <w:outlineLvl w:val="2"/>
    </w:pPr>
    <w:rPr>
      <w:rFonts w:ascii="Arial" w:eastAsia="Arial" w:hAnsi="Arial" w:cs="Arial"/>
      <w:b/>
      <w:bCs/>
      <w:color w:val="EBEBEB"/>
      <w:lang w:val="en-US" w:eastAsia="en-US" w:bidi="en-US"/>
    </w:rPr>
  </w:style>
  <w:style w:type="paragraph" w:customStyle="1" w:styleId="Style15">
    <w:name w:val="Style 15"/>
    <w:basedOn w:val="Normln"/>
    <w:link w:val="CharStyle16"/>
    <w:pPr>
      <w:shd w:val="clear" w:color="auto" w:fill="FFFFFF"/>
    </w:pPr>
    <w:rPr>
      <w:sz w:val="20"/>
      <w:szCs w:val="20"/>
    </w:rPr>
  </w:style>
  <w:style w:type="paragraph" w:customStyle="1" w:styleId="Style18">
    <w:name w:val="Style 18"/>
    <w:basedOn w:val="Normln"/>
    <w:link w:val="CharStyle19"/>
    <w:pPr>
      <w:shd w:val="clear" w:color="auto" w:fill="FFFFFF"/>
      <w:ind w:firstLine="220"/>
      <w:outlineLvl w:val="0"/>
    </w:pPr>
    <w:rPr>
      <w:rFonts w:ascii="Arial" w:eastAsia="Arial" w:hAnsi="Arial" w:cs="Arial"/>
      <w:b/>
      <w:bCs/>
      <w:color w:val="EBEBEB"/>
      <w:sz w:val="34"/>
      <w:szCs w:val="34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250" w:lineRule="auto"/>
      <w:jc w:val="center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after="130" w:line="266" w:lineRule="auto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nk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lovanka.e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rbora.skarkova@zsazusfrydlan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zsazusfrydlan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Strnadová</dc:creator>
  <cp:lastModifiedBy>Dana Strnadová</cp:lastModifiedBy>
  <cp:revision>2</cp:revision>
  <dcterms:created xsi:type="dcterms:W3CDTF">2022-04-21T06:43:00Z</dcterms:created>
  <dcterms:modified xsi:type="dcterms:W3CDTF">2022-04-21T06:43:00Z</dcterms:modified>
</cp:coreProperties>
</file>